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3E0" w:rsidRDefault="00A353E0">
      <w:pPr>
        <w:pStyle w:val="ConsPlusNormal"/>
        <w:jc w:val="center"/>
        <w:outlineLvl w:val="0"/>
      </w:pPr>
      <w:r>
        <w:t>Задача № 34</w:t>
      </w:r>
    </w:p>
    <w:p w:rsidR="00A353E0" w:rsidRDefault="00A353E0" w:rsidP="00A353E0">
      <w:pPr>
        <w:pStyle w:val="ConsPlusNormal"/>
        <w:outlineLvl w:val="0"/>
      </w:pPr>
    </w:p>
    <w:p w:rsidR="00A353E0" w:rsidRDefault="00A353E0" w:rsidP="00A353E0">
      <w:pPr>
        <w:pStyle w:val="ConsPlusNormal"/>
        <w:numPr>
          <w:ilvl w:val="0"/>
          <w:numId w:val="1"/>
        </w:numPr>
        <w:outlineLvl w:val="0"/>
      </w:pPr>
      <w:r>
        <w:t>Создать отчет, наименование ГР_</w:t>
      </w:r>
      <w:r>
        <w:t>32</w:t>
      </w:r>
      <w:r>
        <w:t>.01_2025, шаблон таблицы ниже.</w:t>
      </w:r>
    </w:p>
    <w:p w:rsidR="00A353E0" w:rsidRDefault="00A353E0" w:rsidP="00A353E0">
      <w:pPr>
        <w:pStyle w:val="ConsPlusNormal"/>
        <w:numPr>
          <w:ilvl w:val="0"/>
          <w:numId w:val="1"/>
        </w:numPr>
        <w:outlineLvl w:val="0"/>
      </w:pPr>
      <w:r>
        <w:t>Автоматизировать заполнение отчета, порядок прописан в самой таблице.</w:t>
      </w:r>
    </w:p>
    <w:p w:rsidR="00A353E0" w:rsidRPr="00A353E0" w:rsidRDefault="00A353E0" w:rsidP="00A353E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A353E0">
        <w:rPr>
          <w:rFonts w:ascii="Calibri" w:hAnsi="Calibri" w:cs="Calibri"/>
        </w:rPr>
        <w:t xml:space="preserve">Доходы указываются в </w:t>
      </w:r>
      <w:hyperlink r:id="rId5" w:history="1">
        <w:r w:rsidRPr="00A353E0">
          <w:rPr>
            <w:rFonts w:ascii="Calibri" w:hAnsi="Calibri" w:cs="Calibri"/>
          </w:rPr>
          <w:t>таблице</w:t>
        </w:r>
      </w:hyperlink>
      <w:r w:rsidRPr="00A353E0">
        <w:rPr>
          <w:rFonts w:ascii="Calibri" w:hAnsi="Calibri" w:cs="Calibri"/>
        </w:rPr>
        <w:t xml:space="preserve"> со знаком "плюс", расходы - со знаком "минус".</w:t>
      </w:r>
    </w:p>
    <w:p w:rsidR="0027709B" w:rsidRDefault="00A353E0" w:rsidP="0027709B">
      <w:pPr>
        <w:pStyle w:val="ConsPlusNormal"/>
        <w:numPr>
          <w:ilvl w:val="0"/>
          <w:numId w:val="1"/>
        </w:numPr>
        <w:outlineLvl w:val="0"/>
      </w:pPr>
      <w:r>
        <w:t>Таблица формируется за отчетный период и за соответствующий отчетному периоду период предыдущего года.</w:t>
      </w:r>
    </w:p>
    <w:p w:rsidR="0027709B" w:rsidRDefault="0027709B" w:rsidP="0027709B">
      <w:pPr>
        <w:pStyle w:val="ConsPlusNormal"/>
        <w:numPr>
          <w:ilvl w:val="0"/>
          <w:numId w:val="1"/>
        </w:numPr>
        <w:outlineLvl w:val="0"/>
      </w:pPr>
      <w:r>
        <w:t xml:space="preserve">Расшифровка </w:t>
      </w:r>
      <w:r>
        <w:t>71503 (72503).331</w:t>
      </w:r>
      <w:r>
        <w:t xml:space="preserve"> – первые 5 цифр – это номер счета учета доходов/расходов, после «точки» указан символ ОФР, по данному символу идет отбор данных для отражения по той или иной строке.</w:t>
      </w:r>
    </w:p>
    <w:p w:rsidR="007F2910" w:rsidRDefault="007F2910" w:rsidP="007F2910">
      <w:pPr>
        <w:pStyle w:val="ConsPlusNormal"/>
        <w:numPr>
          <w:ilvl w:val="0"/>
          <w:numId w:val="1"/>
        </w:numPr>
        <w:outlineLvl w:val="0"/>
      </w:pPr>
      <w:r>
        <w:t>Столбец «Итого» данного отчета соответствует строке 2 отчета о финансовых результатах «</w:t>
      </w:r>
      <w:r>
        <w:t>доходы за вычетом расходов (расходы за вычетом доходов) от операций с финансовыми инструментами, в обязательном порядке классифицируемыми как оцениваемые по справедливой стоимости через прибыль или убыток</w:t>
      </w:r>
      <w:r>
        <w:t>»</w:t>
      </w:r>
    </w:p>
    <w:p w:rsidR="0027709B" w:rsidRDefault="0027709B" w:rsidP="0027709B">
      <w:pPr>
        <w:pStyle w:val="ConsPlusNormal"/>
        <w:ind w:left="720"/>
        <w:outlineLvl w:val="0"/>
      </w:pPr>
    </w:p>
    <w:p w:rsidR="00A353E0" w:rsidRDefault="00A353E0" w:rsidP="00A353E0">
      <w:pPr>
        <w:pStyle w:val="ConsPlusNormal"/>
        <w:outlineLvl w:val="0"/>
      </w:pPr>
    </w:p>
    <w:p w:rsidR="00A353E0" w:rsidRDefault="00A353E0" w:rsidP="00A353E0">
      <w:pPr>
        <w:pStyle w:val="ConsPlusNormal"/>
        <w:outlineLvl w:val="0"/>
      </w:pPr>
    </w:p>
    <w:p w:rsidR="00A353E0" w:rsidRDefault="00A353E0" w:rsidP="00A353E0">
      <w:pPr>
        <w:pStyle w:val="ConsPlusNormal"/>
        <w:outlineLvl w:val="0"/>
      </w:pPr>
      <w:r>
        <w:t>Примечание 32. Доходы за вычетом расходов (расходы за вычетом доходов) от операций с финансовыми инструментами, в обязательном порядке классифицируемыми как оцениваемые по справедливой стоимости через прибыль или убыток</w:t>
      </w:r>
    </w:p>
    <w:p w:rsidR="00A353E0" w:rsidRDefault="00A353E0">
      <w:pPr>
        <w:pStyle w:val="ConsPlusNormal"/>
        <w:jc w:val="both"/>
      </w:pPr>
    </w:p>
    <w:p w:rsidR="00A353E0" w:rsidRDefault="00A353E0">
      <w:pPr>
        <w:pStyle w:val="ConsPlusNormal"/>
        <w:jc w:val="center"/>
        <w:outlineLvl w:val="1"/>
      </w:pPr>
      <w:r>
        <w:t>Доходы за вычетом расходов (расходы за вычетом доходов)</w:t>
      </w:r>
    </w:p>
    <w:p w:rsidR="00A353E0" w:rsidRDefault="00A353E0">
      <w:pPr>
        <w:pStyle w:val="ConsPlusNormal"/>
        <w:jc w:val="center"/>
      </w:pPr>
      <w:r>
        <w:t>от операций с финансовыми инструментами, в обязательном</w:t>
      </w:r>
    </w:p>
    <w:p w:rsidR="00A353E0" w:rsidRDefault="00A353E0">
      <w:pPr>
        <w:pStyle w:val="ConsPlusNormal"/>
        <w:jc w:val="center"/>
      </w:pPr>
      <w:r>
        <w:t>порядке классифицируемыми как оцениваемые по справедливой</w:t>
      </w:r>
    </w:p>
    <w:p w:rsidR="00A353E0" w:rsidRDefault="00A353E0">
      <w:pPr>
        <w:pStyle w:val="ConsPlusNormal"/>
        <w:jc w:val="center"/>
      </w:pPr>
      <w:r>
        <w:t>стоимости через прибыль или убыток, за _______ 20__ г.</w:t>
      </w:r>
    </w:p>
    <w:p w:rsidR="00A353E0" w:rsidRDefault="00A353E0">
      <w:pPr>
        <w:pStyle w:val="ConsPlusNormal"/>
        <w:jc w:val="both"/>
      </w:pPr>
    </w:p>
    <w:p w:rsidR="00A353E0" w:rsidRDefault="00A353E0">
      <w:pPr>
        <w:pStyle w:val="ConsPlusNormal"/>
        <w:jc w:val="right"/>
      </w:pPr>
      <w:r>
        <w:t>Таблица 32.1</w:t>
      </w:r>
    </w:p>
    <w:p w:rsidR="00A353E0" w:rsidRDefault="00A353E0">
      <w:pPr>
        <w:pStyle w:val="ConsPlusNormal"/>
        <w:jc w:val="both"/>
      </w:pP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80"/>
        <w:gridCol w:w="2434"/>
        <w:gridCol w:w="2835"/>
        <w:gridCol w:w="1984"/>
        <w:gridCol w:w="2694"/>
        <w:gridCol w:w="2409"/>
        <w:gridCol w:w="1701"/>
      </w:tblGrid>
      <w:tr w:rsidR="00A353E0" w:rsidTr="0027709B">
        <w:tc>
          <w:tcPr>
            <w:tcW w:w="680" w:type="dxa"/>
          </w:tcPr>
          <w:p w:rsidR="00A353E0" w:rsidRDefault="00A353E0">
            <w:pPr>
              <w:pStyle w:val="ConsPlusNormal"/>
              <w:jc w:val="center"/>
            </w:pPr>
            <w:r>
              <w:t>Номер показателя</w:t>
            </w:r>
          </w:p>
        </w:tc>
        <w:tc>
          <w:tcPr>
            <w:tcW w:w="2434" w:type="dxa"/>
          </w:tcPr>
          <w:p w:rsidR="00A353E0" w:rsidRDefault="00A353E0">
            <w:pPr>
              <w:pStyle w:val="ConsPlusNormal"/>
              <w:jc w:val="center"/>
            </w:pPr>
            <w:r>
              <w:t>Наименование показателя</w:t>
            </w:r>
          </w:p>
        </w:tc>
        <w:tc>
          <w:tcPr>
            <w:tcW w:w="2835" w:type="dxa"/>
          </w:tcPr>
          <w:p w:rsidR="00A353E0" w:rsidRDefault="00A353E0">
            <w:pPr>
              <w:pStyle w:val="ConsPlusNormal"/>
              <w:jc w:val="center"/>
            </w:pPr>
            <w:r>
              <w:t>Доходы за вычетом расходов (расходы за вычетом доходов) от торговых операций</w:t>
            </w:r>
          </w:p>
        </w:tc>
        <w:tc>
          <w:tcPr>
            <w:tcW w:w="1984" w:type="dxa"/>
          </w:tcPr>
          <w:p w:rsidR="00A353E0" w:rsidRDefault="00A353E0">
            <w:pPr>
              <w:pStyle w:val="ConsPlusNormal"/>
              <w:jc w:val="center"/>
            </w:pPr>
            <w:r>
              <w:t>Доходы за вычетом расходов (расходы за вычетом доходов) от переоценки</w:t>
            </w:r>
          </w:p>
        </w:tc>
        <w:tc>
          <w:tcPr>
            <w:tcW w:w="2694" w:type="dxa"/>
          </w:tcPr>
          <w:p w:rsidR="00A353E0" w:rsidRDefault="00A353E0">
            <w:pPr>
              <w:pStyle w:val="ConsPlusNormal"/>
              <w:jc w:val="center"/>
            </w:pPr>
            <w:r>
              <w:t xml:space="preserve">Доходы за вычетом расходов (расходы за вычетом доходов), связанные с отнесением на финансовый результат разницы между стоимостью приобретения финансовых инструментов и их справедливой стоимостью при </w:t>
            </w:r>
            <w:r>
              <w:lastRenderedPageBreak/>
              <w:t>первоначальном признании</w:t>
            </w:r>
          </w:p>
        </w:tc>
        <w:tc>
          <w:tcPr>
            <w:tcW w:w="2409" w:type="dxa"/>
          </w:tcPr>
          <w:p w:rsidR="00A353E0" w:rsidRDefault="00A353E0">
            <w:pPr>
              <w:pStyle w:val="ConsPlusNormal"/>
              <w:jc w:val="center"/>
            </w:pPr>
            <w:r>
              <w:lastRenderedPageBreak/>
              <w:t xml:space="preserve">Доходы за вычетом расходов (расходы за вычетом доходов), связанные с отнесением на финансовый результат разницы между стоимостью приобретения финансовых </w:t>
            </w:r>
            <w:r>
              <w:lastRenderedPageBreak/>
              <w:t>инструментов и их справедливой стоимостью после первоначального признания</w:t>
            </w:r>
          </w:p>
        </w:tc>
        <w:tc>
          <w:tcPr>
            <w:tcW w:w="1701" w:type="dxa"/>
          </w:tcPr>
          <w:p w:rsidR="00A353E0" w:rsidRDefault="00A353E0">
            <w:pPr>
              <w:pStyle w:val="ConsPlusNormal"/>
              <w:jc w:val="center"/>
            </w:pPr>
            <w:r>
              <w:lastRenderedPageBreak/>
              <w:t>Итого</w:t>
            </w:r>
          </w:p>
        </w:tc>
      </w:tr>
      <w:tr w:rsidR="00A353E0" w:rsidTr="0027709B">
        <w:tc>
          <w:tcPr>
            <w:tcW w:w="680" w:type="dxa"/>
          </w:tcPr>
          <w:p w:rsidR="00A353E0" w:rsidRDefault="00A353E0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434" w:type="dxa"/>
          </w:tcPr>
          <w:p w:rsidR="00A353E0" w:rsidRDefault="00A353E0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2835" w:type="dxa"/>
          </w:tcPr>
          <w:p w:rsidR="00A353E0" w:rsidRDefault="00A353E0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984" w:type="dxa"/>
          </w:tcPr>
          <w:p w:rsidR="00A353E0" w:rsidRDefault="00A353E0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2694" w:type="dxa"/>
          </w:tcPr>
          <w:p w:rsidR="00A353E0" w:rsidRDefault="00A353E0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2409" w:type="dxa"/>
          </w:tcPr>
          <w:p w:rsidR="00A353E0" w:rsidRDefault="00A353E0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1701" w:type="dxa"/>
          </w:tcPr>
          <w:p w:rsidR="00A353E0" w:rsidRDefault="00A353E0">
            <w:pPr>
              <w:pStyle w:val="ConsPlusNormal"/>
              <w:jc w:val="center"/>
            </w:pPr>
            <w:r>
              <w:t>7</w:t>
            </w:r>
          </w:p>
        </w:tc>
      </w:tr>
      <w:tr w:rsidR="00A353E0" w:rsidTr="0027709B">
        <w:tc>
          <w:tcPr>
            <w:tcW w:w="680" w:type="dxa"/>
          </w:tcPr>
          <w:p w:rsidR="00A353E0" w:rsidRDefault="00A353E0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434" w:type="dxa"/>
          </w:tcPr>
          <w:p w:rsidR="00A353E0" w:rsidRDefault="00A353E0">
            <w:pPr>
              <w:pStyle w:val="ConsPlusNormal"/>
            </w:pPr>
            <w:r>
              <w:t>Финансовые активы, в том числе:</w:t>
            </w:r>
          </w:p>
        </w:tc>
        <w:tc>
          <w:tcPr>
            <w:tcW w:w="2835" w:type="dxa"/>
          </w:tcPr>
          <w:p w:rsidR="00A353E0" w:rsidRPr="00A353E0" w:rsidRDefault="00A353E0" w:rsidP="00A35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A353E0">
              <w:rPr>
                <w:rFonts w:ascii="Calibri" w:hAnsi="Calibri" w:cs="Calibri"/>
                <w:color w:val="00B0F0"/>
              </w:rPr>
              <w:t>с</w:t>
            </w:r>
            <w:hyperlink r:id="rId6" w:history="1">
              <w:r w:rsidRPr="00A353E0">
                <w:rPr>
                  <w:rFonts w:ascii="Calibri" w:hAnsi="Calibri" w:cs="Calibri"/>
                  <w:color w:val="00B0F0"/>
                </w:rPr>
                <w:t>трока 2</w:t>
              </w:r>
            </w:hyperlink>
            <w:r w:rsidRPr="00A353E0">
              <w:rPr>
                <w:rFonts w:ascii="Calibri" w:hAnsi="Calibri" w:cs="Calibri"/>
                <w:color w:val="00B0F0"/>
              </w:rPr>
              <w:t xml:space="preserve"> + </w:t>
            </w:r>
            <w:hyperlink r:id="rId7" w:history="1">
              <w:r w:rsidRPr="00A353E0">
                <w:rPr>
                  <w:rFonts w:ascii="Calibri" w:hAnsi="Calibri" w:cs="Calibri"/>
                  <w:color w:val="00B0F0"/>
                </w:rPr>
                <w:t>строка 3</w:t>
              </w:r>
            </w:hyperlink>
            <w:r w:rsidRPr="00A353E0">
              <w:rPr>
                <w:rFonts w:ascii="Calibri" w:hAnsi="Calibri" w:cs="Calibri"/>
                <w:color w:val="00B0F0"/>
              </w:rPr>
              <w:t xml:space="preserve"> + </w:t>
            </w:r>
            <w:hyperlink r:id="rId8" w:history="1">
              <w:r w:rsidRPr="00A353E0">
                <w:rPr>
                  <w:rFonts w:ascii="Calibri" w:hAnsi="Calibri" w:cs="Calibri"/>
                  <w:color w:val="00B0F0"/>
                </w:rPr>
                <w:t>строка 4</w:t>
              </w:r>
            </w:hyperlink>
            <w:r w:rsidRPr="00A353E0">
              <w:rPr>
                <w:rFonts w:ascii="Calibri" w:hAnsi="Calibri" w:cs="Calibri"/>
                <w:color w:val="00B0F0"/>
              </w:rPr>
              <w:t xml:space="preserve"> + </w:t>
            </w:r>
            <w:hyperlink r:id="rId9" w:history="1">
              <w:r w:rsidRPr="00A353E0">
                <w:rPr>
                  <w:rFonts w:ascii="Calibri" w:hAnsi="Calibri" w:cs="Calibri"/>
                  <w:color w:val="00B0F0"/>
                </w:rPr>
                <w:t>строка 5</w:t>
              </w:r>
            </w:hyperlink>
            <w:r w:rsidRPr="00A353E0">
              <w:rPr>
                <w:rFonts w:ascii="Calibri" w:hAnsi="Calibri" w:cs="Calibri"/>
                <w:color w:val="00B0F0"/>
              </w:rPr>
              <w:t xml:space="preserve"> + </w:t>
            </w:r>
            <w:hyperlink r:id="rId10" w:history="1">
              <w:r w:rsidRPr="00A353E0">
                <w:rPr>
                  <w:rFonts w:ascii="Calibri" w:hAnsi="Calibri" w:cs="Calibri"/>
                  <w:color w:val="00B0F0"/>
                </w:rPr>
                <w:t>строка 6</w:t>
              </w:r>
            </w:hyperlink>
            <w:r w:rsidRPr="00A353E0">
              <w:rPr>
                <w:rFonts w:ascii="Calibri" w:hAnsi="Calibri" w:cs="Calibri"/>
                <w:color w:val="00B0F0"/>
              </w:rPr>
              <w:t xml:space="preserve"> + </w:t>
            </w:r>
            <w:hyperlink r:id="rId11" w:history="1">
              <w:r w:rsidRPr="00A353E0">
                <w:rPr>
                  <w:rFonts w:ascii="Calibri" w:hAnsi="Calibri" w:cs="Calibri"/>
                  <w:color w:val="00B0F0"/>
                </w:rPr>
                <w:t>строка 7</w:t>
              </w:r>
            </w:hyperlink>
          </w:p>
          <w:p w:rsidR="00A353E0" w:rsidRDefault="00A353E0">
            <w:pPr>
              <w:pStyle w:val="ConsPlusNormal"/>
            </w:pPr>
          </w:p>
        </w:tc>
        <w:tc>
          <w:tcPr>
            <w:tcW w:w="1984" w:type="dxa"/>
          </w:tcPr>
          <w:p w:rsidR="00A353E0" w:rsidRPr="00A353E0" w:rsidRDefault="00A353E0" w:rsidP="00A35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A353E0">
              <w:rPr>
                <w:rFonts w:ascii="Calibri" w:hAnsi="Calibri" w:cs="Calibri"/>
                <w:color w:val="00B0F0"/>
              </w:rPr>
              <w:t>с</w:t>
            </w:r>
            <w:hyperlink r:id="rId12" w:history="1">
              <w:r w:rsidRPr="00A353E0">
                <w:rPr>
                  <w:rFonts w:ascii="Calibri" w:hAnsi="Calibri" w:cs="Calibri"/>
                  <w:color w:val="00B0F0"/>
                </w:rPr>
                <w:t>трока 2</w:t>
              </w:r>
            </w:hyperlink>
            <w:r w:rsidRPr="00A353E0">
              <w:rPr>
                <w:rFonts w:ascii="Calibri" w:hAnsi="Calibri" w:cs="Calibri"/>
                <w:color w:val="00B0F0"/>
              </w:rPr>
              <w:t xml:space="preserve"> + </w:t>
            </w:r>
            <w:hyperlink r:id="rId13" w:history="1">
              <w:r w:rsidRPr="00A353E0">
                <w:rPr>
                  <w:rFonts w:ascii="Calibri" w:hAnsi="Calibri" w:cs="Calibri"/>
                  <w:color w:val="00B0F0"/>
                </w:rPr>
                <w:t>строка 3</w:t>
              </w:r>
            </w:hyperlink>
            <w:r w:rsidRPr="00A353E0">
              <w:rPr>
                <w:rFonts w:ascii="Calibri" w:hAnsi="Calibri" w:cs="Calibri"/>
                <w:color w:val="00B0F0"/>
              </w:rPr>
              <w:t xml:space="preserve"> + </w:t>
            </w:r>
            <w:hyperlink r:id="rId14" w:history="1">
              <w:r w:rsidRPr="00A353E0">
                <w:rPr>
                  <w:rFonts w:ascii="Calibri" w:hAnsi="Calibri" w:cs="Calibri"/>
                  <w:color w:val="00B0F0"/>
                </w:rPr>
                <w:t>строка 4</w:t>
              </w:r>
            </w:hyperlink>
            <w:r w:rsidRPr="00A353E0">
              <w:rPr>
                <w:rFonts w:ascii="Calibri" w:hAnsi="Calibri" w:cs="Calibri"/>
                <w:color w:val="00B0F0"/>
              </w:rPr>
              <w:t xml:space="preserve"> + </w:t>
            </w:r>
            <w:hyperlink r:id="rId15" w:history="1">
              <w:r w:rsidRPr="00A353E0">
                <w:rPr>
                  <w:rFonts w:ascii="Calibri" w:hAnsi="Calibri" w:cs="Calibri"/>
                  <w:color w:val="00B0F0"/>
                </w:rPr>
                <w:t>строка 5</w:t>
              </w:r>
            </w:hyperlink>
            <w:r w:rsidRPr="00A353E0">
              <w:rPr>
                <w:rFonts w:ascii="Calibri" w:hAnsi="Calibri" w:cs="Calibri"/>
                <w:color w:val="00B0F0"/>
              </w:rPr>
              <w:t xml:space="preserve"> + </w:t>
            </w:r>
            <w:hyperlink r:id="rId16" w:history="1">
              <w:r w:rsidRPr="00A353E0">
                <w:rPr>
                  <w:rFonts w:ascii="Calibri" w:hAnsi="Calibri" w:cs="Calibri"/>
                  <w:color w:val="00B0F0"/>
                </w:rPr>
                <w:t>строка 6</w:t>
              </w:r>
            </w:hyperlink>
            <w:r w:rsidRPr="00A353E0">
              <w:rPr>
                <w:rFonts w:ascii="Calibri" w:hAnsi="Calibri" w:cs="Calibri"/>
                <w:color w:val="00B0F0"/>
              </w:rPr>
              <w:t xml:space="preserve"> + </w:t>
            </w:r>
            <w:hyperlink r:id="rId17" w:history="1">
              <w:r w:rsidRPr="00A353E0">
                <w:rPr>
                  <w:rFonts w:ascii="Calibri" w:hAnsi="Calibri" w:cs="Calibri"/>
                  <w:color w:val="00B0F0"/>
                </w:rPr>
                <w:t>строка 7</w:t>
              </w:r>
            </w:hyperlink>
          </w:p>
          <w:p w:rsidR="00A353E0" w:rsidRDefault="00A353E0">
            <w:pPr>
              <w:pStyle w:val="ConsPlusNormal"/>
            </w:pPr>
          </w:p>
        </w:tc>
        <w:tc>
          <w:tcPr>
            <w:tcW w:w="2694" w:type="dxa"/>
          </w:tcPr>
          <w:p w:rsidR="00A353E0" w:rsidRPr="00A353E0" w:rsidRDefault="00A353E0" w:rsidP="00A35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A353E0">
              <w:rPr>
                <w:rFonts w:ascii="Calibri" w:hAnsi="Calibri" w:cs="Calibri"/>
                <w:color w:val="00B0F0"/>
              </w:rPr>
              <w:t>с</w:t>
            </w:r>
            <w:hyperlink r:id="rId18" w:history="1">
              <w:r w:rsidRPr="00A353E0">
                <w:rPr>
                  <w:rFonts w:ascii="Calibri" w:hAnsi="Calibri" w:cs="Calibri"/>
                  <w:color w:val="00B0F0"/>
                </w:rPr>
                <w:t>трока 2</w:t>
              </w:r>
            </w:hyperlink>
            <w:r w:rsidRPr="00A353E0">
              <w:rPr>
                <w:rFonts w:ascii="Calibri" w:hAnsi="Calibri" w:cs="Calibri"/>
                <w:color w:val="00B0F0"/>
              </w:rPr>
              <w:t xml:space="preserve"> + </w:t>
            </w:r>
            <w:hyperlink r:id="rId19" w:history="1">
              <w:r w:rsidRPr="00A353E0">
                <w:rPr>
                  <w:rFonts w:ascii="Calibri" w:hAnsi="Calibri" w:cs="Calibri"/>
                  <w:color w:val="00B0F0"/>
                </w:rPr>
                <w:t>строка 3</w:t>
              </w:r>
            </w:hyperlink>
            <w:r w:rsidRPr="00A353E0">
              <w:rPr>
                <w:rFonts w:ascii="Calibri" w:hAnsi="Calibri" w:cs="Calibri"/>
                <w:color w:val="00B0F0"/>
              </w:rPr>
              <w:t xml:space="preserve"> + </w:t>
            </w:r>
            <w:hyperlink r:id="rId20" w:history="1">
              <w:r w:rsidRPr="00A353E0">
                <w:rPr>
                  <w:rFonts w:ascii="Calibri" w:hAnsi="Calibri" w:cs="Calibri"/>
                  <w:color w:val="00B0F0"/>
                </w:rPr>
                <w:t>строка 4</w:t>
              </w:r>
            </w:hyperlink>
            <w:r w:rsidRPr="00A353E0">
              <w:rPr>
                <w:rFonts w:ascii="Calibri" w:hAnsi="Calibri" w:cs="Calibri"/>
                <w:color w:val="00B0F0"/>
              </w:rPr>
              <w:t xml:space="preserve"> + </w:t>
            </w:r>
            <w:hyperlink r:id="rId21" w:history="1">
              <w:r w:rsidRPr="00A353E0">
                <w:rPr>
                  <w:rFonts w:ascii="Calibri" w:hAnsi="Calibri" w:cs="Calibri"/>
                  <w:color w:val="00B0F0"/>
                </w:rPr>
                <w:t>строка 5</w:t>
              </w:r>
            </w:hyperlink>
            <w:r w:rsidRPr="00A353E0">
              <w:rPr>
                <w:rFonts w:ascii="Calibri" w:hAnsi="Calibri" w:cs="Calibri"/>
                <w:color w:val="00B0F0"/>
              </w:rPr>
              <w:t xml:space="preserve"> + </w:t>
            </w:r>
            <w:hyperlink r:id="rId22" w:history="1">
              <w:r w:rsidRPr="00A353E0">
                <w:rPr>
                  <w:rFonts w:ascii="Calibri" w:hAnsi="Calibri" w:cs="Calibri"/>
                  <w:color w:val="00B0F0"/>
                </w:rPr>
                <w:t>строка 6</w:t>
              </w:r>
            </w:hyperlink>
            <w:r w:rsidRPr="00A353E0">
              <w:rPr>
                <w:rFonts w:ascii="Calibri" w:hAnsi="Calibri" w:cs="Calibri"/>
                <w:color w:val="00B0F0"/>
              </w:rPr>
              <w:t xml:space="preserve"> + </w:t>
            </w:r>
            <w:hyperlink r:id="rId23" w:history="1">
              <w:r w:rsidRPr="00A353E0">
                <w:rPr>
                  <w:rFonts w:ascii="Calibri" w:hAnsi="Calibri" w:cs="Calibri"/>
                  <w:color w:val="00B0F0"/>
                </w:rPr>
                <w:t>строка 7</w:t>
              </w:r>
            </w:hyperlink>
          </w:p>
          <w:p w:rsidR="00A353E0" w:rsidRDefault="00A353E0">
            <w:pPr>
              <w:pStyle w:val="ConsPlusNormal"/>
            </w:pPr>
          </w:p>
        </w:tc>
        <w:tc>
          <w:tcPr>
            <w:tcW w:w="2409" w:type="dxa"/>
          </w:tcPr>
          <w:p w:rsidR="00A353E0" w:rsidRPr="00A353E0" w:rsidRDefault="00A353E0" w:rsidP="00A35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B0F0"/>
              </w:rPr>
            </w:pPr>
            <w:r w:rsidRPr="00A353E0">
              <w:rPr>
                <w:rFonts w:ascii="Calibri" w:hAnsi="Calibri" w:cs="Calibri"/>
                <w:color w:val="00B0F0"/>
              </w:rPr>
              <w:t>с</w:t>
            </w:r>
            <w:hyperlink r:id="rId24" w:history="1">
              <w:r w:rsidRPr="00A353E0">
                <w:rPr>
                  <w:rFonts w:ascii="Calibri" w:hAnsi="Calibri" w:cs="Calibri"/>
                  <w:color w:val="00B0F0"/>
                </w:rPr>
                <w:t>трока 2</w:t>
              </w:r>
            </w:hyperlink>
            <w:r w:rsidRPr="00A353E0">
              <w:rPr>
                <w:rFonts w:ascii="Calibri" w:hAnsi="Calibri" w:cs="Calibri"/>
                <w:color w:val="00B0F0"/>
              </w:rPr>
              <w:t xml:space="preserve"> + </w:t>
            </w:r>
            <w:hyperlink r:id="rId25" w:history="1">
              <w:r w:rsidRPr="00A353E0">
                <w:rPr>
                  <w:rFonts w:ascii="Calibri" w:hAnsi="Calibri" w:cs="Calibri"/>
                  <w:color w:val="00B0F0"/>
                </w:rPr>
                <w:t>строка 3</w:t>
              </w:r>
            </w:hyperlink>
            <w:r w:rsidRPr="00A353E0">
              <w:rPr>
                <w:rFonts w:ascii="Calibri" w:hAnsi="Calibri" w:cs="Calibri"/>
                <w:color w:val="00B0F0"/>
              </w:rPr>
              <w:t xml:space="preserve"> + </w:t>
            </w:r>
            <w:hyperlink r:id="rId26" w:history="1">
              <w:r w:rsidRPr="00A353E0">
                <w:rPr>
                  <w:rFonts w:ascii="Calibri" w:hAnsi="Calibri" w:cs="Calibri"/>
                  <w:color w:val="00B0F0"/>
                </w:rPr>
                <w:t>строка 4</w:t>
              </w:r>
            </w:hyperlink>
            <w:r w:rsidRPr="00A353E0">
              <w:rPr>
                <w:rFonts w:ascii="Calibri" w:hAnsi="Calibri" w:cs="Calibri"/>
                <w:color w:val="00B0F0"/>
              </w:rPr>
              <w:t xml:space="preserve"> + </w:t>
            </w:r>
            <w:hyperlink r:id="rId27" w:history="1">
              <w:r w:rsidRPr="00A353E0">
                <w:rPr>
                  <w:rFonts w:ascii="Calibri" w:hAnsi="Calibri" w:cs="Calibri"/>
                  <w:color w:val="00B0F0"/>
                </w:rPr>
                <w:t>строка 5</w:t>
              </w:r>
            </w:hyperlink>
            <w:r w:rsidRPr="00A353E0">
              <w:rPr>
                <w:rFonts w:ascii="Calibri" w:hAnsi="Calibri" w:cs="Calibri"/>
                <w:color w:val="00B0F0"/>
              </w:rPr>
              <w:t xml:space="preserve"> + </w:t>
            </w:r>
            <w:hyperlink r:id="rId28" w:history="1">
              <w:r w:rsidRPr="00A353E0">
                <w:rPr>
                  <w:rFonts w:ascii="Calibri" w:hAnsi="Calibri" w:cs="Calibri"/>
                  <w:color w:val="00B0F0"/>
                </w:rPr>
                <w:t>строка 6</w:t>
              </w:r>
            </w:hyperlink>
            <w:r w:rsidRPr="00A353E0">
              <w:rPr>
                <w:rFonts w:ascii="Calibri" w:hAnsi="Calibri" w:cs="Calibri"/>
                <w:color w:val="00B0F0"/>
              </w:rPr>
              <w:t xml:space="preserve"> + </w:t>
            </w:r>
            <w:hyperlink r:id="rId29" w:history="1">
              <w:r w:rsidRPr="00A353E0">
                <w:rPr>
                  <w:rFonts w:ascii="Calibri" w:hAnsi="Calibri" w:cs="Calibri"/>
                  <w:color w:val="00B0F0"/>
                </w:rPr>
                <w:t>строка 7</w:t>
              </w:r>
            </w:hyperlink>
          </w:p>
          <w:p w:rsidR="00A353E0" w:rsidRDefault="00A353E0">
            <w:pPr>
              <w:pStyle w:val="ConsPlusNormal"/>
            </w:pPr>
          </w:p>
        </w:tc>
        <w:tc>
          <w:tcPr>
            <w:tcW w:w="1701" w:type="dxa"/>
          </w:tcPr>
          <w:p w:rsidR="00A353E0" w:rsidRDefault="00A353E0">
            <w:pPr>
              <w:pStyle w:val="ConsPlusNormal"/>
            </w:pPr>
            <w:r w:rsidRPr="00A353E0">
              <w:rPr>
                <w:color w:val="00B0F0"/>
              </w:rPr>
              <w:t xml:space="preserve">столбец 3 + столбец 4 + столбец 5 + столбец 6 </w:t>
            </w:r>
          </w:p>
        </w:tc>
      </w:tr>
      <w:tr w:rsidR="00A353E0" w:rsidTr="0027709B">
        <w:tc>
          <w:tcPr>
            <w:tcW w:w="680" w:type="dxa"/>
          </w:tcPr>
          <w:p w:rsidR="00A353E0" w:rsidRDefault="00A353E0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2434" w:type="dxa"/>
          </w:tcPr>
          <w:p w:rsidR="00A353E0" w:rsidRDefault="00A353E0">
            <w:pPr>
              <w:pStyle w:val="ConsPlusNormal"/>
              <w:ind w:firstLine="283"/>
            </w:pPr>
            <w:r>
              <w:t>ценные бумаги</w:t>
            </w:r>
          </w:p>
        </w:tc>
        <w:tc>
          <w:tcPr>
            <w:tcW w:w="2835" w:type="dxa"/>
          </w:tcPr>
          <w:p w:rsidR="00541EA3" w:rsidRPr="0027709B" w:rsidRDefault="00541EA3">
            <w:pPr>
              <w:pStyle w:val="ConsPlusNormal"/>
              <w:rPr>
                <w:color w:val="00B0F0"/>
              </w:rPr>
            </w:pPr>
            <w:r w:rsidRPr="0027709B">
              <w:rPr>
                <w:color w:val="00B0F0"/>
              </w:rPr>
              <w:t>71503 (72503)</w:t>
            </w:r>
            <w:r w:rsidRPr="0027709B">
              <w:rPr>
                <w:color w:val="00B0F0"/>
              </w:rPr>
              <w:t>.331</w:t>
            </w:r>
          </w:p>
          <w:p w:rsidR="00541EA3" w:rsidRPr="0027709B" w:rsidRDefault="00541EA3">
            <w:pPr>
              <w:pStyle w:val="ConsPlusNormal"/>
              <w:rPr>
                <w:color w:val="00B0F0"/>
              </w:rPr>
            </w:pPr>
            <w:r w:rsidRPr="0027709B">
              <w:rPr>
                <w:color w:val="00B0F0"/>
              </w:rPr>
              <w:t>71504 (72504)</w:t>
            </w:r>
            <w:r w:rsidR="0027709B" w:rsidRPr="0027709B">
              <w:rPr>
                <w:color w:val="00B0F0"/>
              </w:rPr>
              <w:t>.</w:t>
            </w:r>
            <w:r w:rsidRPr="0027709B">
              <w:rPr>
                <w:color w:val="00B0F0"/>
              </w:rPr>
              <w:t>421</w:t>
            </w:r>
          </w:p>
          <w:p w:rsidR="00541EA3" w:rsidRPr="0027709B" w:rsidRDefault="00541EA3">
            <w:pPr>
              <w:pStyle w:val="ConsPlusNormal"/>
              <w:rPr>
                <w:color w:val="00B0F0"/>
              </w:rPr>
            </w:pPr>
            <w:r w:rsidRPr="0027709B">
              <w:rPr>
                <w:color w:val="00B0F0"/>
              </w:rPr>
              <w:t>71505 (72505)</w:t>
            </w:r>
            <w:r w:rsidR="0027709B" w:rsidRPr="0027709B">
              <w:rPr>
                <w:color w:val="00B0F0"/>
              </w:rPr>
              <w:t>.341</w:t>
            </w:r>
          </w:p>
          <w:p w:rsidR="00A353E0" w:rsidRPr="0027709B" w:rsidRDefault="00541EA3">
            <w:pPr>
              <w:pStyle w:val="ConsPlusNormal"/>
              <w:rPr>
                <w:color w:val="00B0F0"/>
              </w:rPr>
            </w:pPr>
            <w:r w:rsidRPr="0027709B">
              <w:rPr>
                <w:color w:val="00B0F0"/>
              </w:rPr>
              <w:t>71506 (72506)</w:t>
            </w:r>
            <w:r w:rsidR="0027709B" w:rsidRPr="0027709B">
              <w:rPr>
                <w:color w:val="00B0F0"/>
              </w:rPr>
              <w:t>.</w:t>
            </w:r>
            <w:r w:rsidRPr="0027709B">
              <w:rPr>
                <w:color w:val="00B0F0"/>
              </w:rPr>
              <w:t>431</w:t>
            </w:r>
          </w:p>
        </w:tc>
        <w:tc>
          <w:tcPr>
            <w:tcW w:w="1984" w:type="dxa"/>
          </w:tcPr>
          <w:p w:rsidR="00541EA3" w:rsidRPr="0027709B" w:rsidRDefault="00541EA3" w:rsidP="00541EA3">
            <w:pPr>
              <w:pStyle w:val="ConsPlusNormal"/>
              <w:rPr>
                <w:color w:val="00B0F0"/>
              </w:rPr>
            </w:pPr>
            <w:r w:rsidRPr="0027709B">
              <w:rPr>
                <w:color w:val="00B0F0"/>
              </w:rPr>
              <w:t>71503 (72503)</w:t>
            </w:r>
            <w:r w:rsidR="0027709B" w:rsidRPr="0027709B">
              <w:rPr>
                <w:color w:val="00B0F0"/>
              </w:rPr>
              <w:t>.</w:t>
            </w:r>
            <w:r w:rsidRPr="0027709B">
              <w:rPr>
                <w:color w:val="00B0F0"/>
              </w:rPr>
              <w:t>33</w:t>
            </w:r>
            <w:r w:rsidRPr="0027709B">
              <w:rPr>
                <w:color w:val="00B0F0"/>
              </w:rPr>
              <w:t>2</w:t>
            </w:r>
          </w:p>
          <w:p w:rsidR="00541EA3" w:rsidRPr="0027709B" w:rsidRDefault="00541EA3" w:rsidP="00541EA3">
            <w:pPr>
              <w:pStyle w:val="ConsPlusNormal"/>
              <w:rPr>
                <w:color w:val="00B0F0"/>
              </w:rPr>
            </w:pPr>
            <w:r w:rsidRPr="0027709B">
              <w:rPr>
                <w:color w:val="00B0F0"/>
              </w:rPr>
              <w:t>71504 (72504</w:t>
            </w:r>
            <w:r w:rsidR="0027709B" w:rsidRPr="0027709B">
              <w:rPr>
                <w:color w:val="00B0F0"/>
              </w:rPr>
              <w:t>).</w:t>
            </w:r>
            <w:r w:rsidRPr="0027709B">
              <w:rPr>
                <w:color w:val="00B0F0"/>
              </w:rPr>
              <w:t>422</w:t>
            </w:r>
          </w:p>
          <w:p w:rsidR="00541EA3" w:rsidRPr="0027709B" w:rsidRDefault="00541EA3" w:rsidP="00541EA3">
            <w:pPr>
              <w:pStyle w:val="ConsPlusNormal"/>
              <w:rPr>
                <w:color w:val="00B0F0"/>
              </w:rPr>
            </w:pPr>
            <w:r w:rsidRPr="0027709B">
              <w:rPr>
                <w:color w:val="00B0F0"/>
              </w:rPr>
              <w:t>71505 (72505)</w:t>
            </w:r>
            <w:r w:rsidR="0027709B" w:rsidRPr="0027709B">
              <w:rPr>
                <w:color w:val="00B0F0"/>
              </w:rPr>
              <w:t>.342</w:t>
            </w:r>
          </w:p>
          <w:p w:rsidR="00A353E0" w:rsidRPr="0027709B" w:rsidRDefault="00541EA3" w:rsidP="00541EA3">
            <w:pPr>
              <w:pStyle w:val="ConsPlusNormal"/>
              <w:rPr>
                <w:color w:val="00B0F0"/>
              </w:rPr>
            </w:pPr>
            <w:r w:rsidRPr="0027709B">
              <w:rPr>
                <w:color w:val="00B0F0"/>
              </w:rPr>
              <w:t>71506 (72506)</w:t>
            </w:r>
            <w:r w:rsidR="0027709B" w:rsidRPr="0027709B">
              <w:rPr>
                <w:color w:val="00B0F0"/>
              </w:rPr>
              <w:t>.432</w:t>
            </w:r>
          </w:p>
        </w:tc>
        <w:tc>
          <w:tcPr>
            <w:tcW w:w="2694" w:type="dxa"/>
          </w:tcPr>
          <w:p w:rsidR="00A353E0" w:rsidRDefault="00A353E0">
            <w:pPr>
              <w:pStyle w:val="ConsPlusNormal"/>
            </w:pPr>
          </w:p>
        </w:tc>
        <w:tc>
          <w:tcPr>
            <w:tcW w:w="2409" w:type="dxa"/>
          </w:tcPr>
          <w:p w:rsidR="00A353E0" w:rsidRDefault="00A353E0">
            <w:pPr>
              <w:pStyle w:val="ConsPlusNormal"/>
            </w:pPr>
          </w:p>
        </w:tc>
        <w:tc>
          <w:tcPr>
            <w:tcW w:w="1701" w:type="dxa"/>
          </w:tcPr>
          <w:p w:rsidR="00A353E0" w:rsidRDefault="0027709B">
            <w:pPr>
              <w:pStyle w:val="ConsPlusNormal"/>
            </w:pPr>
            <w:r w:rsidRPr="00A353E0">
              <w:rPr>
                <w:color w:val="00B0F0"/>
              </w:rPr>
              <w:t>столбец 3 + столбец 4 + столбец 5 + столбец 6</w:t>
            </w:r>
          </w:p>
        </w:tc>
      </w:tr>
      <w:tr w:rsidR="00A353E0" w:rsidTr="0027709B">
        <w:tc>
          <w:tcPr>
            <w:tcW w:w="680" w:type="dxa"/>
          </w:tcPr>
          <w:p w:rsidR="00A353E0" w:rsidRDefault="00A353E0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2434" w:type="dxa"/>
          </w:tcPr>
          <w:p w:rsidR="00A353E0" w:rsidRDefault="00A353E0">
            <w:pPr>
              <w:pStyle w:val="ConsPlusNormal"/>
              <w:ind w:firstLine="283"/>
            </w:pPr>
            <w:r>
              <w:t>цифровые финансовые активы</w:t>
            </w:r>
          </w:p>
        </w:tc>
        <w:tc>
          <w:tcPr>
            <w:tcW w:w="2835" w:type="dxa"/>
          </w:tcPr>
          <w:p w:rsidR="00A353E0" w:rsidRDefault="00A353E0">
            <w:pPr>
              <w:pStyle w:val="ConsPlusNormal"/>
            </w:pPr>
          </w:p>
        </w:tc>
        <w:tc>
          <w:tcPr>
            <w:tcW w:w="1984" w:type="dxa"/>
          </w:tcPr>
          <w:p w:rsidR="00A353E0" w:rsidRDefault="00A353E0">
            <w:pPr>
              <w:pStyle w:val="ConsPlusNormal"/>
            </w:pPr>
          </w:p>
        </w:tc>
        <w:tc>
          <w:tcPr>
            <w:tcW w:w="2694" w:type="dxa"/>
          </w:tcPr>
          <w:p w:rsidR="00A353E0" w:rsidRDefault="00A353E0">
            <w:pPr>
              <w:pStyle w:val="ConsPlusNormal"/>
            </w:pPr>
          </w:p>
        </w:tc>
        <w:tc>
          <w:tcPr>
            <w:tcW w:w="2409" w:type="dxa"/>
          </w:tcPr>
          <w:p w:rsidR="00A353E0" w:rsidRDefault="00A353E0">
            <w:pPr>
              <w:pStyle w:val="ConsPlusNormal"/>
            </w:pPr>
          </w:p>
        </w:tc>
        <w:tc>
          <w:tcPr>
            <w:tcW w:w="1701" w:type="dxa"/>
          </w:tcPr>
          <w:p w:rsidR="00A353E0" w:rsidRDefault="00A353E0">
            <w:pPr>
              <w:pStyle w:val="ConsPlusNormal"/>
            </w:pPr>
          </w:p>
        </w:tc>
      </w:tr>
      <w:tr w:rsidR="00A353E0" w:rsidTr="0027709B">
        <w:tc>
          <w:tcPr>
            <w:tcW w:w="680" w:type="dxa"/>
          </w:tcPr>
          <w:p w:rsidR="00A353E0" w:rsidRDefault="00A353E0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2434" w:type="dxa"/>
          </w:tcPr>
          <w:p w:rsidR="00A353E0" w:rsidRDefault="00A353E0">
            <w:pPr>
              <w:pStyle w:val="ConsPlusNormal"/>
              <w:ind w:firstLine="283"/>
            </w:pPr>
            <w:r>
              <w:t>прочие долевые инструменты</w:t>
            </w:r>
          </w:p>
        </w:tc>
        <w:tc>
          <w:tcPr>
            <w:tcW w:w="2835" w:type="dxa"/>
          </w:tcPr>
          <w:p w:rsidR="00A353E0" w:rsidRDefault="00A353E0">
            <w:pPr>
              <w:pStyle w:val="ConsPlusNormal"/>
            </w:pPr>
          </w:p>
        </w:tc>
        <w:tc>
          <w:tcPr>
            <w:tcW w:w="1984" w:type="dxa"/>
          </w:tcPr>
          <w:p w:rsidR="00A353E0" w:rsidRDefault="00A353E0">
            <w:pPr>
              <w:pStyle w:val="ConsPlusNormal"/>
            </w:pPr>
          </w:p>
        </w:tc>
        <w:tc>
          <w:tcPr>
            <w:tcW w:w="2694" w:type="dxa"/>
          </w:tcPr>
          <w:p w:rsidR="00A353E0" w:rsidRDefault="00A353E0">
            <w:pPr>
              <w:pStyle w:val="ConsPlusNormal"/>
            </w:pPr>
          </w:p>
        </w:tc>
        <w:tc>
          <w:tcPr>
            <w:tcW w:w="2409" w:type="dxa"/>
          </w:tcPr>
          <w:p w:rsidR="00A353E0" w:rsidRDefault="00A353E0">
            <w:pPr>
              <w:pStyle w:val="ConsPlusNormal"/>
            </w:pPr>
          </w:p>
        </w:tc>
        <w:tc>
          <w:tcPr>
            <w:tcW w:w="1701" w:type="dxa"/>
          </w:tcPr>
          <w:p w:rsidR="00A353E0" w:rsidRDefault="00A353E0">
            <w:pPr>
              <w:pStyle w:val="ConsPlusNormal"/>
            </w:pPr>
          </w:p>
        </w:tc>
      </w:tr>
      <w:tr w:rsidR="00A353E0" w:rsidTr="0027709B">
        <w:tc>
          <w:tcPr>
            <w:tcW w:w="680" w:type="dxa"/>
          </w:tcPr>
          <w:p w:rsidR="00A353E0" w:rsidRDefault="00A353E0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2434" w:type="dxa"/>
          </w:tcPr>
          <w:p w:rsidR="00A353E0" w:rsidRDefault="00A353E0">
            <w:pPr>
              <w:pStyle w:val="ConsPlusNormal"/>
              <w:ind w:firstLine="283"/>
            </w:pPr>
            <w:r>
              <w:t>производные инструменты, от которых ожидается увеличение экономических выгод</w:t>
            </w:r>
          </w:p>
        </w:tc>
        <w:tc>
          <w:tcPr>
            <w:tcW w:w="2835" w:type="dxa"/>
          </w:tcPr>
          <w:p w:rsidR="00A353E0" w:rsidRDefault="00A353E0">
            <w:pPr>
              <w:pStyle w:val="ConsPlusNormal"/>
            </w:pPr>
          </w:p>
        </w:tc>
        <w:tc>
          <w:tcPr>
            <w:tcW w:w="1984" w:type="dxa"/>
          </w:tcPr>
          <w:p w:rsidR="00A353E0" w:rsidRDefault="00A353E0">
            <w:pPr>
              <w:pStyle w:val="ConsPlusNormal"/>
            </w:pPr>
          </w:p>
        </w:tc>
        <w:tc>
          <w:tcPr>
            <w:tcW w:w="2694" w:type="dxa"/>
          </w:tcPr>
          <w:p w:rsidR="00A353E0" w:rsidRDefault="00A353E0">
            <w:pPr>
              <w:pStyle w:val="ConsPlusNormal"/>
            </w:pPr>
          </w:p>
        </w:tc>
        <w:tc>
          <w:tcPr>
            <w:tcW w:w="2409" w:type="dxa"/>
          </w:tcPr>
          <w:p w:rsidR="00A353E0" w:rsidRDefault="00A353E0">
            <w:pPr>
              <w:pStyle w:val="ConsPlusNormal"/>
            </w:pPr>
          </w:p>
        </w:tc>
        <w:tc>
          <w:tcPr>
            <w:tcW w:w="1701" w:type="dxa"/>
          </w:tcPr>
          <w:p w:rsidR="00A353E0" w:rsidRDefault="00A353E0">
            <w:pPr>
              <w:pStyle w:val="ConsPlusNormal"/>
            </w:pPr>
          </w:p>
        </w:tc>
      </w:tr>
      <w:tr w:rsidR="00A353E0" w:rsidTr="0027709B">
        <w:tc>
          <w:tcPr>
            <w:tcW w:w="680" w:type="dxa"/>
          </w:tcPr>
          <w:p w:rsidR="00A353E0" w:rsidRDefault="00A353E0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2434" w:type="dxa"/>
          </w:tcPr>
          <w:p w:rsidR="00A353E0" w:rsidRDefault="00A353E0">
            <w:pPr>
              <w:pStyle w:val="ConsPlusNormal"/>
              <w:ind w:firstLine="283"/>
            </w:pPr>
            <w:r>
              <w:t>займы выданные и депозиты в кредитных организациях и банках-нерезидентах</w:t>
            </w:r>
          </w:p>
        </w:tc>
        <w:tc>
          <w:tcPr>
            <w:tcW w:w="2835" w:type="dxa"/>
          </w:tcPr>
          <w:p w:rsidR="00A353E0" w:rsidRDefault="00A353E0">
            <w:pPr>
              <w:pStyle w:val="ConsPlusNormal"/>
            </w:pPr>
          </w:p>
        </w:tc>
        <w:tc>
          <w:tcPr>
            <w:tcW w:w="1984" w:type="dxa"/>
          </w:tcPr>
          <w:p w:rsidR="00A353E0" w:rsidRDefault="00A353E0">
            <w:pPr>
              <w:pStyle w:val="ConsPlusNormal"/>
            </w:pPr>
          </w:p>
        </w:tc>
        <w:tc>
          <w:tcPr>
            <w:tcW w:w="2694" w:type="dxa"/>
          </w:tcPr>
          <w:p w:rsidR="00A353E0" w:rsidRDefault="00A353E0">
            <w:pPr>
              <w:pStyle w:val="ConsPlusNormal"/>
            </w:pPr>
          </w:p>
        </w:tc>
        <w:tc>
          <w:tcPr>
            <w:tcW w:w="2409" w:type="dxa"/>
          </w:tcPr>
          <w:p w:rsidR="00A353E0" w:rsidRDefault="00A353E0">
            <w:pPr>
              <w:pStyle w:val="ConsPlusNormal"/>
            </w:pPr>
          </w:p>
        </w:tc>
        <w:tc>
          <w:tcPr>
            <w:tcW w:w="1701" w:type="dxa"/>
          </w:tcPr>
          <w:p w:rsidR="00A353E0" w:rsidRDefault="00A353E0">
            <w:pPr>
              <w:pStyle w:val="ConsPlusNormal"/>
            </w:pPr>
          </w:p>
        </w:tc>
      </w:tr>
      <w:tr w:rsidR="00A353E0" w:rsidTr="0027709B">
        <w:tc>
          <w:tcPr>
            <w:tcW w:w="680" w:type="dxa"/>
          </w:tcPr>
          <w:p w:rsidR="00A353E0" w:rsidRDefault="00A353E0">
            <w:pPr>
              <w:pStyle w:val="ConsPlusNormal"/>
              <w:jc w:val="center"/>
            </w:pPr>
            <w:r>
              <w:lastRenderedPageBreak/>
              <w:t>7</w:t>
            </w:r>
          </w:p>
        </w:tc>
        <w:tc>
          <w:tcPr>
            <w:tcW w:w="2434" w:type="dxa"/>
          </w:tcPr>
          <w:p w:rsidR="00A353E0" w:rsidRDefault="00A353E0">
            <w:pPr>
              <w:pStyle w:val="ConsPlusNormal"/>
              <w:ind w:firstLine="283"/>
            </w:pPr>
            <w:r>
              <w:t>прочее</w:t>
            </w:r>
          </w:p>
        </w:tc>
        <w:tc>
          <w:tcPr>
            <w:tcW w:w="2835" w:type="dxa"/>
          </w:tcPr>
          <w:p w:rsidR="00A353E0" w:rsidRDefault="00A353E0">
            <w:pPr>
              <w:pStyle w:val="ConsPlusNormal"/>
            </w:pPr>
          </w:p>
        </w:tc>
        <w:tc>
          <w:tcPr>
            <w:tcW w:w="1984" w:type="dxa"/>
          </w:tcPr>
          <w:p w:rsidR="00A353E0" w:rsidRDefault="00A353E0">
            <w:pPr>
              <w:pStyle w:val="ConsPlusNormal"/>
            </w:pPr>
          </w:p>
        </w:tc>
        <w:tc>
          <w:tcPr>
            <w:tcW w:w="2694" w:type="dxa"/>
          </w:tcPr>
          <w:p w:rsidR="00A353E0" w:rsidRDefault="00A353E0">
            <w:pPr>
              <w:pStyle w:val="ConsPlusNormal"/>
            </w:pPr>
          </w:p>
        </w:tc>
        <w:tc>
          <w:tcPr>
            <w:tcW w:w="2409" w:type="dxa"/>
          </w:tcPr>
          <w:p w:rsidR="00A353E0" w:rsidRDefault="00A353E0">
            <w:pPr>
              <w:pStyle w:val="ConsPlusNormal"/>
            </w:pPr>
          </w:p>
        </w:tc>
        <w:tc>
          <w:tcPr>
            <w:tcW w:w="1701" w:type="dxa"/>
          </w:tcPr>
          <w:p w:rsidR="00A353E0" w:rsidRDefault="00A353E0">
            <w:pPr>
              <w:pStyle w:val="ConsPlusNormal"/>
            </w:pPr>
          </w:p>
        </w:tc>
      </w:tr>
      <w:tr w:rsidR="00A353E0" w:rsidTr="0027709B">
        <w:tc>
          <w:tcPr>
            <w:tcW w:w="680" w:type="dxa"/>
          </w:tcPr>
          <w:p w:rsidR="00A353E0" w:rsidRDefault="00A353E0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2434" w:type="dxa"/>
          </w:tcPr>
          <w:p w:rsidR="00A353E0" w:rsidRDefault="00A353E0">
            <w:pPr>
              <w:pStyle w:val="ConsPlusNormal"/>
            </w:pPr>
            <w:r>
              <w:t>Финансовые обязательства, в том числе:</w:t>
            </w:r>
          </w:p>
        </w:tc>
        <w:tc>
          <w:tcPr>
            <w:tcW w:w="2835" w:type="dxa"/>
          </w:tcPr>
          <w:p w:rsidR="00A353E0" w:rsidRPr="00A353E0" w:rsidRDefault="00A353E0">
            <w:pPr>
              <w:pStyle w:val="ConsPlusNormal"/>
              <w:rPr>
                <w:color w:val="00B0F0"/>
              </w:rPr>
            </w:pPr>
            <w:hyperlink w:anchor="P107">
              <w:r w:rsidRPr="00A353E0">
                <w:rPr>
                  <w:color w:val="00B0F0"/>
                </w:rPr>
                <w:t>строка 9</w:t>
              </w:r>
            </w:hyperlink>
            <w:r w:rsidRPr="00A353E0">
              <w:rPr>
                <w:color w:val="00B0F0"/>
              </w:rPr>
              <w:t xml:space="preserve"> + </w:t>
            </w:r>
            <w:hyperlink w:anchor="P117">
              <w:r w:rsidRPr="00A353E0">
                <w:rPr>
                  <w:color w:val="00B0F0"/>
                </w:rPr>
                <w:t>строка 10</w:t>
              </w:r>
            </w:hyperlink>
            <w:r w:rsidRPr="00A353E0">
              <w:rPr>
                <w:color w:val="00B0F0"/>
              </w:rPr>
              <w:t xml:space="preserve"> + </w:t>
            </w:r>
            <w:hyperlink w:anchor="P127">
              <w:r w:rsidRPr="00A353E0">
                <w:rPr>
                  <w:color w:val="00B0F0"/>
                </w:rPr>
                <w:t>строка 11</w:t>
              </w:r>
            </w:hyperlink>
            <w:r w:rsidRPr="00A353E0">
              <w:rPr>
                <w:color w:val="00B0F0"/>
              </w:rPr>
              <w:t xml:space="preserve"> + </w:t>
            </w:r>
            <w:hyperlink w:anchor="P137">
              <w:r w:rsidRPr="00A353E0">
                <w:rPr>
                  <w:color w:val="00B0F0"/>
                </w:rPr>
                <w:t>строка 12</w:t>
              </w:r>
            </w:hyperlink>
          </w:p>
        </w:tc>
        <w:tc>
          <w:tcPr>
            <w:tcW w:w="1984" w:type="dxa"/>
          </w:tcPr>
          <w:p w:rsidR="00A353E0" w:rsidRPr="00A353E0" w:rsidRDefault="00A353E0">
            <w:pPr>
              <w:pStyle w:val="ConsPlusNormal"/>
              <w:rPr>
                <w:color w:val="00B0F0"/>
              </w:rPr>
            </w:pPr>
            <w:hyperlink w:anchor="P107">
              <w:r w:rsidRPr="00A353E0">
                <w:rPr>
                  <w:color w:val="00B0F0"/>
                </w:rPr>
                <w:t>строка 9</w:t>
              </w:r>
            </w:hyperlink>
            <w:r w:rsidRPr="00A353E0">
              <w:rPr>
                <w:color w:val="00B0F0"/>
              </w:rPr>
              <w:t xml:space="preserve"> + </w:t>
            </w:r>
            <w:hyperlink w:anchor="P117">
              <w:r w:rsidRPr="00A353E0">
                <w:rPr>
                  <w:color w:val="00B0F0"/>
                </w:rPr>
                <w:t>строка 10</w:t>
              </w:r>
            </w:hyperlink>
            <w:r w:rsidRPr="00A353E0">
              <w:rPr>
                <w:color w:val="00B0F0"/>
              </w:rPr>
              <w:t xml:space="preserve"> + </w:t>
            </w:r>
            <w:hyperlink w:anchor="P127">
              <w:r w:rsidRPr="00A353E0">
                <w:rPr>
                  <w:color w:val="00B0F0"/>
                </w:rPr>
                <w:t>строка 11</w:t>
              </w:r>
            </w:hyperlink>
            <w:r w:rsidRPr="00A353E0">
              <w:rPr>
                <w:color w:val="00B0F0"/>
              </w:rPr>
              <w:t xml:space="preserve"> + </w:t>
            </w:r>
            <w:hyperlink w:anchor="P137">
              <w:r w:rsidRPr="00A353E0">
                <w:rPr>
                  <w:color w:val="00B0F0"/>
                </w:rPr>
                <w:t>строка 12</w:t>
              </w:r>
            </w:hyperlink>
          </w:p>
        </w:tc>
        <w:tc>
          <w:tcPr>
            <w:tcW w:w="2694" w:type="dxa"/>
          </w:tcPr>
          <w:p w:rsidR="00A353E0" w:rsidRPr="00A353E0" w:rsidRDefault="00A353E0">
            <w:pPr>
              <w:pStyle w:val="ConsPlusNormal"/>
              <w:rPr>
                <w:color w:val="00B0F0"/>
              </w:rPr>
            </w:pPr>
            <w:hyperlink w:anchor="P107">
              <w:r w:rsidRPr="00A353E0">
                <w:rPr>
                  <w:color w:val="00B0F0"/>
                </w:rPr>
                <w:t>строка 9</w:t>
              </w:r>
            </w:hyperlink>
            <w:r w:rsidRPr="00A353E0">
              <w:rPr>
                <w:color w:val="00B0F0"/>
              </w:rPr>
              <w:t xml:space="preserve"> + </w:t>
            </w:r>
            <w:hyperlink w:anchor="P117">
              <w:r w:rsidRPr="00A353E0">
                <w:rPr>
                  <w:color w:val="00B0F0"/>
                </w:rPr>
                <w:t>строка 10</w:t>
              </w:r>
            </w:hyperlink>
            <w:r w:rsidRPr="00A353E0">
              <w:rPr>
                <w:color w:val="00B0F0"/>
              </w:rPr>
              <w:t xml:space="preserve"> + </w:t>
            </w:r>
            <w:hyperlink w:anchor="P127">
              <w:r w:rsidRPr="00A353E0">
                <w:rPr>
                  <w:color w:val="00B0F0"/>
                </w:rPr>
                <w:t>строка 11</w:t>
              </w:r>
            </w:hyperlink>
            <w:r w:rsidRPr="00A353E0">
              <w:rPr>
                <w:color w:val="00B0F0"/>
              </w:rPr>
              <w:t xml:space="preserve"> + </w:t>
            </w:r>
            <w:hyperlink w:anchor="P137">
              <w:r w:rsidRPr="00A353E0">
                <w:rPr>
                  <w:color w:val="00B0F0"/>
                </w:rPr>
                <w:t>строка 12</w:t>
              </w:r>
            </w:hyperlink>
          </w:p>
        </w:tc>
        <w:tc>
          <w:tcPr>
            <w:tcW w:w="2409" w:type="dxa"/>
          </w:tcPr>
          <w:p w:rsidR="00A353E0" w:rsidRPr="00A353E0" w:rsidRDefault="00A353E0">
            <w:pPr>
              <w:pStyle w:val="ConsPlusNormal"/>
              <w:rPr>
                <w:color w:val="00B0F0"/>
              </w:rPr>
            </w:pPr>
            <w:hyperlink w:anchor="P107">
              <w:r w:rsidRPr="00A353E0">
                <w:rPr>
                  <w:color w:val="00B0F0"/>
                </w:rPr>
                <w:t>строка 9</w:t>
              </w:r>
            </w:hyperlink>
            <w:r w:rsidRPr="00A353E0">
              <w:rPr>
                <w:color w:val="00B0F0"/>
              </w:rPr>
              <w:t xml:space="preserve"> + </w:t>
            </w:r>
            <w:hyperlink w:anchor="P117">
              <w:r w:rsidRPr="00A353E0">
                <w:rPr>
                  <w:color w:val="00B0F0"/>
                </w:rPr>
                <w:t>строка 10</w:t>
              </w:r>
            </w:hyperlink>
            <w:r w:rsidRPr="00A353E0">
              <w:rPr>
                <w:color w:val="00B0F0"/>
              </w:rPr>
              <w:t xml:space="preserve"> + </w:t>
            </w:r>
            <w:hyperlink w:anchor="P127">
              <w:r w:rsidRPr="00A353E0">
                <w:rPr>
                  <w:color w:val="00B0F0"/>
                </w:rPr>
                <w:t>строка 11</w:t>
              </w:r>
            </w:hyperlink>
            <w:r w:rsidRPr="00A353E0">
              <w:rPr>
                <w:color w:val="00B0F0"/>
              </w:rPr>
              <w:t xml:space="preserve"> + </w:t>
            </w:r>
            <w:hyperlink w:anchor="P137">
              <w:r w:rsidRPr="00A353E0">
                <w:rPr>
                  <w:color w:val="00B0F0"/>
                </w:rPr>
                <w:t>строка 12</w:t>
              </w:r>
            </w:hyperlink>
          </w:p>
        </w:tc>
        <w:tc>
          <w:tcPr>
            <w:tcW w:w="1701" w:type="dxa"/>
          </w:tcPr>
          <w:p w:rsidR="00A353E0" w:rsidRDefault="00A353E0">
            <w:pPr>
              <w:pStyle w:val="ConsPlusNormal"/>
            </w:pPr>
            <w:r w:rsidRPr="00A353E0">
              <w:rPr>
                <w:color w:val="00B0F0"/>
              </w:rPr>
              <w:t>столбец 3 + столбец 4 + столбец 5 + столбец 6</w:t>
            </w:r>
          </w:p>
        </w:tc>
      </w:tr>
      <w:tr w:rsidR="00A353E0" w:rsidTr="0027709B">
        <w:tc>
          <w:tcPr>
            <w:tcW w:w="680" w:type="dxa"/>
          </w:tcPr>
          <w:p w:rsidR="00A353E0" w:rsidRDefault="00A353E0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2434" w:type="dxa"/>
          </w:tcPr>
          <w:p w:rsidR="00A353E0" w:rsidRDefault="00A353E0">
            <w:pPr>
              <w:pStyle w:val="ConsPlusNormal"/>
              <w:ind w:firstLine="283"/>
            </w:pPr>
            <w:r>
              <w:t>производные инструменты, от которых ожидается уменьшение экономических выгод</w:t>
            </w:r>
          </w:p>
        </w:tc>
        <w:tc>
          <w:tcPr>
            <w:tcW w:w="2835" w:type="dxa"/>
          </w:tcPr>
          <w:p w:rsidR="00A353E0" w:rsidRDefault="00A353E0">
            <w:pPr>
              <w:pStyle w:val="ConsPlusNormal"/>
            </w:pPr>
          </w:p>
        </w:tc>
        <w:tc>
          <w:tcPr>
            <w:tcW w:w="1984" w:type="dxa"/>
          </w:tcPr>
          <w:p w:rsidR="00A353E0" w:rsidRDefault="00A353E0">
            <w:pPr>
              <w:pStyle w:val="ConsPlusNormal"/>
            </w:pPr>
          </w:p>
        </w:tc>
        <w:tc>
          <w:tcPr>
            <w:tcW w:w="2694" w:type="dxa"/>
          </w:tcPr>
          <w:p w:rsidR="00A353E0" w:rsidRDefault="00A353E0">
            <w:pPr>
              <w:pStyle w:val="ConsPlusNormal"/>
            </w:pPr>
          </w:p>
        </w:tc>
        <w:tc>
          <w:tcPr>
            <w:tcW w:w="2409" w:type="dxa"/>
          </w:tcPr>
          <w:p w:rsidR="00A353E0" w:rsidRDefault="00A353E0">
            <w:pPr>
              <w:pStyle w:val="ConsPlusNormal"/>
            </w:pPr>
          </w:p>
        </w:tc>
        <w:tc>
          <w:tcPr>
            <w:tcW w:w="1701" w:type="dxa"/>
          </w:tcPr>
          <w:p w:rsidR="00A353E0" w:rsidRDefault="00A353E0">
            <w:pPr>
              <w:pStyle w:val="ConsPlusNormal"/>
            </w:pPr>
          </w:p>
        </w:tc>
      </w:tr>
      <w:tr w:rsidR="00A353E0" w:rsidTr="0027709B">
        <w:tc>
          <w:tcPr>
            <w:tcW w:w="680" w:type="dxa"/>
          </w:tcPr>
          <w:p w:rsidR="00A353E0" w:rsidRDefault="00A353E0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2434" w:type="dxa"/>
          </w:tcPr>
          <w:p w:rsidR="00A353E0" w:rsidRDefault="00A353E0">
            <w:pPr>
              <w:pStyle w:val="ConsPlusNormal"/>
              <w:ind w:firstLine="283"/>
            </w:pPr>
            <w:r>
              <w:t xml:space="preserve">обязательства по обратной поставке ценных бумаг по договорам </w:t>
            </w:r>
            <w:proofErr w:type="spellStart"/>
            <w:r>
              <w:t>репо</w:t>
            </w:r>
            <w:proofErr w:type="spellEnd"/>
          </w:p>
        </w:tc>
        <w:tc>
          <w:tcPr>
            <w:tcW w:w="2835" w:type="dxa"/>
          </w:tcPr>
          <w:p w:rsidR="00A353E0" w:rsidRDefault="00A353E0">
            <w:pPr>
              <w:pStyle w:val="ConsPlusNormal"/>
            </w:pPr>
          </w:p>
        </w:tc>
        <w:tc>
          <w:tcPr>
            <w:tcW w:w="1984" w:type="dxa"/>
          </w:tcPr>
          <w:p w:rsidR="00A353E0" w:rsidRDefault="00A353E0">
            <w:pPr>
              <w:pStyle w:val="ConsPlusNormal"/>
            </w:pPr>
          </w:p>
        </w:tc>
        <w:tc>
          <w:tcPr>
            <w:tcW w:w="2694" w:type="dxa"/>
          </w:tcPr>
          <w:p w:rsidR="00A353E0" w:rsidRDefault="00A353E0">
            <w:pPr>
              <w:pStyle w:val="ConsPlusNormal"/>
            </w:pPr>
          </w:p>
        </w:tc>
        <w:tc>
          <w:tcPr>
            <w:tcW w:w="2409" w:type="dxa"/>
          </w:tcPr>
          <w:p w:rsidR="00A353E0" w:rsidRDefault="00A353E0">
            <w:pPr>
              <w:pStyle w:val="ConsPlusNormal"/>
            </w:pPr>
          </w:p>
        </w:tc>
        <w:tc>
          <w:tcPr>
            <w:tcW w:w="1701" w:type="dxa"/>
          </w:tcPr>
          <w:p w:rsidR="00A353E0" w:rsidRDefault="00A353E0">
            <w:pPr>
              <w:pStyle w:val="ConsPlusNormal"/>
            </w:pPr>
          </w:p>
        </w:tc>
      </w:tr>
      <w:tr w:rsidR="00A353E0" w:rsidTr="0027709B">
        <w:tc>
          <w:tcPr>
            <w:tcW w:w="680" w:type="dxa"/>
          </w:tcPr>
          <w:p w:rsidR="00A353E0" w:rsidRDefault="00A353E0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2434" w:type="dxa"/>
          </w:tcPr>
          <w:p w:rsidR="00A353E0" w:rsidRDefault="00A353E0">
            <w:pPr>
              <w:pStyle w:val="ConsPlusNormal"/>
              <w:ind w:firstLine="283"/>
            </w:pPr>
            <w:r>
              <w:t>обязательства по возврату заимствованных ценных бумаг</w:t>
            </w:r>
          </w:p>
        </w:tc>
        <w:tc>
          <w:tcPr>
            <w:tcW w:w="2835" w:type="dxa"/>
          </w:tcPr>
          <w:p w:rsidR="00A353E0" w:rsidRDefault="00A353E0">
            <w:pPr>
              <w:pStyle w:val="ConsPlusNormal"/>
            </w:pPr>
          </w:p>
        </w:tc>
        <w:tc>
          <w:tcPr>
            <w:tcW w:w="1984" w:type="dxa"/>
          </w:tcPr>
          <w:p w:rsidR="00A353E0" w:rsidRDefault="00A353E0">
            <w:pPr>
              <w:pStyle w:val="ConsPlusNormal"/>
            </w:pPr>
          </w:p>
        </w:tc>
        <w:tc>
          <w:tcPr>
            <w:tcW w:w="2694" w:type="dxa"/>
          </w:tcPr>
          <w:p w:rsidR="00A353E0" w:rsidRDefault="00A353E0">
            <w:pPr>
              <w:pStyle w:val="ConsPlusNormal"/>
            </w:pPr>
          </w:p>
        </w:tc>
        <w:tc>
          <w:tcPr>
            <w:tcW w:w="2409" w:type="dxa"/>
          </w:tcPr>
          <w:p w:rsidR="00A353E0" w:rsidRDefault="00A353E0">
            <w:pPr>
              <w:pStyle w:val="ConsPlusNormal"/>
            </w:pPr>
          </w:p>
        </w:tc>
        <w:tc>
          <w:tcPr>
            <w:tcW w:w="1701" w:type="dxa"/>
          </w:tcPr>
          <w:p w:rsidR="00A353E0" w:rsidRDefault="00A353E0">
            <w:pPr>
              <w:pStyle w:val="ConsPlusNormal"/>
            </w:pPr>
          </w:p>
        </w:tc>
      </w:tr>
      <w:tr w:rsidR="00A353E0" w:rsidTr="0027709B">
        <w:tc>
          <w:tcPr>
            <w:tcW w:w="680" w:type="dxa"/>
          </w:tcPr>
          <w:p w:rsidR="00A353E0" w:rsidRDefault="00A353E0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2434" w:type="dxa"/>
          </w:tcPr>
          <w:p w:rsidR="00A353E0" w:rsidRDefault="00A353E0">
            <w:pPr>
              <w:pStyle w:val="ConsPlusNormal"/>
              <w:ind w:firstLine="283"/>
            </w:pPr>
            <w:r>
              <w:t>прочее</w:t>
            </w:r>
          </w:p>
        </w:tc>
        <w:tc>
          <w:tcPr>
            <w:tcW w:w="2835" w:type="dxa"/>
          </w:tcPr>
          <w:p w:rsidR="00A353E0" w:rsidRDefault="00A353E0">
            <w:pPr>
              <w:pStyle w:val="ConsPlusNormal"/>
            </w:pPr>
          </w:p>
        </w:tc>
        <w:tc>
          <w:tcPr>
            <w:tcW w:w="1984" w:type="dxa"/>
          </w:tcPr>
          <w:p w:rsidR="00A353E0" w:rsidRDefault="00A353E0">
            <w:pPr>
              <w:pStyle w:val="ConsPlusNormal"/>
            </w:pPr>
          </w:p>
        </w:tc>
        <w:tc>
          <w:tcPr>
            <w:tcW w:w="2694" w:type="dxa"/>
          </w:tcPr>
          <w:p w:rsidR="00A353E0" w:rsidRDefault="00A353E0">
            <w:pPr>
              <w:pStyle w:val="ConsPlusNormal"/>
            </w:pPr>
          </w:p>
        </w:tc>
        <w:tc>
          <w:tcPr>
            <w:tcW w:w="2409" w:type="dxa"/>
          </w:tcPr>
          <w:p w:rsidR="00A353E0" w:rsidRDefault="00A353E0">
            <w:pPr>
              <w:pStyle w:val="ConsPlusNormal"/>
            </w:pPr>
          </w:p>
        </w:tc>
        <w:tc>
          <w:tcPr>
            <w:tcW w:w="1701" w:type="dxa"/>
          </w:tcPr>
          <w:p w:rsidR="00A353E0" w:rsidRDefault="00A353E0">
            <w:pPr>
              <w:pStyle w:val="ConsPlusNormal"/>
            </w:pPr>
          </w:p>
        </w:tc>
      </w:tr>
      <w:tr w:rsidR="00A353E0" w:rsidTr="0027709B">
        <w:tc>
          <w:tcPr>
            <w:tcW w:w="680" w:type="dxa"/>
          </w:tcPr>
          <w:p w:rsidR="00A353E0" w:rsidRDefault="00A353E0">
            <w:pPr>
              <w:pStyle w:val="ConsPlusNormal"/>
              <w:jc w:val="center"/>
            </w:pPr>
            <w:r>
              <w:t>13</w:t>
            </w:r>
          </w:p>
        </w:tc>
        <w:tc>
          <w:tcPr>
            <w:tcW w:w="2434" w:type="dxa"/>
          </w:tcPr>
          <w:p w:rsidR="00A353E0" w:rsidRDefault="00A353E0">
            <w:pPr>
              <w:pStyle w:val="ConsPlusNormal"/>
            </w:pPr>
            <w:r>
              <w:t>Итого</w:t>
            </w:r>
          </w:p>
        </w:tc>
        <w:tc>
          <w:tcPr>
            <w:tcW w:w="2835" w:type="dxa"/>
          </w:tcPr>
          <w:p w:rsidR="00A353E0" w:rsidRPr="00A353E0" w:rsidRDefault="00A353E0">
            <w:pPr>
              <w:pStyle w:val="ConsPlusNormal"/>
              <w:rPr>
                <w:color w:val="00B0F0"/>
              </w:rPr>
            </w:pPr>
            <w:hyperlink w:anchor="P27">
              <w:r w:rsidRPr="00A353E0">
                <w:rPr>
                  <w:color w:val="00B0F0"/>
                </w:rPr>
                <w:t>строка 1</w:t>
              </w:r>
            </w:hyperlink>
            <w:r w:rsidRPr="00A353E0">
              <w:rPr>
                <w:color w:val="00B0F0"/>
              </w:rPr>
              <w:t xml:space="preserve"> + </w:t>
            </w:r>
            <w:hyperlink w:anchor="P97">
              <w:r w:rsidRPr="00A353E0">
                <w:rPr>
                  <w:color w:val="00B0F0"/>
                </w:rPr>
                <w:t>строка 8</w:t>
              </w:r>
            </w:hyperlink>
          </w:p>
        </w:tc>
        <w:tc>
          <w:tcPr>
            <w:tcW w:w="1984" w:type="dxa"/>
          </w:tcPr>
          <w:p w:rsidR="00A353E0" w:rsidRPr="00A353E0" w:rsidRDefault="00A353E0">
            <w:pPr>
              <w:pStyle w:val="ConsPlusNormal"/>
              <w:rPr>
                <w:color w:val="00B0F0"/>
              </w:rPr>
            </w:pPr>
            <w:hyperlink w:anchor="P27">
              <w:r w:rsidRPr="00A353E0">
                <w:rPr>
                  <w:color w:val="00B0F0"/>
                </w:rPr>
                <w:t>строка 1</w:t>
              </w:r>
            </w:hyperlink>
            <w:r w:rsidRPr="00A353E0">
              <w:rPr>
                <w:color w:val="00B0F0"/>
              </w:rPr>
              <w:t xml:space="preserve"> + </w:t>
            </w:r>
            <w:hyperlink w:anchor="P97">
              <w:r w:rsidRPr="00A353E0">
                <w:rPr>
                  <w:color w:val="00B0F0"/>
                </w:rPr>
                <w:t>строка 8</w:t>
              </w:r>
            </w:hyperlink>
          </w:p>
        </w:tc>
        <w:tc>
          <w:tcPr>
            <w:tcW w:w="2694" w:type="dxa"/>
          </w:tcPr>
          <w:p w:rsidR="00A353E0" w:rsidRPr="00A353E0" w:rsidRDefault="00A353E0">
            <w:pPr>
              <w:pStyle w:val="ConsPlusNormal"/>
              <w:rPr>
                <w:color w:val="00B0F0"/>
              </w:rPr>
            </w:pPr>
            <w:hyperlink w:anchor="P27">
              <w:r w:rsidRPr="00A353E0">
                <w:rPr>
                  <w:color w:val="00B0F0"/>
                </w:rPr>
                <w:t>строка 1</w:t>
              </w:r>
            </w:hyperlink>
            <w:r w:rsidRPr="00A353E0">
              <w:rPr>
                <w:color w:val="00B0F0"/>
              </w:rPr>
              <w:t xml:space="preserve"> + </w:t>
            </w:r>
            <w:hyperlink w:anchor="P97">
              <w:r w:rsidRPr="00A353E0">
                <w:rPr>
                  <w:color w:val="00B0F0"/>
                </w:rPr>
                <w:t>строка 8</w:t>
              </w:r>
            </w:hyperlink>
          </w:p>
        </w:tc>
        <w:tc>
          <w:tcPr>
            <w:tcW w:w="2409" w:type="dxa"/>
          </w:tcPr>
          <w:p w:rsidR="00A353E0" w:rsidRPr="00A353E0" w:rsidRDefault="00A353E0">
            <w:pPr>
              <w:pStyle w:val="ConsPlusNormal"/>
              <w:rPr>
                <w:color w:val="00B0F0"/>
              </w:rPr>
            </w:pPr>
            <w:hyperlink w:anchor="P27">
              <w:r w:rsidRPr="00A353E0">
                <w:rPr>
                  <w:color w:val="00B0F0"/>
                </w:rPr>
                <w:t>строка 1</w:t>
              </w:r>
            </w:hyperlink>
            <w:r w:rsidRPr="00A353E0">
              <w:rPr>
                <w:color w:val="00B0F0"/>
              </w:rPr>
              <w:t xml:space="preserve"> + </w:t>
            </w:r>
            <w:hyperlink w:anchor="P97">
              <w:r w:rsidRPr="00A353E0">
                <w:rPr>
                  <w:color w:val="00B0F0"/>
                </w:rPr>
                <w:t>строка 8</w:t>
              </w:r>
            </w:hyperlink>
          </w:p>
        </w:tc>
        <w:tc>
          <w:tcPr>
            <w:tcW w:w="1701" w:type="dxa"/>
          </w:tcPr>
          <w:p w:rsidR="00A353E0" w:rsidRDefault="00A353E0">
            <w:pPr>
              <w:pStyle w:val="ConsPlusNormal"/>
            </w:pPr>
            <w:r w:rsidRPr="00A353E0">
              <w:rPr>
                <w:color w:val="00B0F0"/>
              </w:rPr>
              <w:t>столбец 3 + столбец 4 + столбец 5 + столбец 6</w:t>
            </w:r>
          </w:p>
        </w:tc>
      </w:tr>
      <w:tr w:rsidR="00A353E0" w:rsidTr="00A353E0">
        <w:tc>
          <w:tcPr>
            <w:tcW w:w="680" w:type="dxa"/>
          </w:tcPr>
          <w:p w:rsidR="00A353E0" w:rsidRDefault="00A353E0">
            <w:pPr>
              <w:pStyle w:val="ConsPlusNormal"/>
              <w:jc w:val="center"/>
            </w:pPr>
            <w:r>
              <w:t>14</w:t>
            </w:r>
          </w:p>
        </w:tc>
        <w:tc>
          <w:tcPr>
            <w:tcW w:w="14057" w:type="dxa"/>
            <w:gridSpan w:val="6"/>
          </w:tcPr>
          <w:p w:rsidR="00A353E0" w:rsidRDefault="00A353E0">
            <w:pPr>
              <w:pStyle w:val="ConsPlusNormal"/>
            </w:pPr>
            <w:r>
              <w:t>Текстовое пояснение</w:t>
            </w:r>
          </w:p>
        </w:tc>
      </w:tr>
    </w:tbl>
    <w:p w:rsidR="00A353E0" w:rsidRDefault="00A353E0">
      <w:pPr>
        <w:pStyle w:val="ConsPlusNormal"/>
      </w:pPr>
      <w:hyperlink r:id="rId30">
        <w:r>
          <w:rPr>
            <w:i/>
            <w:color w:val="0000FF"/>
          </w:rPr>
          <w:br/>
        </w:r>
      </w:hyperlink>
      <w:r>
        <w:br/>
      </w:r>
    </w:p>
    <w:p w:rsidR="0027709B" w:rsidRDefault="0027709B"/>
    <w:p w:rsidR="0027709B" w:rsidRDefault="0027709B"/>
    <w:p w:rsidR="0027709B" w:rsidRDefault="0027709B">
      <w:pPr>
        <w:rPr>
          <w:color w:val="FF0000"/>
          <w:u w:val="single"/>
        </w:rPr>
      </w:pPr>
      <w:r w:rsidRPr="0027709B">
        <w:rPr>
          <w:color w:val="FF0000"/>
        </w:rPr>
        <w:t xml:space="preserve">Пример заполнения таблицы по состоянию на </w:t>
      </w:r>
      <w:r w:rsidRPr="0027709B">
        <w:rPr>
          <w:color w:val="FF0000"/>
          <w:u w:val="single"/>
        </w:rPr>
        <w:t>31 августа 2025 года.</w:t>
      </w:r>
    </w:p>
    <w:p w:rsidR="0027709B" w:rsidRDefault="0027709B" w:rsidP="0027709B">
      <w:pPr>
        <w:pStyle w:val="ConsPlusNormal"/>
        <w:outlineLvl w:val="0"/>
      </w:pPr>
      <w:r>
        <w:t>Примечание 32. Доходы за вычетом расходов (расходы за вычетом доходов) от операций с финансовыми инструментами, в обязательном порядке классифицируемыми как оцениваемые по справедливой стоимости через прибыль или убыток</w:t>
      </w:r>
    </w:p>
    <w:p w:rsidR="0027709B" w:rsidRDefault="0027709B" w:rsidP="0027709B">
      <w:pPr>
        <w:pStyle w:val="ConsPlusNormal"/>
        <w:jc w:val="both"/>
      </w:pPr>
    </w:p>
    <w:p w:rsidR="0027709B" w:rsidRDefault="0027709B" w:rsidP="0027709B">
      <w:pPr>
        <w:pStyle w:val="ConsPlusNormal"/>
        <w:jc w:val="center"/>
        <w:outlineLvl w:val="1"/>
      </w:pPr>
      <w:r>
        <w:t>Доходы за вычетом расходов (расходы за вычетом доходов)</w:t>
      </w:r>
    </w:p>
    <w:p w:rsidR="0027709B" w:rsidRDefault="0027709B" w:rsidP="0027709B">
      <w:pPr>
        <w:pStyle w:val="ConsPlusNormal"/>
        <w:jc w:val="center"/>
      </w:pPr>
      <w:r>
        <w:t>от операций с финансовыми инструментами, в обязательном</w:t>
      </w:r>
    </w:p>
    <w:p w:rsidR="0027709B" w:rsidRDefault="0027709B" w:rsidP="0027709B">
      <w:pPr>
        <w:pStyle w:val="ConsPlusNormal"/>
        <w:jc w:val="center"/>
      </w:pPr>
      <w:r>
        <w:t>порядке классифицируемыми как оцениваемые по справедливой</w:t>
      </w:r>
    </w:p>
    <w:p w:rsidR="0027709B" w:rsidRDefault="0027709B" w:rsidP="0027709B">
      <w:pPr>
        <w:pStyle w:val="ConsPlusNormal"/>
        <w:jc w:val="center"/>
      </w:pPr>
      <w:r>
        <w:t xml:space="preserve">стоимости через прибыль или убыток, за </w:t>
      </w:r>
      <w:r w:rsidR="005E0101" w:rsidRPr="005E0101">
        <w:rPr>
          <w:color w:val="00B0F0"/>
        </w:rPr>
        <w:t xml:space="preserve">31 августа </w:t>
      </w:r>
      <w:r w:rsidRPr="005E0101">
        <w:rPr>
          <w:color w:val="00B0F0"/>
        </w:rPr>
        <w:t>20</w:t>
      </w:r>
      <w:r w:rsidR="005E0101" w:rsidRPr="005E0101">
        <w:rPr>
          <w:color w:val="00B0F0"/>
        </w:rPr>
        <w:t>25</w:t>
      </w:r>
      <w:r w:rsidRPr="005E0101">
        <w:rPr>
          <w:color w:val="00B0F0"/>
        </w:rPr>
        <w:t xml:space="preserve"> </w:t>
      </w:r>
      <w:r>
        <w:t>г.</w:t>
      </w:r>
    </w:p>
    <w:p w:rsidR="0027709B" w:rsidRDefault="0027709B" w:rsidP="0027709B">
      <w:pPr>
        <w:pStyle w:val="ConsPlusNormal"/>
        <w:jc w:val="both"/>
      </w:pPr>
    </w:p>
    <w:p w:rsidR="0027709B" w:rsidRDefault="0027709B" w:rsidP="0027709B">
      <w:pPr>
        <w:pStyle w:val="ConsPlusNormal"/>
        <w:jc w:val="right"/>
      </w:pPr>
      <w:r>
        <w:t>Таблица 32.1</w:t>
      </w:r>
    </w:p>
    <w:p w:rsidR="0027709B" w:rsidRDefault="0027709B" w:rsidP="0027709B">
      <w:pPr>
        <w:pStyle w:val="ConsPlusNormal"/>
        <w:jc w:val="both"/>
      </w:pP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80"/>
        <w:gridCol w:w="2434"/>
        <w:gridCol w:w="2835"/>
        <w:gridCol w:w="1984"/>
        <w:gridCol w:w="2694"/>
        <w:gridCol w:w="2409"/>
        <w:gridCol w:w="1701"/>
      </w:tblGrid>
      <w:tr w:rsidR="0027709B" w:rsidTr="004153A9">
        <w:tc>
          <w:tcPr>
            <w:tcW w:w="680" w:type="dxa"/>
          </w:tcPr>
          <w:p w:rsidR="0027709B" w:rsidRDefault="0027709B" w:rsidP="004153A9">
            <w:pPr>
              <w:pStyle w:val="ConsPlusNormal"/>
              <w:jc w:val="center"/>
            </w:pPr>
            <w:r>
              <w:t>Номер показателя</w:t>
            </w:r>
          </w:p>
        </w:tc>
        <w:tc>
          <w:tcPr>
            <w:tcW w:w="2434" w:type="dxa"/>
          </w:tcPr>
          <w:p w:rsidR="0027709B" w:rsidRDefault="0027709B" w:rsidP="004153A9">
            <w:pPr>
              <w:pStyle w:val="ConsPlusNormal"/>
              <w:jc w:val="center"/>
            </w:pPr>
            <w:r>
              <w:t>Наименование показателя</w:t>
            </w:r>
          </w:p>
        </w:tc>
        <w:tc>
          <w:tcPr>
            <w:tcW w:w="2835" w:type="dxa"/>
          </w:tcPr>
          <w:p w:rsidR="0027709B" w:rsidRDefault="0027709B" w:rsidP="004153A9">
            <w:pPr>
              <w:pStyle w:val="ConsPlusNormal"/>
              <w:jc w:val="center"/>
            </w:pPr>
            <w:r>
              <w:t>Доходы за вычетом расходов (расходы за вычетом доходов) от торговых операций</w:t>
            </w:r>
          </w:p>
        </w:tc>
        <w:tc>
          <w:tcPr>
            <w:tcW w:w="1984" w:type="dxa"/>
          </w:tcPr>
          <w:p w:rsidR="0027709B" w:rsidRDefault="0027709B" w:rsidP="004153A9">
            <w:pPr>
              <w:pStyle w:val="ConsPlusNormal"/>
              <w:jc w:val="center"/>
            </w:pPr>
            <w:r>
              <w:t>Доходы за вычетом расходов (расходы за вычетом доходов) от переоценки</w:t>
            </w:r>
          </w:p>
        </w:tc>
        <w:tc>
          <w:tcPr>
            <w:tcW w:w="2694" w:type="dxa"/>
          </w:tcPr>
          <w:p w:rsidR="0027709B" w:rsidRDefault="0027709B" w:rsidP="004153A9">
            <w:pPr>
              <w:pStyle w:val="ConsPlusNormal"/>
              <w:jc w:val="center"/>
            </w:pPr>
            <w:r>
              <w:t>Доходы за вычетом расходов (расходы за вычетом доходов), связанные с отнесением на финансовый результат разницы между стоимостью приобретения финансовых инструментов и их справедливой стоимостью при первоначальном признании</w:t>
            </w:r>
          </w:p>
        </w:tc>
        <w:tc>
          <w:tcPr>
            <w:tcW w:w="2409" w:type="dxa"/>
          </w:tcPr>
          <w:p w:rsidR="0027709B" w:rsidRDefault="0027709B" w:rsidP="004153A9">
            <w:pPr>
              <w:pStyle w:val="ConsPlusNormal"/>
              <w:jc w:val="center"/>
            </w:pPr>
            <w:r>
              <w:t>Доходы за вычетом расходов (расходы за вычетом доходов), связанные с отнесением на финансовый результат разницы между стоимостью приобретения финансовых инструментов и их справедливой стоимостью после первоначального признания</w:t>
            </w:r>
          </w:p>
        </w:tc>
        <w:tc>
          <w:tcPr>
            <w:tcW w:w="1701" w:type="dxa"/>
          </w:tcPr>
          <w:p w:rsidR="0027709B" w:rsidRDefault="0027709B" w:rsidP="004153A9">
            <w:pPr>
              <w:pStyle w:val="ConsPlusNormal"/>
              <w:jc w:val="center"/>
            </w:pPr>
            <w:r>
              <w:t>Итого</w:t>
            </w:r>
          </w:p>
        </w:tc>
      </w:tr>
      <w:tr w:rsidR="0027709B" w:rsidTr="004153A9">
        <w:tc>
          <w:tcPr>
            <w:tcW w:w="680" w:type="dxa"/>
          </w:tcPr>
          <w:p w:rsidR="0027709B" w:rsidRDefault="0027709B" w:rsidP="004153A9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434" w:type="dxa"/>
          </w:tcPr>
          <w:p w:rsidR="0027709B" w:rsidRDefault="0027709B" w:rsidP="004153A9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2835" w:type="dxa"/>
          </w:tcPr>
          <w:p w:rsidR="0027709B" w:rsidRDefault="0027709B" w:rsidP="004153A9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984" w:type="dxa"/>
          </w:tcPr>
          <w:p w:rsidR="0027709B" w:rsidRDefault="0027709B" w:rsidP="004153A9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2694" w:type="dxa"/>
          </w:tcPr>
          <w:p w:rsidR="0027709B" w:rsidRDefault="0027709B" w:rsidP="004153A9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2409" w:type="dxa"/>
          </w:tcPr>
          <w:p w:rsidR="0027709B" w:rsidRDefault="0027709B" w:rsidP="004153A9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1701" w:type="dxa"/>
          </w:tcPr>
          <w:p w:rsidR="0027709B" w:rsidRDefault="0027709B" w:rsidP="004153A9">
            <w:pPr>
              <w:pStyle w:val="ConsPlusNormal"/>
              <w:jc w:val="center"/>
            </w:pPr>
            <w:r>
              <w:t>7</w:t>
            </w:r>
          </w:p>
        </w:tc>
      </w:tr>
      <w:tr w:rsidR="0027709B" w:rsidTr="004153A9">
        <w:tc>
          <w:tcPr>
            <w:tcW w:w="680" w:type="dxa"/>
          </w:tcPr>
          <w:p w:rsidR="0027709B" w:rsidRDefault="0027709B" w:rsidP="004153A9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434" w:type="dxa"/>
          </w:tcPr>
          <w:p w:rsidR="0027709B" w:rsidRDefault="0027709B" w:rsidP="004153A9">
            <w:pPr>
              <w:pStyle w:val="ConsPlusNormal"/>
            </w:pPr>
            <w:r>
              <w:t>Финансовые активы, в том числе:</w:t>
            </w:r>
          </w:p>
        </w:tc>
        <w:tc>
          <w:tcPr>
            <w:tcW w:w="2835" w:type="dxa"/>
          </w:tcPr>
          <w:p w:rsidR="0027709B" w:rsidRDefault="0027709B" w:rsidP="004153A9">
            <w:pPr>
              <w:pStyle w:val="ConsPlusNormal"/>
            </w:pPr>
            <w:r>
              <w:rPr>
                <w:color w:val="00B0F0"/>
              </w:rPr>
              <w:t>-97 774,97</w:t>
            </w:r>
          </w:p>
        </w:tc>
        <w:tc>
          <w:tcPr>
            <w:tcW w:w="1984" w:type="dxa"/>
          </w:tcPr>
          <w:p w:rsidR="0027709B" w:rsidRDefault="007F2910" w:rsidP="004153A9">
            <w:pPr>
              <w:pStyle w:val="ConsPlusNormal"/>
            </w:pPr>
            <w:r>
              <w:rPr>
                <w:color w:val="00B0F0"/>
              </w:rPr>
              <w:t>25 427 782,48</w:t>
            </w:r>
          </w:p>
        </w:tc>
        <w:tc>
          <w:tcPr>
            <w:tcW w:w="2694" w:type="dxa"/>
          </w:tcPr>
          <w:p w:rsidR="0027709B" w:rsidRDefault="0027709B" w:rsidP="004153A9">
            <w:pPr>
              <w:pStyle w:val="ConsPlusNormal"/>
            </w:pPr>
          </w:p>
        </w:tc>
        <w:tc>
          <w:tcPr>
            <w:tcW w:w="2409" w:type="dxa"/>
          </w:tcPr>
          <w:p w:rsidR="0027709B" w:rsidRDefault="0027709B" w:rsidP="004153A9">
            <w:pPr>
              <w:pStyle w:val="ConsPlusNormal"/>
            </w:pPr>
          </w:p>
        </w:tc>
        <w:tc>
          <w:tcPr>
            <w:tcW w:w="1701" w:type="dxa"/>
          </w:tcPr>
          <w:p w:rsidR="0027709B" w:rsidRPr="007F2910" w:rsidRDefault="007F2910" w:rsidP="004153A9">
            <w:pPr>
              <w:pStyle w:val="ConsPlusNormal"/>
              <w:rPr>
                <w:color w:val="00B0F0"/>
              </w:rPr>
            </w:pPr>
            <w:r w:rsidRPr="007F2910">
              <w:rPr>
                <w:color w:val="00B0F0"/>
              </w:rPr>
              <w:t>25 330 007,51</w:t>
            </w:r>
          </w:p>
        </w:tc>
      </w:tr>
      <w:tr w:rsidR="0027709B" w:rsidTr="004153A9">
        <w:tc>
          <w:tcPr>
            <w:tcW w:w="680" w:type="dxa"/>
          </w:tcPr>
          <w:p w:rsidR="0027709B" w:rsidRDefault="0027709B" w:rsidP="004153A9">
            <w:pPr>
              <w:pStyle w:val="ConsPlusNormal"/>
              <w:jc w:val="center"/>
            </w:pPr>
            <w:r>
              <w:lastRenderedPageBreak/>
              <w:t>2</w:t>
            </w:r>
          </w:p>
        </w:tc>
        <w:tc>
          <w:tcPr>
            <w:tcW w:w="2434" w:type="dxa"/>
          </w:tcPr>
          <w:p w:rsidR="0027709B" w:rsidRDefault="0027709B" w:rsidP="004153A9">
            <w:pPr>
              <w:pStyle w:val="ConsPlusNormal"/>
              <w:ind w:firstLine="283"/>
            </w:pPr>
            <w:r>
              <w:t>ценные бумаги</w:t>
            </w:r>
          </w:p>
        </w:tc>
        <w:tc>
          <w:tcPr>
            <w:tcW w:w="2835" w:type="dxa"/>
          </w:tcPr>
          <w:p w:rsidR="0027709B" w:rsidRPr="0027709B" w:rsidRDefault="0027709B" w:rsidP="004153A9">
            <w:pPr>
              <w:pStyle w:val="ConsPlusNormal"/>
              <w:rPr>
                <w:color w:val="00B0F0"/>
              </w:rPr>
            </w:pPr>
            <w:r>
              <w:rPr>
                <w:color w:val="00B0F0"/>
              </w:rPr>
              <w:t>-97 774,97</w:t>
            </w:r>
          </w:p>
        </w:tc>
        <w:tc>
          <w:tcPr>
            <w:tcW w:w="1984" w:type="dxa"/>
          </w:tcPr>
          <w:p w:rsidR="0027709B" w:rsidRPr="0027709B" w:rsidRDefault="007F2910" w:rsidP="004153A9">
            <w:pPr>
              <w:pStyle w:val="ConsPlusNormal"/>
              <w:rPr>
                <w:color w:val="00B0F0"/>
              </w:rPr>
            </w:pPr>
            <w:r>
              <w:rPr>
                <w:color w:val="00B0F0"/>
              </w:rPr>
              <w:t>25 427 782,48</w:t>
            </w:r>
          </w:p>
        </w:tc>
        <w:tc>
          <w:tcPr>
            <w:tcW w:w="2694" w:type="dxa"/>
          </w:tcPr>
          <w:p w:rsidR="0027709B" w:rsidRDefault="0027709B" w:rsidP="004153A9">
            <w:pPr>
              <w:pStyle w:val="ConsPlusNormal"/>
            </w:pPr>
          </w:p>
        </w:tc>
        <w:tc>
          <w:tcPr>
            <w:tcW w:w="2409" w:type="dxa"/>
          </w:tcPr>
          <w:p w:rsidR="0027709B" w:rsidRDefault="0027709B" w:rsidP="004153A9">
            <w:pPr>
              <w:pStyle w:val="ConsPlusNormal"/>
            </w:pPr>
          </w:p>
        </w:tc>
        <w:tc>
          <w:tcPr>
            <w:tcW w:w="1701" w:type="dxa"/>
          </w:tcPr>
          <w:p w:rsidR="0027709B" w:rsidRPr="007F2910" w:rsidRDefault="007F2910" w:rsidP="004153A9">
            <w:pPr>
              <w:pStyle w:val="ConsPlusNormal"/>
              <w:rPr>
                <w:color w:val="00B0F0"/>
              </w:rPr>
            </w:pPr>
            <w:r w:rsidRPr="007F2910">
              <w:rPr>
                <w:color w:val="00B0F0"/>
              </w:rPr>
              <w:t>25 330 007,51</w:t>
            </w:r>
          </w:p>
        </w:tc>
      </w:tr>
      <w:tr w:rsidR="0027709B" w:rsidTr="004153A9">
        <w:tc>
          <w:tcPr>
            <w:tcW w:w="680" w:type="dxa"/>
          </w:tcPr>
          <w:p w:rsidR="0027709B" w:rsidRDefault="0027709B" w:rsidP="004153A9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2434" w:type="dxa"/>
          </w:tcPr>
          <w:p w:rsidR="0027709B" w:rsidRDefault="0027709B" w:rsidP="004153A9">
            <w:pPr>
              <w:pStyle w:val="ConsPlusNormal"/>
              <w:ind w:firstLine="283"/>
            </w:pPr>
            <w:r>
              <w:t>цифровые финансовые активы</w:t>
            </w:r>
          </w:p>
        </w:tc>
        <w:tc>
          <w:tcPr>
            <w:tcW w:w="2835" w:type="dxa"/>
          </w:tcPr>
          <w:p w:rsidR="0027709B" w:rsidRDefault="0027709B" w:rsidP="004153A9">
            <w:pPr>
              <w:pStyle w:val="ConsPlusNormal"/>
            </w:pPr>
          </w:p>
        </w:tc>
        <w:tc>
          <w:tcPr>
            <w:tcW w:w="1984" w:type="dxa"/>
          </w:tcPr>
          <w:p w:rsidR="0027709B" w:rsidRDefault="0027709B" w:rsidP="004153A9">
            <w:pPr>
              <w:pStyle w:val="ConsPlusNormal"/>
            </w:pPr>
          </w:p>
        </w:tc>
        <w:tc>
          <w:tcPr>
            <w:tcW w:w="2694" w:type="dxa"/>
          </w:tcPr>
          <w:p w:rsidR="0027709B" w:rsidRDefault="0027709B" w:rsidP="004153A9">
            <w:pPr>
              <w:pStyle w:val="ConsPlusNormal"/>
            </w:pPr>
          </w:p>
        </w:tc>
        <w:tc>
          <w:tcPr>
            <w:tcW w:w="2409" w:type="dxa"/>
          </w:tcPr>
          <w:p w:rsidR="0027709B" w:rsidRDefault="0027709B" w:rsidP="004153A9">
            <w:pPr>
              <w:pStyle w:val="ConsPlusNormal"/>
            </w:pPr>
          </w:p>
        </w:tc>
        <w:tc>
          <w:tcPr>
            <w:tcW w:w="1701" w:type="dxa"/>
          </w:tcPr>
          <w:p w:rsidR="0027709B" w:rsidRDefault="0027709B" w:rsidP="004153A9">
            <w:pPr>
              <w:pStyle w:val="ConsPlusNormal"/>
            </w:pPr>
          </w:p>
        </w:tc>
      </w:tr>
      <w:tr w:rsidR="0027709B" w:rsidTr="004153A9">
        <w:tc>
          <w:tcPr>
            <w:tcW w:w="680" w:type="dxa"/>
          </w:tcPr>
          <w:p w:rsidR="0027709B" w:rsidRDefault="0027709B" w:rsidP="004153A9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2434" w:type="dxa"/>
          </w:tcPr>
          <w:p w:rsidR="0027709B" w:rsidRDefault="0027709B" w:rsidP="004153A9">
            <w:pPr>
              <w:pStyle w:val="ConsPlusNormal"/>
              <w:ind w:firstLine="283"/>
            </w:pPr>
            <w:r>
              <w:t>прочие долевые инструменты</w:t>
            </w:r>
          </w:p>
        </w:tc>
        <w:tc>
          <w:tcPr>
            <w:tcW w:w="2835" w:type="dxa"/>
          </w:tcPr>
          <w:p w:rsidR="0027709B" w:rsidRDefault="0027709B" w:rsidP="004153A9">
            <w:pPr>
              <w:pStyle w:val="ConsPlusNormal"/>
            </w:pPr>
          </w:p>
        </w:tc>
        <w:tc>
          <w:tcPr>
            <w:tcW w:w="1984" w:type="dxa"/>
          </w:tcPr>
          <w:p w:rsidR="0027709B" w:rsidRDefault="0027709B" w:rsidP="004153A9">
            <w:pPr>
              <w:pStyle w:val="ConsPlusNormal"/>
            </w:pPr>
          </w:p>
        </w:tc>
        <w:tc>
          <w:tcPr>
            <w:tcW w:w="2694" w:type="dxa"/>
          </w:tcPr>
          <w:p w:rsidR="0027709B" w:rsidRDefault="0027709B" w:rsidP="004153A9">
            <w:pPr>
              <w:pStyle w:val="ConsPlusNormal"/>
            </w:pPr>
          </w:p>
        </w:tc>
        <w:tc>
          <w:tcPr>
            <w:tcW w:w="2409" w:type="dxa"/>
          </w:tcPr>
          <w:p w:rsidR="0027709B" w:rsidRDefault="0027709B" w:rsidP="004153A9">
            <w:pPr>
              <w:pStyle w:val="ConsPlusNormal"/>
            </w:pPr>
          </w:p>
        </w:tc>
        <w:tc>
          <w:tcPr>
            <w:tcW w:w="1701" w:type="dxa"/>
          </w:tcPr>
          <w:p w:rsidR="0027709B" w:rsidRDefault="0027709B" w:rsidP="004153A9">
            <w:pPr>
              <w:pStyle w:val="ConsPlusNormal"/>
            </w:pPr>
          </w:p>
        </w:tc>
      </w:tr>
      <w:tr w:rsidR="0027709B" w:rsidTr="004153A9">
        <w:tc>
          <w:tcPr>
            <w:tcW w:w="680" w:type="dxa"/>
          </w:tcPr>
          <w:p w:rsidR="0027709B" w:rsidRDefault="0027709B" w:rsidP="004153A9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2434" w:type="dxa"/>
          </w:tcPr>
          <w:p w:rsidR="0027709B" w:rsidRDefault="0027709B" w:rsidP="004153A9">
            <w:pPr>
              <w:pStyle w:val="ConsPlusNormal"/>
              <w:ind w:firstLine="283"/>
            </w:pPr>
            <w:r>
              <w:t>производные инструменты, от которых ожидается увеличение экономических выгод</w:t>
            </w:r>
          </w:p>
        </w:tc>
        <w:tc>
          <w:tcPr>
            <w:tcW w:w="2835" w:type="dxa"/>
          </w:tcPr>
          <w:p w:rsidR="0027709B" w:rsidRDefault="0027709B" w:rsidP="004153A9">
            <w:pPr>
              <w:pStyle w:val="ConsPlusNormal"/>
            </w:pPr>
          </w:p>
        </w:tc>
        <w:tc>
          <w:tcPr>
            <w:tcW w:w="1984" w:type="dxa"/>
          </w:tcPr>
          <w:p w:rsidR="0027709B" w:rsidRDefault="0027709B" w:rsidP="004153A9">
            <w:pPr>
              <w:pStyle w:val="ConsPlusNormal"/>
            </w:pPr>
          </w:p>
        </w:tc>
        <w:tc>
          <w:tcPr>
            <w:tcW w:w="2694" w:type="dxa"/>
          </w:tcPr>
          <w:p w:rsidR="0027709B" w:rsidRDefault="0027709B" w:rsidP="004153A9">
            <w:pPr>
              <w:pStyle w:val="ConsPlusNormal"/>
            </w:pPr>
          </w:p>
        </w:tc>
        <w:tc>
          <w:tcPr>
            <w:tcW w:w="2409" w:type="dxa"/>
          </w:tcPr>
          <w:p w:rsidR="0027709B" w:rsidRDefault="0027709B" w:rsidP="004153A9">
            <w:pPr>
              <w:pStyle w:val="ConsPlusNormal"/>
            </w:pPr>
          </w:p>
        </w:tc>
        <w:tc>
          <w:tcPr>
            <w:tcW w:w="1701" w:type="dxa"/>
          </w:tcPr>
          <w:p w:rsidR="0027709B" w:rsidRDefault="0027709B" w:rsidP="004153A9">
            <w:pPr>
              <w:pStyle w:val="ConsPlusNormal"/>
            </w:pPr>
          </w:p>
        </w:tc>
      </w:tr>
      <w:tr w:rsidR="0027709B" w:rsidTr="004153A9">
        <w:tc>
          <w:tcPr>
            <w:tcW w:w="680" w:type="dxa"/>
          </w:tcPr>
          <w:p w:rsidR="0027709B" w:rsidRDefault="0027709B" w:rsidP="004153A9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2434" w:type="dxa"/>
          </w:tcPr>
          <w:p w:rsidR="0027709B" w:rsidRDefault="0027709B" w:rsidP="004153A9">
            <w:pPr>
              <w:pStyle w:val="ConsPlusNormal"/>
              <w:ind w:firstLine="283"/>
            </w:pPr>
            <w:r>
              <w:t>займы выданные и депозиты в кредитных организациях и банках-нерезидентах</w:t>
            </w:r>
          </w:p>
        </w:tc>
        <w:tc>
          <w:tcPr>
            <w:tcW w:w="2835" w:type="dxa"/>
          </w:tcPr>
          <w:p w:rsidR="0027709B" w:rsidRDefault="0027709B" w:rsidP="004153A9">
            <w:pPr>
              <w:pStyle w:val="ConsPlusNormal"/>
            </w:pPr>
          </w:p>
        </w:tc>
        <w:tc>
          <w:tcPr>
            <w:tcW w:w="1984" w:type="dxa"/>
          </w:tcPr>
          <w:p w:rsidR="0027709B" w:rsidRDefault="0027709B" w:rsidP="004153A9">
            <w:pPr>
              <w:pStyle w:val="ConsPlusNormal"/>
            </w:pPr>
          </w:p>
        </w:tc>
        <w:tc>
          <w:tcPr>
            <w:tcW w:w="2694" w:type="dxa"/>
          </w:tcPr>
          <w:p w:rsidR="0027709B" w:rsidRDefault="0027709B" w:rsidP="004153A9">
            <w:pPr>
              <w:pStyle w:val="ConsPlusNormal"/>
            </w:pPr>
          </w:p>
        </w:tc>
        <w:tc>
          <w:tcPr>
            <w:tcW w:w="2409" w:type="dxa"/>
          </w:tcPr>
          <w:p w:rsidR="0027709B" w:rsidRDefault="0027709B" w:rsidP="004153A9">
            <w:pPr>
              <w:pStyle w:val="ConsPlusNormal"/>
            </w:pPr>
          </w:p>
        </w:tc>
        <w:tc>
          <w:tcPr>
            <w:tcW w:w="1701" w:type="dxa"/>
          </w:tcPr>
          <w:p w:rsidR="0027709B" w:rsidRDefault="0027709B" w:rsidP="004153A9">
            <w:pPr>
              <w:pStyle w:val="ConsPlusNormal"/>
            </w:pPr>
          </w:p>
        </w:tc>
      </w:tr>
      <w:tr w:rsidR="0027709B" w:rsidTr="004153A9">
        <w:tc>
          <w:tcPr>
            <w:tcW w:w="680" w:type="dxa"/>
          </w:tcPr>
          <w:p w:rsidR="0027709B" w:rsidRDefault="0027709B" w:rsidP="004153A9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2434" w:type="dxa"/>
          </w:tcPr>
          <w:p w:rsidR="0027709B" w:rsidRDefault="0027709B" w:rsidP="004153A9">
            <w:pPr>
              <w:pStyle w:val="ConsPlusNormal"/>
              <w:ind w:firstLine="283"/>
            </w:pPr>
            <w:r>
              <w:t>прочее</w:t>
            </w:r>
          </w:p>
        </w:tc>
        <w:tc>
          <w:tcPr>
            <w:tcW w:w="2835" w:type="dxa"/>
          </w:tcPr>
          <w:p w:rsidR="0027709B" w:rsidRDefault="0027709B" w:rsidP="004153A9">
            <w:pPr>
              <w:pStyle w:val="ConsPlusNormal"/>
            </w:pPr>
          </w:p>
        </w:tc>
        <w:tc>
          <w:tcPr>
            <w:tcW w:w="1984" w:type="dxa"/>
          </w:tcPr>
          <w:p w:rsidR="0027709B" w:rsidRDefault="0027709B" w:rsidP="004153A9">
            <w:pPr>
              <w:pStyle w:val="ConsPlusNormal"/>
            </w:pPr>
          </w:p>
        </w:tc>
        <w:tc>
          <w:tcPr>
            <w:tcW w:w="2694" w:type="dxa"/>
          </w:tcPr>
          <w:p w:rsidR="0027709B" w:rsidRDefault="0027709B" w:rsidP="004153A9">
            <w:pPr>
              <w:pStyle w:val="ConsPlusNormal"/>
            </w:pPr>
          </w:p>
        </w:tc>
        <w:tc>
          <w:tcPr>
            <w:tcW w:w="2409" w:type="dxa"/>
          </w:tcPr>
          <w:p w:rsidR="0027709B" w:rsidRDefault="0027709B" w:rsidP="004153A9">
            <w:pPr>
              <w:pStyle w:val="ConsPlusNormal"/>
            </w:pPr>
          </w:p>
        </w:tc>
        <w:tc>
          <w:tcPr>
            <w:tcW w:w="1701" w:type="dxa"/>
          </w:tcPr>
          <w:p w:rsidR="0027709B" w:rsidRDefault="0027709B" w:rsidP="004153A9">
            <w:pPr>
              <w:pStyle w:val="ConsPlusNormal"/>
            </w:pPr>
          </w:p>
        </w:tc>
      </w:tr>
      <w:tr w:rsidR="0027709B" w:rsidTr="004153A9">
        <w:tc>
          <w:tcPr>
            <w:tcW w:w="680" w:type="dxa"/>
          </w:tcPr>
          <w:p w:rsidR="0027709B" w:rsidRDefault="0027709B" w:rsidP="004153A9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2434" w:type="dxa"/>
          </w:tcPr>
          <w:p w:rsidR="0027709B" w:rsidRDefault="0027709B" w:rsidP="004153A9">
            <w:pPr>
              <w:pStyle w:val="ConsPlusNormal"/>
            </w:pPr>
            <w:r>
              <w:t>Финансовые обязательства, в том числе:</w:t>
            </w:r>
          </w:p>
        </w:tc>
        <w:tc>
          <w:tcPr>
            <w:tcW w:w="2835" w:type="dxa"/>
          </w:tcPr>
          <w:p w:rsidR="0027709B" w:rsidRPr="00A353E0" w:rsidRDefault="0027709B" w:rsidP="004153A9">
            <w:pPr>
              <w:pStyle w:val="ConsPlusNormal"/>
              <w:rPr>
                <w:color w:val="00B0F0"/>
              </w:rPr>
            </w:pPr>
          </w:p>
        </w:tc>
        <w:tc>
          <w:tcPr>
            <w:tcW w:w="1984" w:type="dxa"/>
          </w:tcPr>
          <w:p w:rsidR="0027709B" w:rsidRPr="00A353E0" w:rsidRDefault="0027709B" w:rsidP="004153A9">
            <w:pPr>
              <w:pStyle w:val="ConsPlusNormal"/>
              <w:rPr>
                <w:color w:val="00B0F0"/>
              </w:rPr>
            </w:pPr>
          </w:p>
        </w:tc>
        <w:tc>
          <w:tcPr>
            <w:tcW w:w="2694" w:type="dxa"/>
          </w:tcPr>
          <w:p w:rsidR="0027709B" w:rsidRPr="00A353E0" w:rsidRDefault="0027709B" w:rsidP="004153A9">
            <w:pPr>
              <w:pStyle w:val="ConsPlusNormal"/>
              <w:rPr>
                <w:color w:val="00B0F0"/>
              </w:rPr>
            </w:pPr>
          </w:p>
        </w:tc>
        <w:tc>
          <w:tcPr>
            <w:tcW w:w="2409" w:type="dxa"/>
          </w:tcPr>
          <w:p w:rsidR="0027709B" w:rsidRPr="00A353E0" w:rsidRDefault="0027709B" w:rsidP="004153A9">
            <w:pPr>
              <w:pStyle w:val="ConsPlusNormal"/>
              <w:rPr>
                <w:color w:val="00B0F0"/>
              </w:rPr>
            </w:pPr>
          </w:p>
        </w:tc>
        <w:tc>
          <w:tcPr>
            <w:tcW w:w="1701" w:type="dxa"/>
          </w:tcPr>
          <w:p w:rsidR="0027709B" w:rsidRDefault="0027709B" w:rsidP="004153A9">
            <w:pPr>
              <w:pStyle w:val="ConsPlusNormal"/>
            </w:pPr>
          </w:p>
        </w:tc>
      </w:tr>
      <w:tr w:rsidR="0027709B" w:rsidTr="004153A9">
        <w:tc>
          <w:tcPr>
            <w:tcW w:w="680" w:type="dxa"/>
          </w:tcPr>
          <w:p w:rsidR="0027709B" w:rsidRDefault="0027709B" w:rsidP="004153A9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2434" w:type="dxa"/>
          </w:tcPr>
          <w:p w:rsidR="0027709B" w:rsidRDefault="0027709B" w:rsidP="004153A9">
            <w:pPr>
              <w:pStyle w:val="ConsPlusNormal"/>
              <w:ind w:firstLine="283"/>
            </w:pPr>
            <w:r>
              <w:t>производные инструменты, от которых ожидается уменьшение экономических выгод</w:t>
            </w:r>
          </w:p>
        </w:tc>
        <w:tc>
          <w:tcPr>
            <w:tcW w:w="2835" w:type="dxa"/>
          </w:tcPr>
          <w:p w:rsidR="0027709B" w:rsidRDefault="0027709B" w:rsidP="004153A9">
            <w:pPr>
              <w:pStyle w:val="ConsPlusNormal"/>
            </w:pPr>
          </w:p>
        </w:tc>
        <w:tc>
          <w:tcPr>
            <w:tcW w:w="1984" w:type="dxa"/>
          </w:tcPr>
          <w:p w:rsidR="0027709B" w:rsidRDefault="0027709B" w:rsidP="004153A9">
            <w:pPr>
              <w:pStyle w:val="ConsPlusNormal"/>
            </w:pPr>
          </w:p>
        </w:tc>
        <w:tc>
          <w:tcPr>
            <w:tcW w:w="2694" w:type="dxa"/>
          </w:tcPr>
          <w:p w:rsidR="0027709B" w:rsidRDefault="0027709B" w:rsidP="004153A9">
            <w:pPr>
              <w:pStyle w:val="ConsPlusNormal"/>
            </w:pPr>
          </w:p>
        </w:tc>
        <w:tc>
          <w:tcPr>
            <w:tcW w:w="2409" w:type="dxa"/>
          </w:tcPr>
          <w:p w:rsidR="0027709B" w:rsidRDefault="0027709B" w:rsidP="004153A9">
            <w:pPr>
              <w:pStyle w:val="ConsPlusNormal"/>
            </w:pPr>
          </w:p>
        </w:tc>
        <w:tc>
          <w:tcPr>
            <w:tcW w:w="1701" w:type="dxa"/>
          </w:tcPr>
          <w:p w:rsidR="0027709B" w:rsidRDefault="0027709B" w:rsidP="004153A9">
            <w:pPr>
              <w:pStyle w:val="ConsPlusNormal"/>
            </w:pPr>
          </w:p>
        </w:tc>
      </w:tr>
      <w:tr w:rsidR="0027709B" w:rsidTr="004153A9">
        <w:tc>
          <w:tcPr>
            <w:tcW w:w="680" w:type="dxa"/>
          </w:tcPr>
          <w:p w:rsidR="0027709B" w:rsidRDefault="0027709B" w:rsidP="004153A9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2434" w:type="dxa"/>
          </w:tcPr>
          <w:p w:rsidR="0027709B" w:rsidRDefault="0027709B" w:rsidP="004153A9">
            <w:pPr>
              <w:pStyle w:val="ConsPlusNormal"/>
              <w:ind w:firstLine="283"/>
            </w:pPr>
            <w:r>
              <w:t xml:space="preserve">обязательства по обратной поставке ценных бумаг по договорам </w:t>
            </w:r>
            <w:proofErr w:type="spellStart"/>
            <w:r>
              <w:t>репо</w:t>
            </w:r>
            <w:proofErr w:type="spellEnd"/>
          </w:p>
        </w:tc>
        <w:tc>
          <w:tcPr>
            <w:tcW w:w="2835" w:type="dxa"/>
          </w:tcPr>
          <w:p w:rsidR="0027709B" w:rsidRDefault="0027709B" w:rsidP="004153A9">
            <w:pPr>
              <w:pStyle w:val="ConsPlusNormal"/>
            </w:pPr>
          </w:p>
        </w:tc>
        <w:tc>
          <w:tcPr>
            <w:tcW w:w="1984" w:type="dxa"/>
          </w:tcPr>
          <w:p w:rsidR="0027709B" w:rsidRDefault="0027709B" w:rsidP="004153A9">
            <w:pPr>
              <w:pStyle w:val="ConsPlusNormal"/>
            </w:pPr>
          </w:p>
        </w:tc>
        <w:tc>
          <w:tcPr>
            <w:tcW w:w="2694" w:type="dxa"/>
          </w:tcPr>
          <w:p w:rsidR="0027709B" w:rsidRDefault="0027709B" w:rsidP="004153A9">
            <w:pPr>
              <w:pStyle w:val="ConsPlusNormal"/>
            </w:pPr>
          </w:p>
        </w:tc>
        <w:tc>
          <w:tcPr>
            <w:tcW w:w="2409" w:type="dxa"/>
          </w:tcPr>
          <w:p w:rsidR="0027709B" w:rsidRDefault="0027709B" w:rsidP="004153A9">
            <w:pPr>
              <w:pStyle w:val="ConsPlusNormal"/>
            </w:pPr>
          </w:p>
        </w:tc>
        <w:tc>
          <w:tcPr>
            <w:tcW w:w="1701" w:type="dxa"/>
          </w:tcPr>
          <w:p w:rsidR="0027709B" w:rsidRDefault="0027709B" w:rsidP="004153A9">
            <w:pPr>
              <w:pStyle w:val="ConsPlusNormal"/>
            </w:pPr>
          </w:p>
        </w:tc>
      </w:tr>
      <w:tr w:rsidR="0027709B" w:rsidTr="004153A9">
        <w:tc>
          <w:tcPr>
            <w:tcW w:w="680" w:type="dxa"/>
          </w:tcPr>
          <w:p w:rsidR="0027709B" w:rsidRDefault="0027709B" w:rsidP="004153A9">
            <w:pPr>
              <w:pStyle w:val="ConsPlusNormal"/>
              <w:jc w:val="center"/>
            </w:pPr>
            <w:r>
              <w:lastRenderedPageBreak/>
              <w:t>11</w:t>
            </w:r>
          </w:p>
        </w:tc>
        <w:tc>
          <w:tcPr>
            <w:tcW w:w="2434" w:type="dxa"/>
          </w:tcPr>
          <w:p w:rsidR="0027709B" w:rsidRDefault="0027709B" w:rsidP="004153A9">
            <w:pPr>
              <w:pStyle w:val="ConsPlusNormal"/>
              <w:ind w:firstLine="283"/>
            </w:pPr>
            <w:r>
              <w:t>обязательства по возврату заимствованных ценных бумаг</w:t>
            </w:r>
          </w:p>
        </w:tc>
        <w:tc>
          <w:tcPr>
            <w:tcW w:w="2835" w:type="dxa"/>
          </w:tcPr>
          <w:p w:rsidR="0027709B" w:rsidRDefault="0027709B" w:rsidP="004153A9">
            <w:pPr>
              <w:pStyle w:val="ConsPlusNormal"/>
            </w:pPr>
          </w:p>
        </w:tc>
        <w:tc>
          <w:tcPr>
            <w:tcW w:w="1984" w:type="dxa"/>
          </w:tcPr>
          <w:p w:rsidR="0027709B" w:rsidRDefault="0027709B" w:rsidP="004153A9">
            <w:pPr>
              <w:pStyle w:val="ConsPlusNormal"/>
            </w:pPr>
          </w:p>
        </w:tc>
        <w:tc>
          <w:tcPr>
            <w:tcW w:w="2694" w:type="dxa"/>
          </w:tcPr>
          <w:p w:rsidR="0027709B" w:rsidRDefault="0027709B" w:rsidP="004153A9">
            <w:pPr>
              <w:pStyle w:val="ConsPlusNormal"/>
            </w:pPr>
          </w:p>
        </w:tc>
        <w:tc>
          <w:tcPr>
            <w:tcW w:w="2409" w:type="dxa"/>
          </w:tcPr>
          <w:p w:rsidR="0027709B" w:rsidRDefault="0027709B" w:rsidP="004153A9">
            <w:pPr>
              <w:pStyle w:val="ConsPlusNormal"/>
            </w:pPr>
          </w:p>
        </w:tc>
        <w:tc>
          <w:tcPr>
            <w:tcW w:w="1701" w:type="dxa"/>
          </w:tcPr>
          <w:p w:rsidR="0027709B" w:rsidRDefault="0027709B" w:rsidP="004153A9">
            <w:pPr>
              <w:pStyle w:val="ConsPlusNormal"/>
            </w:pPr>
          </w:p>
        </w:tc>
      </w:tr>
      <w:tr w:rsidR="0027709B" w:rsidTr="004153A9">
        <w:tc>
          <w:tcPr>
            <w:tcW w:w="680" w:type="dxa"/>
          </w:tcPr>
          <w:p w:rsidR="0027709B" w:rsidRDefault="0027709B" w:rsidP="004153A9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2434" w:type="dxa"/>
          </w:tcPr>
          <w:p w:rsidR="0027709B" w:rsidRDefault="0027709B" w:rsidP="004153A9">
            <w:pPr>
              <w:pStyle w:val="ConsPlusNormal"/>
              <w:ind w:firstLine="283"/>
            </w:pPr>
            <w:r>
              <w:t>прочее</w:t>
            </w:r>
          </w:p>
        </w:tc>
        <w:tc>
          <w:tcPr>
            <w:tcW w:w="2835" w:type="dxa"/>
          </w:tcPr>
          <w:p w:rsidR="0027709B" w:rsidRDefault="0027709B" w:rsidP="004153A9">
            <w:pPr>
              <w:pStyle w:val="ConsPlusNormal"/>
            </w:pPr>
          </w:p>
        </w:tc>
        <w:tc>
          <w:tcPr>
            <w:tcW w:w="1984" w:type="dxa"/>
          </w:tcPr>
          <w:p w:rsidR="0027709B" w:rsidRDefault="0027709B" w:rsidP="004153A9">
            <w:pPr>
              <w:pStyle w:val="ConsPlusNormal"/>
            </w:pPr>
          </w:p>
        </w:tc>
        <w:tc>
          <w:tcPr>
            <w:tcW w:w="2694" w:type="dxa"/>
          </w:tcPr>
          <w:p w:rsidR="0027709B" w:rsidRDefault="0027709B" w:rsidP="004153A9">
            <w:pPr>
              <w:pStyle w:val="ConsPlusNormal"/>
            </w:pPr>
          </w:p>
        </w:tc>
        <w:tc>
          <w:tcPr>
            <w:tcW w:w="2409" w:type="dxa"/>
          </w:tcPr>
          <w:p w:rsidR="0027709B" w:rsidRDefault="0027709B" w:rsidP="004153A9">
            <w:pPr>
              <w:pStyle w:val="ConsPlusNormal"/>
            </w:pPr>
          </w:p>
        </w:tc>
        <w:tc>
          <w:tcPr>
            <w:tcW w:w="1701" w:type="dxa"/>
          </w:tcPr>
          <w:p w:rsidR="0027709B" w:rsidRDefault="0027709B" w:rsidP="004153A9">
            <w:pPr>
              <w:pStyle w:val="ConsPlusNormal"/>
            </w:pPr>
          </w:p>
        </w:tc>
      </w:tr>
      <w:tr w:rsidR="0027709B" w:rsidTr="004153A9">
        <w:tc>
          <w:tcPr>
            <w:tcW w:w="680" w:type="dxa"/>
          </w:tcPr>
          <w:p w:rsidR="0027709B" w:rsidRDefault="0027709B" w:rsidP="004153A9">
            <w:pPr>
              <w:pStyle w:val="ConsPlusNormal"/>
              <w:jc w:val="center"/>
            </w:pPr>
            <w:r>
              <w:t>13</w:t>
            </w:r>
          </w:p>
        </w:tc>
        <w:tc>
          <w:tcPr>
            <w:tcW w:w="2434" w:type="dxa"/>
          </w:tcPr>
          <w:p w:rsidR="0027709B" w:rsidRDefault="0027709B" w:rsidP="004153A9">
            <w:pPr>
              <w:pStyle w:val="ConsPlusNormal"/>
            </w:pPr>
            <w:r>
              <w:t>Итого</w:t>
            </w:r>
          </w:p>
        </w:tc>
        <w:tc>
          <w:tcPr>
            <w:tcW w:w="2835" w:type="dxa"/>
          </w:tcPr>
          <w:p w:rsidR="0027709B" w:rsidRPr="00A353E0" w:rsidRDefault="0027709B" w:rsidP="004153A9">
            <w:pPr>
              <w:pStyle w:val="ConsPlusNormal"/>
              <w:rPr>
                <w:color w:val="00B0F0"/>
              </w:rPr>
            </w:pPr>
            <w:r>
              <w:rPr>
                <w:color w:val="00B0F0"/>
              </w:rPr>
              <w:t>-97 774,97</w:t>
            </w:r>
          </w:p>
        </w:tc>
        <w:tc>
          <w:tcPr>
            <w:tcW w:w="1984" w:type="dxa"/>
          </w:tcPr>
          <w:p w:rsidR="0027709B" w:rsidRPr="00A353E0" w:rsidRDefault="007F2910" w:rsidP="004153A9">
            <w:pPr>
              <w:pStyle w:val="ConsPlusNormal"/>
              <w:rPr>
                <w:color w:val="00B0F0"/>
              </w:rPr>
            </w:pPr>
            <w:r>
              <w:rPr>
                <w:color w:val="00B0F0"/>
              </w:rPr>
              <w:t>25 427 782,48</w:t>
            </w:r>
          </w:p>
        </w:tc>
        <w:tc>
          <w:tcPr>
            <w:tcW w:w="2694" w:type="dxa"/>
          </w:tcPr>
          <w:p w:rsidR="0027709B" w:rsidRPr="00A353E0" w:rsidRDefault="0027709B" w:rsidP="004153A9">
            <w:pPr>
              <w:pStyle w:val="ConsPlusNormal"/>
              <w:rPr>
                <w:color w:val="00B0F0"/>
              </w:rPr>
            </w:pPr>
          </w:p>
        </w:tc>
        <w:tc>
          <w:tcPr>
            <w:tcW w:w="2409" w:type="dxa"/>
          </w:tcPr>
          <w:p w:rsidR="0027709B" w:rsidRPr="00A353E0" w:rsidRDefault="0027709B" w:rsidP="004153A9">
            <w:pPr>
              <w:pStyle w:val="ConsPlusNormal"/>
              <w:rPr>
                <w:color w:val="00B0F0"/>
              </w:rPr>
            </w:pPr>
          </w:p>
        </w:tc>
        <w:tc>
          <w:tcPr>
            <w:tcW w:w="1701" w:type="dxa"/>
          </w:tcPr>
          <w:p w:rsidR="0027709B" w:rsidRDefault="007F2910" w:rsidP="004153A9">
            <w:pPr>
              <w:pStyle w:val="ConsPlusNormal"/>
            </w:pPr>
            <w:r w:rsidRPr="007F2910">
              <w:rPr>
                <w:color w:val="00B0F0"/>
              </w:rPr>
              <w:t>25 330 007,51</w:t>
            </w:r>
          </w:p>
        </w:tc>
      </w:tr>
      <w:tr w:rsidR="0027709B" w:rsidTr="004153A9">
        <w:tc>
          <w:tcPr>
            <w:tcW w:w="680" w:type="dxa"/>
          </w:tcPr>
          <w:p w:rsidR="0027709B" w:rsidRDefault="0027709B" w:rsidP="004153A9">
            <w:pPr>
              <w:pStyle w:val="ConsPlusNormal"/>
              <w:jc w:val="center"/>
            </w:pPr>
            <w:r>
              <w:t>14</w:t>
            </w:r>
          </w:p>
        </w:tc>
        <w:tc>
          <w:tcPr>
            <w:tcW w:w="14057" w:type="dxa"/>
            <w:gridSpan w:val="6"/>
          </w:tcPr>
          <w:p w:rsidR="0027709B" w:rsidRDefault="0027709B" w:rsidP="004153A9">
            <w:pPr>
              <w:pStyle w:val="ConsPlusNormal"/>
            </w:pPr>
            <w:r>
              <w:t>Текстовое пояснение</w:t>
            </w:r>
          </w:p>
        </w:tc>
      </w:tr>
    </w:tbl>
    <w:p w:rsidR="0027709B" w:rsidRDefault="0027709B">
      <w:pPr>
        <w:rPr>
          <w:color w:val="FF0000"/>
        </w:rPr>
      </w:pPr>
    </w:p>
    <w:p w:rsidR="007F2910" w:rsidRDefault="007F2910">
      <w:pPr>
        <w:rPr>
          <w:color w:val="FF0000"/>
        </w:rPr>
      </w:pPr>
    </w:p>
    <w:p w:rsidR="007F2910" w:rsidRDefault="007F2910" w:rsidP="007F2910">
      <w:pPr>
        <w:rPr>
          <w:color w:val="FF0000"/>
          <w:u w:val="single"/>
        </w:rPr>
      </w:pPr>
      <w:r w:rsidRPr="0027709B">
        <w:rPr>
          <w:color w:val="FF0000"/>
        </w:rPr>
        <w:t xml:space="preserve">Пример заполнения таблицы по состоянию на </w:t>
      </w:r>
      <w:r w:rsidRPr="0027709B">
        <w:rPr>
          <w:color w:val="FF0000"/>
          <w:u w:val="single"/>
        </w:rPr>
        <w:t>31 августа 202</w:t>
      </w:r>
      <w:r>
        <w:rPr>
          <w:color w:val="FF0000"/>
          <w:u w:val="single"/>
        </w:rPr>
        <w:t>4</w:t>
      </w:r>
      <w:r w:rsidRPr="0027709B">
        <w:rPr>
          <w:color w:val="FF0000"/>
          <w:u w:val="single"/>
        </w:rPr>
        <w:t xml:space="preserve"> года.</w:t>
      </w:r>
    </w:p>
    <w:p w:rsidR="007F2910" w:rsidRDefault="007F2910" w:rsidP="007F2910">
      <w:pPr>
        <w:pStyle w:val="ConsPlusNormal"/>
        <w:outlineLvl w:val="0"/>
      </w:pPr>
      <w:r>
        <w:t>Примечание 32. Доходы за вычетом расходов (расходы за вычетом доходов) от операций с финансовыми инструментами, в обязательном порядке классифицируемыми как оцениваемые по справедливой стоимости через прибыль или убыток</w:t>
      </w:r>
    </w:p>
    <w:p w:rsidR="007F2910" w:rsidRDefault="007F2910" w:rsidP="007F2910">
      <w:pPr>
        <w:pStyle w:val="ConsPlusNormal"/>
        <w:jc w:val="both"/>
      </w:pPr>
    </w:p>
    <w:p w:rsidR="007F2910" w:rsidRDefault="007F2910" w:rsidP="007F2910">
      <w:pPr>
        <w:pStyle w:val="ConsPlusNormal"/>
        <w:jc w:val="center"/>
        <w:outlineLvl w:val="1"/>
      </w:pPr>
      <w:r>
        <w:t>Доходы за вычетом расходов (расходы за вычетом доходов)</w:t>
      </w:r>
    </w:p>
    <w:p w:rsidR="007F2910" w:rsidRDefault="007F2910" w:rsidP="007F2910">
      <w:pPr>
        <w:pStyle w:val="ConsPlusNormal"/>
        <w:jc w:val="center"/>
      </w:pPr>
      <w:r>
        <w:t>от операций с финансовыми инструментами, в обязательном</w:t>
      </w:r>
    </w:p>
    <w:p w:rsidR="007F2910" w:rsidRDefault="007F2910" w:rsidP="007F2910">
      <w:pPr>
        <w:pStyle w:val="ConsPlusNormal"/>
        <w:jc w:val="center"/>
      </w:pPr>
      <w:r>
        <w:t>порядке классифицируемыми как оцениваемые по справедливой</w:t>
      </w:r>
    </w:p>
    <w:p w:rsidR="007F2910" w:rsidRDefault="007F2910" w:rsidP="007F2910">
      <w:pPr>
        <w:pStyle w:val="ConsPlusNormal"/>
        <w:jc w:val="center"/>
      </w:pPr>
      <w:r>
        <w:t xml:space="preserve">стоимости через прибыль или убыток, за </w:t>
      </w:r>
      <w:r w:rsidR="005E0101" w:rsidRPr="005E0101">
        <w:rPr>
          <w:color w:val="00B0F0"/>
        </w:rPr>
        <w:t>31 августа 202</w:t>
      </w:r>
      <w:r w:rsidR="005E0101">
        <w:rPr>
          <w:color w:val="00B0F0"/>
        </w:rPr>
        <w:t>4</w:t>
      </w:r>
      <w:bookmarkStart w:id="0" w:name="_GoBack"/>
      <w:bookmarkEnd w:id="0"/>
      <w:r w:rsidR="005E0101">
        <w:rPr>
          <w:color w:val="00B0F0"/>
        </w:rPr>
        <w:t xml:space="preserve"> г.</w:t>
      </w:r>
    </w:p>
    <w:p w:rsidR="007F2910" w:rsidRDefault="007F2910" w:rsidP="007F2910">
      <w:pPr>
        <w:pStyle w:val="ConsPlusNormal"/>
        <w:jc w:val="both"/>
      </w:pPr>
    </w:p>
    <w:p w:rsidR="007F2910" w:rsidRDefault="007F2910" w:rsidP="007F2910">
      <w:pPr>
        <w:pStyle w:val="ConsPlusNormal"/>
        <w:jc w:val="right"/>
      </w:pPr>
      <w:r>
        <w:t>Таблица 32.1</w:t>
      </w:r>
    </w:p>
    <w:p w:rsidR="007F2910" w:rsidRDefault="007F2910" w:rsidP="007F2910">
      <w:pPr>
        <w:pStyle w:val="ConsPlusNormal"/>
        <w:jc w:val="both"/>
      </w:pP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80"/>
        <w:gridCol w:w="2434"/>
        <w:gridCol w:w="2835"/>
        <w:gridCol w:w="1984"/>
        <w:gridCol w:w="2694"/>
        <w:gridCol w:w="2409"/>
        <w:gridCol w:w="1701"/>
      </w:tblGrid>
      <w:tr w:rsidR="007F2910" w:rsidTr="004153A9">
        <w:tc>
          <w:tcPr>
            <w:tcW w:w="680" w:type="dxa"/>
          </w:tcPr>
          <w:p w:rsidR="007F2910" w:rsidRDefault="007F2910" w:rsidP="004153A9">
            <w:pPr>
              <w:pStyle w:val="ConsPlusNormal"/>
              <w:jc w:val="center"/>
            </w:pPr>
            <w:r>
              <w:t>Номер показателя</w:t>
            </w:r>
          </w:p>
        </w:tc>
        <w:tc>
          <w:tcPr>
            <w:tcW w:w="2434" w:type="dxa"/>
          </w:tcPr>
          <w:p w:rsidR="007F2910" w:rsidRDefault="007F2910" w:rsidP="004153A9">
            <w:pPr>
              <w:pStyle w:val="ConsPlusNormal"/>
              <w:jc w:val="center"/>
            </w:pPr>
            <w:r>
              <w:t>Наименование показателя</w:t>
            </w:r>
          </w:p>
        </w:tc>
        <w:tc>
          <w:tcPr>
            <w:tcW w:w="2835" w:type="dxa"/>
          </w:tcPr>
          <w:p w:rsidR="007F2910" w:rsidRDefault="007F2910" w:rsidP="004153A9">
            <w:pPr>
              <w:pStyle w:val="ConsPlusNormal"/>
              <w:jc w:val="center"/>
            </w:pPr>
            <w:r>
              <w:t>Доходы за вычетом расходов (расходы за вычетом доходов) от торговых операций</w:t>
            </w:r>
          </w:p>
        </w:tc>
        <w:tc>
          <w:tcPr>
            <w:tcW w:w="1984" w:type="dxa"/>
          </w:tcPr>
          <w:p w:rsidR="007F2910" w:rsidRDefault="007F2910" w:rsidP="004153A9">
            <w:pPr>
              <w:pStyle w:val="ConsPlusNormal"/>
              <w:jc w:val="center"/>
            </w:pPr>
            <w:r>
              <w:t>Доходы за вычетом расходов (расходы за вычетом доходов) от переоценки</w:t>
            </w:r>
          </w:p>
        </w:tc>
        <w:tc>
          <w:tcPr>
            <w:tcW w:w="2694" w:type="dxa"/>
          </w:tcPr>
          <w:p w:rsidR="007F2910" w:rsidRDefault="007F2910" w:rsidP="004153A9">
            <w:pPr>
              <w:pStyle w:val="ConsPlusNormal"/>
              <w:jc w:val="center"/>
            </w:pPr>
            <w:r>
              <w:t xml:space="preserve">Доходы за вычетом расходов (расходы за вычетом доходов), связанные с отнесением на финансовый результат разницы между стоимостью приобретения финансовых инструментов </w:t>
            </w:r>
            <w:r>
              <w:lastRenderedPageBreak/>
              <w:t>и их справедливой стоимостью при первоначальном признании</w:t>
            </w:r>
          </w:p>
        </w:tc>
        <w:tc>
          <w:tcPr>
            <w:tcW w:w="2409" w:type="dxa"/>
          </w:tcPr>
          <w:p w:rsidR="007F2910" w:rsidRDefault="007F2910" w:rsidP="004153A9">
            <w:pPr>
              <w:pStyle w:val="ConsPlusNormal"/>
              <w:jc w:val="center"/>
            </w:pPr>
            <w:r>
              <w:lastRenderedPageBreak/>
              <w:t xml:space="preserve">Доходы за вычетом расходов (расходы за вычетом доходов), связанные с отнесением на финансовый результат разницы между стоимостью </w:t>
            </w:r>
            <w:r>
              <w:lastRenderedPageBreak/>
              <w:t>приобретения финансовых инструментов и их справедливой стоимостью после первоначального признания</w:t>
            </w:r>
          </w:p>
        </w:tc>
        <w:tc>
          <w:tcPr>
            <w:tcW w:w="1701" w:type="dxa"/>
          </w:tcPr>
          <w:p w:rsidR="007F2910" w:rsidRDefault="007F2910" w:rsidP="004153A9">
            <w:pPr>
              <w:pStyle w:val="ConsPlusNormal"/>
              <w:jc w:val="center"/>
            </w:pPr>
            <w:r>
              <w:lastRenderedPageBreak/>
              <w:t>Итого</w:t>
            </w:r>
          </w:p>
        </w:tc>
      </w:tr>
      <w:tr w:rsidR="007F2910" w:rsidTr="004153A9">
        <w:tc>
          <w:tcPr>
            <w:tcW w:w="680" w:type="dxa"/>
          </w:tcPr>
          <w:p w:rsidR="007F2910" w:rsidRDefault="007F2910" w:rsidP="004153A9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434" w:type="dxa"/>
          </w:tcPr>
          <w:p w:rsidR="007F2910" w:rsidRDefault="007F2910" w:rsidP="004153A9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2835" w:type="dxa"/>
          </w:tcPr>
          <w:p w:rsidR="007F2910" w:rsidRDefault="007F2910" w:rsidP="004153A9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984" w:type="dxa"/>
          </w:tcPr>
          <w:p w:rsidR="007F2910" w:rsidRDefault="007F2910" w:rsidP="004153A9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2694" w:type="dxa"/>
          </w:tcPr>
          <w:p w:rsidR="007F2910" w:rsidRDefault="007F2910" w:rsidP="004153A9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2409" w:type="dxa"/>
          </w:tcPr>
          <w:p w:rsidR="007F2910" w:rsidRDefault="007F2910" w:rsidP="004153A9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1701" w:type="dxa"/>
          </w:tcPr>
          <w:p w:rsidR="007F2910" w:rsidRDefault="007F2910" w:rsidP="004153A9">
            <w:pPr>
              <w:pStyle w:val="ConsPlusNormal"/>
              <w:jc w:val="center"/>
            </w:pPr>
            <w:r>
              <w:t>7</w:t>
            </w:r>
          </w:p>
        </w:tc>
      </w:tr>
      <w:tr w:rsidR="007F2910" w:rsidTr="004153A9">
        <w:tc>
          <w:tcPr>
            <w:tcW w:w="680" w:type="dxa"/>
          </w:tcPr>
          <w:p w:rsidR="007F2910" w:rsidRDefault="007F2910" w:rsidP="004153A9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434" w:type="dxa"/>
          </w:tcPr>
          <w:p w:rsidR="007F2910" w:rsidRDefault="007F2910" w:rsidP="004153A9">
            <w:pPr>
              <w:pStyle w:val="ConsPlusNormal"/>
            </w:pPr>
            <w:r>
              <w:t>Финансовые активы, в том числе:</w:t>
            </w:r>
          </w:p>
        </w:tc>
        <w:tc>
          <w:tcPr>
            <w:tcW w:w="2835" w:type="dxa"/>
          </w:tcPr>
          <w:p w:rsidR="007F2910" w:rsidRDefault="007F2910" w:rsidP="004153A9">
            <w:pPr>
              <w:pStyle w:val="ConsPlusNormal"/>
            </w:pPr>
            <w:r>
              <w:rPr>
                <w:color w:val="00B0F0"/>
              </w:rPr>
              <w:t>-</w:t>
            </w:r>
            <w:r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41 065,78</w:t>
            </w:r>
          </w:p>
        </w:tc>
        <w:tc>
          <w:tcPr>
            <w:tcW w:w="1984" w:type="dxa"/>
          </w:tcPr>
          <w:p w:rsidR="007F2910" w:rsidRDefault="007F2910" w:rsidP="004153A9">
            <w:pPr>
              <w:pStyle w:val="ConsPlusNormal"/>
            </w:pPr>
            <w:r>
              <w:rPr>
                <w:color w:val="00B0F0"/>
              </w:rPr>
              <w:t>1 470 352,09</w:t>
            </w:r>
          </w:p>
        </w:tc>
        <w:tc>
          <w:tcPr>
            <w:tcW w:w="2694" w:type="dxa"/>
          </w:tcPr>
          <w:p w:rsidR="007F2910" w:rsidRDefault="007F2910" w:rsidP="004153A9">
            <w:pPr>
              <w:pStyle w:val="ConsPlusNormal"/>
            </w:pPr>
          </w:p>
        </w:tc>
        <w:tc>
          <w:tcPr>
            <w:tcW w:w="2409" w:type="dxa"/>
          </w:tcPr>
          <w:p w:rsidR="007F2910" w:rsidRDefault="007F2910" w:rsidP="004153A9">
            <w:pPr>
              <w:pStyle w:val="ConsPlusNormal"/>
            </w:pPr>
          </w:p>
        </w:tc>
        <w:tc>
          <w:tcPr>
            <w:tcW w:w="1701" w:type="dxa"/>
          </w:tcPr>
          <w:p w:rsidR="007F2910" w:rsidRPr="007F2910" w:rsidRDefault="007F2910" w:rsidP="004153A9">
            <w:pPr>
              <w:pStyle w:val="ConsPlusNormal"/>
              <w:rPr>
                <w:color w:val="00B0F0"/>
              </w:rPr>
            </w:pPr>
            <w:r>
              <w:rPr>
                <w:color w:val="00B0F0"/>
              </w:rPr>
              <w:t>1 429 286,31</w:t>
            </w:r>
          </w:p>
        </w:tc>
      </w:tr>
      <w:tr w:rsidR="007F2910" w:rsidTr="004153A9">
        <w:tc>
          <w:tcPr>
            <w:tcW w:w="680" w:type="dxa"/>
          </w:tcPr>
          <w:p w:rsidR="007F2910" w:rsidRDefault="007F2910" w:rsidP="004153A9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2434" w:type="dxa"/>
          </w:tcPr>
          <w:p w:rsidR="007F2910" w:rsidRDefault="007F2910" w:rsidP="004153A9">
            <w:pPr>
              <w:pStyle w:val="ConsPlusNormal"/>
              <w:ind w:firstLine="283"/>
            </w:pPr>
            <w:r>
              <w:t>ценные бумаги</w:t>
            </w:r>
          </w:p>
        </w:tc>
        <w:tc>
          <w:tcPr>
            <w:tcW w:w="2835" w:type="dxa"/>
          </w:tcPr>
          <w:p w:rsidR="007F2910" w:rsidRPr="0027709B" w:rsidRDefault="007F2910" w:rsidP="004153A9">
            <w:pPr>
              <w:pStyle w:val="ConsPlusNormal"/>
              <w:rPr>
                <w:color w:val="00B0F0"/>
              </w:rPr>
            </w:pPr>
            <w:r>
              <w:rPr>
                <w:color w:val="00B0F0"/>
              </w:rPr>
              <w:t>-</w:t>
            </w:r>
            <w:r>
              <w:rPr>
                <w:color w:val="00B0F0"/>
              </w:rPr>
              <w:t xml:space="preserve"> 41 065,78</w:t>
            </w:r>
          </w:p>
        </w:tc>
        <w:tc>
          <w:tcPr>
            <w:tcW w:w="1984" w:type="dxa"/>
          </w:tcPr>
          <w:p w:rsidR="007F2910" w:rsidRPr="0027709B" w:rsidRDefault="007F2910" w:rsidP="004153A9">
            <w:pPr>
              <w:pStyle w:val="ConsPlusNormal"/>
              <w:rPr>
                <w:color w:val="00B0F0"/>
              </w:rPr>
            </w:pPr>
            <w:r>
              <w:rPr>
                <w:color w:val="00B0F0"/>
              </w:rPr>
              <w:t>1 470 352,09</w:t>
            </w:r>
          </w:p>
        </w:tc>
        <w:tc>
          <w:tcPr>
            <w:tcW w:w="2694" w:type="dxa"/>
          </w:tcPr>
          <w:p w:rsidR="007F2910" w:rsidRDefault="007F2910" w:rsidP="004153A9">
            <w:pPr>
              <w:pStyle w:val="ConsPlusNormal"/>
            </w:pPr>
          </w:p>
        </w:tc>
        <w:tc>
          <w:tcPr>
            <w:tcW w:w="2409" w:type="dxa"/>
          </w:tcPr>
          <w:p w:rsidR="007F2910" w:rsidRDefault="007F2910" w:rsidP="004153A9">
            <w:pPr>
              <w:pStyle w:val="ConsPlusNormal"/>
            </w:pPr>
          </w:p>
        </w:tc>
        <w:tc>
          <w:tcPr>
            <w:tcW w:w="1701" w:type="dxa"/>
          </w:tcPr>
          <w:p w:rsidR="007F2910" w:rsidRPr="007F2910" w:rsidRDefault="007F2910" w:rsidP="004153A9">
            <w:pPr>
              <w:pStyle w:val="ConsPlusNormal"/>
              <w:rPr>
                <w:color w:val="00B0F0"/>
              </w:rPr>
            </w:pPr>
            <w:r>
              <w:rPr>
                <w:color w:val="00B0F0"/>
              </w:rPr>
              <w:t>1 429 286,31</w:t>
            </w:r>
          </w:p>
        </w:tc>
      </w:tr>
      <w:tr w:rsidR="007F2910" w:rsidTr="004153A9">
        <w:tc>
          <w:tcPr>
            <w:tcW w:w="680" w:type="dxa"/>
          </w:tcPr>
          <w:p w:rsidR="007F2910" w:rsidRDefault="007F2910" w:rsidP="004153A9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2434" w:type="dxa"/>
          </w:tcPr>
          <w:p w:rsidR="007F2910" w:rsidRDefault="007F2910" w:rsidP="004153A9">
            <w:pPr>
              <w:pStyle w:val="ConsPlusNormal"/>
              <w:ind w:firstLine="283"/>
            </w:pPr>
            <w:r>
              <w:t>цифровые финансовые активы</w:t>
            </w:r>
          </w:p>
        </w:tc>
        <w:tc>
          <w:tcPr>
            <w:tcW w:w="2835" w:type="dxa"/>
          </w:tcPr>
          <w:p w:rsidR="007F2910" w:rsidRDefault="007F2910" w:rsidP="004153A9">
            <w:pPr>
              <w:pStyle w:val="ConsPlusNormal"/>
            </w:pPr>
          </w:p>
        </w:tc>
        <w:tc>
          <w:tcPr>
            <w:tcW w:w="1984" w:type="dxa"/>
          </w:tcPr>
          <w:p w:rsidR="007F2910" w:rsidRDefault="007F2910" w:rsidP="004153A9">
            <w:pPr>
              <w:pStyle w:val="ConsPlusNormal"/>
            </w:pPr>
          </w:p>
        </w:tc>
        <w:tc>
          <w:tcPr>
            <w:tcW w:w="2694" w:type="dxa"/>
          </w:tcPr>
          <w:p w:rsidR="007F2910" w:rsidRDefault="007F2910" w:rsidP="004153A9">
            <w:pPr>
              <w:pStyle w:val="ConsPlusNormal"/>
            </w:pPr>
          </w:p>
        </w:tc>
        <w:tc>
          <w:tcPr>
            <w:tcW w:w="2409" w:type="dxa"/>
          </w:tcPr>
          <w:p w:rsidR="007F2910" w:rsidRDefault="007F2910" w:rsidP="004153A9">
            <w:pPr>
              <w:pStyle w:val="ConsPlusNormal"/>
            </w:pPr>
          </w:p>
        </w:tc>
        <w:tc>
          <w:tcPr>
            <w:tcW w:w="1701" w:type="dxa"/>
          </w:tcPr>
          <w:p w:rsidR="007F2910" w:rsidRDefault="007F2910" w:rsidP="004153A9">
            <w:pPr>
              <w:pStyle w:val="ConsPlusNormal"/>
            </w:pPr>
          </w:p>
        </w:tc>
      </w:tr>
      <w:tr w:rsidR="007F2910" w:rsidTr="004153A9">
        <w:tc>
          <w:tcPr>
            <w:tcW w:w="680" w:type="dxa"/>
          </w:tcPr>
          <w:p w:rsidR="007F2910" w:rsidRDefault="007F2910" w:rsidP="004153A9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2434" w:type="dxa"/>
          </w:tcPr>
          <w:p w:rsidR="007F2910" w:rsidRDefault="007F2910" w:rsidP="004153A9">
            <w:pPr>
              <w:pStyle w:val="ConsPlusNormal"/>
              <w:ind w:firstLine="283"/>
            </w:pPr>
            <w:r>
              <w:t>прочие долевые инструменты</w:t>
            </w:r>
          </w:p>
        </w:tc>
        <w:tc>
          <w:tcPr>
            <w:tcW w:w="2835" w:type="dxa"/>
          </w:tcPr>
          <w:p w:rsidR="007F2910" w:rsidRDefault="007F2910" w:rsidP="004153A9">
            <w:pPr>
              <w:pStyle w:val="ConsPlusNormal"/>
            </w:pPr>
          </w:p>
        </w:tc>
        <w:tc>
          <w:tcPr>
            <w:tcW w:w="1984" w:type="dxa"/>
          </w:tcPr>
          <w:p w:rsidR="007F2910" w:rsidRDefault="007F2910" w:rsidP="004153A9">
            <w:pPr>
              <w:pStyle w:val="ConsPlusNormal"/>
            </w:pPr>
          </w:p>
        </w:tc>
        <w:tc>
          <w:tcPr>
            <w:tcW w:w="2694" w:type="dxa"/>
          </w:tcPr>
          <w:p w:rsidR="007F2910" w:rsidRDefault="007F2910" w:rsidP="004153A9">
            <w:pPr>
              <w:pStyle w:val="ConsPlusNormal"/>
            </w:pPr>
          </w:p>
        </w:tc>
        <w:tc>
          <w:tcPr>
            <w:tcW w:w="2409" w:type="dxa"/>
          </w:tcPr>
          <w:p w:rsidR="007F2910" w:rsidRDefault="007F2910" w:rsidP="004153A9">
            <w:pPr>
              <w:pStyle w:val="ConsPlusNormal"/>
            </w:pPr>
          </w:p>
        </w:tc>
        <w:tc>
          <w:tcPr>
            <w:tcW w:w="1701" w:type="dxa"/>
          </w:tcPr>
          <w:p w:rsidR="007F2910" w:rsidRDefault="007F2910" w:rsidP="004153A9">
            <w:pPr>
              <w:pStyle w:val="ConsPlusNormal"/>
            </w:pPr>
          </w:p>
        </w:tc>
      </w:tr>
      <w:tr w:rsidR="007F2910" w:rsidTr="004153A9">
        <w:tc>
          <w:tcPr>
            <w:tcW w:w="680" w:type="dxa"/>
          </w:tcPr>
          <w:p w:rsidR="007F2910" w:rsidRDefault="007F2910" w:rsidP="004153A9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2434" w:type="dxa"/>
          </w:tcPr>
          <w:p w:rsidR="007F2910" w:rsidRDefault="007F2910" w:rsidP="004153A9">
            <w:pPr>
              <w:pStyle w:val="ConsPlusNormal"/>
              <w:ind w:firstLine="283"/>
            </w:pPr>
            <w:r>
              <w:t>производные инструменты, от которых ожидается увеличение экономических выгод</w:t>
            </w:r>
          </w:p>
        </w:tc>
        <w:tc>
          <w:tcPr>
            <w:tcW w:w="2835" w:type="dxa"/>
          </w:tcPr>
          <w:p w:rsidR="007F2910" w:rsidRDefault="007F2910" w:rsidP="004153A9">
            <w:pPr>
              <w:pStyle w:val="ConsPlusNormal"/>
            </w:pPr>
          </w:p>
        </w:tc>
        <w:tc>
          <w:tcPr>
            <w:tcW w:w="1984" w:type="dxa"/>
          </w:tcPr>
          <w:p w:rsidR="007F2910" w:rsidRDefault="007F2910" w:rsidP="004153A9">
            <w:pPr>
              <w:pStyle w:val="ConsPlusNormal"/>
            </w:pPr>
          </w:p>
        </w:tc>
        <w:tc>
          <w:tcPr>
            <w:tcW w:w="2694" w:type="dxa"/>
          </w:tcPr>
          <w:p w:rsidR="007F2910" w:rsidRDefault="007F2910" w:rsidP="004153A9">
            <w:pPr>
              <w:pStyle w:val="ConsPlusNormal"/>
            </w:pPr>
          </w:p>
        </w:tc>
        <w:tc>
          <w:tcPr>
            <w:tcW w:w="2409" w:type="dxa"/>
          </w:tcPr>
          <w:p w:rsidR="007F2910" w:rsidRDefault="007F2910" w:rsidP="004153A9">
            <w:pPr>
              <w:pStyle w:val="ConsPlusNormal"/>
            </w:pPr>
          </w:p>
        </w:tc>
        <w:tc>
          <w:tcPr>
            <w:tcW w:w="1701" w:type="dxa"/>
          </w:tcPr>
          <w:p w:rsidR="007F2910" w:rsidRDefault="007F2910" w:rsidP="004153A9">
            <w:pPr>
              <w:pStyle w:val="ConsPlusNormal"/>
            </w:pPr>
          </w:p>
        </w:tc>
      </w:tr>
      <w:tr w:rsidR="007F2910" w:rsidTr="004153A9">
        <w:tc>
          <w:tcPr>
            <w:tcW w:w="680" w:type="dxa"/>
          </w:tcPr>
          <w:p w:rsidR="007F2910" w:rsidRDefault="007F2910" w:rsidP="004153A9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2434" w:type="dxa"/>
          </w:tcPr>
          <w:p w:rsidR="007F2910" w:rsidRDefault="007F2910" w:rsidP="004153A9">
            <w:pPr>
              <w:pStyle w:val="ConsPlusNormal"/>
              <w:ind w:firstLine="283"/>
            </w:pPr>
            <w:r>
              <w:t>займы выданные и депозиты в кредитных организациях и банках-нерезидентах</w:t>
            </w:r>
          </w:p>
        </w:tc>
        <w:tc>
          <w:tcPr>
            <w:tcW w:w="2835" w:type="dxa"/>
          </w:tcPr>
          <w:p w:rsidR="007F2910" w:rsidRDefault="007F2910" w:rsidP="004153A9">
            <w:pPr>
              <w:pStyle w:val="ConsPlusNormal"/>
            </w:pPr>
          </w:p>
        </w:tc>
        <w:tc>
          <w:tcPr>
            <w:tcW w:w="1984" w:type="dxa"/>
          </w:tcPr>
          <w:p w:rsidR="007F2910" w:rsidRDefault="007F2910" w:rsidP="004153A9">
            <w:pPr>
              <w:pStyle w:val="ConsPlusNormal"/>
            </w:pPr>
          </w:p>
        </w:tc>
        <w:tc>
          <w:tcPr>
            <w:tcW w:w="2694" w:type="dxa"/>
          </w:tcPr>
          <w:p w:rsidR="007F2910" w:rsidRDefault="007F2910" w:rsidP="004153A9">
            <w:pPr>
              <w:pStyle w:val="ConsPlusNormal"/>
            </w:pPr>
          </w:p>
        </w:tc>
        <w:tc>
          <w:tcPr>
            <w:tcW w:w="2409" w:type="dxa"/>
          </w:tcPr>
          <w:p w:rsidR="007F2910" w:rsidRDefault="007F2910" w:rsidP="004153A9">
            <w:pPr>
              <w:pStyle w:val="ConsPlusNormal"/>
            </w:pPr>
          </w:p>
        </w:tc>
        <w:tc>
          <w:tcPr>
            <w:tcW w:w="1701" w:type="dxa"/>
          </w:tcPr>
          <w:p w:rsidR="007F2910" w:rsidRDefault="007F2910" w:rsidP="004153A9">
            <w:pPr>
              <w:pStyle w:val="ConsPlusNormal"/>
            </w:pPr>
          </w:p>
        </w:tc>
      </w:tr>
      <w:tr w:rsidR="007F2910" w:rsidTr="004153A9">
        <w:tc>
          <w:tcPr>
            <w:tcW w:w="680" w:type="dxa"/>
          </w:tcPr>
          <w:p w:rsidR="007F2910" w:rsidRDefault="007F2910" w:rsidP="004153A9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2434" w:type="dxa"/>
          </w:tcPr>
          <w:p w:rsidR="007F2910" w:rsidRDefault="007F2910" w:rsidP="004153A9">
            <w:pPr>
              <w:pStyle w:val="ConsPlusNormal"/>
              <w:ind w:firstLine="283"/>
            </w:pPr>
            <w:r>
              <w:t>прочее</w:t>
            </w:r>
          </w:p>
        </w:tc>
        <w:tc>
          <w:tcPr>
            <w:tcW w:w="2835" w:type="dxa"/>
          </w:tcPr>
          <w:p w:rsidR="007F2910" w:rsidRDefault="007F2910" w:rsidP="004153A9">
            <w:pPr>
              <w:pStyle w:val="ConsPlusNormal"/>
            </w:pPr>
          </w:p>
        </w:tc>
        <w:tc>
          <w:tcPr>
            <w:tcW w:w="1984" w:type="dxa"/>
          </w:tcPr>
          <w:p w:rsidR="007F2910" w:rsidRDefault="007F2910" w:rsidP="004153A9">
            <w:pPr>
              <w:pStyle w:val="ConsPlusNormal"/>
            </w:pPr>
          </w:p>
        </w:tc>
        <w:tc>
          <w:tcPr>
            <w:tcW w:w="2694" w:type="dxa"/>
          </w:tcPr>
          <w:p w:rsidR="007F2910" w:rsidRDefault="007F2910" w:rsidP="004153A9">
            <w:pPr>
              <w:pStyle w:val="ConsPlusNormal"/>
            </w:pPr>
          </w:p>
        </w:tc>
        <w:tc>
          <w:tcPr>
            <w:tcW w:w="2409" w:type="dxa"/>
          </w:tcPr>
          <w:p w:rsidR="007F2910" w:rsidRDefault="007F2910" w:rsidP="004153A9">
            <w:pPr>
              <w:pStyle w:val="ConsPlusNormal"/>
            </w:pPr>
          </w:p>
        </w:tc>
        <w:tc>
          <w:tcPr>
            <w:tcW w:w="1701" w:type="dxa"/>
          </w:tcPr>
          <w:p w:rsidR="007F2910" w:rsidRDefault="007F2910" w:rsidP="004153A9">
            <w:pPr>
              <w:pStyle w:val="ConsPlusNormal"/>
            </w:pPr>
          </w:p>
        </w:tc>
      </w:tr>
      <w:tr w:rsidR="007F2910" w:rsidTr="004153A9">
        <w:tc>
          <w:tcPr>
            <w:tcW w:w="680" w:type="dxa"/>
          </w:tcPr>
          <w:p w:rsidR="007F2910" w:rsidRDefault="007F2910" w:rsidP="004153A9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2434" w:type="dxa"/>
          </w:tcPr>
          <w:p w:rsidR="007F2910" w:rsidRDefault="007F2910" w:rsidP="004153A9">
            <w:pPr>
              <w:pStyle w:val="ConsPlusNormal"/>
            </w:pPr>
            <w:r>
              <w:t xml:space="preserve">Финансовые </w:t>
            </w:r>
            <w:r>
              <w:lastRenderedPageBreak/>
              <w:t>обязательства, в том числе:</w:t>
            </w:r>
          </w:p>
        </w:tc>
        <w:tc>
          <w:tcPr>
            <w:tcW w:w="2835" w:type="dxa"/>
          </w:tcPr>
          <w:p w:rsidR="007F2910" w:rsidRPr="00A353E0" w:rsidRDefault="007F2910" w:rsidP="004153A9">
            <w:pPr>
              <w:pStyle w:val="ConsPlusNormal"/>
              <w:rPr>
                <w:color w:val="00B0F0"/>
              </w:rPr>
            </w:pPr>
          </w:p>
        </w:tc>
        <w:tc>
          <w:tcPr>
            <w:tcW w:w="1984" w:type="dxa"/>
          </w:tcPr>
          <w:p w:rsidR="007F2910" w:rsidRPr="00A353E0" w:rsidRDefault="007F2910" w:rsidP="004153A9">
            <w:pPr>
              <w:pStyle w:val="ConsPlusNormal"/>
              <w:rPr>
                <w:color w:val="00B0F0"/>
              </w:rPr>
            </w:pPr>
          </w:p>
        </w:tc>
        <w:tc>
          <w:tcPr>
            <w:tcW w:w="2694" w:type="dxa"/>
          </w:tcPr>
          <w:p w:rsidR="007F2910" w:rsidRPr="00A353E0" w:rsidRDefault="007F2910" w:rsidP="004153A9">
            <w:pPr>
              <w:pStyle w:val="ConsPlusNormal"/>
              <w:rPr>
                <w:color w:val="00B0F0"/>
              </w:rPr>
            </w:pPr>
          </w:p>
        </w:tc>
        <w:tc>
          <w:tcPr>
            <w:tcW w:w="2409" w:type="dxa"/>
          </w:tcPr>
          <w:p w:rsidR="007F2910" w:rsidRPr="00A353E0" w:rsidRDefault="007F2910" w:rsidP="004153A9">
            <w:pPr>
              <w:pStyle w:val="ConsPlusNormal"/>
              <w:rPr>
                <w:color w:val="00B0F0"/>
              </w:rPr>
            </w:pPr>
          </w:p>
        </w:tc>
        <w:tc>
          <w:tcPr>
            <w:tcW w:w="1701" w:type="dxa"/>
          </w:tcPr>
          <w:p w:rsidR="007F2910" w:rsidRDefault="007F2910" w:rsidP="004153A9">
            <w:pPr>
              <w:pStyle w:val="ConsPlusNormal"/>
            </w:pPr>
          </w:p>
        </w:tc>
      </w:tr>
      <w:tr w:rsidR="007F2910" w:rsidTr="004153A9">
        <w:tc>
          <w:tcPr>
            <w:tcW w:w="680" w:type="dxa"/>
          </w:tcPr>
          <w:p w:rsidR="007F2910" w:rsidRDefault="007F2910" w:rsidP="004153A9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2434" w:type="dxa"/>
          </w:tcPr>
          <w:p w:rsidR="007F2910" w:rsidRDefault="007F2910" w:rsidP="004153A9">
            <w:pPr>
              <w:pStyle w:val="ConsPlusNormal"/>
              <w:ind w:firstLine="283"/>
            </w:pPr>
            <w:r>
              <w:t>производные инструменты, от которых ожидается уменьшение экономических выгод</w:t>
            </w:r>
          </w:p>
        </w:tc>
        <w:tc>
          <w:tcPr>
            <w:tcW w:w="2835" w:type="dxa"/>
          </w:tcPr>
          <w:p w:rsidR="007F2910" w:rsidRDefault="007F2910" w:rsidP="004153A9">
            <w:pPr>
              <w:pStyle w:val="ConsPlusNormal"/>
            </w:pPr>
          </w:p>
        </w:tc>
        <w:tc>
          <w:tcPr>
            <w:tcW w:w="1984" w:type="dxa"/>
          </w:tcPr>
          <w:p w:rsidR="007F2910" w:rsidRDefault="007F2910" w:rsidP="004153A9">
            <w:pPr>
              <w:pStyle w:val="ConsPlusNormal"/>
            </w:pPr>
          </w:p>
        </w:tc>
        <w:tc>
          <w:tcPr>
            <w:tcW w:w="2694" w:type="dxa"/>
          </w:tcPr>
          <w:p w:rsidR="007F2910" w:rsidRDefault="007F2910" w:rsidP="004153A9">
            <w:pPr>
              <w:pStyle w:val="ConsPlusNormal"/>
            </w:pPr>
          </w:p>
        </w:tc>
        <w:tc>
          <w:tcPr>
            <w:tcW w:w="2409" w:type="dxa"/>
          </w:tcPr>
          <w:p w:rsidR="007F2910" w:rsidRDefault="007F2910" w:rsidP="004153A9">
            <w:pPr>
              <w:pStyle w:val="ConsPlusNormal"/>
            </w:pPr>
          </w:p>
        </w:tc>
        <w:tc>
          <w:tcPr>
            <w:tcW w:w="1701" w:type="dxa"/>
          </w:tcPr>
          <w:p w:rsidR="007F2910" w:rsidRDefault="007F2910" w:rsidP="004153A9">
            <w:pPr>
              <w:pStyle w:val="ConsPlusNormal"/>
            </w:pPr>
          </w:p>
        </w:tc>
      </w:tr>
      <w:tr w:rsidR="007F2910" w:rsidTr="004153A9">
        <w:tc>
          <w:tcPr>
            <w:tcW w:w="680" w:type="dxa"/>
          </w:tcPr>
          <w:p w:rsidR="007F2910" w:rsidRDefault="007F2910" w:rsidP="004153A9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2434" w:type="dxa"/>
          </w:tcPr>
          <w:p w:rsidR="007F2910" w:rsidRDefault="007F2910" w:rsidP="004153A9">
            <w:pPr>
              <w:pStyle w:val="ConsPlusNormal"/>
              <w:ind w:firstLine="283"/>
            </w:pPr>
            <w:r>
              <w:t xml:space="preserve">обязательства по обратной поставке ценных бумаг по договорам </w:t>
            </w:r>
            <w:proofErr w:type="spellStart"/>
            <w:r>
              <w:t>репо</w:t>
            </w:r>
            <w:proofErr w:type="spellEnd"/>
          </w:p>
        </w:tc>
        <w:tc>
          <w:tcPr>
            <w:tcW w:w="2835" w:type="dxa"/>
          </w:tcPr>
          <w:p w:rsidR="007F2910" w:rsidRDefault="007F2910" w:rsidP="004153A9">
            <w:pPr>
              <w:pStyle w:val="ConsPlusNormal"/>
            </w:pPr>
          </w:p>
        </w:tc>
        <w:tc>
          <w:tcPr>
            <w:tcW w:w="1984" w:type="dxa"/>
          </w:tcPr>
          <w:p w:rsidR="007F2910" w:rsidRDefault="007F2910" w:rsidP="004153A9">
            <w:pPr>
              <w:pStyle w:val="ConsPlusNormal"/>
            </w:pPr>
          </w:p>
        </w:tc>
        <w:tc>
          <w:tcPr>
            <w:tcW w:w="2694" w:type="dxa"/>
          </w:tcPr>
          <w:p w:rsidR="007F2910" w:rsidRDefault="007F2910" w:rsidP="004153A9">
            <w:pPr>
              <w:pStyle w:val="ConsPlusNormal"/>
            </w:pPr>
          </w:p>
        </w:tc>
        <w:tc>
          <w:tcPr>
            <w:tcW w:w="2409" w:type="dxa"/>
          </w:tcPr>
          <w:p w:rsidR="007F2910" w:rsidRDefault="007F2910" w:rsidP="004153A9">
            <w:pPr>
              <w:pStyle w:val="ConsPlusNormal"/>
            </w:pPr>
          </w:p>
        </w:tc>
        <w:tc>
          <w:tcPr>
            <w:tcW w:w="1701" w:type="dxa"/>
          </w:tcPr>
          <w:p w:rsidR="007F2910" w:rsidRDefault="007F2910" w:rsidP="004153A9">
            <w:pPr>
              <w:pStyle w:val="ConsPlusNormal"/>
            </w:pPr>
          </w:p>
        </w:tc>
      </w:tr>
      <w:tr w:rsidR="007F2910" w:rsidTr="004153A9">
        <w:tc>
          <w:tcPr>
            <w:tcW w:w="680" w:type="dxa"/>
          </w:tcPr>
          <w:p w:rsidR="007F2910" w:rsidRDefault="007F2910" w:rsidP="004153A9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2434" w:type="dxa"/>
          </w:tcPr>
          <w:p w:rsidR="007F2910" w:rsidRDefault="007F2910" w:rsidP="004153A9">
            <w:pPr>
              <w:pStyle w:val="ConsPlusNormal"/>
              <w:ind w:firstLine="283"/>
            </w:pPr>
            <w:r>
              <w:t>обязательства по возврату заимствованных ценных бумаг</w:t>
            </w:r>
          </w:p>
        </w:tc>
        <w:tc>
          <w:tcPr>
            <w:tcW w:w="2835" w:type="dxa"/>
          </w:tcPr>
          <w:p w:rsidR="007F2910" w:rsidRDefault="007F2910" w:rsidP="004153A9">
            <w:pPr>
              <w:pStyle w:val="ConsPlusNormal"/>
            </w:pPr>
          </w:p>
        </w:tc>
        <w:tc>
          <w:tcPr>
            <w:tcW w:w="1984" w:type="dxa"/>
          </w:tcPr>
          <w:p w:rsidR="007F2910" w:rsidRDefault="007F2910" w:rsidP="004153A9">
            <w:pPr>
              <w:pStyle w:val="ConsPlusNormal"/>
            </w:pPr>
          </w:p>
        </w:tc>
        <w:tc>
          <w:tcPr>
            <w:tcW w:w="2694" w:type="dxa"/>
          </w:tcPr>
          <w:p w:rsidR="007F2910" w:rsidRDefault="007F2910" w:rsidP="004153A9">
            <w:pPr>
              <w:pStyle w:val="ConsPlusNormal"/>
            </w:pPr>
          </w:p>
        </w:tc>
        <w:tc>
          <w:tcPr>
            <w:tcW w:w="2409" w:type="dxa"/>
          </w:tcPr>
          <w:p w:rsidR="007F2910" w:rsidRDefault="007F2910" w:rsidP="004153A9">
            <w:pPr>
              <w:pStyle w:val="ConsPlusNormal"/>
            </w:pPr>
          </w:p>
        </w:tc>
        <w:tc>
          <w:tcPr>
            <w:tcW w:w="1701" w:type="dxa"/>
          </w:tcPr>
          <w:p w:rsidR="007F2910" w:rsidRDefault="007F2910" w:rsidP="004153A9">
            <w:pPr>
              <w:pStyle w:val="ConsPlusNormal"/>
            </w:pPr>
          </w:p>
        </w:tc>
      </w:tr>
      <w:tr w:rsidR="007F2910" w:rsidTr="004153A9">
        <w:tc>
          <w:tcPr>
            <w:tcW w:w="680" w:type="dxa"/>
          </w:tcPr>
          <w:p w:rsidR="007F2910" w:rsidRDefault="007F2910" w:rsidP="004153A9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2434" w:type="dxa"/>
          </w:tcPr>
          <w:p w:rsidR="007F2910" w:rsidRDefault="007F2910" w:rsidP="004153A9">
            <w:pPr>
              <w:pStyle w:val="ConsPlusNormal"/>
              <w:ind w:firstLine="283"/>
            </w:pPr>
            <w:r>
              <w:t>прочее</w:t>
            </w:r>
          </w:p>
        </w:tc>
        <w:tc>
          <w:tcPr>
            <w:tcW w:w="2835" w:type="dxa"/>
          </w:tcPr>
          <w:p w:rsidR="007F2910" w:rsidRDefault="007F2910" w:rsidP="004153A9">
            <w:pPr>
              <w:pStyle w:val="ConsPlusNormal"/>
            </w:pPr>
          </w:p>
        </w:tc>
        <w:tc>
          <w:tcPr>
            <w:tcW w:w="1984" w:type="dxa"/>
          </w:tcPr>
          <w:p w:rsidR="007F2910" w:rsidRDefault="007F2910" w:rsidP="004153A9">
            <w:pPr>
              <w:pStyle w:val="ConsPlusNormal"/>
            </w:pPr>
          </w:p>
        </w:tc>
        <w:tc>
          <w:tcPr>
            <w:tcW w:w="2694" w:type="dxa"/>
          </w:tcPr>
          <w:p w:rsidR="007F2910" w:rsidRDefault="007F2910" w:rsidP="004153A9">
            <w:pPr>
              <w:pStyle w:val="ConsPlusNormal"/>
            </w:pPr>
          </w:p>
        </w:tc>
        <w:tc>
          <w:tcPr>
            <w:tcW w:w="2409" w:type="dxa"/>
          </w:tcPr>
          <w:p w:rsidR="007F2910" w:rsidRDefault="007F2910" w:rsidP="004153A9">
            <w:pPr>
              <w:pStyle w:val="ConsPlusNormal"/>
            </w:pPr>
          </w:p>
        </w:tc>
        <w:tc>
          <w:tcPr>
            <w:tcW w:w="1701" w:type="dxa"/>
          </w:tcPr>
          <w:p w:rsidR="007F2910" w:rsidRDefault="007F2910" w:rsidP="004153A9">
            <w:pPr>
              <w:pStyle w:val="ConsPlusNormal"/>
            </w:pPr>
          </w:p>
        </w:tc>
      </w:tr>
      <w:tr w:rsidR="007F2910" w:rsidTr="004153A9">
        <w:tc>
          <w:tcPr>
            <w:tcW w:w="680" w:type="dxa"/>
          </w:tcPr>
          <w:p w:rsidR="007F2910" w:rsidRDefault="007F2910" w:rsidP="004153A9">
            <w:pPr>
              <w:pStyle w:val="ConsPlusNormal"/>
              <w:jc w:val="center"/>
            </w:pPr>
            <w:r>
              <w:t>13</w:t>
            </w:r>
          </w:p>
        </w:tc>
        <w:tc>
          <w:tcPr>
            <w:tcW w:w="2434" w:type="dxa"/>
          </w:tcPr>
          <w:p w:rsidR="007F2910" w:rsidRDefault="007F2910" w:rsidP="004153A9">
            <w:pPr>
              <w:pStyle w:val="ConsPlusNormal"/>
            </w:pPr>
            <w:r>
              <w:t>Итого</w:t>
            </w:r>
          </w:p>
        </w:tc>
        <w:tc>
          <w:tcPr>
            <w:tcW w:w="2835" w:type="dxa"/>
          </w:tcPr>
          <w:p w:rsidR="007F2910" w:rsidRPr="00A353E0" w:rsidRDefault="007F2910" w:rsidP="004153A9">
            <w:pPr>
              <w:pStyle w:val="ConsPlusNormal"/>
              <w:rPr>
                <w:color w:val="00B0F0"/>
              </w:rPr>
            </w:pPr>
            <w:r>
              <w:rPr>
                <w:color w:val="00B0F0"/>
              </w:rPr>
              <w:t>-</w:t>
            </w:r>
            <w:r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41 065,78</w:t>
            </w:r>
          </w:p>
        </w:tc>
        <w:tc>
          <w:tcPr>
            <w:tcW w:w="1984" w:type="dxa"/>
          </w:tcPr>
          <w:p w:rsidR="007F2910" w:rsidRPr="00A353E0" w:rsidRDefault="007F2910" w:rsidP="004153A9">
            <w:pPr>
              <w:pStyle w:val="ConsPlusNormal"/>
              <w:rPr>
                <w:color w:val="00B0F0"/>
              </w:rPr>
            </w:pPr>
            <w:r>
              <w:rPr>
                <w:color w:val="00B0F0"/>
              </w:rPr>
              <w:t>1 470 352,09</w:t>
            </w:r>
          </w:p>
        </w:tc>
        <w:tc>
          <w:tcPr>
            <w:tcW w:w="2694" w:type="dxa"/>
          </w:tcPr>
          <w:p w:rsidR="007F2910" w:rsidRPr="00A353E0" w:rsidRDefault="007F2910" w:rsidP="004153A9">
            <w:pPr>
              <w:pStyle w:val="ConsPlusNormal"/>
              <w:rPr>
                <w:color w:val="00B0F0"/>
              </w:rPr>
            </w:pPr>
          </w:p>
        </w:tc>
        <w:tc>
          <w:tcPr>
            <w:tcW w:w="2409" w:type="dxa"/>
          </w:tcPr>
          <w:p w:rsidR="007F2910" w:rsidRPr="00A353E0" w:rsidRDefault="007F2910" w:rsidP="004153A9">
            <w:pPr>
              <w:pStyle w:val="ConsPlusNormal"/>
              <w:rPr>
                <w:color w:val="00B0F0"/>
              </w:rPr>
            </w:pPr>
          </w:p>
        </w:tc>
        <w:tc>
          <w:tcPr>
            <w:tcW w:w="1701" w:type="dxa"/>
          </w:tcPr>
          <w:p w:rsidR="007F2910" w:rsidRDefault="007F2910" w:rsidP="004153A9">
            <w:pPr>
              <w:pStyle w:val="ConsPlusNormal"/>
            </w:pPr>
            <w:r>
              <w:rPr>
                <w:color w:val="00B0F0"/>
              </w:rPr>
              <w:t>1 429 286,31</w:t>
            </w:r>
          </w:p>
        </w:tc>
      </w:tr>
      <w:tr w:rsidR="007F2910" w:rsidTr="004153A9">
        <w:tc>
          <w:tcPr>
            <w:tcW w:w="680" w:type="dxa"/>
          </w:tcPr>
          <w:p w:rsidR="007F2910" w:rsidRDefault="007F2910" w:rsidP="004153A9">
            <w:pPr>
              <w:pStyle w:val="ConsPlusNormal"/>
              <w:jc w:val="center"/>
            </w:pPr>
            <w:r>
              <w:t>14</w:t>
            </w:r>
          </w:p>
        </w:tc>
        <w:tc>
          <w:tcPr>
            <w:tcW w:w="14057" w:type="dxa"/>
            <w:gridSpan w:val="6"/>
          </w:tcPr>
          <w:p w:rsidR="007F2910" w:rsidRDefault="007F2910" w:rsidP="004153A9">
            <w:pPr>
              <w:pStyle w:val="ConsPlusNormal"/>
            </w:pPr>
            <w:r>
              <w:t>Текстовое пояснение</w:t>
            </w:r>
          </w:p>
        </w:tc>
      </w:tr>
    </w:tbl>
    <w:p w:rsidR="007F2910" w:rsidRPr="0027709B" w:rsidRDefault="007F2910">
      <w:pPr>
        <w:rPr>
          <w:color w:val="FF0000"/>
        </w:rPr>
      </w:pPr>
    </w:p>
    <w:sectPr w:rsidR="007F2910" w:rsidRPr="0027709B" w:rsidSect="00A353E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956ED"/>
    <w:multiLevelType w:val="hybridMultilevel"/>
    <w:tmpl w:val="1AC8B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C359B"/>
    <w:multiLevelType w:val="hybridMultilevel"/>
    <w:tmpl w:val="36CA2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E0"/>
    <w:rsid w:val="0027709B"/>
    <w:rsid w:val="003F4643"/>
    <w:rsid w:val="00541EA3"/>
    <w:rsid w:val="005E0101"/>
    <w:rsid w:val="007F2910"/>
    <w:rsid w:val="00A3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5B9EC"/>
  <w15:chartTrackingRefBased/>
  <w15:docId w15:val="{76FD34FF-567E-48DA-AB2A-580806EEA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353E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List Paragraph"/>
    <w:basedOn w:val="a"/>
    <w:uiPriority w:val="34"/>
    <w:qFormat/>
    <w:rsid w:val="00A35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487994&amp;dst=109270" TargetMode="External"/><Relationship Id="rId13" Type="http://schemas.openxmlformats.org/officeDocument/2006/relationships/hyperlink" Target="https://login.consultant.ru/link/?req=doc&amp;base=LAW&amp;n=487994&amp;dst=109260" TargetMode="External"/><Relationship Id="rId18" Type="http://schemas.openxmlformats.org/officeDocument/2006/relationships/hyperlink" Target="https://login.consultant.ru/link/?req=doc&amp;base=LAW&amp;n=487994&amp;dst=109250" TargetMode="External"/><Relationship Id="rId26" Type="http://schemas.openxmlformats.org/officeDocument/2006/relationships/hyperlink" Target="https://login.consultant.ru/link/?req=doc&amp;base=LAW&amp;n=487994&amp;dst=10927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consultant.ru/link/?req=doc&amp;base=LAW&amp;n=487994&amp;dst=109280" TargetMode="External"/><Relationship Id="rId7" Type="http://schemas.openxmlformats.org/officeDocument/2006/relationships/hyperlink" Target="https://login.consultant.ru/link/?req=doc&amp;base=LAW&amp;n=487994&amp;dst=109260" TargetMode="External"/><Relationship Id="rId12" Type="http://schemas.openxmlformats.org/officeDocument/2006/relationships/hyperlink" Target="https://login.consultant.ru/link/?req=doc&amp;base=LAW&amp;n=487994&amp;dst=109250" TargetMode="External"/><Relationship Id="rId17" Type="http://schemas.openxmlformats.org/officeDocument/2006/relationships/hyperlink" Target="https://login.consultant.ru/link/?req=doc&amp;base=LAW&amp;n=487994&amp;dst=109300" TargetMode="External"/><Relationship Id="rId25" Type="http://schemas.openxmlformats.org/officeDocument/2006/relationships/hyperlink" Target="https://login.consultant.ru/link/?req=doc&amp;base=LAW&amp;n=487994&amp;dst=109260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consultant.ru/link/?req=doc&amp;base=LAW&amp;n=487994&amp;dst=109290" TargetMode="External"/><Relationship Id="rId20" Type="http://schemas.openxmlformats.org/officeDocument/2006/relationships/hyperlink" Target="https://login.consultant.ru/link/?req=doc&amp;base=LAW&amp;n=487994&amp;dst=109270" TargetMode="External"/><Relationship Id="rId29" Type="http://schemas.openxmlformats.org/officeDocument/2006/relationships/hyperlink" Target="https://login.consultant.ru/link/?req=doc&amp;base=LAW&amp;n=487994&amp;dst=10930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gin.consultant.ru/link/?req=doc&amp;base=LAW&amp;n=487994&amp;dst=109250" TargetMode="External"/><Relationship Id="rId11" Type="http://schemas.openxmlformats.org/officeDocument/2006/relationships/hyperlink" Target="https://login.consultant.ru/link/?req=doc&amp;base=LAW&amp;n=487994&amp;dst=109300" TargetMode="External"/><Relationship Id="rId24" Type="http://schemas.openxmlformats.org/officeDocument/2006/relationships/hyperlink" Target="https://login.consultant.ru/link/?req=doc&amp;base=LAW&amp;n=487994&amp;dst=109250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login.consultant.ru/link/?req=doc&amp;base=LAW&amp;n=487994&amp;dst=103959" TargetMode="External"/><Relationship Id="rId15" Type="http://schemas.openxmlformats.org/officeDocument/2006/relationships/hyperlink" Target="https://login.consultant.ru/link/?req=doc&amp;base=LAW&amp;n=487994&amp;dst=109280" TargetMode="External"/><Relationship Id="rId23" Type="http://schemas.openxmlformats.org/officeDocument/2006/relationships/hyperlink" Target="https://login.consultant.ru/link/?req=doc&amp;base=LAW&amp;n=487994&amp;dst=109300" TargetMode="External"/><Relationship Id="rId28" Type="http://schemas.openxmlformats.org/officeDocument/2006/relationships/hyperlink" Target="https://login.consultant.ru/link/?req=doc&amp;base=LAW&amp;n=487994&amp;dst=109290" TargetMode="External"/><Relationship Id="rId10" Type="http://schemas.openxmlformats.org/officeDocument/2006/relationships/hyperlink" Target="https://login.consultant.ru/link/?req=doc&amp;base=LAW&amp;n=487994&amp;dst=109290" TargetMode="External"/><Relationship Id="rId19" Type="http://schemas.openxmlformats.org/officeDocument/2006/relationships/hyperlink" Target="https://login.consultant.ru/link/?req=doc&amp;base=LAW&amp;n=487994&amp;dst=109260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gin.consultant.ru/link/?req=doc&amp;base=LAW&amp;n=487994&amp;dst=109280" TargetMode="External"/><Relationship Id="rId14" Type="http://schemas.openxmlformats.org/officeDocument/2006/relationships/hyperlink" Target="https://login.consultant.ru/link/?req=doc&amp;base=LAW&amp;n=487994&amp;dst=109270" TargetMode="External"/><Relationship Id="rId22" Type="http://schemas.openxmlformats.org/officeDocument/2006/relationships/hyperlink" Target="https://login.consultant.ru/link/?req=doc&amp;base=LAW&amp;n=487994&amp;dst=109290" TargetMode="External"/><Relationship Id="rId27" Type="http://schemas.openxmlformats.org/officeDocument/2006/relationships/hyperlink" Target="https://login.consultant.ru/link/?req=doc&amp;base=LAW&amp;n=487994&amp;dst=109280" TargetMode="External"/><Relationship Id="rId30" Type="http://schemas.openxmlformats.org/officeDocument/2006/relationships/hyperlink" Target="https://login.consultant.ru/link/?req=doc&amp;base=LAW&amp;n=487994&amp;dst=10395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1513</Words>
  <Characters>8626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Христова Екатерина</dc:creator>
  <cp:keywords/>
  <dc:description/>
  <cp:lastModifiedBy>Христова Екатерина</cp:lastModifiedBy>
  <cp:revision>2</cp:revision>
  <dcterms:created xsi:type="dcterms:W3CDTF">2025-09-19T14:50:00Z</dcterms:created>
  <dcterms:modified xsi:type="dcterms:W3CDTF">2025-09-19T15:33:00Z</dcterms:modified>
</cp:coreProperties>
</file>