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7B2" w:rsidRDefault="00622418" w:rsidP="00622418">
      <w:pPr>
        <w:pStyle w:val="1"/>
        <w:jc w:val="center"/>
      </w:pPr>
      <w:r>
        <w:t>Лабораторная работа №1</w:t>
      </w:r>
    </w:p>
    <w:p w:rsidR="00622418" w:rsidRPr="003967C7" w:rsidRDefault="00F8006C" w:rsidP="00622418">
      <w:pPr>
        <w:pStyle w:val="2"/>
      </w:pPr>
      <w:r>
        <w:t>Построение модели базы данных</w:t>
      </w:r>
    </w:p>
    <w:p w:rsidR="00580531" w:rsidRDefault="00580531" w:rsidP="00580531">
      <w:pPr>
        <w:pStyle w:val="3"/>
        <w:jc w:val="center"/>
      </w:pPr>
      <w:r>
        <w:t>Задание к работе</w:t>
      </w:r>
    </w:p>
    <w:p w:rsidR="00580531" w:rsidRDefault="00F8006C" w:rsidP="00580531">
      <w:pPr>
        <w:pStyle w:val="a5"/>
        <w:numPr>
          <w:ilvl w:val="0"/>
          <w:numId w:val="1"/>
        </w:numPr>
      </w:pPr>
      <w:r>
        <w:t>Выбрать предметную область, для которой после будет создана база данных. Описать словами, что она из себя представляет.</w:t>
      </w:r>
    </w:p>
    <w:p w:rsidR="00F8006C" w:rsidRPr="00F8006C" w:rsidRDefault="00F8006C" w:rsidP="00580531">
      <w:pPr>
        <w:pStyle w:val="a5"/>
        <w:numPr>
          <w:ilvl w:val="0"/>
          <w:numId w:val="1"/>
        </w:numPr>
      </w:pPr>
      <w:r>
        <w:t>Для выбранной предметной области создать диаграмму «сущность—связь» и для каждой сущности определить набор атрибутов</w:t>
      </w:r>
      <w:r w:rsidRPr="00F8006C">
        <w:t>.</w:t>
      </w:r>
    </w:p>
    <w:p w:rsidR="00F8006C" w:rsidRDefault="00F8006C" w:rsidP="00580531">
      <w:pPr>
        <w:pStyle w:val="a5"/>
        <w:numPr>
          <w:ilvl w:val="0"/>
          <w:numId w:val="1"/>
        </w:numPr>
      </w:pPr>
      <w:r>
        <w:t>Составить структуру БД, описать название и типы полей. Для каждого поля типа «Строка» ограничить количество символов. Обозначить обязательные поля.</w:t>
      </w:r>
    </w:p>
    <w:p w:rsidR="00D97908" w:rsidRDefault="00D97908">
      <w:r>
        <w:br w:type="page"/>
      </w:r>
    </w:p>
    <w:p w:rsidR="00D97908" w:rsidRDefault="00D97908" w:rsidP="00D97908">
      <w:pPr>
        <w:pStyle w:val="2"/>
      </w:pPr>
      <w:r>
        <w:lastRenderedPageBreak/>
        <w:t>Предметная область</w:t>
      </w:r>
    </w:p>
    <w:p w:rsidR="00D97908" w:rsidRDefault="00D97908" w:rsidP="00D97908">
      <w:r>
        <w:t>В качестве предметной области я выбрал библиотеку вуза. Будущая база данных должна описывать связи между каталогами книг и авторов, предметными областями, читателями и залами библиотеки. Такж</w:t>
      </w:r>
      <w:r w:rsidR="006425A9">
        <w:t>е она должна описывать свойства</w:t>
      </w:r>
      <w:r>
        <w:t xml:space="preserve"> этих сущностей, </w:t>
      </w:r>
      <w:r w:rsidR="006425A9">
        <w:t>например,</w:t>
      </w:r>
      <w:r>
        <w:t xml:space="preserve"> у книг это: автор, название, год, количество страниц и пр.</w:t>
      </w:r>
    </w:p>
    <w:p w:rsidR="00D97908" w:rsidRDefault="00D97908" w:rsidP="00D97908">
      <w:pPr>
        <w:pStyle w:val="2"/>
      </w:pPr>
      <w:r>
        <w:t>«Сущность—связь»</w:t>
      </w:r>
    </w:p>
    <w:p w:rsidR="00D97908" w:rsidRDefault="006425A9" w:rsidP="00D97908">
      <w:r>
        <w:t>Определим сущности, о которых необходимо хранить информацию:</w:t>
      </w:r>
    </w:p>
    <w:p w:rsidR="006425A9" w:rsidRDefault="006425A9" w:rsidP="006425A9">
      <w:pPr>
        <w:pStyle w:val="a5"/>
        <w:numPr>
          <w:ilvl w:val="0"/>
          <w:numId w:val="3"/>
        </w:numPr>
      </w:pPr>
      <w:r>
        <w:t>Книга — содержит информацию о книге;</w:t>
      </w:r>
    </w:p>
    <w:p w:rsidR="006425A9" w:rsidRDefault="006425A9" w:rsidP="006425A9">
      <w:pPr>
        <w:pStyle w:val="a5"/>
        <w:numPr>
          <w:ilvl w:val="0"/>
          <w:numId w:val="3"/>
        </w:numPr>
      </w:pPr>
      <w:r>
        <w:t>Экземпляр — содержит информацию об отдельном экземпляре книги;</w:t>
      </w:r>
    </w:p>
    <w:p w:rsidR="006425A9" w:rsidRDefault="006425A9" w:rsidP="006425A9">
      <w:pPr>
        <w:pStyle w:val="a5"/>
        <w:numPr>
          <w:ilvl w:val="0"/>
          <w:numId w:val="3"/>
        </w:numPr>
      </w:pPr>
      <w:r>
        <w:t>Автор — содержит информацию об авторе книг;</w:t>
      </w:r>
    </w:p>
    <w:p w:rsidR="006425A9" w:rsidRDefault="006425A9" w:rsidP="006425A9">
      <w:pPr>
        <w:pStyle w:val="a5"/>
        <w:numPr>
          <w:ilvl w:val="0"/>
          <w:numId w:val="3"/>
        </w:numPr>
      </w:pPr>
      <w:r>
        <w:t>Предметная область — содержит информацию о предметной области, к которой относятся книги;</w:t>
      </w:r>
    </w:p>
    <w:p w:rsidR="006425A9" w:rsidRDefault="006425A9" w:rsidP="006425A9">
      <w:pPr>
        <w:pStyle w:val="a5"/>
        <w:numPr>
          <w:ilvl w:val="0"/>
          <w:numId w:val="3"/>
        </w:numPr>
      </w:pPr>
      <w:r>
        <w:t>Зал — содержит информацию о зале, в котором находятся только книги определённой предметной области;</w:t>
      </w:r>
    </w:p>
    <w:p w:rsidR="006425A9" w:rsidRDefault="006425A9" w:rsidP="006425A9">
      <w:pPr>
        <w:pStyle w:val="a5"/>
        <w:numPr>
          <w:ilvl w:val="0"/>
          <w:numId w:val="3"/>
        </w:numPr>
      </w:pPr>
      <w:r>
        <w:t>Читатель — содержит информацию о студенте, который может брать книги в определённых залах библиотеки.</w:t>
      </w:r>
    </w:p>
    <w:p w:rsidR="006425A9" w:rsidRDefault="006425A9" w:rsidP="006425A9">
      <w:r>
        <w:t>Связи будем строить исходя из истинности следующих высказываний:</w:t>
      </w:r>
    </w:p>
    <w:p w:rsidR="006425A9" w:rsidRDefault="006425A9" w:rsidP="006425A9">
      <w:pPr>
        <w:pStyle w:val="a5"/>
        <w:numPr>
          <w:ilvl w:val="0"/>
          <w:numId w:val="4"/>
        </w:numPr>
      </w:pPr>
      <w:r>
        <w:t>Одна книга может быть написана одним или несколькими авторами;</w:t>
      </w:r>
    </w:p>
    <w:p w:rsidR="006425A9" w:rsidRDefault="006425A9" w:rsidP="006425A9">
      <w:pPr>
        <w:pStyle w:val="a5"/>
        <w:numPr>
          <w:ilvl w:val="0"/>
          <w:numId w:val="4"/>
        </w:numPr>
      </w:pPr>
      <w:r>
        <w:t>Один автор может написать одну или несколько книг;</w:t>
      </w:r>
    </w:p>
    <w:p w:rsidR="006425A9" w:rsidRDefault="006425A9" w:rsidP="006425A9">
      <w:pPr>
        <w:pStyle w:val="a5"/>
        <w:numPr>
          <w:ilvl w:val="0"/>
          <w:numId w:val="4"/>
        </w:numPr>
      </w:pPr>
      <w:r>
        <w:t>Каждая книга может храниться в одном и более экземплярах;</w:t>
      </w:r>
    </w:p>
    <w:p w:rsidR="006425A9" w:rsidRDefault="00B9441E" w:rsidP="006425A9">
      <w:pPr>
        <w:pStyle w:val="a5"/>
        <w:numPr>
          <w:ilvl w:val="0"/>
          <w:numId w:val="4"/>
        </w:numPr>
      </w:pPr>
      <w:r>
        <w:t>Каждая книга посвящена одной предметной области;</w:t>
      </w:r>
    </w:p>
    <w:p w:rsidR="00B9441E" w:rsidRDefault="00B9441E" w:rsidP="006425A9">
      <w:pPr>
        <w:pStyle w:val="a5"/>
        <w:numPr>
          <w:ilvl w:val="0"/>
          <w:numId w:val="4"/>
        </w:numPr>
      </w:pPr>
      <w:r>
        <w:t>Каждая предметная область содержится только в одном зале;</w:t>
      </w:r>
    </w:p>
    <w:p w:rsidR="00B9441E" w:rsidRDefault="00B9441E" w:rsidP="006425A9">
      <w:pPr>
        <w:pStyle w:val="a5"/>
        <w:numPr>
          <w:ilvl w:val="0"/>
          <w:numId w:val="4"/>
        </w:numPr>
      </w:pPr>
      <w:r>
        <w:t xml:space="preserve">В </w:t>
      </w:r>
      <w:r w:rsidR="00450290">
        <w:t xml:space="preserve">одном </w:t>
      </w:r>
      <w:r>
        <w:t xml:space="preserve">зале </w:t>
      </w:r>
      <w:r w:rsidR="00450290">
        <w:t xml:space="preserve">могут </w:t>
      </w:r>
      <w:r>
        <w:t>хран</w:t>
      </w:r>
      <w:r w:rsidR="00450290">
        <w:t>и</w:t>
      </w:r>
      <w:r>
        <w:t>т</w:t>
      </w:r>
      <w:r w:rsidR="00450290">
        <w:t>ь</w:t>
      </w:r>
      <w:r>
        <w:t xml:space="preserve">ся книги </w:t>
      </w:r>
      <w:r w:rsidR="00450290">
        <w:t>нескольких</w:t>
      </w:r>
      <w:r>
        <w:t xml:space="preserve"> предметн</w:t>
      </w:r>
      <w:r w:rsidR="00450290">
        <w:t>ых</w:t>
      </w:r>
      <w:r>
        <w:t xml:space="preserve"> област</w:t>
      </w:r>
      <w:r w:rsidR="00450290">
        <w:t>ей</w:t>
      </w:r>
      <w:r>
        <w:t>;</w:t>
      </w:r>
    </w:p>
    <w:p w:rsidR="00B9441E" w:rsidRDefault="00B9441E" w:rsidP="006425A9">
      <w:pPr>
        <w:pStyle w:val="a5"/>
        <w:numPr>
          <w:ilvl w:val="0"/>
          <w:numId w:val="4"/>
        </w:numPr>
      </w:pPr>
      <w:r>
        <w:t>В любой момент времени один экземпляр книги может быть или в библиотеке, или у одного читателя;</w:t>
      </w:r>
    </w:p>
    <w:p w:rsidR="00B9441E" w:rsidRDefault="00B9441E" w:rsidP="006425A9">
      <w:pPr>
        <w:pStyle w:val="a5"/>
        <w:numPr>
          <w:ilvl w:val="0"/>
          <w:numId w:val="4"/>
        </w:numPr>
      </w:pPr>
      <w:r>
        <w:t>Каждый читатель может быть записан в одном или нескольких залах и может одновременно брать один или несколько экземпляров книг.</w:t>
      </w:r>
    </w:p>
    <w:p w:rsidR="00B9441E" w:rsidRDefault="00B9441E" w:rsidP="00B9441E">
      <w:r>
        <w:t xml:space="preserve">На основе этих данных можно составить </w:t>
      </w:r>
      <w:r>
        <w:rPr>
          <w:lang w:val="en-US"/>
        </w:rPr>
        <w:t>ER</w:t>
      </w:r>
      <w:r w:rsidRPr="00B9441E">
        <w:t>-</w:t>
      </w:r>
      <w:r>
        <w:t>диаграмму («сущность—связь»), по которой затем можно будет спроектировать базу данных (рис. 1).</w:t>
      </w:r>
    </w:p>
    <w:p w:rsidR="00B9441E" w:rsidRDefault="00B9441E" w:rsidP="00B9441E">
      <w:r>
        <w:t>Остаётся определить атрибуты, которые характеризуют экземпляры каждой сущности. В нашей базе данных будут храниться следующая информация:</w:t>
      </w:r>
    </w:p>
    <w:p w:rsidR="00B9441E" w:rsidRDefault="00B9441E" w:rsidP="00B9441E">
      <w:pPr>
        <w:pStyle w:val="a5"/>
        <w:numPr>
          <w:ilvl w:val="0"/>
          <w:numId w:val="5"/>
        </w:numPr>
      </w:pPr>
      <w:proofErr w:type="gramStart"/>
      <w:r>
        <w:t xml:space="preserve">Книга: идентификационный номер, название, издательство, год издания, количество экземпляров, количество страниц, </w:t>
      </w:r>
      <w:r>
        <w:rPr>
          <w:lang w:val="en-US"/>
        </w:rPr>
        <w:t>ISBN</w:t>
      </w:r>
      <w:r w:rsidRPr="00B9441E">
        <w:t xml:space="preserve">, </w:t>
      </w:r>
      <w:r>
        <w:t>язык</w:t>
      </w:r>
      <w:r w:rsidR="00450290">
        <w:t>, количество прочтений.</w:t>
      </w:r>
      <w:proofErr w:type="gramEnd"/>
    </w:p>
    <w:p w:rsidR="00450290" w:rsidRDefault="00450290" w:rsidP="00B9441E">
      <w:pPr>
        <w:pStyle w:val="a5"/>
        <w:numPr>
          <w:ilvl w:val="0"/>
          <w:numId w:val="5"/>
        </w:numPr>
      </w:pPr>
      <w:r>
        <w:lastRenderedPageBreak/>
        <w:t>Автор: идентификационный номер, имя, фамилия, отчество, дата рождения.</w:t>
      </w:r>
    </w:p>
    <w:p w:rsidR="00450290" w:rsidRDefault="00450290" w:rsidP="00B9441E">
      <w:pPr>
        <w:pStyle w:val="a5"/>
        <w:numPr>
          <w:ilvl w:val="0"/>
          <w:numId w:val="5"/>
        </w:numPr>
      </w:pPr>
      <w:r>
        <w:t>Экземпляр книги: идентификационный номер, дата выдачи, дата возврата, текущий статус.</w:t>
      </w:r>
    </w:p>
    <w:p w:rsidR="00450290" w:rsidRDefault="00450290" w:rsidP="00B9441E">
      <w:pPr>
        <w:pStyle w:val="a5"/>
        <w:numPr>
          <w:ilvl w:val="0"/>
          <w:numId w:val="5"/>
        </w:numPr>
      </w:pPr>
      <w:proofErr w:type="gramStart"/>
      <w:r>
        <w:t>Читатель: идентификационный номер, фамилия, имя, отчество, дата рождения, номер телефона, серия и номер паспорта, группа.</w:t>
      </w:r>
      <w:proofErr w:type="gramEnd"/>
    </w:p>
    <w:p w:rsidR="00450290" w:rsidRDefault="00450290" w:rsidP="00B9441E">
      <w:pPr>
        <w:pStyle w:val="a5"/>
        <w:numPr>
          <w:ilvl w:val="0"/>
          <w:numId w:val="5"/>
        </w:numPr>
      </w:pPr>
      <w:r>
        <w:t>Зал: идентификационный номер, название, местоположение.</w:t>
      </w:r>
    </w:p>
    <w:p w:rsidR="00450290" w:rsidRPr="00403CA8" w:rsidRDefault="00450290" w:rsidP="00B9441E">
      <w:pPr>
        <w:pStyle w:val="a5"/>
        <w:numPr>
          <w:ilvl w:val="0"/>
          <w:numId w:val="5"/>
        </w:numPr>
      </w:pPr>
      <w:r>
        <w:t>Предметная область: идентификационный номер, название.</w:t>
      </w:r>
    </w:p>
    <w:p w:rsidR="00403CA8" w:rsidRPr="00552E9F" w:rsidRDefault="00403CA8" w:rsidP="00403CA8"/>
    <w:p w:rsidR="00450290" w:rsidRPr="00403CA8" w:rsidRDefault="00403CA8" w:rsidP="00450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166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90" w:rsidRPr="00552E9F" w:rsidRDefault="00450290" w:rsidP="00552E9F">
      <w:pPr>
        <w:spacing w:line="480" w:lineRule="auto"/>
        <w:jc w:val="center"/>
        <w:rPr>
          <w:i/>
          <w:sz w:val="20"/>
        </w:rPr>
      </w:pPr>
      <w:r w:rsidRPr="00450290">
        <w:rPr>
          <w:i/>
          <w:sz w:val="20"/>
        </w:rPr>
        <w:t xml:space="preserve">Рис. 1. </w:t>
      </w:r>
      <w:r w:rsidRPr="00450290">
        <w:rPr>
          <w:i/>
          <w:sz w:val="20"/>
          <w:lang w:val="en-US"/>
        </w:rPr>
        <w:t>ER</w:t>
      </w:r>
      <w:r w:rsidRPr="00450290">
        <w:rPr>
          <w:i/>
          <w:sz w:val="20"/>
        </w:rPr>
        <w:t>-</w:t>
      </w:r>
      <w:r w:rsidR="00625C42">
        <w:rPr>
          <w:i/>
          <w:sz w:val="20"/>
        </w:rPr>
        <w:t>диаграмма описания библиотеки</w:t>
      </w:r>
    </w:p>
    <w:p w:rsidR="00552E9F" w:rsidRDefault="00552E9F" w:rsidP="00552E9F">
      <w:pPr>
        <w:pStyle w:val="2"/>
      </w:pPr>
      <w:r>
        <w:t>Структура базы данных</w:t>
      </w:r>
    </w:p>
    <w:p w:rsidR="007B50E2" w:rsidRPr="007B50E2" w:rsidRDefault="00403CA8" w:rsidP="007B50E2">
      <w:r w:rsidRPr="00403CA8">
        <w:t xml:space="preserve">На основе полученной </w:t>
      </w:r>
      <w:r>
        <w:t>инфологической модели предметной области «Библиотека вуза» можно спрое</w:t>
      </w:r>
      <w:r w:rsidR="00E80D19">
        <w:t>ктировать структуру базы данных</w:t>
      </w:r>
      <w:r w:rsidR="007B50E2">
        <w:t xml:space="preserve"> (рис. 2). На схеме этой структуры связь поля одной таблицы и поля </w:t>
      </w:r>
      <w:r w:rsidR="007B50E2">
        <w:rPr>
          <w:lang w:val="en-US"/>
        </w:rPr>
        <w:t>ID</w:t>
      </w:r>
      <w:r w:rsidR="007B50E2" w:rsidRPr="007B50E2">
        <w:t xml:space="preserve"> </w:t>
      </w:r>
      <w:r w:rsidR="007B50E2">
        <w:t xml:space="preserve">другой таблицы означает, что вторая таблица главная, а первая подчинённая. </w:t>
      </w:r>
      <w:proofErr w:type="gramStart"/>
      <w:r w:rsidR="007B50E2">
        <w:t>Жирным</w:t>
      </w:r>
      <w:proofErr w:type="gramEnd"/>
      <w:r w:rsidR="007B50E2">
        <w:t xml:space="preserve"> обозначены первичные ключи.</w:t>
      </w:r>
      <w:r w:rsidR="007B50E2" w:rsidRPr="007B50E2">
        <w:t xml:space="preserve"> </w:t>
      </w:r>
      <w:r w:rsidR="007B50E2">
        <w:t xml:space="preserve">Таблицы </w:t>
      </w:r>
      <w:proofErr w:type="spellStart"/>
      <w:r w:rsidR="007B50E2">
        <w:rPr>
          <w:lang w:val="en-US"/>
        </w:rPr>
        <w:t>AuthorBook</w:t>
      </w:r>
      <w:proofErr w:type="spellEnd"/>
      <w:r w:rsidR="007B50E2" w:rsidRPr="007B50E2">
        <w:t xml:space="preserve"> </w:t>
      </w:r>
      <w:r w:rsidR="007B50E2">
        <w:t xml:space="preserve">и </w:t>
      </w:r>
      <w:proofErr w:type="spellStart"/>
      <w:r w:rsidR="007B50E2">
        <w:rPr>
          <w:lang w:val="en-US"/>
        </w:rPr>
        <w:t>SectionReader</w:t>
      </w:r>
      <w:proofErr w:type="spellEnd"/>
      <w:r w:rsidR="007B50E2" w:rsidRPr="007B50E2">
        <w:t xml:space="preserve"> </w:t>
      </w:r>
      <w:r w:rsidR="007B50E2">
        <w:t>служат для определения связей «многие-ко-многим».</w:t>
      </w:r>
    </w:p>
    <w:p w:rsidR="00552E9F" w:rsidRDefault="00552E9F" w:rsidP="007B50E2"/>
    <w:p w:rsidR="00E80D19" w:rsidRPr="00E80D19" w:rsidRDefault="00E80D19" w:rsidP="00403CA8"/>
    <w:p w:rsidR="00450290" w:rsidRDefault="00E80D19" w:rsidP="00450290">
      <w:r>
        <w:rPr>
          <w:noProof/>
          <w:lang w:eastAsia="ru-RU"/>
        </w:rPr>
        <w:lastRenderedPageBreak/>
        <w:drawing>
          <wp:inline distT="0" distB="0" distL="0" distR="0">
            <wp:extent cx="6060467" cy="5386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67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42" w:rsidRPr="00625C42" w:rsidRDefault="00625C42" w:rsidP="00552E9F">
      <w:pPr>
        <w:spacing w:line="480" w:lineRule="auto"/>
        <w:jc w:val="center"/>
        <w:rPr>
          <w:i/>
          <w:sz w:val="20"/>
        </w:rPr>
      </w:pPr>
      <w:r w:rsidRPr="00450290">
        <w:rPr>
          <w:i/>
          <w:sz w:val="20"/>
        </w:rPr>
        <w:t xml:space="preserve">Рис. </w:t>
      </w:r>
      <w:r>
        <w:rPr>
          <w:i/>
          <w:sz w:val="20"/>
        </w:rPr>
        <w:t>2</w:t>
      </w:r>
      <w:r w:rsidRPr="00450290">
        <w:rPr>
          <w:i/>
          <w:sz w:val="20"/>
        </w:rPr>
        <w:t xml:space="preserve">. </w:t>
      </w:r>
      <w:r>
        <w:rPr>
          <w:i/>
          <w:sz w:val="20"/>
        </w:rPr>
        <w:t>Структура базы данных «Библиотека вуза»</w:t>
      </w:r>
    </w:p>
    <w:p w:rsidR="00552E9F" w:rsidRDefault="00552E9F" w:rsidP="00552E9F">
      <w:r>
        <w:t xml:space="preserve">Все поля в БД являются обязательными, </w:t>
      </w:r>
      <w:proofErr w:type="gramStart"/>
      <w:r>
        <w:t>кроме</w:t>
      </w:r>
      <w:proofErr w:type="gramEnd"/>
      <w:r>
        <w:t>:</w:t>
      </w:r>
      <w:bookmarkStart w:id="0" w:name="_GoBack"/>
      <w:bookmarkEnd w:id="0"/>
    </w:p>
    <w:p w:rsidR="00552E9F" w:rsidRPr="004F08FF" w:rsidRDefault="00552E9F" w:rsidP="00552E9F">
      <w:pPr>
        <w:pStyle w:val="a5"/>
        <w:numPr>
          <w:ilvl w:val="0"/>
          <w:numId w:val="6"/>
        </w:numPr>
      </w:pPr>
      <w:r>
        <w:rPr>
          <w:lang w:val="en-US"/>
        </w:rPr>
        <w:t xml:space="preserve">Author: </w:t>
      </w:r>
      <w:proofErr w:type="spellStart"/>
      <w:r>
        <w:rPr>
          <w:lang w:val="en-US"/>
        </w:rPr>
        <w:t>MiddleName</w:t>
      </w:r>
      <w:proofErr w:type="spellEnd"/>
      <w:r>
        <w:rPr>
          <w:lang w:val="en-US"/>
        </w:rPr>
        <w:t>, Birth;</w:t>
      </w:r>
    </w:p>
    <w:p w:rsidR="004F08FF" w:rsidRPr="000A7646" w:rsidRDefault="004F08FF" w:rsidP="00552E9F">
      <w:pPr>
        <w:pStyle w:val="a5"/>
        <w:numPr>
          <w:ilvl w:val="0"/>
          <w:numId w:val="6"/>
        </w:numPr>
      </w:pPr>
      <w:r>
        <w:rPr>
          <w:lang w:val="en-US"/>
        </w:rPr>
        <w:t xml:space="preserve">Instance: </w:t>
      </w:r>
      <w:proofErr w:type="spellStart"/>
      <w:r>
        <w:rPr>
          <w:lang w:val="en-US"/>
        </w:rPr>
        <w:t>ReaderID</w:t>
      </w:r>
      <w:proofErr w:type="spellEnd"/>
      <w:r>
        <w:rPr>
          <w:lang w:val="en-US"/>
        </w:rPr>
        <w:t>, Issue, Return;</w:t>
      </w:r>
    </w:p>
    <w:p w:rsidR="00552E9F" w:rsidRPr="00E80D19" w:rsidRDefault="00552E9F" w:rsidP="00552E9F">
      <w:pPr>
        <w:pStyle w:val="a5"/>
        <w:numPr>
          <w:ilvl w:val="0"/>
          <w:numId w:val="6"/>
        </w:numPr>
      </w:pPr>
      <w:r>
        <w:rPr>
          <w:lang w:val="en-US"/>
        </w:rPr>
        <w:t xml:space="preserve">Reader: </w:t>
      </w:r>
      <w:proofErr w:type="spellStart"/>
      <w:r>
        <w:rPr>
          <w:lang w:val="en-US"/>
        </w:rPr>
        <w:t>MiddleName</w:t>
      </w:r>
      <w:proofErr w:type="spellEnd"/>
      <w:r>
        <w:rPr>
          <w:lang w:val="en-US"/>
        </w:rPr>
        <w:t>, Birth, Passport.</w:t>
      </w:r>
    </w:p>
    <w:p w:rsidR="007B50E2" w:rsidRPr="00625C42" w:rsidRDefault="007B50E2" w:rsidP="007B50E2"/>
    <w:sectPr w:rsidR="007B50E2" w:rsidRPr="00625C42" w:rsidSect="00870E3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A09A8190-C221-44F4-9D03-24DE9342F11B}"/>
    <w:embedItalic r:id="rId2" w:fontKey="{876A2A70-7FED-49C3-8B88-7972EE7F89BD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3" w:fontKey="{32A4F3F0-8E11-4D69-85FE-5B8F83236A4B}"/>
    <w:embedItalic r:id="rId4" w:fontKey="{B131AD86-0F8D-42B2-8D8A-6D8AE57791D1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5" w:fontKey="{F4AECD80-8A08-40FD-B575-445079B48ABD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6" w:fontKey="{5B42DD4E-133E-4B43-BD6F-73F55F55CDDE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7" w:fontKey="{1CC97E2C-C20B-45A6-841F-4EE7A95B3220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8" w:fontKey="{F6B2BC51-A6AB-4211-9040-6E279C1FE31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D683A"/>
    <w:multiLevelType w:val="hybridMultilevel"/>
    <w:tmpl w:val="A72E2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231EE8"/>
    <w:multiLevelType w:val="hybridMultilevel"/>
    <w:tmpl w:val="C4FEC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CD01C8"/>
    <w:multiLevelType w:val="hybridMultilevel"/>
    <w:tmpl w:val="0B008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116178"/>
    <w:multiLevelType w:val="hybridMultilevel"/>
    <w:tmpl w:val="29889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22418"/>
    <w:rsid w:val="00012847"/>
    <w:rsid w:val="000A7646"/>
    <w:rsid w:val="00160AA4"/>
    <w:rsid w:val="001827B2"/>
    <w:rsid w:val="001926D2"/>
    <w:rsid w:val="001A33DA"/>
    <w:rsid w:val="00315842"/>
    <w:rsid w:val="003621B3"/>
    <w:rsid w:val="00365921"/>
    <w:rsid w:val="00380801"/>
    <w:rsid w:val="00395011"/>
    <w:rsid w:val="003967C7"/>
    <w:rsid w:val="003C163D"/>
    <w:rsid w:val="00403CA8"/>
    <w:rsid w:val="00450290"/>
    <w:rsid w:val="004E1644"/>
    <w:rsid w:val="004F08FF"/>
    <w:rsid w:val="004F7356"/>
    <w:rsid w:val="00552E9F"/>
    <w:rsid w:val="00580531"/>
    <w:rsid w:val="00622418"/>
    <w:rsid w:val="00625C42"/>
    <w:rsid w:val="00626261"/>
    <w:rsid w:val="006425A9"/>
    <w:rsid w:val="006A7951"/>
    <w:rsid w:val="00723C88"/>
    <w:rsid w:val="00725478"/>
    <w:rsid w:val="00742C15"/>
    <w:rsid w:val="00791695"/>
    <w:rsid w:val="00795617"/>
    <w:rsid w:val="007A2B0D"/>
    <w:rsid w:val="007B50E2"/>
    <w:rsid w:val="007C2838"/>
    <w:rsid w:val="008361D9"/>
    <w:rsid w:val="00870E34"/>
    <w:rsid w:val="009D0914"/>
    <w:rsid w:val="00A00CBC"/>
    <w:rsid w:val="00A35B38"/>
    <w:rsid w:val="00A971E9"/>
    <w:rsid w:val="00B25C6D"/>
    <w:rsid w:val="00B800A3"/>
    <w:rsid w:val="00B9441E"/>
    <w:rsid w:val="00D437DF"/>
    <w:rsid w:val="00D80BD5"/>
    <w:rsid w:val="00D97908"/>
    <w:rsid w:val="00E80D19"/>
    <w:rsid w:val="00F764FB"/>
    <w:rsid w:val="00F8006C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4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7</cp:revision>
  <cp:lastPrinted>2013-09-10T16:38:00Z</cp:lastPrinted>
  <dcterms:created xsi:type="dcterms:W3CDTF">2013-09-09T17:20:00Z</dcterms:created>
  <dcterms:modified xsi:type="dcterms:W3CDTF">2014-10-07T00:26:00Z</dcterms:modified>
</cp:coreProperties>
</file>