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E2D" w:rsidRDefault="00B46B82" w:rsidP="008A45C7">
      <w:pPr>
        <w:pStyle w:val="2"/>
        <w:spacing w:before="0" w:after="0"/>
        <w:jc w:val="center"/>
        <w:rPr>
          <w:rFonts w:ascii="Times New Roman" w:hAnsi="Times New Roman"/>
          <w:sz w:val="24"/>
          <w:szCs w:val="24"/>
        </w:rPr>
      </w:pPr>
      <w:bookmarkStart w:id="0" w:name="_Toc248840186"/>
      <w:r>
        <w:rPr>
          <w:rFonts w:ascii="Times New Roman" w:hAnsi="Times New Roman"/>
          <w:sz w:val="24"/>
          <w:szCs w:val="24"/>
        </w:rPr>
        <w:t>Лабораторная работа №</w:t>
      </w:r>
      <w:r w:rsidR="008A45C7" w:rsidRPr="008A45C7">
        <w:rPr>
          <w:rFonts w:ascii="Times New Roman" w:hAnsi="Times New Roman"/>
          <w:sz w:val="24"/>
          <w:szCs w:val="24"/>
        </w:rPr>
        <w:t>10</w:t>
      </w:r>
    </w:p>
    <w:p w:rsidR="008E3835" w:rsidRDefault="001A0E2D" w:rsidP="001A0E2D">
      <w:pPr>
        <w:pStyle w:val="2"/>
        <w:spacing w:before="0" w:after="0"/>
        <w:rPr>
          <w:rStyle w:val="FontStyle11"/>
        </w:rPr>
      </w:pPr>
      <w:r>
        <w:rPr>
          <w:rFonts w:ascii="Times New Roman" w:hAnsi="Times New Roman"/>
          <w:sz w:val="24"/>
          <w:szCs w:val="24"/>
        </w:rPr>
        <w:t>//</w:t>
      </w:r>
      <w:r w:rsidRPr="001A0E2D">
        <w:rPr>
          <w:rFonts w:ascii="Times New Roman" w:hAnsi="Times New Roman"/>
          <w:b w:val="0"/>
          <w:sz w:val="24"/>
          <w:szCs w:val="24"/>
        </w:rPr>
        <w:t>Вариант лабораторной работы выбрать самостоятельно</w:t>
      </w:r>
      <w:r w:rsidR="00B46B82" w:rsidRPr="00EB0172">
        <w:rPr>
          <w:rFonts w:ascii="Times New Roman" w:hAnsi="Times New Roman"/>
          <w:sz w:val="24"/>
          <w:szCs w:val="24"/>
        </w:rPr>
        <w:br/>
      </w:r>
      <w:bookmarkEnd w:id="0"/>
    </w:p>
    <w:p w:rsidR="008E3835" w:rsidRDefault="008E3835" w:rsidP="008A45C7">
      <w:pPr>
        <w:pStyle w:val="2"/>
        <w:spacing w:before="0" w:after="0"/>
        <w:jc w:val="center"/>
        <w:rPr>
          <w:rStyle w:val="FontStyle11"/>
        </w:rPr>
      </w:pPr>
      <w:r>
        <w:rPr>
          <w:rStyle w:val="FontStyle11"/>
        </w:rPr>
        <w:t>Вариант 1</w:t>
      </w:r>
    </w:p>
    <w:p w:rsidR="008E3835" w:rsidRPr="008E3835" w:rsidRDefault="008E3835" w:rsidP="008E3835">
      <w:pPr>
        <w:keepNext/>
        <w:spacing w:before="240" w:after="60"/>
        <w:jc w:val="center"/>
        <w:outlineLvl w:val="1"/>
        <w:rPr>
          <w:b/>
          <w:bCs/>
          <w:i/>
        </w:rPr>
      </w:pPr>
      <w:r w:rsidRPr="008E3835">
        <w:rPr>
          <w:b/>
          <w:bCs/>
          <w:i/>
        </w:rPr>
        <w:t>Решение систем линейных уравнений методом итераций</w:t>
      </w:r>
    </w:p>
    <w:p w:rsidR="008E3835" w:rsidRPr="008E3835" w:rsidRDefault="008E3835" w:rsidP="008E3835">
      <w:pPr>
        <w:ind w:left="-851" w:firstLine="567"/>
        <w:jc w:val="both"/>
        <w:rPr>
          <w:u w:val="single"/>
        </w:rPr>
      </w:pPr>
      <w:r w:rsidRPr="008E3835">
        <w:rPr>
          <w:i/>
        </w:rPr>
        <w:t>Повторить из курса алгебры</w:t>
      </w:r>
      <w:r w:rsidRPr="008E3835">
        <w:t xml:space="preserve"> </w:t>
      </w:r>
      <w:r w:rsidRPr="008E3835">
        <w:rPr>
          <w:i/>
        </w:rPr>
        <w:t>и математического анализа</w:t>
      </w:r>
      <w:r>
        <w:t>:</w:t>
      </w:r>
      <w:r w:rsidRPr="008E3835">
        <w:t xml:space="preserve"> арифметические действия над матрицами.</w:t>
      </w:r>
    </w:p>
    <w:p w:rsidR="008E3835" w:rsidRPr="008E3835" w:rsidRDefault="008E3835" w:rsidP="008E3835">
      <w:pPr>
        <w:ind w:left="-851" w:firstLine="567"/>
        <w:jc w:val="both"/>
        <w:rPr>
          <w:i/>
          <w:u w:val="single"/>
        </w:rPr>
      </w:pPr>
      <w:r w:rsidRPr="008E3835">
        <w:rPr>
          <w:i/>
          <w:color w:val="000000"/>
        </w:rPr>
        <w:t>Задания к работе</w:t>
      </w:r>
    </w:p>
    <w:p w:rsidR="008E3835" w:rsidRPr="008E3835" w:rsidRDefault="008E3835" w:rsidP="008E3835">
      <w:pPr>
        <w:numPr>
          <w:ilvl w:val="0"/>
          <w:numId w:val="26"/>
        </w:numPr>
        <w:tabs>
          <w:tab w:val="left" w:pos="284"/>
          <w:tab w:val="left" w:pos="600"/>
        </w:tabs>
        <w:autoSpaceDE w:val="0"/>
        <w:autoSpaceDN w:val="0"/>
        <w:adjustRightInd w:val="0"/>
        <w:ind w:left="-709" w:firstLine="709"/>
        <w:jc w:val="both"/>
      </w:pPr>
      <w:r w:rsidRPr="008E3835">
        <w:t>Преобразовать данную систему к виду, требуемому для метода итераций</w:t>
      </w:r>
      <w:r>
        <w:t xml:space="preserve"> (получить матрицу </w:t>
      </w:r>
      <w:r w:rsidRPr="008E3835">
        <w:rPr>
          <w:b/>
        </w:rPr>
        <w:t>В</w:t>
      </w:r>
      <w:r>
        <w:t xml:space="preserve"> коэффициентов при неизвестных)</w:t>
      </w:r>
      <w:r w:rsidRPr="008E3835">
        <w:t>.</w:t>
      </w:r>
    </w:p>
    <w:p w:rsidR="008E3835" w:rsidRPr="008E3835" w:rsidRDefault="008E3835" w:rsidP="008E3835">
      <w:pPr>
        <w:numPr>
          <w:ilvl w:val="0"/>
          <w:numId w:val="26"/>
        </w:numPr>
        <w:tabs>
          <w:tab w:val="left" w:pos="284"/>
          <w:tab w:val="left" w:pos="600"/>
        </w:tabs>
        <w:autoSpaceDE w:val="0"/>
        <w:autoSpaceDN w:val="0"/>
        <w:adjustRightInd w:val="0"/>
        <w:spacing w:before="19"/>
        <w:ind w:left="-709" w:firstLine="709"/>
        <w:jc w:val="both"/>
      </w:pPr>
      <w:r w:rsidRPr="008E3835">
        <w:t>Вычислить нормы ||</w:t>
      </w:r>
      <w:r w:rsidRPr="008E3835">
        <w:rPr>
          <w:b/>
          <w:bCs/>
          <w:spacing w:val="10"/>
        </w:rPr>
        <w:t>В</w:t>
      </w:r>
      <w:r w:rsidRPr="008E3835">
        <w:t>||</w:t>
      </w:r>
      <w:r w:rsidRPr="008E3835">
        <w:rPr>
          <w:position w:val="-2"/>
          <w:vertAlign w:val="subscript"/>
        </w:rPr>
        <w:t>1</w:t>
      </w:r>
      <w:r w:rsidRPr="008E3835">
        <w:t xml:space="preserve"> и ||</w:t>
      </w:r>
      <w:r w:rsidRPr="008E3835">
        <w:rPr>
          <w:b/>
          <w:bCs/>
          <w:spacing w:val="10"/>
        </w:rPr>
        <w:t>В</w:t>
      </w:r>
      <w:r w:rsidRPr="008E3835">
        <w:t>||</w:t>
      </w:r>
      <w:r w:rsidRPr="008E3835">
        <w:rPr>
          <w:vertAlign w:val="subscript"/>
        </w:rPr>
        <w:t>∞</w:t>
      </w:r>
      <w:r w:rsidRPr="008E3835">
        <w:rPr>
          <w:b/>
          <w:bCs/>
          <w:spacing w:val="10"/>
        </w:rPr>
        <w:t xml:space="preserve">  </w:t>
      </w:r>
      <w:r w:rsidRPr="008E3835">
        <w:t>и выбрать меньшую.</w:t>
      </w:r>
    </w:p>
    <w:p w:rsidR="008E3835" w:rsidRPr="008E3835" w:rsidRDefault="008E3835" w:rsidP="008E3835">
      <w:pPr>
        <w:numPr>
          <w:ilvl w:val="0"/>
          <w:numId w:val="26"/>
        </w:numPr>
        <w:tabs>
          <w:tab w:val="left" w:pos="284"/>
          <w:tab w:val="left" w:pos="600"/>
        </w:tabs>
        <w:autoSpaceDE w:val="0"/>
        <w:autoSpaceDN w:val="0"/>
        <w:adjustRightInd w:val="0"/>
        <w:ind w:left="-709" w:firstLine="709"/>
        <w:jc w:val="both"/>
      </w:pPr>
      <w:r w:rsidRPr="008E3835">
        <w:t>Вычислить количество требуемых шагов (итераций), используя априорную оценку.</w:t>
      </w:r>
    </w:p>
    <w:p w:rsidR="008E3835" w:rsidRPr="008E3835" w:rsidRDefault="008E3835" w:rsidP="008E3835">
      <w:pPr>
        <w:numPr>
          <w:ilvl w:val="0"/>
          <w:numId w:val="26"/>
        </w:numPr>
        <w:tabs>
          <w:tab w:val="left" w:pos="284"/>
          <w:tab w:val="left" w:pos="600"/>
        </w:tabs>
        <w:autoSpaceDE w:val="0"/>
        <w:autoSpaceDN w:val="0"/>
        <w:adjustRightInd w:val="0"/>
        <w:ind w:left="-709" w:firstLine="709"/>
        <w:jc w:val="both"/>
      </w:pPr>
      <w:r w:rsidRPr="008E3835">
        <w:t>Выбрать начальное приближение.</w:t>
      </w:r>
    </w:p>
    <w:p w:rsidR="008E3835" w:rsidRPr="008E3835" w:rsidRDefault="008E3835" w:rsidP="008E3835">
      <w:pPr>
        <w:numPr>
          <w:ilvl w:val="0"/>
          <w:numId w:val="26"/>
        </w:numPr>
        <w:tabs>
          <w:tab w:val="left" w:pos="284"/>
          <w:tab w:val="left" w:pos="600"/>
        </w:tabs>
        <w:autoSpaceDE w:val="0"/>
        <w:autoSpaceDN w:val="0"/>
        <w:adjustRightInd w:val="0"/>
        <w:spacing w:before="43"/>
        <w:ind w:left="-709" w:firstLine="709"/>
        <w:jc w:val="both"/>
      </w:pPr>
      <w:r w:rsidRPr="008E3835">
        <w:t>Методом итераций получить приближение с заданной точностью ε</w:t>
      </w:r>
      <w:r w:rsidRPr="008E3835">
        <w:rPr>
          <w:position w:val="-2"/>
        </w:rPr>
        <w:t>=</w:t>
      </w:r>
      <w:r w:rsidRPr="008E3835">
        <w:t>0,01.</w:t>
      </w:r>
    </w:p>
    <w:p w:rsidR="008E3835" w:rsidRPr="008E3835" w:rsidRDefault="008E3835" w:rsidP="008E3835">
      <w:pPr>
        <w:numPr>
          <w:ilvl w:val="0"/>
          <w:numId w:val="26"/>
        </w:numPr>
        <w:tabs>
          <w:tab w:val="left" w:pos="284"/>
          <w:tab w:val="left" w:pos="350"/>
          <w:tab w:val="left" w:pos="600"/>
        </w:tabs>
        <w:autoSpaceDE w:val="0"/>
        <w:autoSpaceDN w:val="0"/>
        <w:adjustRightInd w:val="0"/>
        <w:spacing w:before="5"/>
        <w:ind w:left="-709" w:firstLine="709"/>
        <w:jc w:val="both"/>
      </w:pPr>
      <w:r w:rsidRPr="008E3835">
        <w:t>Подсчитать число выполненных итераций.</w:t>
      </w:r>
    </w:p>
    <w:p w:rsidR="008E3835" w:rsidRPr="008E3835" w:rsidRDefault="008E3835" w:rsidP="008E3835">
      <w:pPr>
        <w:numPr>
          <w:ilvl w:val="0"/>
          <w:numId w:val="26"/>
        </w:numPr>
        <w:tabs>
          <w:tab w:val="left" w:pos="284"/>
          <w:tab w:val="left" w:pos="600"/>
        </w:tabs>
        <w:autoSpaceDE w:val="0"/>
        <w:autoSpaceDN w:val="0"/>
        <w:adjustRightInd w:val="0"/>
        <w:ind w:left="-709" w:firstLine="709"/>
        <w:jc w:val="both"/>
      </w:pPr>
      <w:r w:rsidRPr="008E3835">
        <w:t>Сравнить   количество   итераций,   полученных   применением   априорной   и апостериорной оценок.</w:t>
      </w:r>
    </w:p>
    <w:p w:rsidR="008E3835" w:rsidRDefault="008E3835" w:rsidP="008E3835">
      <w:pPr>
        <w:numPr>
          <w:ilvl w:val="0"/>
          <w:numId w:val="26"/>
        </w:numPr>
        <w:tabs>
          <w:tab w:val="left" w:pos="284"/>
          <w:tab w:val="left" w:pos="350"/>
          <w:tab w:val="left" w:pos="600"/>
        </w:tabs>
        <w:autoSpaceDE w:val="0"/>
        <w:autoSpaceDN w:val="0"/>
        <w:adjustRightInd w:val="0"/>
        <w:ind w:left="-709" w:firstLine="709"/>
        <w:jc w:val="both"/>
      </w:pPr>
      <w:r w:rsidRPr="008E3835">
        <w:t>Вычислить вектор невязки.</w:t>
      </w:r>
    </w:p>
    <w:p w:rsidR="008E3835" w:rsidRDefault="008E3835" w:rsidP="008E3835">
      <w:pPr>
        <w:tabs>
          <w:tab w:val="left" w:pos="284"/>
          <w:tab w:val="left" w:pos="350"/>
          <w:tab w:val="left" w:pos="600"/>
        </w:tabs>
        <w:autoSpaceDE w:val="0"/>
        <w:autoSpaceDN w:val="0"/>
        <w:adjustRightInd w:val="0"/>
        <w:jc w:val="both"/>
      </w:pPr>
    </w:p>
    <w:p w:rsidR="008E3835" w:rsidRPr="008E3835" w:rsidRDefault="008E3835" w:rsidP="008E3835">
      <w:pPr>
        <w:tabs>
          <w:tab w:val="left" w:pos="284"/>
          <w:tab w:val="left" w:pos="350"/>
          <w:tab w:val="left" w:pos="600"/>
        </w:tabs>
        <w:autoSpaceDE w:val="0"/>
        <w:autoSpaceDN w:val="0"/>
        <w:adjustRightInd w:val="0"/>
        <w:jc w:val="center"/>
      </w:pPr>
      <w:r w:rsidRPr="008E3835">
        <w:rPr>
          <w:bCs/>
          <w:i/>
        </w:rPr>
        <w:t>Варианты заданий</w:t>
      </w:r>
    </w:p>
    <w:p w:rsidR="008E3835" w:rsidRPr="008E3835" w:rsidRDefault="008E3835" w:rsidP="008E3835">
      <w:pPr>
        <w:ind w:firstLine="284"/>
        <w:rPr>
          <w:color w:val="000000"/>
        </w:rPr>
      </w:pPr>
    </w:p>
    <w:tbl>
      <w:tblPr>
        <w:tblW w:w="9112" w:type="dxa"/>
        <w:jc w:val="center"/>
        <w:tblInd w:w="-8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8"/>
        <w:gridCol w:w="2835"/>
        <w:gridCol w:w="1418"/>
        <w:gridCol w:w="3421"/>
      </w:tblGrid>
      <w:tr w:rsidR="008E3835" w:rsidRPr="008E3835" w:rsidTr="00D128AB">
        <w:trPr>
          <w:trHeight w:val="675"/>
          <w:jc w:val="center"/>
        </w:trPr>
        <w:tc>
          <w:tcPr>
            <w:tcW w:w="1438" w:type="dxa"/>
            <w:shd w:val="clear" w:color="auto" w:fill="auto"/>
            <w:vAlign w:val="center"/>
          </w:tcPr>
          <w:p w:rsidR="008E3835" w:rsidRPr="008E3835" w:rsidRDefault="008E3835" w:rsidP="00D128AB">
            <w:pPr>
              <w:jc w:val="center"/>
            </w:pPr>
            <w:r w:rsidRPr="008E3835">
              <w:t>Номер</w:t>
            </w:r>
          </w:p>
          <w:p w:rsidR="008E3835" w:rsidRPr="008E3835" w:rsidRDefault="008E3835" w:rsidP="00D128AB">
            <w:pPr>
              <w:jc w:val="center"/>
            </w:pPr>
            <w:r w:rsidRPr="008E3835">
              <w:t>варианта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E3835" w:rsidRPr="008E3835" w:rsidRDefault="008E3835" w:rsidP="00D128AB">
            <w:pPr>
              <w:jc w:val="center"/>
              <w:rPr>
                <w:bCs/>
              </w:rPr>
            </w:pPr>
            <w:r w:rsidRPr="008E3835">
              <w:rPr>
                <w:bCs/>
              </w:rPr>
              <w:t>Система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E3835" w:rsidRPr="008E3835" w:rsidRDefault="008E3835" w:rsidP="00D128AB">
            <w:pPr>
              <w:jc w:val="center"/>
            </w:pPr>
            <w:r w:rsidRPr="008E3835">
              <w:t>Номер</w:t>
            </w:r>
          </w:p>
          <w:p w:rsidR="008E3835" w:rsidRPr="008E3835" w:rsidRDefault="008E3835" w:rsidP="00D128AB">
            <w:pPr>
              <w:jc w:val="center"/>
            </w:pPr>
            <w:r w:rsidRPr="008E3835">
              <w:t>варианта</w:t>
            </w:r>
          </w:p>
        </w:tc>
        <w:tc>
          <w:tcPr>
            <w:tcW w:w="3421" w:type="dxa"/>
            <w:shd w:val="clear" w:color="auto" w:fill="auto"/>
            <w:vAlign w:val="center"/>
          </w:tcPr>
          <w:p w:rsidR="008E3835" w:rsidRPr="008E3835" w:rsidRDefault="008E3835" w:rsidP="00D128AB">
            <w:pPr>
              <w:jc w:val="center"/>
              <w:rPr>
                <w:bCs/>
              </w:rPr>
            </w:pPr>
            <w:r w:rsidRPr="008E3835">
              <w:rPr>
                <w:bCs/>
              </w:rPr>
              <w:t>Система</w:t>
            </w:r>
          </w:p>
        </w:tc>
      </w:tr>
      <w:tr w:rsidR="008E3835" w:rsidRPr="008E3835" w:rsidTr="00D128AB">
        <w:trPr>
          <w:trHeight w:val="858"/>
          <w:jc w:val="center"/>
        </w:trPr>
        <w:tc>
          <w:tcPr>
            <w:tcW w:w="1438" w:type="dxa"/>
            <w:shd w:val="clear" w:color="auto" w:fill="auto"/>
            <w:vAlign w:val="center"/>
          </w:tcPr>
          <w:p w:rsidR="008E3835" w:rsidRPr="008E3835" w:rsidRDefault="008E3835" w:rsidP="00D128AB">
            <w:pPr>
              <w:jc w:val="center"/>
            </w:pPr>
            <w:r w:rsidRPr="008E3835">
              <w:rPr>
                <w:b/>
                <w:bCs/>
              </w:rPr>
              <w:t>№ 1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E3835" w:rsidRPr="008E3835" w:rsidRDefault="008E3835" w:rsidP="00D128AB">
            <w:pPr>
              <w:jc w:val="center"/>
              <w:rPr>
                <w:bCs/>
              </w:rPr>
            </w:pPr>
            <w:r w:rsidRPr="008E3835">
              <w:rPr>
                <w:position w:val="-40"/>
                <w:lang w:val="en-US"/>
              </w:rPr>
              <w:object w:dxaOrig="2120" w:dyaOrig="8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4.65pt;height:35.35pt" o:ole="">
                  <v:imagedata r:id="rId6" o:title=""/>
                </v:shape>
                <o:OLEObject Type="Embed" ProgID="Equation.3" ShapeID="_x0000_i1025" DrawAspect="Content" ObjectID="_1335268781" r:id="rId7"/>
              </w:objec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E3835" w:rsidRPr="008E3835" w:rsidRDefault="008E3835" w:rsidP="00D128AB">
            <w:pPr>
              <w:jc w:val="center"/>
            </w:pPr>
            <w:r w:rsidRPr="008E3835">
              <w:rPr>
                <w:b/>
                <w:bCs/>
              </w:rPr>
              <w:t>№ 2</w:t>
            </w:r>
          </w:p>
        </w:tc>
        <w:tc>
          <w:tcPr>
            <w:tcW w:w="3421" w:type="dxa"/>
            <w:shd w:val="clear" w:color="auto" w:fill="auto"/>
            <w:vAlign w:val="center"/>
          </w:tcPr>
          <w:p w:rsidR="008E3835" w:rsidRPr="008E3835" w:rsidRDefault="008E3835" w:rsidP="00D128AB">
            <w:pPr>
              <w:jc w:val="center"/>
              <w:rPr>
                <w:bCs/>
              </w:rPr>
            </w:pPr>
            <w:r w:rsidRPr="008E3835">
              <w:rPr>
                <w:position w:val="-40"/>
                <w:lang w:val="en-US"/>
              </w:rPr>
              <w:object w:dxaOrig="2140" w:dyaOrig="880">
                <v:shape id="_x0000_i1026" type="#_x0000_t75" style="width:91.35pt;height:37.35pt" o:ole="">
                  <v:imagedata r:id="rId8" o:title=""/>
                </v:shape>
                <o:OLEObject Type="Embed" ProgID="Equation.3" ShapeID="_x0000_i1026" DrawAspect="Content" ObjectID="_1335268782" r:id="rId9"/>
              </w:object>
            </w:r>
          </w:p>
        </w:tc>
      </w:tr>
      <w:tr w:rsidR="008E3835" w:rsidRPr="008E3835" w:rsidTr="00D128AB">
        <w:trPr>
          <w:trHeight w:val="858"/>
          <w:jc w:val="center"/>
        </w:trPr>
        <w:tc>
          <w:tcPr>
            <w:tcW w:w="1438" w:type="dxa"/>
            <w:shd w:val="clear" w:color="auto" w:fill="auto"/>
            <w:vAlign w:val="center"/>
          </w:tcPr>
          <w:p w:rsidR="008E3835" w:rsidRPr="008E3835" w:rsidRDefault="008E3835" w:rsidP="00D128AB">
            <w:pPr>
              <w:jc w:val="center"/>
            </w:pPr>
            <w:r w:rsidRPr="008E3835">
              <w:rPr>
                <w:b/>
                <w:bCs/>
              </w:rPr>
              <w:t>№ 3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E3835" w:rsidRPr="008E3835" w:rsidRDefault="008E3835" w:rsidP="00D128AB">
            <w:pPr>
              <w:jc w:val="center"/>
              <w:rPr>
                <w:bCs/>
              </w:rPr>
            </w:pPr>
            <w:r w:rsidRPr="008E3835">
              <w:rPr>
                <w:position w:val="-40"/>
                <w:lang w:val="en-US"/>
              </w:rPr>
              <w:object w:dxaOrig="2100" w:dyaOrig="880">
                <v:shape id="_x0000_i1027" type="#_x0000_t75" style="width:85.35pt;height:36pt" o:ole="">
                  <v:imagedata r:id="rId10" o:title=""/>
                </v:shape>
                <o:OLEObject Type="Embed" ProgID="Equation.3" ShapeID="_x0000_i1027" DrawAspect="Content" ObjectID="_1335268783" r:id="rId11"/>
              </w:objec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E3835" w:rsidRPr="008E3835" w:rsidRDefault="008E3835" w:rsidP="00D128AB">
            <w:pPr>
              <w:jc w:val="center"/>
            </w:pPr>
            <w:r w:rsidRPr="008E3835">
              <w:rPr>
                <w:b/>
                <w:bCs/>
              </w:rPr>
              <w:t>№ 4</w:t>
            </w:r>
          </w:p>
        </w:tc>
        <w:tc>
          <w:tcPr>
            <w:tcW w:w="3421" w:type="dxa"/>
            <w:shd w:val="clear" w:color="auto" w:fill="auto"/>
            <w:vAlign w:val="center"/>
          </w:tcPr>
          <w:p w:rsidR="008E3835" w:rsidRPr="008E3835" w:rsidRDefault="008E3835" w:rsidP="00D128AB">
            <w:pPr>
              <w:jc w:val="center"/>
              <w:rPr>
                <w:bCs/>
              </w:rPr>
            </w:pPr>
            <w:r w:rsidRPr="008E3835">
              <w:rPr>
                <w:position w:val="-40"/>
                <w:lang w:val="en-US"/>
              </w:rPr>
              <w:object w:dxaOrig="2120" w:dyaOrig="880">
                <v:shape id="_x0000_i1028" type="#_x0000_t75" style="width:91.35pt;height:37.35pt" o:ole="">
                  <v:imagedata r:id="rId12" o:title=""/>
                </v:shape>
                <o:OLEObject Type="Embed" ProgID="Equation.3" ShapeID="_x0000_i1028" DrawAspect="Content" ObjectID="_1335268784" r:id="rId13"/>
              </w:object>
            </w:r>
          </w:p>
        </w:tc>
      </w:tr>
      <w:tr w:rsidR="008E3835" w:rsidRPr="008E3835" w:rsidTr="00D128AB">
        <w:trPr>
          <w:trHeight w:val="858"/>
          <w:jc w:val="center"/>
        </w:trPr>
        <w:tc>
          <w:tcPr>
            <w:tcW w:w="1438" w:type="dxa"/>
            <w:shd w:val="clear" w:color="auto" w:fill="auto"/>
            <w:vAlign w:val="center"/>
          </w:tcPr>
          <w:p w:rsidR="008E3835" w:rsidRPr="008E3835" w:rsidRDefault="008E3835" w:rsidP="00D128AB">
            <w:pPr>
              <w:jc w:val="center"/>
            </w:pPr>
            <w:r w:rsidRPr="008E3835">
              <w:rPr>
                <w:b/>
                <w:bCs/>
              </w:rPr>
              <w:t>№ 5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E3835" w:rsidRPr="008E3835" w:rsidRDefault="008E3835" w:rsidP="00D128AB">
            <w:pPr>
              <w:jc w:val="center"/>
              <w:rPr>
                <w:bCs/>
              </w:rPr>
            </w:pPr>
            <w:r w:rsidRPr="008E3835">
              <w:rPr>
                <w:position w:val="-40"/>
                <w:lang w:val="en-US"/>
              </w:rPr>
              <w:object w:dxaOrig="2140" w:dyaOrig="880">
                <v:shape id="_x0000_i1029" type="#_x0000_t75" style="width:85.35pt;height:35.35pt" o:ole="">
                  <v:imagedata r:id="rId14" o:title=""/>
                </v:shape>
                <o:OLEObject Type="Embed" ProgID="Equation.3" ShapeID="_x0000_i1029" DrawAspect="Content" ObjectID="_1335268785" r:id="rId15"/>
              </w:objec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E3835" w:rsidRPr="008E3835" w:rsidRDefault="008E3835" w:rsidP="00D128AB">
            <w:pPr>
              <w:jc w:val="center"/>
            </w:pPr>
            <w:r w:rsidRPr="008E3835">
              <w:rPr>
                <w:b/>
                <w:bCs/>
              </w:rPr>
              <w:t>№ 6</w:t>
            </w:r>
          </w:p>
        </w:tc>
        <w:tc>
          <w:tcPr>
            <w:tcW w:w="3421" w:type="dxa"/>
            <w:shd w:val="clear" w:color="auto" w:fill="auto"/>
            <w:vAlign w:val="center"/>
          </w:tcPr>
          <w:p w:rsidR="008E3835" w:rsidRPr="008E3835" w:rsidRDefault="008E3835" w:rsidP="00D128AB">
            <w:pPr>
              <w:jc w:val="center"/>
              <w:rPr>
                <w:bCs/>
              </w:rPr>
            </w:pPr>
            <w:r w:rsidRPr="008E3835">
              <w:rPr>
                <w:position w:val="-40"/>
                <w:lang w:val="en-US"/>
              </w:rPr>
              <w:object w:dxaOrig="2220" w:dyaOrig="880">
                <v:shape id="_x0000_i1030" type="#_x0000_t75" style="width:91.35pt;height:36pt" o:ole="">
                  <v:imagedata r:id="rId16" o:title=""/>
                </v:shape>
                <o:OLEObject Type="Embed" ProgID="Equation.3" ShapeID="_x0000_i1030" DrawAspect="Content" ObjectID="_1335268786" r:id="rId17"/>
              </w:object>
            </w:r>
          </w:p>
        </w:tc>
      </w:tr>
      <w:tr w:rsidR="008E3835" w:rsidRPr="008E3835" w:rsidTr="00D128AB">
        <w:trPr>
          <w:trHeight w:val="951"/>
          <w:jc w:val="center"/>
        </w:trPr>
        <w:tc>
          <w:tcPr>
            <w:tcW w:w="1438" w:type="dxa"/>
            <w:shd w:val="clear" w:color="auto" w:fill="auto"/>
            <w:vAlign w:val="center"/>
          </w:tcPr>
          <w:p w:rsidR="008E3835" w:rsidRPr="008E3835" w:rsidRDefault="008E3835" w:rsidP="00D128AB">
            <w:pPr>
              <w:jc w:val="center"/>
            </w:pPr>
            <w:r w:rsidRPr="008E3835">
              <w:rPr>
                <w:b/>
                <w:bCs/>
              </w:rPr>
              <w:t>№ 7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E3835" w:rsidRPr="008E3835" w:rsidRDefault="008E3835" w:rsidP="00D128AB">
            <w:pPr>
              <w:jc w:val="center"/>
              <w:rPr>
                <w:bCs/>
              </w:rPr>
            </w:pPr>
            <w:r w:rsidRPr="008E3835">
              <w:rPr>
                <w:position w:val="-40"/>
                <w:lang w:val="en-US"/>
              </w:rPr>
              <w:object w:dxaOrig="2120" w:dyaOrig="880">
                <v:shape id="_x0000_i1031" type="#_x0000_t75" style="width:84.65pt;height:35.35pt" o:ole="">
                  <v:imagedata r:id="rId18" o:title=""/>
                </v:shape>
                <o:OLEObject Type="Embed" ProgID="Equation.3" ShapeID="_x0000_i1031" DrawAspect="Content" ObjectID="_1335268787" r:id="rId19"/>
              </w:objec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E3835" w:rsidRPr="008E3835" w:rsidRDefault="008E3835" w:rsidP="00D128AB">
            <w:pPr>
              <w:jc w:val="center"/>
            </w:pPr>
            <w:r w:rsidRPr="008E3835">
              <w:rPr>
                <w:b/>
                <w:bCs/>
              </w:rPr>
              <w:t>№ 8</w:t>
            </w:r>
          </w:p>
        </w:tc>
        <w:tc>
          <w:tcPr>
            <w:tcW w:w="3421" w:type="dxa"/>
            <w:shd w:val="clear" w:color="auto" w:fill="auto"/>
            <w:vAlign w:val="center"/>
          </w:tcPr>
          <w:p w:rsidR="008E3835" w:rsidRPr="008E3835" w:rsidRDefault="008E3835" w:rsidP="00D128AB">
            <w:pPr>
              <w:jc w:val="center"/>
              <w:rPr>
                <w:bCs/>
              </w:rPr>
            </w:pPr>
            <w:r w:rsidRPr="008E3835">
              <w:rPr>
                <w:position w:val="-40"/>
                <w:lang w:val="en-US"/>
              </w:rPr>
              <w:object w:dxaOrig="2100" w:dyaOrig="880">
                <v:shape id="_x0000_i1032" type="#_x0000_t75" style="width:91.35pt;height:38.35pt" o:ole="">
                  <v:imagedata r:id="rId20" o:title=""/>
                </v:shape>
                <o:OLEObject Type="Embed" ProgID="Equation.3" ShapeID="_x0000_i1032" DrawAspect="Content" ObjectID="_1335268788" r:id="rId21"/>
              </w:object>
            </w:r>
          </w:p>
        </w:tc>
      </w:tr>
      <w:tr w:rsidR="008E3835" w:rsidRPr="008E3835" w:rsidTr="00D128AB">
        <w:trPr>
          <w:trHeight w:val="951"/>
          <w:jc w:val="center"/>
        </w:trPr>
        <w:tc>
          <w:tcPr>
            <w:tcW w:w="1438" w:type="dxa"/>
            <w:shd w:val="clear" w:color="auto" w:fill="auto"/>
            <w:vAlign w:val="center"/>
          </w:tcPr>
          <w:p w:rsidR="008E3835" w:rsidRPr="008E3835" w:rsidRDefault="008E3835" w:rsidP="00D128AB">
            <w:pPr>
              <w:jc w:val="center"/>
            </w:pPr>
            <w:r w:rsidRPr="008E3835">
              <w:rPr>
                <w:b/>
                <w:bCs/>
              </w:rPr>
              <w:t>№ 9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E3835" w:rsidRPr="008E3835" w:rsidRDefault="008E3835" w:rsidP="00D128AB">
            <w:pPr>
              <w:jc w:val="center"/>
              <w:rPr>
                <w:bCs/>
              </w:rPr>
            </w:pPr>
            <w:r w:rsidRPr="008E3835">
              <w:rPr>
                <w:position w:val="-40"/>
                <w:lang w:val="en-US"/>
              </w:rPr>
              <w:object w:dxaOrig="2000" w:dyaOrig="880">
                <v:shape id="_x0000_i1033" type="#_x0000_t75" style="width:85.65pt;height:37.35pt" o:ole="">
                  <v:imagedata r:id="rId22" o:title=""/>
                </v:shape>
                <o:OLEObject Type="Embed" ProgID="Equation.3" ShapeID="_x0000_i1033" DrawAspect="Content" ObjectID="_1335268789" r:id="rId23"/>
              </w:objec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E3835" w:rsidRPr="008E3835" w:rsidRDefault="008E3835" w:rsidP="00D128AB">
            <w:pPr>
              <w:jc w:val="center"/>
            </w:pPr>
            <w:r w:rsidRPr="008E3835">
              <w:rPr>
                <w:b/>
                <w:bCs/>
              </w:rPr>
              <w:t>№ 10</w:t>
            </w:r>
          </w:p>
        </w:tc>
        <w:tc>
          <w:tcPr>
            <w:tcW w:w="3421" w:type="dxa"/>
            <w:shd w:val="clear" w:color="auto" w:fill="auto"/>
            <w:vAlign w:val="center"/>
          </w:tcPr>
          <w:p w:rsidR="008E3835" w:rsidRPr="008E3835" w:rsidRDefault="008E3835" w:rsidP="00D128AB">
            <w:pPr>
              <w:jc w:val="center"/>
              <w:rPr>
                <w:bCs/>
              </w:rPr>
            </w:pPr>
            <w:r w:rsidRPr="008E3835">
              <w:rPr>
                <w:position w:val="-40"/>
                <w:lang w:val="en-US"/>
              </w:rPr>
              <w:object w:dxaOrig="2040" w:dyaOrig="880">
                <v:shape id="_x0000_i1034" type="#_x0000_t75" style="width:91.35pt;height:39pt" o:ole="">
                  <v:imagedata r:id="rId24" o:title=""/>
                </v:shape>
                <o:OLEObject Type="Embed" ProgID="Equation.3" ShapeID="_x0000_i1034" DrawAspect="Content" ObjectID="_1335268790" r:id="rId25"/>
              </w:object>
            </w:r>
          </w:p>
        </w:tc>
      </w:tr>
      <w:tr w:rsidR="008E3835" w:rsidRPr="008E3835" w:rsidTr="00D128AB">
        <w:trPr>
          <w:trHeight w:val="1171"/>
          <w:jc w:val="center"/>
        </w:trPr>
        <w:tc>
          <w:tcPr>
            <w:tcW w:w="1438" w:type="dxa"/>
            <w:shd w:val="clear" w:color="auto" w:fill="auto"/>
            <w:vAlign w:val="center"/>
          </w:tcPr>
          <w:p w:rsidR="008E3835" w:rsidRPr="008E3835" w:rsidRDefault="008E3835" w:rsidP="00D128AB">
            <w:pPr>
              <w:jc w:val="center"/>
            </w:pPr>
            <w:r w:rsidRPr="008E3835">
              <w:rPr>
                <w:b/>
                <w:bCs/>
              </w:rPr>
              <w:t>№ 11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E3835" w:rsidRPr="008E3835" w:rsidRDefault="008E3835" w:rsidP="00D128AB">
            <w:pPr>
              <w:jc w:val="center"/>
              <w:rPr>
                <w:bCs/>
              </w:rPr>
            </w:pPr>
            <w:r w:rsidRPr="008E3835">
              <w:rPr>
                <w:position w:val="-40"/>
                <w:lang w:val="en-US"/>
              </w:rPr>
              <w:object w:dxaOrig="2140" w:dyaOrig="880">
                <v:shape id="_x0000_i1035" type="#_x0000_t75" style="width:85.35pt;height:35.35pt" o:ole="">
                  <v:imagedata r:id="rId26" o:title=""/>
                </v:shape>
                <o:OLEObject Type="Embed" ProgID="Equation.3" ShapeID="_x0000_i1035" DrawAspect="Content" ObjectID="_1335268791" r:id="rId27"/>
              </w:objec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E3835" w:rsidRPr="008E3835" w:rsidRDefault="008E3835" w:rsidP="00D128AB">
            <w:pPr>
              <w:jc w:val="center"/>
            </w:pPr>
            <w:r w:rsidRPr="008E3835">
              <w:rPr>
                <w:b/>
                <w:bCs/>
              </w:rPr>
              <w:t>№ 12</w:t>
            </w:r>
          </w:p>
        </w:tc>
        <w:tc>
          <w:tcPr>
            <w:tcW w:w="3421" w:type="dxa"/>
            <w:shd w:val="clear" w:color="auto" w:fill="auto"/>
            <w:vAlign w:val="center"/>
          </w:tcPr>
          <w:p w:rsidR="008E3835" w:rsidRPr="008E3835" w:rsidRDefault="008E3835" w:rsidP="00D128AB">
            <w:pPr>
              <w:jc w:val="center"/>
              <w:rPr>
                <w:bCs/>
              </w:rPr>
            </w:pPr>
            <w:r w:rsidRPr="008E3835">
              <w:rPr>
                <w:position w:val="-40"/>
                <w:lang w:val="en-US"/>
              </w:rPr>
              <w:object w:dxaOrig="2020" w:dyaOrig="880">
                <v:shape id="_x0000_i1036" type="#_x0000_t75" style="width:90.65pt;height:39.65pt" o:ole="">
                  <v:imagedata r:id="rId28" o:title=""/>
                </v:shape>
                <o:OLEObject Type="Embed" ProgID="Equation.3" ShapeID="_x0000_i1036" DrawAspect="Content" ObjectID="_1335268792" r:id="rId29"/>
              </w:object>
            </w:r>
          </w:p>
        </w:tc>
      </w:tr>
      <w:tr w:rsidR="008E3835" w:rsidRPr="008E3835" w:rsidTr="00D128AB">
        <w:trPr>
          <w:trHeight w:val="1319"/>
          <w:jc w:val="center"/>
        </w:trPr>
        <w:tc>
          <w:tcPr>
            <w:tcW w:w="1438" w:type="dxa"/>
            <w:shd w:val="clear" w:color="auto" w:fill="auto"/>
            <w:vAlign w:val="center"/>
          </w:tcPr>
          <w:p w:rsidR="008E3835" w:rsidRPr="008E3835" w:rsidRDefault="008E3835" w:rsidP="00D128AB">
            <w:pPr>
              <w:jc w:val="center"/>
            </w:pPr>
            <w:r w:rsidRPr="008E3835">
              <w:rPr>
                <w:b/>
                <w:bCs/>
              </w:rPr>
              <w:t>№ 13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E3835" w:rsidRPr="008E3835" w:rsidRDefault="008E3835" w:rsidP="00D128AB">
            <w:pPr>
              <w:jc w:val="center"/>
              <w:rPr>
                <w:bCs/>
              </w:rPr>
            </w:pPr>
            <w:r w:rsidRPr="008E3835">
              <w:rPr>
                <w:position w:val="-40"/>
                <w:lang w:val="en-US"/>
              </w:rPr>
              <w:object w:dxaOrig="2060" w:dyaOrig="880">
                <v:shape id="_x0000_i1037" type="#_x0000_t75" style="width:85.35pt;height:36.65pt" o:ole="">
                  <v:imagedata r:id="rId30" o:title=""/>
                </v:shape>
                <o:OLEObject Type="Embed" ProgID="Equation.3" ShapeID="_x0000_i1037" DrawAspect="Content" ObjectID="_1335268793" r:id="rId31"/>
              </w:objec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E3835" w:rsidRPr="008E3835" w:rsidRDefault="008E3835" w:rsidP="00D128AB">
            <w:pPr>
              <w:jc w:val="center"/>
            </w:pPr>
            <w:r w:rsidRPr="008E3835">
              <w:rPr>
                <w:b/>
                <w:bCs/>
              </w:rPr>
              <w:t>№ 14</w:t>
            </w:r>
          </w:p>
        </w:tc>
        <w:tc>
          <w:tcPr>
            <w:tcW w:w="3421" w:type="dxa"/>
            <w:shd w:val="clear" w:color="auto" w:fill="auto"/>
            <w:vAlign w:val="center"/>
          </w:tcPr>
          <w:p w:rsidR="008E3835" w:rsidRPr="008E3835" w:rsidRDefault="008E3835" w:rsidP="00D128AB">
            <w:pPr>
              <w:jc w:val="center"/>
              <w:rPr>
                <w:bCs/>
              </w:rPr>
            </w:pPr>
            <w:r w:rsidRPr="008E3835">
              <w:rPr>
                <w:position w:val="-40"/>
                <w:lang w:val="en-US"/>
              </w:rPr>
              <w:object w:dxaOrig="2040" w:dyaOrig="880">
                <v:shape id="_x0000_i1038" type="#_x0000_t75" style="width:91.35pt;height:39pt" o:ole="">
                  <v:imagedata r:id="rId32" o:title=""/>
                </v:shape>
                <o:OLEObject Type="Embed" ProgID="Equation.3" ShapeID="_x0000_i1038" DrawAspect="Content" ObjectID="_1335268794" r:id="rId33"/>
              </w:object>
            </w:r>
          </w:p>
        </w:tc>
      </w:tr>
      <w:tr w:rsidR="008E3835" w:rsidRPr="008E3835" w:rsidTr="00D128AB">
        <w:trPr>
          <w:trHeight w:val="951"/>
          <w:jc w:val="center"/>
        </w:trPr>
        <w:tc>
          <w:tcPr>
            <w:tcW w:w="1438" w:type="dxa"/>
            <w:shd w:val="clear" w:color="auto" w:fill="auto"/>
            <w:vAlign w:val="center"/>
          </w:tcPr>
          <w:p w:rsidR="008E3835" w:rsidRPr="008E3835" w:rsidRDefault="008E3835" w:rsidP="00D128AB">
            <w:pPr>
              <w:jc w:val="center"/>
            </w:pPr>
            <w:r w:rsidRPr="008E3835">
              <w:rPr>
                <w:b/>
                <w:bCs/>
              </w:rPr>
              <w:lastRenderedPageBreak/>
              <w:t>№ 15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E3835" w:rsidRPr="008E3835" w:rsidRDefault="008E3835" w:rsidP="00D128AB">
            <w:pPr>
              <w:jc w:val="center"/>
              <w:rPr>
                <w:bCs/>
              </w:rPr>
            </w:pPr>
            <w:r w:rsidRPr="008E3835">
              <w:rPr>
                <w:position w:val="-40"/>
                <w:lang w:val="en-US"/>
              </w:rPr>
              <w:object w:dxaOrig="2079" w:dyaOrig="880">
                <v:shape id="_x0000_i1039" type="#_x0000_t75" style="width:85.65pt;height:36pt" o:ole="">
                  <v:imagedata r:id="rId34" o:title=""/>
                </v:shape>
                <o:OLEObject Type="Embed" ProgID="Equation.3" ShapeID="_x0000_i1039" DrawAspect="Content" ObjectID="_1335268795" r:id="rId35"/>
              </w:objec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E3835" w:rsidRPr="008E3835" w:rsidRDefault="008E3835" w:rsidP="00D128AB">
            <w:pPr>
              <w:jc w:val="center"/>
            </w:pPr>
            <w:r w:rsidRPr="008E3835">
              <w:rPr>
                <w:b/>
                <w:bCs/>
              </w:rPr>
              <w:t>№ 16</w:t>
            </w:r>
          </w:p>
        </w:tc>
        <w:tc>
          <w:tcPr>
            <w:tcW w:w="3421" w:type="dxa"/>
            <w:shd w:val="clear" w:color="auto" w:fill="auto"/>
            <w:vAlign w:val="center"/>
          </w:tcPr>
          <w:p w:rsidR="008E3835" w:rsidRPr="008E3835" w:rsidRDefault="008E3835" w:rsidP="00D128AB">
            <w:pPr>
              <w:jc w:val="center"/>
              <w:rPr>
                <w:bCs/>
              </w:rPr>
            </w:pPr>
            <w:r w:rsidRPr="008E3835">
              <w:rPr>
                <w:position w:val="-40"/>
                <w:lang w:val="en-US"/>
              </w:rPr>
              <w:object w:dxaOrig="2140" w:dyaOrig="880">
                <v:shape id="_x0000_i1040" type="#_x0000_t75" style="width:91.35pt;height:37.35pt" o:ole="">
                  <v:imagedata r:id="rId36" o:title=""/>
                </v:shape>
                <o:OLEObject Type="Embed" ProgID="Equation.3" ShapeID="_x0000_i1040" DrawAspect="Content" ObjectID="_1335268796" r:id="rId37"/>
              </w:object>
            </w:r>
          </w:p>
        </w:tc>
      </w:tr>
      <w:tr w:rsidR="008E3835" w:rsidRPr="008E3835" w:rsidTr="00D128AB">
        <w:trPr>
          <w:trHeight w:val="951"/>
          <w:jc w:val="center"/>
        </w:trPr>
        <w:tc>
          <w:tcPr>
            <w:tcW w:w="1438" w:type="dxa"/>
            <w:shd w:val="clear" w:color="auto" w:fill="auto"/>
            <w:vAlign w:val="center"/>
          </w:tcPr>
          <w:p w:rsidR="008E3835" w:rsidRPr="008E3835" w:rsidRDefault="008E3835" w:rsidP="00D128AB">
            <w:pPr>
              <w:jc w:val="center"/>
            </w:pPr>
            <w:r w:rsidRPr="008E3835">
              <w:rPr>
                <w:b/>
                <w:bCs/>
              </w:rPr>
              <w:t>№ 17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E3835" w:rsidRPr="008E3835" w:rsidRDefault="008E3835" w:rsidP="00D128AB">
            <w:pPr>
              <w:jc w:val="center"/>
              <w:rPr>
                <w:bCs/>
              </w:rPr>
            </w:pPr>
            <w:r w:rsidRPr="008E3835">
              <w:rPr>
                <w:position w:val="-40"/>
                <w:lang w:val="en-US"/>
              </w:rPr>
              <w:object w:dxaOrig="2060" w:dyaOrig="880">
                <v:shape id="_x0000_i1041" type="#_x0000_t75" style="width:85.35pt;height:36.65pt" o:ole="">
                  <v:imagedata r:id="rId38" o:title=""/>
                </v:shape>
                <o:OLEObject Type="Embed" ProgID="Equation.3" ShapeID="_x0000_i1041" DrawAspect="Content" ObjectID="_1335268797" r:id="rId39"/>
              </w:objec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E3835" w:rsidRPr="008E3835" w:rsidRDefault="008E3835" w:rsidP="00D128AB">
            <w:pPr>
              <w:jc w:val="center"/>
            </w:pPr>
            <w:r w:rsidRPr="008E3835">
              <w:rPr>
                <w:b/>
                <w:bCs/>
              </w:rPr>
              <w:t>№ 18</w:t>
            </w:r>
          </w:p>
        </w:tc>
        <w:tc>
          <w:tcPr>
            <w:tcW w:w="3421" w:type="dxa"/>
            <w:shd w:val="clear" w:color="auto" w:fill="auto"/>
            <w:vAlign w:val="center"/>
          </w:tcPr>
          <w:p w:rsidR="008E3835" w:rsidRPr="008E3835" w:rsidRDefault="008E3835" w:rsidP="00D128AB">
            <w:pPr>
              <w:jc w:val="center"/>
              <w:rPr>
                <w:bCs/>
              </w:rPr>
            </w:pPr>
            <w:r w:rsidRPr="008E3835">
              <w:rPr>
                <w:position w:val="-40"/>
                <w:lang w:val="en-US"/>
              </w:rPr>
              <w:object w:dxaOrig="2160" w:dyaOrig="880">
                <v:shape id="_x0000_i1042" type="#_x0000_t75" style="width:91.35pt;height:37.35pt" o:ole="">
                  <v:imagedata r:id="rId40" o:title=""/>
                </v:shape>
                <o:OLEObject Type="Embed" ProgID="Equation.3" ShapeID="_x0000_i1042" DrawAspect="Content" ObjectID="_1335268798" r:id="rId41"/>
              </w:object>
            </w:r>
          </w:p>
        </w:tc>
      </w:tr>
      <w:tr w:rsidR="008E3835" w:rsidRPr="008E3835" w:rsidTr="00D128AB">
        <w:trPr>
          <w:trHeight w:val="951"/>
          <w:jc w:val="center"/>
        </w:trPr>
        <w:tc>
          <w:tcPr>
            <w:tcW w:w="1438" w:type="dxa"/>
            <w:shd w:val="clear" w:color="auto" w:fill="auto"/>
            <w:vAlign w:val="center"/>
          </w:tcPr>
          <w:p w:rsidR="008E3835" w:rsidRPr="008E3835" w:rsidRDefault="008E3835" w:rsidP="00D128AB">
            <w:pPr>
              <w:jc w:val="center"/>
            </w:pPr>
            <w:r w:rsidRPr="008E3835">
              <w:rPr>
                <w:b/>
                <w:bCs/>
              </w:rPr>
              <w:t>№ 19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E3835" w:rsidRPr="008E3835" w:rsidRDefault="008E3835" w:rsidP="00D128AB">
            <w:pPr>
              <w:jc w:val="center"/>
              <w:rPr>
                <w:bCs/>
              </w:rPr>
            </w:pPr>
            <w:r w:rsidRPr="008E3835">
              <w:rPr>
                <w:position w:val="-40"/>
                <w:lang w:val="en-US"/>
              </w:rPr>
              <w:object w:dxaOrig="2160" w:dyaOrig="880">
                <v:shape id="_x0000_i1043" type="#_x0000_t75" style="width:84.65pt;height:34.35pt" o:ole="">
                  <v:imagedata r:id="rId42" o:title=""/>
                </v:shape>
                <o:OLEObject Type="Embed" ProgID="Equation.3" ShapeID="_x0000_i1043" DrawAspect="Content" ObjectID="_1335268799" r:id="rId43"/>
              </w:objec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E3835" w:rsidRPr="008E3835" w:rsidRDefault="008E3835" w:rsidP="00D128AB">
            <w:pPr>
              <w:jc w:val="center"/>
            </w:pPr>
            <w:r w:rsidRPr="008E3835">
              <w:rPr>
                <w:b/>
                <w:bCs/>
              </w:rPr>
              <w:t>№ 20</w:t>
            </w:r>
          </w:p>
        </w:tc>
        <w:tc>
          <w:tcPr>
            <w:tcW w:w="3421" w:type="dxa"/>
            <w:shd w:val="clear" w:color="auto" w:fill="auto"/>
            <w:vAlign w:val="center"/>
          </w:tcPr>
          <w:p w:rsidR="008E3835" w:rsidRPr="008E3835" w:rsidRDefault="008E3835" w:rsidP="00D128AB">
            <w:pPr>
              <w:jc w:val="center"/>
              <w:rPr>
                <w:bCs/>
              </w:rPr>
            </w:pPr>
            <w:r w:rsidRPr="008E3835">
              <w:rPr>
                <w:position w:val="-40"/>
                <w:lang w:val="en-US"/>
              </w:rPr>
              <w:object w:dxaOrig="2120" w:dyaOrig="880">
                <v:shape id="_x0000_i1044" type="#_x0000_t75" style="width:91.35pt;height:37.35pt" o:ole="">
                  <v:imagedata r:id="rId44" o:title=""/>
                </v:shape>
                <o:OLEObject Type="Embed" ProgID="Equation.3" ShapeID="_x0000_i1044" DrawAspect="Content" ObjectID="_1335268800" r:id="rId45"/>
              </w:object>
            </w:r>
          </w:p>
        </w:tc>
      </w:tr>
      <w:tr w:rsidR="008E3835" w:rsidRPr="008E3835" w:rsidTr="00D128AB">
        <w:trPr>
          <w:trHeight w:val="951"/>
          <w:jc w:val="center"/>
        </w:trPr>
        <w:tc>
          <w:tcPr>
            <w:tcW w:w="1438" w:type="dxa"/>
            <w:shd w:val="clear" w:color="auto" w:fill="auto"/>
            <w:vAlign w:val="center"/>
          </w:tcPr>
          <w:p w:rsidR="008E3835" w:rsidRPr="008E3835" w:rsidRDefault="008E3835" w:rsidP="00D128AB">
            <w:pPr>
              <w:jc w:val="center"/>
            </w:pPr>
            <w:r w:rsidRPr="008E3835">
              <w:rPr>
                <w:b/>
                <w:bCs/>
              </w:rPr>
              <w:t>№ 21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E3835" w:rsidRPr="008E3835" w:rsidRDefault="008E3835" w:rsidP="00D128AB">
            <w:pPr>
              <w:jc w:val="center"/>
              <w:rPr>
                <w:bCs/>
              </w:rPr>
            </w:pPr>
            <w:r w:rsidRPr="008E3835">
              <w:rPr>
                <w:position w:val="-40"/>
                <w:lang w:val="en-US"/>
              </w:rPr>
              <w:object w:dxaOrig="2180" w:dyaOrig="880">
                <v:shape id="_x0000_i1045" type="#_x0000_t75" style="width:85.35pt;height:34.35pt" o:ole="">
                  <v:imagedata r:id="rId46" o:title=""/>
                </v:shape>
                <o:OLEObject Type="Embed" ProgID="Equation.3" ShapeID="_x0000_i1045" DrawAspect="Content" ObjectID="_1335268801" r:id="rId47"/>
              </w:objec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E3835" w:rsidRPr="008E3835" w:rsidRDefault="008E3835" w:rsidP="00D128AB">
            <w:pPr>
              <w:jc w:val="center"/>
            </w:pPr>
            <w:r w:rsidRPr="008E3835">
              <w:rPr>
                <w:b/>
                <w:bCs/>
              </w:rPr>
              <w:t>№ 22</w:t>
            </w:r>
          </w:p>
        </w:tc>
        <w:tc>
          <w:tcPr>
            <w:tcW w:w="3421" w:type="dxa"/>
            <w:shd w:val="clear" w:color="auto" w:fill="auto"/>
            <w:vAlign w:val="center"/>
          </w:tcPr>
          <w:p w:rsidR="008E3835" w:rsidRPr="008E3835" w:rsidRDefault="008E3835" w:rsidP="00D128AB">
            <w:pPr>
              <w:jc w:val="center"/>
              <w:rPr>
                <w:bCs/>
              </w:rPr>
            </w:pPr>
            <w:r w:rsidRPr="008E3835">
              <w:rPr>
                <w:position w:val="-40"/>
                <w:lang w:val="en-US"/>
              </w:rPr>
              <w:object w:dxaOrig="2160" w:dyaOrig="880">
                <v:shape id="_x0000_i1046" type="#_x0000_t75" style="width:91.35pt;height:37.35pt" o:ole="">
                  <v:imagedata r:id="rId48" o:title=""/>
                </v:shape>
                <o:OLEObject Type="Embed" ProgID="Equation.3" ShapeID="_x0000_i1046" DrawAspect="Content" ObjectID="_1335268802" r:id="rId49"/>
              </w:object>
            </w:r>
          </w:p>
        </w:tc>
      </w:tr>
      <w:tr w:rsidR="008E3835" w:rsidRPr="008E3835" w:rsidTr="00D128AB">
        <w:trPr>
          <w:trHeight w:val="951"/>
          <w:jc w:val="center"/>
        </w:trPr>
        <w:tc>
          <w:tcPr>
            <w:tcW w:w="1438" w:type="dxa"/>
            <w:shd w:val="clear" w:color="auto" w:fill="auto"/>
            <w:vAlign w:val="center"/>
          </w:tcPr>
          <w:p w:rsidR="008E3835" w:rsidRPr="008E3835" w:rsidRDefault="008E3835" w:rsidP="00D128AB">
            <w:pPr>
              <w:jc w:val="center"/>
            </w:pPr>
            <w:r w:rsidRPr="008E3835">
              <w:rPr>
                <w:b/>
                <w:bCs/>
              </w:rPr>
              <w:t>№ 23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E3835" w:rsidRPr="008E3835" w:rsidRDefault="008E3835" w:rsidP="00D128AB">
            <w:pPr>
              <w:jc w:val="center"/>
              <w:rPr>
                <w:bCs/>
              </w:rPr>
            </w:pPr>
            <w:r w:rsidRPr="008E3835">
              <w:rPr>
                <w:position w:val="-40"/>
                <w:lang w:val="en-US"/>
              </w:rPr>
              <w:object w:dxaOrig="2120" w:dyaOrig="880">
                <v:shape id="_x0000_i1047" type="#_x0000_t75" style="width:84.65pt;height:35.35pt" o:ole="">
                  <v:imagedata r:id="rId50" o:title=""/>
                </v:shape>
                <o:OLEObject Type="Embed" ProgID="Equation.3" ShapeID="_x0000_i1047" DrawAspect="Content" ObjectID="_1335268803" r:id="rId51"/>
              </w:objec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E3835" w:rsidRPr="008E3835" w:rsidRDefault="008E3835" w:rsidP="00D128AB">
            <w:pPr>
              <w:jc w:val="center"/>
            </w:pPr>
            <w:r w:rsidRPr="008E3835">
              <w:rPr>
                <w:b/>
                <w:bCs/>
              </w:rPr>
              <w:t>№ 24</w:t>
            </w:r>
          </w:p>
        </w:tc>
        <w:tc>
          <w:tcPr>
            <w:tcW w:w="3421" w:type="dxa"/>
            <w:shd w:val="clear" w:color="auto" w:fill="auto"/>
            <w:vAlign w:val="center"/>
          </w:tcPr>
          <w:p w:rsidR="008E3835" w:rsidRPr="008E3835" w:rsidRDefault="008E3835" w:rsidP="00D128AB">
            <w:pPr>
              <w:jc w:val="center"/>
              <w:rPr>
                <w:bCs/>
              </w:rPr>
            </w:pPr>
            <w:r w:rsidRPr="008E3835">
              <w:rPr>
                <w:position w:val="-40"/>
                <w:lang w:val="en-US"/>
              </w:rPr>
              <w:object w:dxaOrig="2160" w:dyaOrig="880">
                <v:shape id="_x0000_i1048" type="#_x0000_t75" style="width:91.35pt;height:37.35pt" o:ole="">
                  <v:imagedata r:id="rId52" o:title=""/>
                </v:shape>
                <o:OLEObject Type="Embed" ProgID="Equation.3" ShapeID="_x0000_i1048" DrawAspect="Content" ObjectID="_1335268804" r:id="rId53"/>
              </w:object>
            </w:r>
          </w:p>
        </w:tc>
      </w:tr>
      <w:tr w:rsidR="008E3835" w:rsidRPr="008E3835" w:rsidTr="00D128AB">
        <w:trPr>
          <w:gridAfter w:val="2"/>
          <w:wAfter w:w="4839" w:type="dxa"/>
          <w:trHeight w:val="951"/>
          <w:jc w:val="center"/>
        </w:trPr>
        <w:tc>
          <w:tcPr>
            <w:tcW w:w="1438" w:type="dxa"/>
            <w:shd w:val="clear" w:color="auto" w:fill="auto"/>
            <w:vAlign w:val="center"/>
          </w:tcPr>
          <w:p w:rsidR="008E3835" w:rsidRPr="008E3835" w:rsidRDefault="008E3835" w:rsidP="00D128AB">
            <w:pPr>
              <w:jc w:val="center"/>
            </w:pPr>
            <w:r w:rsidRPr="008E3835">
              <w:rPr>
                <w:b/>
                <w:bCs/>
              </w:rPr>
              <w:t>№ 25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8E3835" w:rsidRPr="008E3835" w:rsidRDefault="008E3835" w:rsidP="00D128AB">
            <w:pPr>
              <w:jc w:val="center"/>
              <w:rPr>
                <w:bCs/>
              </w:rPr>
            </w:pPr>
            <w:r w:rsidRPr="008E3835">
              <w:rPr>
                <w:position w:val="-40"/>
                <w:lang w:val="en-US"/>
              </w:rPr>
              <w:object w:dxaOrig="2320" w:dyaOrig="880">
                <v:shape id="_x0000_i1049" type="#_x0000_t75" style="width:85.35pt;height:32.35pt" o:ole="">
                  <v:imagedata r:id="rId54" o:title=""/>
                </v:shape>
                <o:OLEObject Type="Embed" ProgID="Equation.3" ShapeID="_x0000_i1049" DrawAspect="Content" ObjectID="_1335268805" r:id="rId55"/>
              </w:object>
            </w:r>
          </w:p>
        </w:tc>
      </w:tr>
    </w:tbl>
    <w:p w:rsidR="008E3835" w:rsidRDefault="008E3835" w:rsidP="008E3835">
      <w:pPr>
        <w:tabs>
          <w:tab w:val="left" w:pos="-284"/>
          <w:tab w:val="num" w:pos="1134"/>
        </w:tabs>
        <w:ind w:left="-567"/>
        <w:jc w:val="center"/>
      </w:pPr>
    </w:p>
    <w:p w:rsidR="008E3835" w:rsidRDefault="008E3835" w:rsidP="008E3835">
      <w:pPr>
        <w:tabs>
          <w:tab w:val="left" w:pos="-284"/>
          <w:tab w:val="num" w:pos="1134"/>
        </w:tabs>
        <w:ind w:left="-567"/>
        <w:jc w:val="center"/>
      </w:pPr>
    </w:p>
    <w:p w:rsidR="008E3835" w:rsidRPr="008E3835" w:rsidRDefault="008E3835" w:rsidP="008E3835">
      <w:pPr>
        <w:keepNext/>
        <w:spacing w:before="240" w:after="60"/>
        <w:jc w:val="center"/>
        <w:outlineLvl w:val="1"/>
        <w:rPr>
          <w:b/>
          <w:bCs/>
          <w:i/>
        </w:rPr>
      </w:pPr>
      <w:r>
        <w:rPr>
          <w:b/>
          <w:bCs/>
          <w:i/>
        </w:rPr>
        <w:t>Вариант 2</w:t>
      </w:r>
    </w:p>
    <w:p w:rsidR="008E3835" w:rsidRPr="008E3835" w:rsidRDefault="008E3835" w:rsidP="008E3835"/>
    <w:p w:rsidR="008A45C7" w:rsidRPr="00175329" w:rsidRDefault="008A45C7" w:rsidP="008A45C7">
      <w:pPr>
        <w:pStyle w:val="2"/>
        <w:spacing w:before="0" w:after="0"/>
        <w:jc w:val="center"/>
        <w:rPr>
          <w:rStyle w:val="FontStyle11"/>
        </w:rPr>
      </w:pPr>
      <w:r w:rsidRPr="00175329">
        <w:rPr>
          <w:rStyle w:val="FontStyle11"/>
        </w:rPr>
        <w:t>Вычисление собственных чисел и собственных векторов матрицы</w:t>
      </w:r>
    </w:p>
    <w:p w:rsidR="008A45C7" w:rsidRPr="00175329" w:rsidRDefault="008A45C7" w:rsidP="008A45C7">
      <w:pPr>
        <w:jc w:val="both"/>
        <w:rPr>
          <w:u w:val="single"/>
        </w:rPr>
      </w:pPr>
    </w:p>
    <w:p w:rsidR="008A45C7" w:rsidRPr="00175329" w:rsidRDefault="008A45C7" w:rsidP="008A45C7">
      <w:pPr>
        <w:ind w:left="-851" w:firstLine="284"/>
        <w:jc w:val="both"/>
        <w:rPr>
          <w:u w:val="single"/>
        </w:rPr>
      </w:pPr>
      <w:r w:rsidRPr="008A45C7">
        <w:rPr>
          <w:i/>
        </w:rPr>
        <w:t>Повторить из курса алгебры</w:t>
      </w:r>
      <w:r w:rsidR="003154DC">
        <w:rPr>
          <w:i/>
        </w:rPr>
        <w:t xml:space="preserve"> и математического анализа</w:t>
      </w:r>
      <w:r>
        <w:t>:</w:t>
      </w:r>
      <w:r w:rsidRPr="00175329">
        <w:t xml:space="preserve"> арифметические действия над матрицами</w:t>
      </w:r>
      <w:r w:rsidR="003154DC">
        <w:t>; понятие собственного числа и собственного вектора; решение линейных уравнений</w:t>
      </w:r>
      <w:r w:rsidRPr="00175329">
        <w:t>.</w:t>
      </w:r>
    </w:p>
    <w:p w:rsidR="008A45C7" w:rsidRPr="008A45C7" w:rsidRDefault="008A45C7" w:rsidP="008A45C7">
      <w:pPr>
        <w:ind w:left="-851" w:firstLine="284"/>
        <w:jc w:val="both"/>
        <w:rPr>
          <w:i/>
          <w:u w:val="single"/>
        </w:rPr>
      </w:pPr>
      <w:r w:rsidRPr="008A45C7">
        <w:rPr>
          <w:i/>
          <w:color w:val="000000"/>
        </w:rPr>
        <w:t>Задания к работе</w:t>
      </w:r>
    </w:p>
    <w:p w:rsidR="008A45C7" w:rsidRPr="00175329" w:rsidRDefault="008A45C7" w:rsidP="008A45C7">
      <w:pPr>
        <w:ind w:left="-851" w:firstLine="284"/>
        <w:jc w:val="both"/>
        <w:rPr>
          <w:u w:val="single"/>
        </w:rPr>
      </w:pPr>
      <w:r w:rsidRPr="00175329">
        <w:rPr>
          <w:color w:val="000000"/>
        </w:rPr>
        <w:t>Используя степенной метод, определить два собственных числа матрицы с пятью-шестью верными цифрами и соответствующие им со</w:t>
      </w:r>
      <w:r w:rsidRPr="00175329">
        <w:rPr>
          <w:color w:val="000000"/>
        </w:rPr>
        <w:softHyphen/>
        <w:t>бственные векторы, имеющие вторую норму, равную единице.</w:t>
      </w:r>
    </w:p>
    <w:p w:rsidR="008A45C7" w:rsidRPr="00175329" w:rsidRDefault="008A45C7" w:rsidP="008A45C7">
      <w:pPr>
        <w:pStyle w:val="Style2"/>
        <w:widowControl/>
        <w:numPr>
          <w:ilvl w:val="1"/>
          <w:numId w:val="23"/>
        </w:numPr>
        <w:tabs>
          <w:tab w:val="clear" w:pos="900"/>
        </w:tabs>
        <w:spacing w:line="240" w:lineRule="auto"/>
        <w:ind w:left="-851" w:firstLine="284"/>
        <w:rPr>
          <w:rStyle w:val="FontStyle11"/>
        </w:rPr>
      </w:pPr>
      <w:r w:rsidRPr="00175329">
        <w:rPr>
          <w:rStyle w:val="FontStyle11"/>
        </w:rPr>
        <w:t>Выбрать произвольный начальный вектор.</w:t>
      </w:r>
    </w:p>
    <w:p w:rsidR="008A45C7" w:rsidRPr="00175329" w:rsidRDefault="008A45C7" w:rsidP="008A45C7">
      <w:pPr>
        <w:pStyle w:val="Style2"/>
        <w:widowControl/>
        <w:numPr>
          <w:ilvl w:val="1"/>
          <w:numId w:val="23"/>
        </w:numPr>
        <w:tabs>
          <w:tab w:val="clear" w:pos="900"/>
        </w:tabs>
        <w:spacing w:line="240" w:lineRule="auto"/>
        <w:ind w:left="-851" w:firstLine="284"/>
        <w:rPr>
          <w:rStyle w:val="FontStyle11"/>
        </w:rPr>
      </w:pPr>
      <w:r w:rsidRPr="00175329">
        <w:rPr>
          <w:rStyle w:val="FontStyle11"/>
        </w:rPr>
        <w:t xml:space="preserve">Вычислить с точностью </w:t>
      </w:r>
      <m:oMath>
        <m:r>
          <w:rPr>
            <w:rStyle w:val="FontStyle11"/>
            <w:rFonts w:ascii="Cambria Math" w:hAnsi="Cambria Math"/>
          </w:rPr>
          <m:t>ε</m:t>
        </m:r>
      </m:oMath>
      <w:r w:rsidRPr="00175329">
        <w:rPr>
          <w:rStyle w:val="FontStyle13"/>
        </w:rPr>
        <w:t xml:space="preserve"> </w:t>
      </w:r>
      <w:r w:rsidRPr="00175329">
        <w:rPr>
          <w:rStyle w:val="FontStyle11"/>
          <w:position w:val="-2"/>
        </w:rPr>
        <w:t>=</w:t>
      </w:r>
      <w:r w:rsidRPr="00175329">
        <w:rPr>
          <w:rStyle w:val="FontStyle11"/>
        </w:rPr>
        <w:t xml:space="preserve"> 0,01 наибольшее по модулю собственное число </w:t>
      </w:r>
      <m:oMath>
        <m:r>
          <w:rPr>
            <w:rStyle w:val="FontStyle11"/>
            <w:rFonts w:ascii="Cambria Math" w:hAnsi="Cambria Math"/>
          </w:rPr>
          <m:t>λ</m:t>
        </m:r>
      </m:oMath>
      <w:r w:rsidRPr="00175329">
        <w:rPr>
          <w:rStyle w:val="FontStyle13"/>
        </w:rPr>
        <w:t xml:space="preserve"> </w:t>
      </w:r>
      <w:r w:rsidRPr="00175329">
        <w:rPr>
          <w:rStyle w:val="FontStyle11"/>
        </w:rPr>
        <w:t>соответствующий ему собственный вектор, имеющи</w:t>
      </w:r>
      <w:bookmarkStart w:id="1" w:name="_GoBack"/>
      <w:bookmarkEnd w:id="1"/>
      <w:r w:rsidRPr="00175329">
        <w:rPr>
          <w:rStyle w:val="FontStyle11"/>
        </w:rPr>
        <w:t>й вторую норму, равную 1</w:t>
      </w:r>
    </w:p>
    <w:p w:rsidR="008A45C7" w:rsidRPr="00175329" w:rsidRDefault="008A45C7" w:rsidP="008A45C7">
      <w:pPr>
        <w:pStyle w:val="Style2"/>
        <w:widowControl/>
        <w:numPr>
          <w:ilvl w:val="1"/>
          <w:numId w:val="23"/>
        </w:numPr>
        <w:tabs>
          <w:tab w:val="clear" w:pos="900"/>
        </w:tabs>
        <w:spacing w:line="240" w:lineRule="auto"/>
        <w:ind w:left="-851" w:firstLine="284"/>
        <w:jc w:val="both"/>
        <w:rPr>
          <w:rStyle w:val="FontStyle11"/>
        </w:rPr>
      </w:pPr>
      <w:r w:rsidRPr="00175329">
        <w:rPr>
          <w:rStyle w:val="FontStyle11"/>
        </w:rPr>
        <w:t xml:space="preserve">Сформировать матрицу </w:t>
      </w:r>
      <w:r w:rsidRPr="00175329">
        <w:rPr>
          <w:rStyle w:val="FontStyle11"/>
          <w:i/>
          <w:lang w:val="en-US"/>
        </w:rPr>
        <w:t>A</w:t>
      </w:r>
      <w:r w:rsidRPr="00175329">
        <w:rPr>
          <w:rStyle w:val="FontStyle11"/>
          <w:position w:val="2"/>
          <w:vertAlign w:val="superscript"/>
        </w:rPr>
        <w:t>~</w:t>
      </w:r>
      <w:r w:rsidRPr="00175329">
        <w:rPr>
          <w:rStyle w:val="FontStyle11"/>
        </w:rPr>
        <w:t xml:space="preserve"> </w:t>
      </w:r>
      <w:r w:rsidRPr="00175329">
        <w:rPr>
          <w:rStyle w:val="FontStyle11"/>
          <w:position w:val="-2"/>
        </w:rPr>
        <w:t>=</w:t>
      </w:r>
      <w:r w:rsidRPr="00175329">
        <w:rPr>
          <w:rStyle w:val="FontStyle11"/>
        </w:rPr>
        <w:t xml:space="preserve"> </w:t>
      </w:r>
      <w:r w:rsidRPr="00175329">
        <w:rPr>
          <w:rStyle w:val="FontStyle11"/>
          <w:i/>
        </w:rPr>
        <w:t>А</w:t>
      </w:r>
      <w:r w:rsidRPr="00175329">
        <w:rPr>
          <w:rStyle w:val="FontStyle11"/>
        </w:rPr>
        <w:t xml:space="preserve"> </w:t>
      </w:r>
      <w:r w:rsidRPr="00175329">
        <w:rPr>
          <w:rStyle w:val="FontStyle11"/>
        </w:rPr>
        <w:sym w:font="Symbol" w:char="F02D"/>
      </w:r>
      <w:r w:rsidRPr="00175329">
        <w:rPr>
          <w:rStyle w:val="FontStyle11"/>
        </w:rPr>
        <w:t xml:space="preserve"> λ</w:t>
      </w:r>
      <w:r w:rsidRPr="00175329">
        <w:rPr>
          <w:rStyle w:val="FontStyle11"/>
          <w:vertAlign w:val="subscript"/>
        </w:rPr>
        <w:t>1</w:t>
      </w:r>
      <w:r w:rsidRPr="00175329">
        <w:rPr>
          <w:rStyle w:val="FontStyle12"/>
          <w:i/>
          <w:lang w:val="en-US"/>
        </w:rPr>
        <w:t>E</w:t>
      </w:r>
      <w:r w:rsidRPr="00175329">
        <w:rPr>
          <w:rStyle w:val="FontStyle12"/>
        </w:rPr>
        <w:t xml:space="preserve"> </w:t>
      </w:r>
      <w:r w:rsidRPr="00175329">
        <w:rPr>
          <w:rStyle w:val="FontStyle11"/>
        </w:rPr>
        <w:t xml:space="preserve">и найти наибольшее по модулю собственное число и соответствующий собственный вектор матрицы </w:t>
      </w:r>
      <w:r w:rsidRPr="00175329">
        <w:rPr>
          <w:rStyle w:val="FontStyle11"/>
          <w:i/>
          <w:lang w:val="en-US"/>
        </w:rPr>
        <w:t>A</w:t>
      </w:r>
      <w:r w:rsidRPr="00175329">
        <w:rPr>
          <w:rStyle w:val="FontStyle11"/>
          <w:position w:val="2"/>
          <w:vertAlign w:val="superscript"/>
        </w:rPr>
        <w:t>~</w:t>
      </w:r>
      <w:r w:rsidRPr="00175329">
        <w:rPr>
          <w:rStyle w:val="FontStyle11"/>
        </w:rPr>
        <w:t>.</w:t>
      </w:r>
    </w:p>
    <w:p w:rsidR="008A45C7" w:rsidRPr="00175329" w:rsidRDefault="008A45C7" w:rsidP="008A45C7">
      <w:pPr>
        <w:pStyle w:val="Style2"/>
        <w:widowControl/>
        <w:numPr>
          <w:ilvl w:val="1"/>
          <w:numId w:val="23"/>
        </w:numPr>
        <w:tabs>
          <w:tab w:val="clear" w:pos="900"/>
        </w:tabs>
        <w:spacing w:line="240" w:lineRule="auto"/>
        <w:ind w:left="-851" w:firstLine="284"/>
        <w:jc w:val="both"/>
        <w:rPr>
          <w:rStyle w:val="FontStyle11"/>
        </w:rPr>
      </w:pPr>
      <w:r w:rsidRPr="00175329">
        <w:rPr>
          <w:rStyle w:val="FontStyle11"/>
        </w:rPr>
        <w:t xml:space="preserve">Записать два собственных числа и соответствующие им собственные векторы матрицы </w:t>
      </w:r>
      <w:r w:rsidRPr="00175329">
        <w:rPr>
          <w:rStyle w:val="FontStyle11"/>
          <w:i/>
        </w:rPr>
        <w:t>А</w:t>
      </w:r>
      <w:r w:rsidRPr="00175329">
        <w:rPr>
          <w:rStyle w:val="FontStyle11"/>
        </w:rPr>
        <w:t>.</w:t>
      </w:r>
    </w:p>
    <w:p w:rsidR="008A45C7" w:rsidRPr="00175329" w:rsidRDefault="008A45C7" w:rsidP="008A45C7">
      <w:pPr>
        <w:pStyle w:val="Style2"/>
        <w:widowControl/>
        <w:tabs>
          <w:tab w:val="left" w:pos="346"/>
        </w:tabs>
        <w:spacing w:before="34" w:line="240" w:lineRule="auto"/>
        <w:ind w:firstLine="0"/>
        <w:jc w:val="both"/>
      </w:pPr>
    </w:p>
    <w:p w:rsidR="008A45C7" w:rsidRPr="00175329" w:rsidRDefault="008A45C7" w:rsidP="008A45C7">
      <w:pPr>
        <w:ind w:left="-180"/>
        <w:jc w:val="center"/>
        <w:rPr>
          <w:bCs/>
          <w:i/>
        </w:rPr>
      </w:pPr>
      <w:r w:rsidRPr="00175329">
        <w:rPr>
          <w:bCs/>
          <w:i/>
        </w:rPr>
        <w:t>Варианты заданий</w:t>
      </w:r>
    </w:p>
    <w:p w:rsidR="008A45C7" w:rsidRPr="00175329" w:rsidRDefault="008A45C7" w:rsidP="008A45C7">
      <w:pPr>
        <w:ind w:left="-180"/>
        <w:jc w:val="center"/>
        <w:rPr>
          <w:bCs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08"/>
        <w:gridCol w:w="3037"/>
        <w:gridCol w:w="1429"/>
        <w:gridCol w:w="3037"/>
      </w:tblGrid>
      <w:tr w:rsidR="008A45C7" w:rsidRPr="007F3763" w:rsidTr="004927DB">
        <w:trPr>
          <w:trHeight w:val="405"/>
        </w:trPr>
        <w:tc>
          <w:tcPr>
            <w:tcW w:w="1608" w:type="dxa"/>
            <w:shd w:val="clear" w:color="auto" w:fill="auto"/>
            <w:vAlign w:val="center"/>
          </w:tcPr>
          <w:p w:rsidR="008A45C7" w:rsidRPr="00175329" w:rsidRDefault="008A45C7" w:rsidP="004927DB">
            <w:pPr>
              <w:jc w:val="center"/>
            </w:pPr>
            <w:r w:rsidRPr="00175329">
              <w:t>Номер варианта</w:t>
            </w:r>
          </w:p>
        </w:tc>
        <w:tc>
          <w:tcPr>
            <w:tcW w:w="3037" w:type="dxa"/>
            <w:shd w:val="clear" w:color="auto" w:fill="auto"/>
            <w:vAlign w:val="center"/>
          </w:tcPr>
          <w:p w:rsidR="008A45C7" w:rsidRPr="007F3763" w:rsidRDefault="008A45C7" w:rsidP="004927DB">
            <w:pPr>
              <w:jc w:val="center"/>
              <w:rPr>
                <w:bCs/>
              </w:rPr>
            </w:pPr>
            <w:r w:rsidRPr="007F3763">
              <w:rPr>
                <w:bCs/>
              </w:rPr>
              <w:t>Матрица</w:t>
            </w:r>
          </w:p>
        </w:tc>
        <w:tc>
          <w:tcPr>
            <w:tcW w:w="1429" w:type="dxa"/>
            <w:shd w:val="clear" w:color="auto" w:fill="auto"/>
            <w:vAlign w:val="center"/>
          </w:tcPr>
          <w:p w:rsidR="008A45C7" w:rsidRPr="00175329" w:rsidRDefault="008A45C7" w:rsidP="004927DB">
            <w:pPr>
              <w:jc w:val="center"/>
            </w:pPr>
            <w:r w:rsidRPr="00175329">
              <w:t>Номер варианта</w:t>
            </w:r>
          </w:p>
        </w:tc>
        <w:tc>
          <w:tcPr>
            <w:tcW w:w="3037" w:type="dxa"/>
            <w:shd w:val="clear" w:color="auto" w:fill="auto"/>
            <w:vAlign w:val="center"/>
          </w:tcPr>
          <w:p w:rsidR="008A45C7" w:rsidRPr="007F3763" w:rsidRDefault="008A45C7" w:rsidP="004927DB">
            <w:pPr>
              <w:jc w:val="center"/>
              <w:rPr>
                <w:bCs/>
              </w:rPr>
            </w:pPr>
            <w:r w:rsidRPr="007F3763">
              <w:rPr>
                <w:bCs/>
              </w:rPr>
              <w:t>Матрица</w:t>
            </w:r>
          </w:p>
        </w:tc>
      </w:tr>
      <w:tr w:rsidR="008A45C7" w:rsidRPr="007F3763" w:rsidTr="004927DB">
        <w:trPr>
          <w:trHeight w:val="856"/>
        </w:trPr>
        <w:tc>
          <w:tcPr>
            <w:tcW w:w="1608" w:type="dxa"/>
            <w:shd w:val="clear" w:color="auto" w:fill="auto"/>
            <w:vAlign w:val="center"/>
          </w:tcPr>
          <w:p w:rsidR="008A45C7" w:rsidRPr="00175329" w:rsidRDefault="008A45C7" w:rsidP="004927DB">
            <w:pPr>
              <w:jc w:val="center"/>
            </w:pPr>
            <w:r w:rsidRPr="007F3763">
              <w:rPr>
                <w:b/>
                <w:bCs/>
              </w:rPr>
              <w:t>№ 1</w:t>
            </w:r>
          </w:p>
        </w:tc>
        <w:tc>
          <w:tcPr>
            <w:tcW w:w="3037" w:type="dxa"/>
            <w:shd w:val="clear" w:color="auto" w:fill="auto"/>
            <w:vAlign w:val="center"/>
          </w:tcPr>
          <w:p w:rsidR="008A45C7" w:rsidRPr="00175329" w:rsidRDefault="008A45C7" w:rsidP="004927DB">
            <w:pPr>
              <w:jc w:val="center"/>
            </w:pPr>
            <w:r w:rsidRPr="007F3763">
              <w:rPr>
                <w:i/>
                <w:lang w:val="en-US"/>
              </w:rPr>
              <w:t>A</w:t>
            </w:r>
            <w:r w:rsidRPr="007F3763">
              <w:rPr>
                <w:position w:val="-2"/>
                <w:lang w:val="en-US"/>
              </w:rPr>
              <w:t>=</w:t>
            </w:r>
            <w:r w:rsidRPr="007F3763">
              <w:rPr>
                <w:position w:val="-38"/>
              </w:rPr>
              <w:object w:dxaOrig="1260" w:dyaOrig="859">
                <v:shape id="_x0000_i1050" type="#_x0000_t75" style="width:63pt;height:42.65pt" o:ole="">
                  <v:imagedata r:id="rId56" o:title=""/>
                </v:shape>
                <o:OLEObject Type="Embed" ProgID="Equation.3" ShapeID="_x0000_i1050" DrawAspect="Content" ObjectID="_1335268806" r:id="rId57"/>
              </w:object>
            </w:r>
          </w:p>
        </w:tc>
        <w:tc>
          <w:tcPr>
            <w:tcW w:w="1429" w:type="dxa"/>
            <w:shd w:val="clear" w:color="auto" w:fill="auto"/>
            <w:vAlign w:val="center"/>
          </w:tcPr>
          <w:p w:rsidR="008A45C7" w:rsidRPr="00175329" w:rsidRDefault="008A45C7" w:rsidP="004927DB">
            <w:pPr>
              <w:jc w:val="center"/>
            </w:pPr>
            <w:r>
              <w:rPr>
                <w:b/>
                <w:bCs/>
              </w:rPr>
              <w:t>№ 9</w:t>
            </w:r>
          </w:p>
        </w:tc>
        <w:tc>
          <w:tcPr>
            <w:tcW w:w="3037" w:type="dxa"/>
            <w:shd w:val="clear" w:color="auto" w:fill="auto"/>
            <w:vAlign w:val="center"/>
          </w:tcPr>
          <w:p w:rsidR="008A45C7" w:rsidRPr="00175329" w:rsidRDefault="008A45C7" w:rsidP="004927DB">
            <w:pPr>
              <w:jc w:val="center"/>
            </w:pPr>
            <w:r w:rsidRPr="007F3763">
              <w:rPr>
                <w:i/>
                <w:lang w:val="en-US"/>
              </w:rPr>
              <w:t>A</w:t>
            </w:r>
            <w:r w:rsidRPr="007F3763">
              <w:rPr>
                <w:position w:val="-2"/>
                <w:lang w:val="en-US"/>
              </w:rPr>
              <w:t>=</w:t>
            </w:r>
            <w:r w:rsidRPr="007F3763">
              <w:rPr>
                <w:position w:val="-38"/>
              </w:rPr>
              <w:object w:dxaOrig="1240" w:dyaOrig="859">
                <v:shape id="_x0000_i1051" type="#_x0000_t75" style="width:62.35pt;height:42.65pt" o:ole="">
                  <v:imagedata r:id="rId58" o:title=""/>
                </v:shape>
                <o:OLEObject Type="Embed" ProgID="Equation.3" ShapeID="_x0000_i1051" DrawAspect="Content" ObjectID="_1335268807" r:id="rId59"/>
              </w:object>
            </w:r>
          </w:p>
        </w:tc>
      </w:tr>
      <w:tr w:rsidR="008A45C7" w:rsidRPr="007F3763" w:rsidTr="004927DB">
        <w:trPr>
          <w:trHeight w:val="856"/>
        </w:trPr>
        <w:tc>
          <w:tcPr>
            <w:tcW w:w="1608" w:type="dxa"/>
            <w:shd w:val="clear" w:color="auto" w:fill="auto"/>
            <w:vAlign w:val="center"/>
          </w:tcPr>
          <w:p w:rsidR="008A45C7" w:rsidRPr="00175329" w:rsidRDefault="008A45C7" w:rsidP="004927DB">
            <w:pPr>
              <w:jc w:val="center"/>
            </w:pPr>
            <w:r>
              <w:rPr>
                <w:b/>
                <w:bCs/>
              </w:rPr>
              <w:t>№ 2</w:t>
            </w:r>
          </w:p>
        </w:tc>
        <w:tc>
          <w:tcPr>
            <w:tcW w:w="3037" w:type="dxa"/>
            <w:shd w:val="clear" w:color="auto" w:fill="auto"/>
            <w:vAlign w:val="center"/>
          </w:tcPr>
          <w:p w:rsidR="008A45C7" w:rsidRPr="00175329" w:rsidRDefault="008A45C7" w:rsidP="004927DB">
            <w:pPr>
              <w:jc w:val="center"/>
            </w:pPr>
            <w:r w:rsidRPr="007F3763">
              <w:rPr>
                <w:i/>
                <w:lang w:val="en-US"/>
              </w:rPr>
              <w:t>A</w:t>
            </w:r>
            <w:r w:rsidRPr="007F3763">
              <w:rPr>
                <w:position w:val="-2"/>
                <w:lang w:val="en-US"/>
              </w:rPr>
              <w:t>=</w:t>
            </w:r>
            <w:r w:rsidRPr="007F3763">
              <w:rPr>
                <w:position w:val="-38"/>
              </w:rPr>
              <w:object w:dxaOrig="1500" w:dyaOrig="859">
                <v:shape id="_x0000_i1052" type="#_x0000_t75" style="width:75pt;height:42.65pt" o:ole="">
                  <v:imagedata r:id="rId60" o:title=""/>
                </v:shape>
                <o:OLEObject Type="Embed" ProgID="Equation.3" ShapeID="_x0000_i1052" DrawAspect="Content" ObjectID="_1335268808" r:id="rId61"/>
              </w:object>
            </w:r>
          </w:p>
        </w:tc>
        <w:tc>
          <w:tcPr>
            <w:tcW w:w="1429" w:type="dxa"/>
            <w:shd w:val="clear" w:color="auto" w:fill="auto"/>
            <w:vAlign w:val="center"/>
          </w:tcPr>
          <w:p w:rsidR="008A45C7" w:rsidRPr="00175329" w:rsidRDefault="008A45C7" w:rsidP="004927DB">
            <w:pPr>
              <w:jc w:val="center"/>
            </w:pPr>
            <w:r>
              <w:rPr>
                <w:b/>
                <w:bCs/>
              </w:rPr>
              <w:t>№ 10</w:t>
            </w:r>
          </w:p>
        </w:tc>
        <w:tc>
          <w:tcPr>
            <w:tcW w:w="3037" w:type="dxa"/>
            <w:shd w:val="clear" w:color="auto" w:fill="auto"/>
            <w:vAlign w:val="center"/>
          </w:tcPr>
          <w:p w:rsidR="008A45C7" w:rsidRPr="00175329" w:rsidRDefault="008A45C7" w:rsidP="004927DB">
            <w:pPr>
              <w:jc w:val="center"/>
            </w:pPr>
            <w:r w:rsidRPr="007F3763">
              <w:rPr>
                <w:i/>
                <w:lang w:val="en-US"/>
              </w:rPr>
              <w:t>A</w:t>
            </w:r>
            <w:r w:rsidRPr="007F3763">
              <w:rPr>
                <w:position w:val="-2"/>
                <w:lang w:val="en-US"/>
              </w:rPr>
              <w:t>=</w:t>
            </w:r>
            <w:r w:rsidRPr="007F3763">
              <w:rPr>
                <w:position w:val="-38"/>
              </w:rPr>
              <w:object w:dxaOrig="1180" w:dyaOrig="859">
                <v:shape id="_x0000_i1053" type="#_x0000_t75" style="width:59.35pt;height:42.65pt" o:ole="">
                  <v:imagedata r:id="rId62" o:title=""/>
                </v:shape>
                <o:OLEObject Type="Embed" ProgID="Equation.3" ShapeID="_x0000_i1053" DrawAspect="Content" ObjectID="_1335268809" r:id="rId63"/>
              </w:object>
            </w:r>
          </w:p>
        </w:tc>
      </w:tr>
      <w:tr w:rsidR="008A45C7" w:rsidRPr="007F3763" w:rsidTr="004927DB">
        <w:trPr>
          <w:trHeight w:val="1081"/>
        </w:trPr>
        <w:tc>
          <w:tcPr>
            <w:tcW w:w="1608" w:type="dxa"/>
            <w:shd w:val="clear" w:color="auto" w:fill="auto"/>
            <w:vAlign w:val="center"/>
          </w:tcPr>
          <w:p w:rsidR="008A45C7" w:rsidRPr="00175329" w:rsidRDefault="008A45C7" w:rsidP="004927DB">
            <w:pPr>
              <w:jc w:val="center"/>
            </w:pPr>
            <w:r>
              <w:rPr>
                <w:b/>
                <w:bCs/>
              </w:rPr>
              <w:lastRenderedPageBreak/>
              <w:t>№ 3</w:t>
            </w:r>
          </w:p>
        </w:tc>
        <w:tc>
          <w:tcPr>
            <w:tcW w:w="3037" w:type="dxa"/>
            <w:shd w:val="clear" w:color="auto" w:fill="auto"/>
            <w:vAlign w:val="center"/>
          </w:tcPr>
          <w:p w:rsidR="008A45C7" w:rsidRPr="00175329" w:rsidRDefault="008A45C7" w:rsidP="004927DB">
            <w:pPr>
              <w:jc w:val="center"/>
            </w:pPr>
            <w:r w:rsidRPr="007F3763">
              <w:rPr>
                <w:i/>
                <w:lang w:val="en-US"/>
              </w:rPr>
              <w:t>A</w:t>
            </w:r>
            <w:r w:rsidRPr="007F3763">
              <w:rPr>
                <w:position w:val="-2"/>
                <w:lang w:val="en-US"/>
              </w:rPr>
              <w:t>=</w:t>
            </w:r>
            <w:r w:rsidRPr="007F3763">
              <w:rPr>
                <w:position w:val="-38"/>
              </w:rPr>
              <w:object w:dxaOrig="1219" w:dyaOrig="859">
                <v:shape id="_x0000_i1054" type="#_x0000_t75" style="width:60.65pt;height:42.65pt" o:ole="">
                  <v:imagedata r:id="rId64" o:title=""/>
                </v:shape>
                <o:OLEObject Type="Embed" ProgID="Equation.3" ShapeID="_x0000_i1054" DrawAspect="Content" ObjectID="_1335268810" r:id="rId65"/>
              </w:object>
            </w:r>
          </w:p>
          <w:p w:rsidR="008A45C7" w:rsidRPr="00175329" w:rsidRDefault="008A45C7" w:rsidP="004927DB">
            <w:pPr>
              <w:jc w:val="center"/>
            </w:pPr>
          </w:p>
        </w:tc>
        <w:tc>
          <w:tcPr>
            <w:tcW w:w="1429" w:type="dxa"/>
            <w:shd w:val="clear" w:color="auto" w:fill="auto"/>
            <w:vAlign w:val="center"/>
          </w:tcPr>
          <w:p w:rsidR="008A45C7" w:rsidRPr="00175329" w:rsidRDefault="008A45C7" w:rsidP="008A45C7">
            <w:pPr>
              <w:jc w:val="center"/>
            </w:pPr>
            <w:r w:rsidRPr="007F3763">
              <w:rPr>
                <w:b/>
                <w:bCs/>
              </w:rPr>
              <w:t xml:space="preserve">№ </w:t>
            </w:r>
            <w:r>
              <w:rPr>
                <w:b/>
                <w:bCs/>
              </w:rPr>
              <w:t>11</w:t>
            </w:r>
          </w:p>
        </w:tc>
        <w:tc>
          <w:tcPr>
            <w:tcW w:w="3037" w:type="dxa"/>
            <w:shd w:val="clear" w:color="auto" w:fill="auto"/>
            <w:vAlign w:val="center"/>
          </w:tcPr>
          <w:p w:rsidR="008A45C7" w:rsidRPr="00175329" w:rsidRDefault="008A45C7" w:rsidP="004927DB">
            <w:pPr>
              <w:jc w:val="center"/>
            </w:pPr>
            <w:r w:rsidRPr="007F3763">
              <w:rPr>
                <w:i/>
                <w:lang w:val="en-US"/>
              </w:rPr>
              <w:t>A</w:t>
            </w:r>
            <w:r w:rsidRPr="007F3763">
              <w:rPr>
                <w:position w:val="-2"/>
                <w:lang w:val="en-US"/>
              </w:rPr>
              <w:t>=</w:t>
            </w:r>
            <w:r w:rsidRPr="007F3763">
              <w:rPr>
                <w:position w:val="-38"/>
              </w:rPr>
              <w:object w:dxaOrig="1420" w:dyaOrig="859">
                <v:shape id="_x0000_i1055" type="#_x0000_t75" style="width:71.35pt;height:42.65pt" o:ole="">
                  <v:imagedata r:id="rId66" o:title=""/>
                </v:shape>
                <o:OLEObject Type="Embed" ProgID="Equation.3" ShapeID="_x0000_i1055" DrawAspect="Content" ObjectID="_1335268811" r:id="rId67"/>
              </w:object>
            </w:r>
          </w:p>
        </w:tc>
      </w:tr>
      <w:tr w:rsidR="008A45C7" w:rsidRPr="007F3763" w:rsidTr="004927DB">
        <w:trPr>
          <w:trHeight w:val="1105"/>
        </w:trPr>
        <w:tc>
          <w:tcPr>
            <w:tcW w:w="1608" w:type="dxa"/>
            <w:shd w:val="clear" w:color="auto" w:fill="auto"/>
            <w:vAlign w:val="center"/>
          </w:tcPr>
          <w:p w:rsidR="008A45C7" w:rsidRPr="00175329" w:rsidRDefault="008A45C7" w:rsidP="004927DB">
            <w:pPr>
              <w:jc w:val="center"/>
            </w:pPr>
            <w:r>
              <w:rPr>
                <w:b/>
                <w:bCs/>
              </w:rPr>
              <w:t>№ 4</w:t>
            </w:r>
          </w:p>
        </w:tc>
        <w:tc>
          <w:tcPr>
            <w:tcW w:w="3037" w:type="dxa"/>
            <w:shd w:val="clear" w:color="auto" w:fill="auto"/>
            <w:vAlign w:val="center"/>
          </w:tcPr>
          <w:p w:rsidR="008A45C7" w:rsidRPr="00175329" w:rsidRDefault="008A45C7" w:rsidP="004927DB">
            <w:pPr>
              <w:jc w:val="center"/>
            </w:pPr>
            <w:r w:rsidRPr="007F3763">
              <w:rPr>
                <w:i/>
                <w:lang w:val="en-US"/>
              </w:rPr>
              <w:t>A</w:t>
            </w:r>
            <w:r w:rsidRPr="007F3763">
              <w:rPr>
                <w:position w:val="-2"/>
                <w:lang w:val="en-US"/>
              </w:rPr>
              <w:t>=</w:t>
            </w:r>
            <w:r w:rsidRPr="007F3763">
              <w:rPr>
                <w:position w:val="-38"/>
              </w:rPr>
              <w:object w:dxaOrig="1380" w:dyaOrig="859">
                <v:shape id="_x0000_i1056" type="#_x0000_t75" style="width:69pt;height:42.65pt" o:ole="">
                  <v:imagedata r:id="rId68" o:title=""/>
                </v:shape>
                <o:OLEObject Type="Embed" ProgID="Equation.3" ShapeID="_x0000_i1056" DrawAspect="Content" ObjectID="_1335268812" r:id="rId69"/>
              </w:object>
            </w:r>
          </w:p>
          <w:p w:rsidR="008A45C7" w:rsidRPr="00175329" w:rsidRDefault="008A45C7" w:rsidP="004927DB">
            <w:pPr>
              <w:jc w:val="center"/>
            </w:pPr>
          </w:p>
        </w:tc>
        <w:tc>
          <w:tcPr>
            <w:tcW w:w="1429" w:type="dxa"/>
            <w:shd w:val="clear" w:color="auto" w:fill="auto"/>
            <w:vAlign w:val="center"/>
          </w:tcPr>
          <w:p w:rsidR="008A45C7" w:rsidRPr="00175329" w:rsidRDefault="008A45C7" w:rsidP="004927DB">
            <w:pPr>
              <w:jc w:val="center"/>
            </w:pPr>
            <w:r w:rsidRPr="007F3763">
              <w:rPr>
                <w:b/>
                <w:bCs/>
              </w:rPr>
              <w:t xml:space="preserve">№ </w:t>
            </w:r>
            <w:r>
              <w:rPr>
                <w:b/>
                <w:bCs/>
              </w:rPr>
              <w:t>12</w:t>
            </w:r>
          </w:p>
        </w:tc>
        <w:tc>
          <w:tcPr>
            <w:tcW w:w="3037" w:type="dxa"/>
            <w:shd w:val="clear" w:color="auto" w:fill="auto"/>
            <w:vAlign w:val="center"/>
          </w:tcPr>
          <w:p w:rsidR="008A45C7" w:rsidRPr="00175329" w:rsidRDefault="008A45C7" w:rsidP="004927DB">
            <w:pPr>
              <w:jc w:val="center"/>
            </w:pPr>
            <w:r w:rsidRPr="007F3763">
              <w:rPr>
                <w:i/>
                <w:lang w:val="en-US"/>
              </w:rPr>
              <w:t>A</w:t>
            </w:r>
            <w:r w:rsidRPr="007F3763">
              <w:rPr>
                <w:position w:val="-2"/>
                <w:lang w:val="en-US"/>
              </w:rPr>
              <w:t>=</w:t>
            </w:r>
            <w:r w:rsidRPr="007F3763">
              <w:rPr>
                <w:position w:val="-38"/>
              </w:rPr>
              <w:object w:dxaOrig="1219" w:dyaOrig="859">
                <v:shape id="_x0000_i1057" type="#_x0000_t75" style="width:60.65pt;height:42.65pt" o:ole="">
                  <v:imagedata r:id="rId70" o:title=""/>
                </v:shape>
                <o:OLEObject Type="Embed" ProgID="Equation.3" ShapeID="_x0000_i1057" DrawAspect="Content" ObjectID="_1335268813" r:id="rId71"/>
              </w:object>
            </w:r>
          </w:p>
        </w:tc>
      </w:tr>
      <w:tr w:rsidR="008A45C7" w:rsidRPr="007F3763" w:rsidTr="004927DB">
        <w:trPr>
          <w:trHeight w:val="943"/>
        </w:trPr>
        <w:tc>
          <w:tcPr>
            <w:tcW w:w="1608" w:type="dxa"/>
            <w:shd w:val="clear" w:color="auto" w:fill="auto"/>
            <w:vAlign w:val="center"/>
          </w:tcPr>
          <w:p w:rsidR="008A45C7" w:rsidRPr="00175329" w:rsidRDefault="008A45C7" w:rsidP="004927DB">
            <w:pPr>
              <w:jc w:val="center"/>
            </w:pPr>
            <w:r>
              <w:rPr>
                <w:b/>
                <w:bCs/>
              </w:rPr>
              <w:t>№ 5</w:t>
            </w:r>
          </w:p>
        </w:tc>
        <w:tc>
          <w:tcPr>
            <w:tcW w:w="3037" w:type="dxa"/>
            <w:shd w:val="clear" w:color="auto" w:fill="auto"/>
            <w:vAlign w:val="center"/>
          </w:tcPr>
          <w:p w:rsidR="008A45C7" w:rsidRPr="00175329" w:rsidRDefault="008A45C7" w:rsidP="004927DB">
            <w:pPr>
              <w:jc w:val="center"/>
            </w:pPr>
            <w:r w:rsidRPr="007F3763">
              <w:rPr>
                <w:i/>
                <w:lang w:val="en-US"/>
              </w:rPr>
              <w:t>A</w:t>
            </w:r>
            <w:r w:rsidRPr="007F3763">
              <w:rPr>
                <w:position w:val="-2"/>
                <w:lang w:val="en-US"/>
              </w:rPr>
              <w:t>=</w:t>
            </w:r>
            <w:r w:rsidRPr="007F3763">
              <w:rPr>
                <w:position w:val="-38"/>
              </w:rPr>
              <w:object w:dxaOrig="1200" w:dyaOrig="859">
                <v:shape id="_x0000_i1058" type="#_x0000_t75" style="width:60pt;height:42.65pt" o:ole="">
                  <v:imagedata r:id="rId72" o:title=""/>
                </v:shape>
                <o:OLEObject Type="Embed" ProgID="Equation.3" ShapeID="_x0000_i1058" DrawAspect="Content" ObjectID="_1335268814" r:id="rId73"/>
              </w:object>
            </w:r>
          </w:p>
          <w:p w:rsidR="008A45C7" w:rsidRPr="00175329" w:rsidRDefault="008A45C7" w:rsidP="004927DB">
            <w:pPr>
              <w:jc w:val="center"/>
            </w:pPr>
          </w:p>
        </w:tc>
        <w:tc>
          <w:tcPr>
            <w:tcW w:w="1429" w:type="dxa"/>
            <w:shd w:val="clear" w:color="auto" w:fill="auto"/>
            <w:vAlign w:val="center"/>
          </w:tcPr>
          <w:p w:rsidR="008A45C7" w:rsidRPr="00175329" w:rsidRDefault="008A45C7" w:rsidP="004927DB">
            <w:pPr>
              <w:jc w:val="center"/>
            </w:pPr>
            <w:r>
              <w:rPr>
                <w:b/>
                <w:bCs/>
              </w:rPr>
              <w:t>№ 13</w:t>
            </w:r>
          </w:p>
        </w:tc>
        <w:tc>
          <w:tcPr>
            <w:tcW w:w="3037" w:type="dxa"/>
            <w:shd w:val="clear" w:color="auto" w:fill="auto"/>
            <w:vAlign w:val="center"/>
          </w:tcPr>
          <w:p w:rsidR="008A45C7" w:rsidRPr="00175329" w:rsidRDefault="008A45C7" w:rsidP="004927DB">
            <w:pPr>
              <w:jc w:val="center"/>
            </w:pPr>
            <w:r w:rsidRPr="007F3763">
              <w:rPr>
                <w:i/>
                <w:lang w:val="en-US"/>
              </w:rPr>
              <w:t>A</w:t>
            </w:r>
            <w:r w:rsidRPr="007F3763">
              <w:rPr>
                <w:position w:val="-2"/>
                <w:lang w:val="en-US"/>
              </w:rPr>
              <w:t>=</w:t>
            </w:r>
            <w:r w:rsidRPr="007F3763">
              <w:rPr>
                <w:position w:val="-38"/>
              </w:rPr>
              <w:object w:dxaOrig="1460" w:dyaOrig="859">
                <v:shape id="_x0000_i1059" type="#_x0000_t75" style="width:72.65pt;height:42.65pt" o:ole="">
                  <v:imagedata r:id="rId74" o:title=""/>
                </v:shape>
                <o:OLEObject Type="Embed" ProgID="Equation.3" ShapeID="_x0000_i1059" DrawAspect="Content" ObjectID="_1335268815" r:id="rId75"/>
              </w:object>
            </w:r>
          </w:p>
        </w:tc>
      </w:tr>
      <w:tr w:rsidR="008A45C7" w:rsidRPr="007F3763" w:rsidTr="004927DB">
        <w:trPr>
          <w:trHeight w:val="975"/>
        </w:trPr>
        <w:tc>
          <w:tcPr>
            <w:tcW w:w="1608" w:type="dxa"/>
            <w:shd w:val="clear" w:color="auto" w:fill="auto"/>
            <w:vAlign w:val="center"/>
          </w:tcPr>
          <w:p w:rsidR="008A45C7" w:rsidRPr="00175329" w:rsidRDefault="008A45C7" w:rsidP="004927DB">
            <w:pPr>
              <w:jc w:val="center"/>
            </w:pPr>
            <w:r w:rsidRPr="007F3763">
              <w:rPr>
                <w:b/>
                <w:bCs/>
              </w:rPr>
              <w:t xml:space="preserve">№ </w:t>
            </w:r>
            <w:r>
              <w:rPr>
                <w:b/>
                <w:bCs/>
              </w:rPr>
              <w:t>6</w:t>
            </w:r>
          </w:p>
        </w:tc>
        <w:tc>
          <w:tcPr>
            <w:tcW w:w="3037" w:type="dxa"/>
            <w:shd w:val="clear" w:color="auto" w:fill="auto"/>
            <w:vAlign w:val="center"/>
          </w:tcPr>
          <w:p w:rsidR="008A45C7" w:rsidRPr="00175329" w:rsidRDefault="008A45C7" w:rsidP="004927DB">
            <w:pPr>
              <w:jc w:val="center"/>
            </w:pPr>
            <w:r w:rsidRPr="007F3763">
              <w:rPr>
                <w:i/>
                <w:lang w:val="en-US"/>
              </w:rPr>
              <w:t>A</w:t>
            </w:r>
            <w:r w:rsidRPr="007F3763">
              <w:rPr>
                <w:position w:val="-2"/>
                <w:lang w:val="en-US"/>
              </w:rPr>
              <w:t>=</w:t>
            </w:r>
            <w:r w:rsidRPr="007F3763">
              <w:rPr>
                <w:position w:val="-38"/>
              </w:rPr>
              <w:object w:dxaOrig="1440" w:dyaOrig="859">
                <v:shape id="_x0000_i1060" type="#_x0000_t75" style="width:1in;height:42.65pt" o:ole="">
                  <v:imagedata r:id="rId76" o:title=""/>
                </v:shape>
                <o:OLEObject Type="Embed" ProgID="Equation.3" ShapeID="_x0000_i1060" DrawAspect="Content" ObjectID="_1335268816" r:id="rId77"/>
              </w:object>
            </w:r>
          </w:p>
          <w:p w:rsidR="008A45C7" w:rsidRPr="00175329" w:rsidRDefault="008A45C7" w:rsidP="004927DB">
            <w:pPr>
              <w:jc w:val="center"/>
            </w:pPr>
          </w:p>
        </w:tc>
        <w:tc>
          <w:tcPr>
            <w:tcW w:w="1429" w:type="dxa"/>
            <w:shd w:val="clear" w:color="auto" w:fill="auto"/>
            <w:vAlign w:val="center"/>
          </w:tcPr>
          <w:p w:rsidR="008A45C7" w:rsidRPr="00175329" w:rsidRDefault="008A45C7" w:rsidP="004927DB">
            <w:pPr>
              <w:jc w:val="center"/>
            </w:pPr>
            <w:r>
              <w:rPr>
                <w:b/>
                <w:bCs/>
              </w:rPr>
              <w:t>№ 14</w:t>
            </w:r>
          </w:p>
        </w:tc>
        <w:tc>
          <w:tcPr>
            <w:tcW w:w="3037" w:type="dxa"/>
            <w:shd w:val="clear" w:color="auto" w:fill="auto"/>
            <w:vAlign w:val="center"/>
          </w:tcPr>
          <w:p w:rsidR="008A45C7" w:rsidRPr="00175329" w:rsidRDefault="008A45C7" w:rsidP="004927DB">
            <w:pPr>
              <w:jc w:val="center"/>
            </w:pPr>
            <w:r w:rsidRPr="007F3763">
              <w:rPr>
                <w:i/>
                <w:lang w:val="en-US"/>
              </w:rPr>
              <w:t>A</w:t>
            </w:r>
            <w:r w:rsidRPr="007F3763">
              <w:rPr>
                <w:position w:val="-2"/>
                <w:lang w:val="en-US"/>
              </w:rPr>
              <w:t>=</w:t>
            </w:r>
            <w:r w:rsidRPr="007F3763">
              <w:rPr>
                <w:position w:val="-38"/>
              </w:rPr>
              <w:object w:dxaOrig="1260" w:dyaOrig="859">
                <v:shape id="_x0000_i1061" type="#_x0000_t75" style="width:63pt;height:42.65pt" o:ole="">
                  <v:imagedata r:id="rId78" o:title=""/>
                </v:shape>
                <o:OLEObject Type="Embed" ProgID="Equation.3" ShapeID="_x0000_i1061" DrawAspect="Content" ObjectID="_1335268817" r:id="rId79"/>
              </w:object>
            </w:r>
          </w:p>
        </w:tc>
      </w:tr>
      <w:tr w:rsidR="008A45C7" w:rsidRPr="007F3763" w:rsidTr="004927DB">
        <w:trPr>
          <w:trHeight w:val="1201"/>
        </w:trPr>
        <w:tc>
          <w:tcPr>
            <w:tcW w:w="1608" w:type="dxa"/>
            <w:shd w:val="clear" w:color="auto" w:fill="auto"/>
            <w:vAlign w:val="center"/>
          </w:tcPr>
          <w:p w:rsidR="008A45C7" w:rsidRPr="00175329" w:rsidRDefault="008A45C7" w:rsidP="004927DB">
            <w:pPr>
              <w:jc w:val="center"/>
            </w:pPr>
            <w:r w:rsidRPr="007F3763">
              <w:rPr>
                <w:b/>
                <w:bCs/>
              </w:rPr>
              <w:t xml:space="preserve">№ </w:t>
            </w:r>
            <w:r>
              <w:rPr>
                <w:b/>
                <w:bCs/>
              </w:rPr>
              <w:t>7</w:t>
            </w:r>
          </w:p>
        </w:tc>
        <w:tc>
          <w:tcPr>
            <w:tcW w:w="3037" w:type="dxa"/>
            <w:shd w:val="clear" w:color="auto" w:fill="auto"/>
            <w:vAlign w:val="center"/>
          </w:tcPr>
          <w:p w:rsidR="008A45C7" w:rsidRPr="007F3763" w:rsidRDefault="008A45C7" w:rsidP="004927DB">
            <w:pPr>
              <w:jc w:val="center"/>
              <w:rPr>
                <w:bCs/>
              </w:rPr>
            </w:pPr>
            <w:r w:rsidRPr="007F3763">
              <w:rPr>
                <w:i/>
                <w:lang w:val="en-US"/>
              </w:rPr>
              <w:t>A</w:t>
            </w:r>
            <w:r w:rsidRPr="007F3763">
              <w:rPr>
                <w:position w:val="-2"/>
                <w:lang w:val="en-US"/>
              </w:rPr>
              <w:t>=</w:t>
            </w:r>
            <w:r w:rsidRPr="007F3763">
              <w:rPr>
                <w:position w:val="-38"/>
              </w:rPr>
              <w:object w:dxaOrig="1240" w:dyaOrig="859">
                <v:shape id="_x0000_i1062" type="#_x0000_t75" style="width:62.35pt;height:42.65pt" o:ole="">
                  <v:imagedata r:id="rId80" o:title=""/>
                </v:shape>
                <o:OLEObject Type="Embed" ProgID="Equation.3" ShapeID="_x0000_i1062" DrawAspect="Content" ObjectID="_1335268818" r:id="rId81"/>
              </w:object>
            </w:r>
          </w:p>
        </w:tc>
        <w:tc>
          <w:tcPr>
            <w:tcW w:w="1429" w:type="dxa"/>
            <w:shd w:val="clear" w:color="auto" w:fill="auto"/>
            <w:vAlign w:val="center"/>
          </w:tcPr>
          <w:p w:rsidR="008A45C7" w:rsidRPr="00175329" w:rsidRDefault="008A45C7" w:rsidP="004927DB">
            <w:pPr>
              <w:jc w:val="center"/>
            </w:pPr>
            <w:r>
              <w:rPr>
                <w:b/>
                <w:bCs/>
              </w:rPr>
              <w:t>№ 15</w:t>
            </w:r>
          </w:p>
        </w:tc>
        <w:tc>
          <w:tcPr>
            <w:tcW w:w="3037" w:type="dxa"/>
            <w:shd w:val="clear" w:color="auto" w:fill="auto"/>
            <w:vAlign w:val="center"/>
          </w:tcPr>
          <w:p w:rsidR="008A45C7" w:rsidRPr="007F3763" w:rsidRDefault="008A45C7" w:rsidP="004927DB">
            <w:pPr>
              <w:jc w:val="center"/>
              <w:rPr>
                <w:bCs/>
              </w:rPr>
            </w:pPr>
            <w:r w:rsidRPr="007F3763">
              <w:rPr>
                <w:i/>
                <w:lang w:val="en-US"/>
              </w:rPr>
              <w:t>A</w:t>
            </w:r>
            <w:r w:rsidRPr="007F3763">
              <w:rPr>
                <w:position w:val="-2"/>
                <w:lang w:val="en-US"/>
              </w:rPr>
              <w:t>=</w:t>
            </w:r>
            <w:r w:rsidRPr="007F3763">
              <w:rPr>
                <w:position w:val="-38"/>
              </w:rPr>
              <w:object w:dxaOrig="1240" w:dyaOrig="859">
                <v:shape id="_x0000_i1063" type="#_x0000_t75" style="width:62.35pt;height:42.65pt" o:ole="">
                  <v:imagedata r:id="rId82" o:title=""/>
                </v:shape>
                <o:OLEObject Type="Embed" ProgID="Equation.3" ShapeID="_x0000_i1063" DrawAspect="Content" ObjectID="_1335268819" r:id="rId83"/>
              </w:object>
            </w:r>
          </w:p>
        </w:tc>
      </w:tr>
      <w:tr w:rsidR="008A45C7" w:rsidRPr="007F3763" w:rsidTr="004927DB">
        <w:trPr>
          <w:trHeight w:val="856"/>
        </w:trPr>
        <w:tc>
          <w:tcPr>
            <w:tcW w:w="1608" w:type="dxa"/>
            <w:shd w:val="clear" w:color="auto" w:fill="auto"/>
            <w:vAlign w:val="center"/>
          </w:tcPr>
          <w:p w:rsidR="008A45C7" w:rsidRPr="00175329" w:rsidRDefault="008A45C7" w:rsidP="004927DB">
            <w:pPr>
              <w:jc w:val="center"/>
            </w:pPr>
            <w:r w:rsidRPr="007F3763">
              <w:rPr>
                <w:b/>
                <w:bCs/>
              </w:rPr>
              <w:t xml:space="preserve">№ </w:t>
            </w:r>
            <w:r>
              <w:rPr>
                <w:b/>
                <w:bCs/>
              </w:rPr>
              <w:t>8</w:t>
            </w:r>
          </w:p>
        </w:tc>
        <w:tc>
          <w:tcPr>
            <w:tcW w:w="3037" w:type="dxa"/>
            <w:shd w:val="clear" w:color="auto" w:fill="auto"/>
            <w:vAlign w:val="center"/>
          </w:tcPr>
          <w:p w:rsidR="008A45C7" w:rsidRPr="00175329" w:rsidRDefault="008A45C7" w:rsidP="004927DB">
            <w:pPr>
              <w:jc w:val="center"/>
            </w:pPr>
            <w:r w:rsidRPr="007F3763">
              <w:rPr>
                <w:i/>
                <w:lang w:val="en-US"/>
              </w:rPr>
              <w:t>A</w:t>
            </w:r>
            <w:r w:rsidRPr="007F3763">
              <w:rPr>
                <w:position w:val="-2"/>
                <w:lang w:val="en-US"/>
              </w:rPr>
              <w:t>=</w:t>
            </w:r>
            <w:r w:rsidRPr="007F3763">
              <w:rPr>
                <w:position w:val="-38"/>
              </w:rPr>
              <w:object w:dxaOrig="1240" w:dyaOrig="859">
                <v:shape id="_x0000_i1064" type="#_x0000_t75" style="width:62.35pt;height:42.65pt" o:ole="">
                  <v:imagedata r:id="rId84" o:title=""/>
                </v:shape>
                <o:OLEObject Type="Embed" ProgID="Equation.3" ShapeID="_x0000_i1064" DrawAspect="Content" ObjectID="_1335268820" r:id="rId85"/>
              </w:object>
            </w:r>
          </w:p>
        </w:tc>
        <w:tc>
          <w:tcPr>
            <w:tcW w:w="1429" w:type="dxa"/>
            <w:shd w:val="clear" w:color="auto" w:fill="auto"/>
            <w:vAlign w:val="center"/>
          </w:tcPr>
          <w:p w:rsidR="008A45C7" w:rsidRPr="00175329" w:rsidRDefault="008A45C7" w:rsidP="004927DB">
            <w:pPr>
              <w:jc w:val="center"/>
            </w:pPr>
            <w:r w:rsidRPr="007F3763">
              <w:rPr>
                <w:b/>
                <w:bCs/>
              </w:rPr>
              <w:t>№ 16</w:t>
            </w:r>
          </w:p>
        </w:tc>
        <w:tc>
          <w:tcPr>
            <w:tcW w:w="3037" w:type="dxa"/>
            <w:shd w:val="clear" w:color="auto" w:fill="auto"/>
            <w:vAlign w:val="center"/>
          </w:tcPr>
          <w:p w:rsidR="008A45C7" w:rsidRPr="00175329" w:rsidRDefault="008A45C7" w:rsidP="004927DB">
            <w:pPr>
              <w:jc w:val="center"/>
            </w:pPr>
            <w:r w:rsidRPr="007F3763">
              <w:rPr>
                <w:i/>
                <w:lang w:val="en-US"/>
              </w:rPr>
              <w:t>A</w:t>
            </w:r>
            <w:r w:rsidRPr="007F3763">
              <w:rPr>
                <w:position w:val="-2"/>
                <w:lang w:val="en-US"/>
              </w:rPr>
              <w:t>=</w:t>
            </w:r>
            <w:r w:rsidRPr="007F3763">
              <w:rPr>
                <w:position w:val="-38"/>
              </w:rPr>
              <w:object w:dxaOrig="1240" w:dyaOrig="859">
                <v:shape id="_x0000_i1065" type="#_x0000_t75" style="width:62.35pt;height:42.65pt" o:ole="">
                  <v:imagedata r:id="rId86" o:title=""/>
                </v:shape>
                <o:OLEObject Type="Embed" ProgID="Equation.3" ShapeID="_x0000_i1065" DrawAspect="Content" ObjectID="_1335268821" r:id="rId87"/>
              </w:object>
            </w:r>
          </w:p>
        </w:tc>
      </w:tr>
      <w:tr w:rsidR="008A45C7" w:rsidRPr="007F3763" w:rsidTr="004927DB">
        <w:trPr>
          <w:trHeight w:val="856"/>
        </w:trPr>
        <w:tc>
          <w:tcPr>
            <w:tcW w:w="1608" w:type="dxa"/>
            <w:shd w:val="clear" w:color="auto" w:fill="auto"/>
            <w:vAlign w:val="center"/>
          </w:tcPr>
          <w:p w:rsidR="008A45C7" w:rsidRPr="00175329" w:rsidRDefault="008A45C7" w:rsidP="004927DB">
            <w:pPr>
              <w:jc w:val="center"/>
            </w:pPr>
            <w:r w:rsidRPr="007F3763">
              <w:rPr>
                <w:b/>
                <w:bCs/>
              </w:rPr>
              <w:t xml:space="preserve">№ </w:t>
            </w:r>
            <w:r>
              <w:rPr>
                <w:b/>
                <w:bCs/>
              </w:rPr>
              <w:t>17</w:t>
            </w:r>
          </w:p>
        </w:tc>
        <w:tc>
          <w:tcPr>
            <w:tcW w:w="3037" w:type="dxa"/>
            <w:shd w:val="clear" w:color="auto" w:fill="auto"/>
            <w:vAlign w:val="center"/>
          </w:tcPr>
          <w:p w:rsidR="008A45C7" w:rsidRPr="00175329" w:rsidRDefault="008A45C7" w:rsidP="004927DB">
            <w:pPr>
              <w:jc w:val="center"/>
            </w:pPr>
            <w:r w:rsidRPr="007F3763">
              <w:rPr>
                <w:i/>
                <w:lang w:val="en-US"/>
              </w:rPr>
              <w:t>A</w:t>
            </w:r>
            <w:r w:rsidRPr="007F3763">
              <w:rPr>
                <w:position w:val="-2"/>
                <w:lang w:val="en-US"/>
              </w:rPr>
              <w:t>=</w:t>
            </w:r>
            <w:r w:rsidRPr="007F3763">
              <w:rPr>
                <w:position w:val="-38"/>
              </w:rPr>
              <w:object w:dxaOrig="1219" w:dyaOrig="859">
                <v:shape id="_x0000_i1066" type="#_x0000_t75" style="width:60.65pt;height:42.65pt" o:ole="">
                  <v:imagedata r:id="rId88" o:title=""/>
                </v:shape>
                <o:OLEObject Type="Embed" ProgID="Equation.3" ShapeID="_x0000_i1066" DrawAspect="Content" ObjectID="_1335268822" r:id="rId89"/>
              </w:object>
            </w:r>
          </w:p>
        </w:tc>
        <w:tc>
          <w:tcPr>
            <w:tcW w:w="1429" w:type="dxa"/>
            <w:shd w:val="clear" w:color="auto" w:fill="auto"/>
            <w:vAlign w:val="center"/>
          </w:tcPr>
          <w:p w:rsidR="008A45C7" w:rsidRPr="00175329" w:rsidRDefault="008A45C7" w:rsidP="004927DB">
            <w:pPr>
              <w:jc w:val="center"/>
            </w:pPr>
            <w:r>
              <w:rPr>
                <w:b/>
                <w:bCs/>
              </w:rPr>
              <w:t>№ 22</w:t>
            </w:r>
          </w:p>
        </w:tc>
        <w:tc>
          <w:tcPr>
            <w:tcW w:w="3037" w:type="dxa"/>
            <w:shd w:val="clear" w:color="auto" w:fill="auto"/>
            <w:vAlign w:val="center"/>
          </w:tcPr>
          <w:p w:rsidR="008A45C7" w:rsidRPr="00175329" w:rsidRDefault="008A45C7" w:rsidP="004927DB">
            <w:pPr>
              <w:jc w:val="center"/>
            </w:pPr>
            <w:r w:rsidRPr="007F3763">
              <w:rPr>
                <w:i/>
                <w:lang w:val="en-US"/>
              </w:rPr>
              <w:t>A</w:t>
            </w:r>
            <w:r w:rsidRPr="007F3763">
              <w:rPr>
                <w:position w:val="-2"/>
                <w:lang w:val="en-US"/>
              </w:rPr>
              <w:t>=</w:t>
            </w:r>
            <w:r w:rsidRPr="007F3763">
              <w:rPr>
                <w:position w:val="-38"/>
              </w:rPr>
              <w:object w:dxaOrig="1200" w:dyaOrig="859">
                <v:shape id="_x0000_i1067" type="#_x0000_t75" style="width:60pt;height:42.65pt" o:ole="">
                  <v:imagedata r:id="rId90" o:title=""/>
                </v:shape>
                <o:OLEObject Type="Embed" ProgID="Equation.3" ShapeID="_x0000_i1067" DrawAspect="Content" ObjectID="_1335268823" r:id="rId91"/>
              </w:object>
            </w:r>
          </w:p>
        </w:tc>
      </w:tr>
      <w:tr w:rsidR="008A45C7" w:rsidRPr="007F3763" w:rsidTr="004927DB">
        <w:trPr>
          <w:trHeight w:val="856"/>
        </w:trPr>
        <w:tc>
          <w:tcPr>
            <w:tcW w:w="1608" w:type="dxa"/>
            <w:shd w:val="clear" w:color="auto" w:fill="auto"/>
            <w:vAlign w:val="center"/>
          </w:tcPr>
          <w:p w:rsidR="008A45C7" w:rsidRPr="00175329" w:rsidRDefault="008A45C7" w:rsidP="004927DB">
            <w:pPr>
              <w:jc w:val="center"/>
            </w:pPr>
            <w:r w:rsidRPr="007F3763">
              <w:rPr>
                <w:b/>
                <w:bCs/>
              </w:rPr>
              <w:t>№ 1</w:t>
            </w:r>
            <w:r>
              <w:rPr>
                <w:b/>
                <w:bCs/>
              </w:rPr>
              <w:t>8</w:t>
            </w:r>
          </w:p>
        </w:tc>
        <w:tc>
          <w:tcPr>
            <w:tcW w:w="3037" w:type="dxa"/>
            <w:shd w:val="clear" w:color="auto" w:fill="auto"/>
            <w:vAlign w:val="center"/>
          </w:tcPr>
          <w:p w:rsidR="008A45C7" w:rsidRPr="00175329" w:rsidRDefault="008A45C7" w:rsidP="004927DB">
            <w:pPr>
              <w:jc w:val="center"/>
            </w:pPr>
            <w:r w:rsidRPr="007F3763">
              <w:rPr>
                <w:i/>
                <w:lang w:val="en-US"/>
              </w:rPr>
              <w:t>A</w:t>
            </w:r>
            <w:r w:rsidRPr="007F3763">
              <w:rPr>
                <w:position w:val="-2"/>
                <w:lang w:val="en-US"/>
              </w:rPr>
              <w:t>=</w:t>
            </w:r>
            <w:r w:rsidRPr="007F3763">
              <w:rPr>
                <w:position w:val="-38"/>
              </w:rPr>
              <w:object w:dxaOrig="1240" w:dyaOrig="859">
                <v:shape id="_x0000_i1068" type="#_x0000_t75" style="width:62.35pt;height:42.65pt" o:ole="">
                  <v:imagedata r:id="rId92" o:title=""/>
                </v:shape>
                <o:OLEObject Type="Embed" ProgID="Equation.3" ShapeID="_x0000_i1068" DrawAspect="Content" ObjectID="_1335268824" r:id="rId93"/>
              </w:object>
            </w:r>
          </w:p>
        </w:tc>
        <w:tc>
          <w:tcPr>
            <w:tcW w:w="1429" w:type="dxa"/>
            <w:shd w:val="clear" w:color="auto" w:fill="auto"/>
            <w:vAlign w:val="center"/>
          </w:tcPr>
          <w:p w:rsidR="008A45C7" w:rsidRPr="00175329" w:rsidRDefault="008A45C7" w:rsidP="004927DB">
            <w:pPr>
              <w:jc w:val="center"/>
            </w:pPr>
            <w:r w:rsidRPr="007F3763">
              <w:rPr>
                <w:b/>
                <w:bCs/>
              </w:rPr>
              <w:t>№ 2</w:t>
            </w:r>
            <w:r>
              <w:rPr>
                <w:b/>
                <w:bCs/>
              </w:rPr>
              <w:t>3</w:t>
            </w:r>
          </w:p>
        </w:tc>
        <w:tc>
          <w:tcPr>
            <w:tcW w:w="3037" w:type="dxa"/>
            <w:shd w:val="clear" w:color="auto" w:fill="auto"/>
            <w:vAlign w:val="center"/>
          </w:tcPr>
          <w:p w:rsidR="008A45C7" w:rsidRPr="00175329" w:rsidRDefault="008A45C7" w:rsidP="004927DB">
            <w:pPr>
              <w:jc w:val="center"/>
            </w:pPr>
            <w:r w:rsidRPr="007F3763">
              <w:rPr>
                <w:i/>
                <w:lang w:val="en-US"/>
              </w:rPr>
              <w:t>A</w:t>
            </w:r>
            <w:r w:rsidRPr="007F3763">
              <w:rPr>
                <w:position w:val="-2"/>
                <w:lang w:val="en-US"/>
              </w:rPr>
              <w:t>=</w:t>
            </w:r>
            <w:r w:rsidRPr="007F3763">
              <w:rPr>
                <w:position w:val="-38"/>
              </w:rPr>
              <w:object w:dxaOrig="1240" w:dyaOrig="859">
                <v:shape id="_x0000_i1069" type="#_x0000_t75" style="width:62.35pt;height:42.65pt" o:ole="">
                  <v:imagedata r:id="rId94" o:title=""/>
                </v:shape>
                <o:OLEObject Type="Embed" ProgID="Equation.3" ShapeID="_x0000_i1069" DrawAspect="Content" ObjectID="_1335268825" r:id="rId95"/>
              </w:object>
            </w:r>
          </w:p>
        </w:tc>
      </w:tr>
      <w:tr w:rsidR="008A45C7" w:rsidRPr="007F3763" w:rsidTr="004927DB">
        <w:trPr>
          <w:trHeight w:val="856"/>
        </w:trPr>
        <w:tc>
          <w:tcPr>
            <w:tcW w:w="1608" w:type="dxa"/>
            <w:shd w:val="clear" w:color="auto" w:fill="auto"/>
            <w:vAlign w:val="center"/>
          </w:tcPr>
          <w:p w:rsidR="008A45C7" w:rsidRPr="00175329" w:rsidRDefault="008A45C7" w:rsidP="004927DB">
            <w:pPr>
              <w:jc w:val="center"/>
            </w:pPr>
            <w:r>
              <w:rPr>
                <w:b/>
                <w:bCs/>
              </w:rPr>
              <w:t>№ 19</w:t>
            </w:r>
          </w:p>
        </w:tc>
        <w:tc>
          <w:tcPr>
            <w:tcW w:w="3037" w:type="dxa"/>
            <w:shd w:val="clear" w:color="auto" w:fill="auto"/>
            <w:vAlign w:val="center"/>
          </w:tcPr>
          <w:p w:rsidR="008A45C7" w:rsidRPr="00175329" w:rsidRDefault="008A45C7" w:rsidP="004927DB">
            <w:pPr>
              <w:jc w:val="center"/>
            </w:pPr>
            <w:r w:rsidRPr="007F3763">
              <w:rPr>
                <w:i/>
                <w:lang w:val="en-US"/>
              </w:rPr>
              <w:t>A</w:t>
            </w:r>
            <w:r w:rsidRPr="007F3763">
              <w:rPr>
                <w:position w:val="-2"/>
                <w:lang w:val="en-US"/>
              </w:rPr>
              <w:t>=</w:t>
            </w:r>
            <w:r w:rsidRPr="007F3763">
              <w:rPr>
                <w:position w:val="-38"/>
              </w:rPr>
              <w:object w:dxaOrig="1240" w:dyaOrig="859">
                <v:shape id="_x0000_i1070" type="#_x0000_t75" style="width:62.35pt;height:42.65pt" o:ole="">
                  <v:imagedata r:id="rId96" o:title=""/>
                </v:shape>
                <o:OLEObject Type="Embed" ProgID="Equation.3" ShapeID="_x0000_i1070" DrawAspect="Content" ObjectID="_1335268826" r:id="rId97"/>
              </w:object>
            </w:r>
          </w:p>
        </w:tc>
        <w:tc>
          <w:tcPr>
            <w:tcW w:w="1429" w:type="dxa"/>
            <w:shd w:val="clear" w:color="auto" w:fill="auto"/>
            <w:vAlign w:val="center"/>
          </w:tcPr>
          <w:p w:rsidR="008A45C7" w:rsidRPr="00175329" w:rsidRDefault="008A45C7" w:rsidP="004927DB">
            <w:pPr>
              <w:jc w:val="center"/>
            </w:pPr>
            <w:r w:rsidRPr="007F3763">
              <w:rPr>
                <w:b/>
                <w:bCs/>
              </w:rPr>
              <w:t>№ 2</w:t>
            </w:r>
            <w:r>
              <w:rPr>
                <w:b/>
                <w:bCs/>
              </w:rPr>
              <w:t>4</w:t>
            </w:r>
          </w:p>
        </w:tc>
        <w:tc>
          <w:tcPr>
            <w:tcW w:w="3037" w:type="dxa"/>
            <w:shd w:val="clear" w:color="auto" w:fill="auto"/>
            <w:vAlign w:val="center"/>
          </w:tcPr>
          <w:p w:rsidR="008A45C7" w:rsidRPr="00175329" w:rsidRDefault="008A45C7" w:rsidP="004927DB">
            <w:pPr>
              <w:jc w:val="center"/>
            </w:pPr>
            <w:r w:rsidRPr="007F3763">
              <w:rPr>
                <w:i/>
                <w:lang w:val="en-US"/>
              </w:rPr>
              <w:t>A</w:t>
            </w:r>
            <w:r w:rsidRPr="007F3763">
              <w:rPr>
                <w:position w:val="-2"/>
                <w:lang w:val="en-US"/>
              </w:rPr>
              <w:t>=</w:t>
            </w:r>
            <w:r w:rsidRPr="007F3763">
              <w:rPr>
                <w:position w:val="-38"/>
              </w:rPr>
              <w:object w:dxaOrig="1180" w:dyaOrig="859">
                <v:shape id="_x0000_i1071" type="#_x0000_t75" style="width:59.35pt;height:42.65pt" o:ole="">
                  <v:imagedata r:id="rId98" o:title=""/>
                </v:shape>
                <o:OLEObject Type="Embed" ProgID="Equation.3" ShapeID="_x0000_i1071" DrawAspect="Content" ObjectID="_1335268827" r:id="rId99"/>
              </w:object>
            </w:r>
          </w:p>
        </w:tc>
      </w:tr>
      <w:tr w:rsidR="008A45C7" w:rsidRPr="007F3763" w:rsidTr="004927DB">
        <w:trPr>
          <w:trHeight w:val="856"/>
        </w:trPr>
        <w:tc>
          <w:tcPr>
            <w:tcW w:w="1608" w:type="dxa"/>
            <w:shd w:val="clear" w:color="auto" w:fill="auto"/>
            <w:vAlign w:val="center"/>
          </w:tcPr>
          <w:p w:rsidR="008A45C7" w:rsidRPr="00175329" w:rsidRDefault="008A45C7" w:rsidP="004927DB">
            <w:pPr>
              <w:jc w:val="center"/>
            </w:pPr>
            <w:r w:rsidRPr="007F3763">
              <w:rPr>
                <w:b/>
                <w:bCs/>
              </w:rPr>
              <w:t xml:space="preserve">№ </w:t>
            </w:r>
            <w:r>
              <w:rPr>
                <w:b/>
                <w:bCs/>
              </w:rPr>
              <w:t>20</w:t>
            </w:r>
          </w:p>
        </w:tc>
        <w:tc>
          <w:tcPr>
            <w:tcW w:w="3037" w:type="dxa"/>
            <w:shd w:val="clear" w:color="auto" w:fill="auto"/>
            <w:vAlign w:val="center"/>
          </w:tcPr>
          <w:p w:rsidR="008A45C7" w:rsidRPr="00175329" w:rsidRDefault="008A45C7" w:rsidP="004927DB">
            <w:pPr>
              <w:jc w:val="center"/>
            </w:pPr>
            <w:r w:rsidRPr="007F3763">
              <w:rPr>
                <w:i/>
                <w:lang w:val="en-US"/>
              </w:rPr>
              <w:t>A</w:t>
            </w:r>
            <w:r w:rsidRPr="007F3763">
              <w:rPr>
                <w:position w:val="-2"/>
                <w:lang w:val="en-US"/>
              </w:rPr>
              <w:t>=</w:t>
            </w:r>
            <w:r w:rsidRPr="007F3763">
              <w:rPr>
                <w:position w:val="-38"/>
              </w:rPr>
              <w:object w:dxaOrig="1240" w:dyaOrig="859">
                <v:shape id="_x0000_i1072" type="#_x0000_t75" style="width:62.35pt;height:42.65pt" o:ole="">
                  <v:imagedata r:id="rId100" o:title=""/>
                </v:shape>
                <o:OLEObject Type="Embed" ProgID="Equation.3" ShapeID="_x0000_i1072" DrawAspect="Content" ObjectID="_1335268828" r:id="rId101"/>
              </w:object>
            </w:r>
          </w:p>
        </w:tc>
        <w:tc>
          <w:tcPr>
            <w:tcW w:w="1429" w:type="dxa"/>
            <w:shd w:val="clear" w:color="auto" w:fill="auto"/>
            <w:vAlign w:val="center"/>
          </w:tcPr>
          <w:p w:rsidR="008A45C7" w:rsidRPr="00175329" w:rsidRDefault="008A45C7" w:rsidP="004927DB">
            <w:pPr>
              <w:jc w:val="center"/>
            </w:pPr>
            <w:r w:rsidRPr="007F3763">
              <w:rPr>
                <w:b/>
                <w:bCs/>
              </w:rPr>
              <w:t>№ 2</w:t>
            </w:r>
            <w:r>
              <w:rPr>
                <w:b/>
                <w:bCs/>
              </w:rPr>
              <w:t>5</w:t>
            </w:r>
          </w:p>
        </w:tc>
        <w:tc>
          <w:tcPr>
            <w:tcW w:w="3037" w:type="dxa"/>
            <w:shd w:val="clear" w:color="auto" w:fill="auto"/>
            <w:vAlign w:val="center"/>
          </w:tcPr>
          <w:p w:rsidR="008A45C7" w:rsidRPr="00175329" w:rsidRDefault="008A45C7" w:rsidP="004927DB">
            <w:pPr>
              <w:jc w:val="center"/>
            </w:pPr>
            <w:r w:rsidRPr="007F3763">
              <w:rPr>
                <w:i/>
                <w:lang w:val="en-US"/>
              </w:rPr>
              <w:t>A</w:t>
            </w:r>
            <w:r w:rsidRPr="007F3763">
              <w:rPr>
                <w:position w:val="-2"/>
                <w:lang w:val="en-US"/>
              </w:rPr>
              <w:t>=</w:t>
            </w:r>
            <w:r w:rsidRPr="007F3763">
              <w:rPr>
                <w:position w:val="-38"/>
              </w:rPr>
              <w:object w:dxaOrig="1240" w:dyaOrig="859">
                <v:shape id="_x0000_i1073" type="#_x0000_t75" style="width:62.35pt;height:42.65pt" o:ole="">
                  <v:imagedata r:id="rId102" o:title=""/>
                </v:shape>
                <o:OLEObject Type="Embed" ProgID="Equation.3" ShapeID="_x0000_i1073" DrawAspect="Content" ObjectID="_1335268829" r:id="rId103"/>
              </w:object>
            </w:r>
          </w:p>
        </w:tc>
      </w:tr>
      <w:tr w:rsidR="008A45C7" w:rsidRPr="007F3763" w:rsidTr="004927DB">
        <w:trPr>
          <w:gridAfter w:val="2"/>
          <w:wAfter w:w="4466" w:type="dxa"/>
          <w:trHeight w:val="856"/>
        </w:trPr>
        <w:tc>
          <w:tcPr>
            <w:tcW w:w="1608" w:type="dxa"/>
            <w:shd w:val="clear" w:color="auto" w:fill="auto"/>
            <w:vAlign w:val="center"/>
          </w:tcPr>
          <w:p w:rsidR="008A45C7" w:rsidRPr="00175329" w:rsidRDefault="008A45C7" w:rsidP="004927DB">
            <w:pPr>
              <w:jc w:val="center"/>
            </w:pPr>
            <w:r>
              <w:rPr>
                <w:b/>
                <w:bCs/>
              </w:rPr>
              <w:t>№ 21</w:t>
            </w:r>
          </w:p>
        </w:tc>
        <w:tc>
          <w:tcPr>
            <w:tcW w:w="3037" w:type="dxa"/>
            <w:shd w:val="clear" w:color="auto" w:fill="auto"/>
            <w:vAlign w:val="center"/>
          </w:tcPr>
          <w:p w:rsidR="008A45C7" w:rsidRPr="00175329" w:rsidRDefault="008A45C7" w:rsidP="004927DB">
            <w:pPr>
              <w:jc w:val="center"/>
            </w:pPr>
            <w:r w:rsidRPr="007F3763">
              <w:rPr>
                <w:i/>
                <w:lang w:val="en-US"/>
              </w:rPr>
              <w:t>A</w:t>
            </w:r>
            <w:r w:rsidRPr="007F3763">
              <w:rPr>
                <w:position w:val="-2"/>
                <w:lang w:val="en-US"/>
              </w:rPr>
              <w:t>=</w:t>
            </w:r>
            <w:r w:rsidRPr="007F3763">
              <w:rPr>
                <w:position w:val="-38"/>
              </w:rPr>
              <w:object w:dxaOrig="1180" w:dyaOrig="859">
                <v:shape id="_x0000_i1074" type="#_x0000_t75" style="width:59.35pt;height:42.65pt" o:ole="">
                  <v:imagedata r:id="rId104" o:title=""/>
                </v:shape>
                <o:OLEObject Type="Embed" ProgID="Equation.3" ShapeID="_x0000_i1074" DrawAspect="Content" ObjectID="_1335268830" r:id="rId105"/>
              </w:object>
            </w:r>
          </w:p>
        </w:tc>
      </w:tr>
    </w:tbl>
    <w:p w:rsidR="002C7DF5" w:rsidRDefault="002C7DF5" w:rsidP="008A45C7">
      <w:pPr>
        <w:tabs>
          <w:tab w:val="left" w:pos="-284"/>
          <w:tab w:val="num" w:pos="1134"/>
        </w:tabs>
        <w:ind w:left="-567"/>
        <w:jc w:val="center"/>
        <w:rPr>
          <w:lang w:val="en-US"/>
        </w:rPr>
      </w:pPr>
    </w:p>
    <w:sectPr w:rsidR="002C7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55E9"/>
    <w:multiLevelType w:val="hybridMultilevel"/>
    <w:tmpl w:val="DA2A2CD6"/>
    <w:lvl w:ilvl="0" w:tplc="041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A10A632C">
      <w:start w:val="1"/>
      <w:numFmt w:val="decimal"/>
      <w:lvlText w:val="%2."/>
      <w:lvlJc w:val="left"/>
      <w:pPr>
        <w:tabs>
          <w:tab w:val="num" w:pos="360"/>
        </w:tabs>
        <w:ind w:left="1440" w:hanging="360"/>
      </w:pPr>
      <w:rPr>
        <w:rFonts w:hint="default"/>
        <w:sz w:val="18"/>
        <w:szCs w:val="18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43E889E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i w:val="0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0C49824">
      <w:start w:val="1"/>
      <w:numFmt w:val="decimal"/>
      <w:suff w:val="space"/>
      <w:lvlText w:val="%7)"/>
      <w:lvlJc w:val="left"/>
      <w:pPr>
        <w:ind w:left="4953" w:hanging="4473"/>
      </w:pPr>
      <w:rPr>
        <w:rFonts w:ascii="Times New Roman" w:eastAsia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9B2A9F"/>
    <w:multiLevelType w:val="hybridMultilevel"/>
    <w:tmpl w:val="C74AE542"/>
    <w:lvl w:ilvl="0" w:tplc="0419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1523058A"/>
    <w:multiLevelType w:val="hybridMultilevel"/>
    <w:tmpl w:val="6B4485B0"/>
    <w:lvl w:ilvl="0" w:tplc="041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>
    <w:nsid w:val="16BA1A6C"/>
    <w:multiLevelType w:val="hybridMultilevel"/>
    <w:tmpl w:val="E356F212"/>
    <w:lvl w:ilvl="0" w:tplc="041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DDEC5B42">
      <w:start w:val="1"/>
      <w:numFmt w:val="bullet"/>
      <w:lvlText w:val="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20"/>
        <w:szCs w:val="20"/>
      </w:rPr>
    </w:lvl>
    <w:lvl w:ilvl="2" w:tplc="7A56CA2E">
      <w:start w:val="5"/>
      <w:numFmt w:val="decimal"/>
      <w:lvlText w:val="%3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4">
    <w:nsid w:val="185115B2"/>
    <w:multiLevelType w:val="hybridMultilevel"/>
    <w:tmpl w:val="6B40F0D4"/>
    <w:lvl w:ilvl="0" w:tplc="DDEC5B42">
      <w:start w:val="1"/>
      <w:numFmt w:val="bullet"/>
      <w:lvlText w:val=""/>
      <w:lvlJc w:val="left"/>
      <w:pPr>
        <w:tabs>
          <w:tab w:val="num" w:pos="480"/>
        </w:tabs>
        <w:ind w:left="48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1DC70869"/>
    <w:multiLevelType w:val="hybridMultilevel"/>
    <w:tmpl w:val="36A6D3FC"/>
    <w:lvl w:ilvl="0" w:tplc="041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7178946A">
      <w:start w:val="1"/>
      <w:numFmt w:val="decimal"/>
      <w:lvlText w:val="%2."/>
      <w:lvlJc w:val="left"/>
      <w:pPr>
        <w:tabs>
          <w:tab w:val="num" w:pos="480"/>
        </w:tabs>
        <w:ind w:left="480" w:hanging="360"/>
      </w:pPr>
      <w:rPr>
        <w:sz w:val="20"/>
        <w:szCs w:val="20"/>
      </w:rPr>
    </w:lvl>
    <w:lvl w:ilvl="2" w:tplc="7A56CA2E">
      <w:start w:val="5"/>
      <w:numFmt w:val="decimal"/>
      <w:lvlText w:val="%3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6">
    <w:nsid w:val="26496E06"/>
    <w:multiLevelType w:val="hybridMultilevel"/>
    <w:tmpl w:val="5E8A6C6E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>
    <w:nsid w:val="27576FD5"/>
    <w:multiLevelType w:val="hybridMultilevel"/>
    <w:tmpl w:val="8D847080"/>
    <w:lvl w:ilvl="0" w:tplc="DDEC5B42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>
    <w:nsid w:val="29E02316"/>
    <w:multiLevelType w:val="singleLevel"/>
    <w:tmpl w:val="3BAA438A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9">
    <w:nsid w:val="384904A3"/>
    <w:multiLevelType w:val="hybridMultilevel"/>
    <w:tmpl w:val="20E099B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6484EC">
      <w:start w:val="1"/>
      <w:numFmt w:val="lowerLetter"/>
      <w:lvlText w:val="%2."/>
      <w:lvlJc w:val="left"/>
      <w:pPr>
        <w:ind w:left="720" w:hanging="360"/>
      </w:pPr>
    </w:lvl>
    <w:lvl w:ilvl="2" w:tplc="BCF80232">
      <w:start w:val="1"/>
      <w:numFmt w:val="lowerRoman"/>
      <w:lvlText w:val="%3."/>
      <w:lvlJc w:val="right"/>
      <w:pPr>
        <w:ind w:left="1440" w:hanging="180"/>
      </w:pPr>
    </w:lvl>
    <w:lvl w:ilvl="3" w:tplc="8F9008C6">
      <w:start w:val="1"/>
      <w:numFmt w:val="decimal"/>
      <w:lvlText w:val="%4."/>
      <w:lvlJc w:val="left"/>
      <w:pPr>
        <w:ind w:left="2160" w:hanging="360"/>
      </w:pPr>
    </w:lvl>
    <w:lvl w:ilvl="4" w:tplc="01B245E0">
      <w:start w:val="1"/>
      <w:numFmt w:val="lowerLetter"/>
      <w:lvlText w:val="%5."/>
      <w:lvlJc w:val="left"/>
      <w:pPr>
        <w:ind w:left="2880" w:hanging="360"/>
      </w:pPr>
    </w:lvl>
    <w:lvl w:ilvl="5" w:tplc="F5EA92B2">
      <w:start w:val="1"/>
      <w:numFmt w:val="lowerRoman"/>
      <w:lvlText w:val="%6."/>
      <w:lvlJc w:val="right"/>
      <w:pPr>
        <w:ind w:left="3600" w:hanging="180"/>
      </w:pPr>
    </w:lvl>
    <w:lvl w:ilvl="6" w:tplc="2A7C56CC">
      <w:start w:val="1"/>
      <w:numFmt w:val="decimal"/>
      <w:lvlText w:val="%7."/>
      <w:lvlJc w:val="left"/>
      <w:pPr>
        <w:ind w:left="4320" w:hanging="360"/>
      </w:pPr>
    </w:lvl>
    <w:lvl w:ilvl="7" w:tplc="5A109278">
      <w:start w:val="1"/>
      <w:numFmt w:val="lowerLetter"/>
      <w:lvlText w:val="%8."/>
      <w:lvlJc w:val="left"/>
      <w:pPr>
        <w:ind w:left="5040" w:hanging="360"/>
      </w:pPr>
    </w:lvl>
    <w:lvl w:ilvl="8" w:tplc="98BE2368">
      <w:start w:val="1"/>
      <w:numFmt w:val="lowerRoman"/>
      <w:lvlText w:val="%9."/>
      <w:lvlJc w:val="right"/>
      <w:pPr>
        <w:ind w:left="5760" w:hanging="180"/>
      </w:pPr>
    </w:lvl>
  </w:abstractNum>
  <w:abstractNum w:abstractNumId="10">
    <w:nsid w:val="3DAC2BAF"/>
    <w:multiLevelType w:val="hybridMultilevel"/>
    <w:tmpl w:val="07AEDAFC"/>
    <w:lvl w:ilvl="0" w:tplc="041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A5400B86">
      <w:start w:val="1"/>
      <w:numFmt w:val="bullet"/>
      <w:lvlText w:val="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1">
    <w:nsid w:val="49451FA3"/>
    <w:multiLevelType w:val="hybridMultilevel"/>
    <w:tmpl w:val="C2E2D09C"/>
    <w:lvl w:ilvl="0" w:tplc="9B0EE30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6C3440F"/>
    <w:multiLevelType w:val="hybridMultilevel"/>
    <w:tmpl w:val="95C4F8D0"/>
    <w:lvl w:ilvl="0" w:tplc="9B0EE30C">
      <w:start w:val="1"/>
      <w:numFmt w:val="bullet"/>
      <w:lvlText w:val="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A5400B86">
      <w:start w:val="1"/>
      <w:numFmt w:val="bullet"/>
      <w:lvlText w:val="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3">
    <w:nsid w:val="5D6A779D"/>
    <w:multiLevelType w:val="hybridMultilevel"/>
    <w:tmpl w:val="D5A26816"/>
    <w:lvl w:ilvl="0" w:tplc="041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65E4532C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  <w:rPr>
        <w:rFonts w:hint="default"/>
        <w:sz w:val="20"/>
        <w:szCs w:val="2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>
    <w:nsid w:val="60305C54"/>
    <w:multiLevelType w:val="hybridMultilevel"/>
    <w:tmpl w:val="A370B296"/>
    <w:lvl w:ilvl="0" w:tplc="041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A10A632C">
      <w:start w:val="1"/>
      <w:numFmt w:val="decimal"/>
      <w:lvlText w:val="%2."/>
      <w:lvlJc w:val="left"/>
      <w:pPr>
        <w:tabs>
          <w:tab w:val="num" w:pos="360"/>
        </w:tabs>
        <w:ind w:left="1440" w:hanging="360"/>
      </w:pPr>
      <w:rPr>
        <w:sz w:val="18"/>
        <w:szCs w:val="18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43E889E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i w:val="0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AC6582C">
      <w:start w:val="1"/>
      <w:numFmt w:val="bullet"/>
      <w:lvlText w:val="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06C2CF1"/>
    <w:multiLevelType w:val="hybridMultilevel"/>
    <w:tmpl w:val="95B6FF5A"/>
    <w:lvl w:ilvl="0" w:tplc="7178946A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sz w:val="20"/>
        <w:szCs w:val="2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AED1EC5"/>
    <w:multiLevelType w:val="hybridMultilevel"/>
    <w:tmpl w:val="36A2423A"/>
    <w:lvl w:ilvl="0" w:tplc="ED5A1F7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1" w:tplc="DDEC5B4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DDC2EE7"/>
    <w:multiLevelType w:val="hybridMultilevel"/>
    <w:tmpl w:val="20A85664"/>
    <w:lvl w:ilvl="0" w:tplc="A5400B8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1200"/>
        </w:tabs>
        <w:ind w:left="-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480"/>
        </w:tabs>
        <w:ind w:left="-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40"/>
        </w:tabs>
        <w:ind w:left="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960"/>
        </w:tabs>
        <w:ind w:left="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2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"/>
  </w:num>
  <w:num w:numId="17">
    <w:abstractNumId w:val="5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13"/>
  </w:num>
  <w:num w:numId="23">
    <w:abstractNumId w:val="10"/>
  </w:num>
  <w:num w:numId="24">
    <w:abstractNumId w:val="8"/>
  </w:num>
  <w:num w:numId="25">
    <w:abstractNumId w:val="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00B"/>
    <w:rsid w:val="00043FB9"/>
    <w:rsid w:val="00063818"/>
    <w:rsid w:val="000E1C73"/>
    <w:rsid w:val="001A0E2D"/>
    <w:rsid w:val="002A69E8"/>
    <w:rsid w:val="002C7DF5"/>
    <w:rsid w:val="00301EAE"/>
    <w:rsid w:val="003154DC"/>
    <w:rsid w:val="00363A3E"/>
    <w:rsid w:val="004365AB"/>
    <w:rsid w:val="0047397E"/>
    <w:rsid w:val="00473FCA"/>
    <w:rsid w:val="004972F0"/>
    <w:rsid w:val="004F26BD"/>
    <w:rsid w:val="00736FA3"/>
    <w:rsid w:val="007F0914"/>
    <w:rsid w:val="00844159"/>
    <w:rsid w:val="00853C12"/>
    <w:rsid w:val="008A45C7"/>
    <w:rsid w:val="008E3835"/>
    <w:rsid w:val="00A81971"/>
    <w:rsid w:val="00AF089B"/>
    <w:rsid w:val="00B44345"/>
    <w:rsid w:val="00B46B82"/>
    <w:rsid w:val="00B52B03"/>
    <w:rsid w:val="00BE300B"/>
    <w:rsid w:val="00C17176"/>
    <w:rsid w:val="00C94503"/>
    <w:rsid w:val="00FE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3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4434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443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table" w:styleId="a3">
    <w:name w:val="Table Grid"/>
    <w:basedOn w:val="a1"/>
    <w:uiPriority w:val="59"/>
    <w:rsid w:val="00B443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rsid w:val="00B44345"/>
    <w:pPr>
      <w:widowControl w:val="0"/>
      <w:autoSpaceDE w:val="0"/>
      <w:autoSpaceDN w:val="0"/>
      <w:adjustRightInd w:val="0"/>
      <w:spacing w:line="278" w:lineRule="exact"/>
      <w:jc w:val="center"/>
    </w:pPr>
  </w:style>
  <w:style w:type="paragraph" w:customStyle="1" w:styleId="Style2">
    <w:name w:val="Style2"/>
    <w:basedOn w:val="a"/>
    <w:rsid w:val="00B44345"/>
    <w:pPr>
      <w:widowControl w:val="0"/>
      <w:autoSpaceDE w:val="0"/>
      <w:autoSpaceDN w:val="0"/>
      <w:adjustRightInd w:val="0"/>
      <w:spacing w:line="283" w:lineRule="exact"/>
      <w:ind w:hanging="350"/>
    </w:pPr>
  </w:style>
  <w:style w:type="character" w:customStyle="1" w:styleId="FontStyle11">
    <w:name w:val="Font Style11"/>
    <w:basedOn w:val="a0"/>
    <w:rsid w:val="00B44345"/>
    <w:rPr>
      <w:rFonts w:ascii="Times New Roman" w:hAnsi="Times New Roman" w:cs="Times New Roman"/>
      <w:sz w:val="24"/>
      <w:szCs w:val="24"/>
    </w:rPr>
  </w:style>
  <w:style w:type="character" w:customStyle="1" w:styleId="FontStyle13">
    <w:name w:val="Font Style13"/>
    <w:basedOn w:val="a0"/>
    <w:rsid w:val="00B44345"/>
    <w:rPr>
      <w:rFonts w:ascii="Georgia" w:hAnsi="Georgia" w:cs="Georgia"/>
      <w:sz w:val="18"/>
      <w:szCs w:val="18"/>
    </w:rPr>
  </w:style>
  <w:style w:type="paragraph" w:styleId="a4">
    <w:name w:val="List Paragraph"/>
    <w:basedOn w:val="a"/>
    <w:uiPriority w:val="34"/>
    <w:qFormat/>
    <w:rsid w:val="0047397E"/>
    <w:pPr>
      <w:ind w:left="720"/>
      <w:contextualSpacing/>
    </w:pPr>
  </w:style>
  <w:style w:type="character" w:customStyle="1" w:styleId="FontStyle12">
    <w:name w:val="Font Style12"/>
    <w:rsid w:val="008A45C7"/>
    <w:rPr>
      <w:rFonts w:ascii="Times New Roman" w:hAnsi="Times New Roman" w:cs="Times New Roman"/>
      <w:b/>
      <w:bCs/>
      <w:spacing w:val="10"/>
      <w:sz w:val="20"/>
      <w:szCs w:val="20"/>
    </w:rPr>
  </w:style>
  <w:style w:type="character" w:styleId="a5">
    <w:name w:val="Placeholder Text"/>
    <w:basedOn w:val="a0"/>
    <w:uiPriority w:val="99"/>
    <w:semiHidden/>
    <w:rsid w:val="004365AB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365AB"/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365AB"/>
    <w:rPr>
      <w:rFonts w:ascii="Lucida Grande CY" w:eastAsia="Times New Roman" w:hAnsi="Lucida Grande CY" w:cs="Lucida Grande CY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3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4434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4434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table" w:styleId="a3">
    <w:name w:val="Table Grid"/>
    <w:basedOn w:val="a1"/>
    <w:uiPriority w:val="59"/>
    <w:rsid w:val="00B443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rsid w:val="00B44345"/>
    <w:pPr>
      <w:widowControl w:val="0"/>
      <w:autoSpaceDE w:val="0"/>
      <w:autoSpaceDN w:val="0"/>
      <w:adjustRightInd w:val="0"/>
      <w:spacing w:line="278" w:lineRule="exact"/>
      <w:jc w:val="center"/>
    </w:pPr>
  </w:style>
  <w:style w:type="paragraph" w:customStyle="1" w:styleId="Style2">
    <w:name w:val="Style2"/>
    <w:basedOn w:val="a"/>
    <w:rsid w:val="00B44345"/>
    <w:pPr>
      <w:widowControl w:val="0"/>
      <w:autoSpaceDE w:val="0"/>
      <w:autoSpaceDN w:val="0"/>
      <w:adjustRightInd w:val="0"/>
      <w:spacing w:line="283" w:lineRule="exact"/>
      <w:ind w:hanging="350"/>
    </w:pPr>
  </w:style>
  <w:style w:type="character" w:customStyle="1" w:styleId="FontStyle11">
    <w:name w:val="Font Style11"/>
    <w:basedOn w:val="a0"/>
    <w:rsid w:val="00B44345"/>
    <w:rPr>
      <w:rFonts w:ascii="Times New Roman" w:hAnsi="Times New Roman" w:cs="Times New Roman"/>
      <w:sz w:val="24"/>
      <w:szCs w:val="24"/>
    </w:rPr>
  </w:style>
  <w:style w:type="character" w:customStyle="1" w:styleId="FontStyle13">
    <w:name w:val="Font Style13"/>
    <w:basedOn w:val="a0"/>
    <w:rsid w:val="00B44345"/>
    <w:rPr>
      <w:rFonts w:ascii="Georgia" w:hAnsi="Georgia" w:cs="Georgia"/>
      <w:sz w:val="18"/>
      <w:szCs w:val="18"/>
    </w:rPr>
  </w:style>
  <w:style w:type="paragraph" w:styleId="a4">
    <w:name w:val="List Paragraph"/>
    <w:basedOn w:val="a"/>
    <w:uiPriority w:val="34"/>
    <w:qFormat/>
    <w:rsid w:val="0047397E"/>
    <w:pPr>
      <w:ind w:left="720"/>
      <w:contextualSpacing/>
    </w:pPr>
  </w:style>
  <w:style w:type="character" w:customStyle="1" w:styleId="FontStyle12">
    <w:name w:val="Font Style12"/>
    <w:rsid w:val="008A45C7"/>
    <w:rPr>
      <w:rFonts w:ascii="Times New Roman" w:hAnsi="Times New Roman" w:cs="Times New Roman"/>
      <w:b/>
      <w:bCs/>
      <w:spacing w:val="10"/>
      <w:sz w:val="20"/>
      <w:szCs w:val="20"/>
    </w:rPr>
  </w:style>
  <w:style w:type="character" w:styleId="a5">
    <w:name w:val="Placeholder Text"/>
    <w:basedOn w:val="a0"/>
    <w:uiPriority w:val="99"/>
    <w:semiHidden/>
    <w:rsid w:val="004365AB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365AB"/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365AB"/>
    <w:rPr>
      <w:rFonts w:ascii="Lucida Grande CY" w:eastAsia="Times New Roman" w:hAnsi="Lucida Grande CY" w:cs="Lucida Grande CY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9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01" Type="http://schemas.openxmlformats.org/officeDocument/2006/relationships/oleObject" Target="embeddings/________________Microsoft_Equation48.bin"/><Relationship Id="rId102" Type="http://schemas.openxmlformats.org/officeDocument/2006/relationships/image" Target="media/image49.wmf"/><Relationship Id="rId103" Type="http://schemas.openxmlformats.org/officeDocument/2006/relationships/oleObject" Target="embeddings/________________Microsoft_Equation49.bin"/><Relationship Id="rId104" Type="http://schemas.openxmlformats.org/officeDocument/2006/relationships/image" Target="media/image50.wmf"/><Relationship Id="rId105" Type="http://schemas.openxmlformats.org/officeDocument/2006/relationships/oleObject" Target="embeddings/________________Microsoft_Equation50.bin"/><Relationship Id="rId106" Type="http://schemas.openxmlformats.org/officeDocument/2006/relationships/fontTable" Target="fontTable.xml"/><Relationship Id="rId10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oleObject" Target="embeddings/________________Microsoft_Equation1.bin"/><Relationship Id="rId8" Type="http://schemas.openxmlformats.org/officeDocument/2006/relationships/image" Target="media/image2.wmf"/><Relationship Id="rId9" Type="http://schemas.openxmlformats.org/officeDocument/2006/relationships/oleObject" Target="embeddings/________________Microsoft_Equation2.bin"/><Relationship Id="rId10" Type="http://schemas.openxmlformats.org/officeDocument/2006/relationships/image" Target="media/image3.wmf"/><Relationship Id="rId11" Type="http://schemas.openxmlformats.org/officeDocument/2006/relationships/oleObject" Target="embeddings/________________Microsoft_Equation3.bin"/><Relationship Id="rId12" Type="http://schemas.openxmlformats.org/officeDocument/2006/relationships/image" Target="media/image4.wmf"/><Relationship Id="rId13" Type="http://schemas.openxmlformats.org/officeDocument/2006/relationships/oleObject" Target="embeddings/________________Microsoft_Equation4.bin"/><Relationship Id="rId14" Type="http://schemas.openxmlformats.org/officeDocument/2006/relationships/image" Target="media/image5.wmf"/><Relationship Id="rId15" Type="http://schemas.openxmlformats.org/officeDocument/2006/relationships/oleObject" Target="embeddings/________________Microsoft_Equation5.bin"/><Relationship Id="rId16" Type="http://schemas.openxmlformats.org/officeDocument/2006/relationships/image" Target="media/image6.wmf"/><Relationship Id="rId17" Type="http://schemas.openxmlformats.org/officeDocument/2006/relationships/oleObject" Target="embeddings/________________Microsoft_Equation6.bin"/><Relationship Id="rId18" Type="http://schemas.openxmlformats.org/officeDocument/2006/relationships/image" Target="media/image7.wmf"/><Relationship Id="rId19" Type="http://schemas.openxmlformats.org/officeDocument/2006/relationships/oleObject" Target="embeddings/________________Microsoft_Equation7.bin"/><Relationship Id="rId30" Type="http://schemas.openxmlformats.org/officeDocument/2006/relationships/image" Target="media/image13.wmf"/><Relationship Id="rId31" Type="http://schemas.openxmlformats.org/officeDocument/2006/relationships/oleObject" Target="embeddings/________________Microsoft_Equation13.bin"/><Relationship Id="rId32" Type="http://schemas.openxmlformats.org/officeDocument/2006/relationships/image" Target="media/image14.wmf"/><Relationship Id="rId33" Type="http://schemas.openxmlformats.org/officeDocument/2006/relationships/oleObject" Target="embeddings/________________Microsoft_Equation14.bin"/><Relationship Id="rId34" Type="http://schemas.openxmlformats.org/officeDocument/2006/relationships/image" Target="media/image15.wmf"/><Relationship Id="rId35" Type="http://schemas.openxmlformats.org/officeDocument/2006/relationships/oleObject" Target="embeddings/________________Microsoft_Equation15.bin"/><Relationship Id="rId36" Type="http://schemas.openxmlformats.org/officeDocument/2006/relationships/image" Target="media/image16.wmf"/><Relationship Id="rId37" Type="http://schemas.openxmlformats.org/officeDocument/2006/relationships/oleObject" Target="embeddings/________________Microsoft_Equation16.bin"/><Relationship Id="rId38" Type="http://schemas.openxmlformats.org/officeDocument/2006/relationships/image" Target="media/image17.wmf"/><Relationship Id="rId39" Type="http://schemas.openxmlformats.org/officeDocument/2006/relationships/oleObject" Target="embeddings/________________Microsoft_Equation17.bin"/><Relationship Id="rId50" Type="http://schemas.openxmlformats.org/officeDocument/2006/relationships/image" Target="media/image23.wmf"/><Relationship Id="rId51" Type="http://schemas.openxmlformats.org/officeDocument/2006/relationships/oleObject" Target="embeddings/________________Microsoft_Equation23.bin"/><Relationship Id="rId52" Type="http://schemas.openxmlformats.org/officeDocument/2006/relationships/image" Target="media/image24.wmf"/><Relationship Id="rId53" Type="http://schemas.openxmlformats.org/officeDocument/2006/relationships/oleObject" Target="embeddings/________________Microsoft_Equation24.bin"/><Relationship Id="rId54" Type="http://schemas.openxmlformats.org/officeDocument/2006/relationships/image" Target="media/image25.wmf"/><Relationship Id="rId55" Type="http://schemas.openxmlformats.org/officeDocument/2006/relationships/oleObject" Target="embeddings/________________Microsoft_Equation25.bin"/><Relationship Id="rId56" Type="http://schemas.openxmlformats.org/officeDocument/2006/relationships/image" Target="media/image26.wmf"/><Relationship Id="rId57" Type="http://schemas.openxmlformats.org/officeDocument/2006/relationships/oleObject" Target="embeddings/________________Microsoft_Equation26.bin"/><Relationship Id="rId58" Type="http://schemas.openxmlformats.org/officeDocument/2006/relationships/image" Target="media/image27.wmf"/><Relationship Id="rId59" Type="http://schemas.openxmlformats.org/officeDocument/2006/relationships/oleObject" Target="embeddings/________________Microsoft_Equation27.bin"/><Relationship Id="rId70" Type="http://schemas.openxmlformats.org/officeDocument/2006/relationships/image" Target="media/image33.wmf"/><Relationship Id="rId71" Type="http://schemas.openxmlformats.org/officeDocument/2006/relationships/oleObject" Target="embeddings/________________Microsoft_Equation33.bin"/><Relationship Id="rId72" Type="http://schemas.openxmlformats.org/officeDocument/2006/relationships/image" Target="media/image34.wmf"/><Relationship Id="rId73" Type="http://schemas.openxmlformats.org/officeDocument/2006/relationships/oleObject" Target="embeddings/________________Microsoft_Equation34.bin"/><Relationship Id="rId74" Type="http://schemas.openxmlformats.org/officeDocument/2006/relationships/image" Target="media/image35.wmf"/><Relationship Id="rId75" Type="http://schemas.openxmlformats.org/officeDocument/2006/relationships/oleObject" Target="embeddings/________________Microsoft_Equation35.bin"/><Relationship Id="rId76" Type="http://schemas.openxmlformats.org/officeDocument/2006/relationships/image" Target="media/image36.wmf"/><Relationship Id="rId77" Type="http://schemas.openxmlformats.org/officeDocument/2006/relationships/oleObject" Target="embeddings/________________Microsoft_Equation36.bin"/><Relationship Id="rId78" Type="http://schemas.openxmlformats.org/officeDocument/2006/relationships/image" Target="media/image37.wmf"/><Relationship Id="rId79" Type="http://schemas.openxmlformats.org/officeDocument/2006/relationships/oleObject" Target="embeddings/________________Microsoft_Equation37.bin"/><Relationship Id="rId90" Type="http://schemas.openxmlformats.org/officeDocument/2006/relationships/image" Target="media/image43.wmf"/><Relationship Id="rId91" Type="http://schemas.openxmlformats.org/officeDocument/2006/relationships/oleObject" Target="embeddings/________________Microsoft_Equation43.bin"/><Relationship Id="rId92" Type="http://schemas.openxmlformats.org/officeDocument/2006/relationships/image" Target="media/image44.wmf"/><Relationship Id="rId93" Type="http://schemas.openxmlformats.org/officeDocument/2006/relationships/oleObject" Target="embeddings/________________Microsoft_Equation44.bin"/><Relationship Id="rId94" Type="http://schemas.openxmlformats.org/officeDocument/2006/relationships/image" Target="media/image45.wmf"/><Relationship Id="rId95" Type="http://schemas.openxmlformats.org/officeDocument/2006/relationships/oleObject" Target="embeddings/________________Microsoft_Equation45.bin"/><Relationship Id="rId96" Type="http://schemas.openxmlformats.org/officeDocument/2006/relationships/image" Target="media/image46.wmf"/><Relationship Id="rId97" Type="http://schemas.openxmlformats.org/officeDocument/2006/relationships/oleObject" Target="embeddings/________________Microsoft_Equation46.bin"/><Relationship Id="rId98" Type="http://schemas.openxmlformats.org/officeDocument/2006/relationships/image" Target="media/image47.wmf"/><Relationship Id="rId99" Type="http://schemas.openxmlformats.org/officeDocument/2006/relationships/oleObject" Target="embeddings/________________Microsoft_Equation47.bin"/><Relationship Id="rId20" Type="http://schemas.openxmlformats.org/officeDocument/2006/relationships/image" Target="media/image8.wmf"/><Relationship Id="rId21" Type="http://schemas.openxmlformats.org/officeDocument/2006/relationships/oleObject" Target="embeddings/________________Microsoft_Equation8.bin"/><Relationship Id="rId22" Type="http://schemas.openxmlformats.org/officeDocument/2006/relationships/image" Target="media/image9.wmf"/><Relationship Id="rId23" Type="http://schemas.openxmlformats.org/officeDocument/2006/relationships/oleObject" Target="embeddings/________________Microsoft_Equation9.bin"/><Relationship Id="rId24" Type="http://schemas.openxmlformats.org/officeDocument/2006/relationships/image" Target="media/image10.wmf"/><Relationship Id="rId25" Type="http://schemas.openxmlformats.org/officeDocument/2006/relationships/oleObject" Target="embeddings/________________Microsoft_Equation10.bin"/><Relationship Id="rId26" Type="http://schemas.openxmlformats.org/officeDocument/2006/relationships/image" Target="media/image11.wmf"/><Relationship Id="rId27" Type="http://schemas.openxmlformats.org/officeDocument/2006/relationships/oleObject" Target="embeddings/________________Microsoft_Equation11.bin"/><Relationship Id="rId28" Type="http://schemas.openxmlformats.org/officeDocument/2006/relationships/image" Target="media/image12.wmf"/><Relationship Id="rId29" Type="http://schemas.openxmlformats.org/officeDocument/2006/relationships/oleObject" Target="embeddings/________________Microsoft_Equation12.bin"/><Relationship Id="rId40" Type="http://schemas.openxmlformats.org/officeDocument/2006/relationships/image" Target="media/image18.wmf"/><Relationship Id="rId41" Type="http://schemas.openxmlformats.org/officeDocument/2006/relationships/oleObject" Target="embeddings/________________Microsoft_Equation18.bin"/><Relationship Id="rId42" Type="http://schemas.openxmlformats.org/officeDocument/2006/relationships/image" Target="media/image19.wmf"/><Relationship Id="rId43" Type="http://schemas.openxmlformats.org/officeDocument/2006/relationships/oleObject" Target="embeddings/________________Microsoft_Equation19.bin"/><Relationship Id="rId44" Type="http://schemas.openxmlformats.org/officeDocument/2006/relationships/image" Target="media/image20.wmf"/><Relationship Id="rId45" Type="http://schemas.openxmlformats.org/officeDocument/2006/relationships/oleObject" Target="embeddings/________________Microsoft_Equation20.bin"/><Relationship Id="rId46" Type="http://schemas.openxmlformats.org/officeDocument/2006/relationships/image" Target="media/image21.wmf"/><Relationship Id="rId47" Type="http://schemas.openxmlformats.org/officeDocument/2006/relationships/oleObject" Target="embeddings/________________Microsoft_Equation21.bin"/><Relationship Id="rId48" Type="http://schemas.openxmlformats.org/officeDocument/2006/relationships/image" Target="media/image22.wmf"/><Relationship Id="rId49" Type="http://schemas.openxmlformats.org/officeDocument/2006/relationships/oleObject" Target="embeddings/________________Microsoft_Equation22.bin"/><Relationship Id="rId60" Type="http://schemas.openxmlformats.org/officeDocument/2006/relationships/image" Target="media/image28.wmf"/><Relationship Id="rId61" Type="http://schemas.openxmlformats.org/officeDocument/2006/relationships/oleObject" Target="embeddings/________________Microsoft_Equation28.bin"/><Relationship Id="rId62" Type="http://schemas.openxmlformats.org/officeDocument/2006/relationships/image" Target="media/image29.wmf"/><Relationship Id="rId63" Type="http://schemas.openxmlformats.org/officeDocument/2006/relationships/oleObject" Target="embeddings/________________Microsoft_Equation29.bin"/><Relationship Id="rId64" Type="http://schemas.openxmlformats.org/officeDocument/2006/relationships/image" Target="media/image30.wmf"/><Relationship Id="rId65" Type="http://schemas.openxmlformats.org/officeDocument/2006/relationships/oleObject" Target="embeddings/________________Microsoft_Equation30.bin"/><Relationship Id="rId66" Type="http://schemas.openxmlformats.org/officeDocument/2006/relationships/image" Target="media/image31.wmf"/><Relationship Id="rId67" Type="http://schemas.openxmlformats.org/officeDocument/2006/relationships/oleObject" Target="embeddings/________________Microsoft_Equation31.bin"/><Relationship Id="rId68" Type="http://schemas.openxmlformats.org/officeDocument/2006/relationships/image" Target="media/image32.wmf"/><Relationship Id="rId69" Type="http://schemas.openxmlformats.org/officeDocument/2006/relationships/oleObject" Target="embeddings/________________Microsoft_Equation32.bin"/><Relationship Id="rId100" Type="http://schemas.openxmlformats.org/officeDocument/2006/relationships/image" Target="media/image48.wmf"/><Relationship Id="rId80" Type="http://schemas.openxmlformats.org/officeDocument/2006/relationships/image" Target="media/image38.wmf"/><Relationship Id="rId81" Type="http://schemas.openxmlformats.org/officeDocument/2006/relationships/oleObject" Target="embeddings/________________Microsoft_Equation38.bin"/><Relationship Id="rId82" Type="http://schemas.openxmlformats.org/officeDocument/2006/relationships/image" Target="media/image39.wmf"/><Relationship Id="rId83" Type="http://schemas.openxmlformats.org/officeDocument/2006/relationships/oleObject" Target="embeddings/________________Microsoft_Equation39.bin"/><Relationship Id="rId84" Type="http://schemas.openxmlformats.org/officeDocument/2006/relationships/image" Target="media/image40.wmf"/><Relationship Id="rId85" Type="http://schemas.openxmlformats.org/officeDocument/2006/relationships/oleObject" Target="embeddings/________________Microsoft_Equation40.bin"/><Relationship Id="rId86" Type="http://schemas.openxmlformats.org/officeDocument/2006/relationships/image" Target="media/image41.wmf"/><Relationship Id="rId87" Type="http://schemas.openxmlformats.org/officeDocument/2006/relationships/oleObject" Target="embeddings/________________Microsoft_Equation41.bin"/><Relationship Id="rId88" Type="http://schemas.openxmlformats.org/officeDocument/2006/relationships/image" Target="media/image42.wmf"/><Relationship Id="rId89" Type="http://schemas.openxmlformats.org/officeDocument/2006/relationships/oleObject" Target="embeddings/________________Microsoft_Equation4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476</Words>
  <Characters>2719</Characters>
  <Application>Microsoft Macintosh Word</Application>
  <DocSecurity>4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БГТУ им. В.Г.Шухова</Company>
  <LinksUpToDate>false</LinksUpToDate>
  <CharactersWithSpaces>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admin</cp:lastModifiedBy>
  <cp:revision>2</cp:revision>
  <dcterms:created xsi:type="dcterms:W3CDTF">2014-05-12T11:12:00Z</dcterms:created>
  <dcterms:modified xsi:type="dcterms:W3CDTF">2014-05-12T11:12:00Z</dcterms:modified>
</cp:coreProperties>
</file>