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FCF2F" w14:textId="77777777" w:rsidR="005F57B3" w:rsidRPr="009B6727" w:rsidRDefault="005F57B3" w:rsidP="005F57B3">
      <w:pPr>
        <w:widowControl w:val="0"/>
        <w:spacing w:line="240" w:lineRule="auto"/>
        <w:ind w:firstLine="0"/>
        <w:jc w:val="center"/>
        <w:rPr>
          <w:rFonts w:ascii="Times New Roman" w:hAnsi="Times New Roman"/>
          <w:sz w:val="20"/>
          <w:szCs w:val="20"/>
        </w:rPr>
      </w:pPr>
      <w:bookmarkStart w:id="0" w:name="_Toc40761232"/>
      <w:bookmarkStart w:id="1" w:name="_GoBack"/>
      <w:bookmarkEnd w:id="1"/>
      <w:r w:rsidRPr="009B6727">
        <w:rPr>
          <w:rFonts w:ascii="Times New Roman" w:hAnsi="Times New Roman"/>
          <w:sz w:val="20"/>
          <w:szCs w:val="20"/>
        </w:rPr>
        <w:t xml:space="preserve">МИНИСТЕРСТВО ОБРАЗОВАНИЯ И НАУКИ </w:t>
      </w:r>
    </w:p>
    <w:p w14:paraId="5A7FCF30" w14:textId="77777777" w:rsidR="005F57B3" w:rsidRPr="009B6727" w:rsidRDefault="005F57B3" w:rsidP="005F57B3">
      <w:pPr>
        <w:widowControl w:val="0"/>
        <w:spacing w:line="240" w:lineRule="auto"/>
        <w:ind w:firstLine="0"/>
        <w:jc w:val="center"/>
        <w:rPr>
          <w:rFonts w:ascii="Times New Roman" w:hAnsi="Times New Roman"/>
          <w:sz w:val="20"/>
          <w:szCs w:val="20"/>
        </w:rPr>
      </w:pPr>
      <w:r w:rsidRPr="009B6727">
        <w:rPr>
          <w:rFonts w:ascii="Times New Roman" w:hAnsi="Times New Roman"/>
          <w:sz w:val="20"/>
          <w:szCs w:val="20"/>
        </w:rPr>
        <w:t>РОССИЙСКОЙ ФЕДЕРАЦИИ</w:t>
      </w:r>
    </w:p>
    <w:p w14:paraId="5A7FCF31" w14:textId="77777777" w:rsidR="005F57B3" w:rsidRPr="009B6727" w:rsidRDefault="005F57B3" w:rsidP="005F57B3">
      <w:pPr>
        <w:widowControl w:val="0"/>
        <w:spacing w:line="240" w:lineRule="auto"/>
        <w:ind w:firstLine="0"/>
        <w:jc w:val="center"/>
        <w:rPr>
          <w:rFonts w:ascii="Times New Roman" w:hAnsi="Times New Roman"/>
          <w:sz w:val="20"/>
          <w:szCs w:val="20"/>
        </w:rPr>
      </w:pPr>
      <w:r w:rsidRPr="009B6727">
        <w:rPr>
          <w:rFonts w:ascii="Times New Roman" w:hAnsi="Times New Roman"/>
          <w:sz w:val="20"/>
          <w:szCs w:val="20"/>
        </w:rPr>
        <w:t xml:space="preserve">Белгородский государственный технологический университет </w:t>
      </w:r>
    </w:p>
    <w:p w14:paraId="5A7FCF32" w14:textId="44D951A2" w:rsidR="005F57B3" w:rsidRPr="009B6727" w:rsidRDefault="00811A28" w:rsidP="005F57B3">
      <w:pPr>
        <w:widowControl w:val="0"/>
        <w:spacing w:line="240" w:lineRule="auto"/>
        <w:ind w:firstLine="0"/>
        <w:jc w:val="center"/>
        <w:rPr>
          <w:rFonts w:ascii="Times New Roman" w:hAnsi="Times New Roman"/>
          <w:sz w:val="20"/>
          <w:szCs w:val="20"/>
        </w:rPr>
      </w:pPr>
      <w:r>
        <w:rPr>
          <w:rFonts w:ascii="Times New Roman" w:hAnsi="Times New Roman"/>
          <w:sz w:val="20"/>
          <w:szCs w:val="20"/>
        </w:rPr>
        <w:t>им. В.</w:t>
      </w:r>
      <w:r w:rsidR="006561AB">
        <w:rPr>
          <w:rFonts w:ascii="Times New Roman" w:hAnsi="Times New Roman"/>
          <w:sz w:val="20"/>
          <w:szCs w:val="20"/>
          <w:lang w:val="en-US"/>
        </w:rPr>
        <w:t> </w:t>
      </w:r>
      <w:r>
        <w:rPr>
          <w:rFonts w:ascii="Times New Roman" w:hAnsi="Times New Roman"/>
          <w:sz w:val="20"/>
          <w:szCs w:val="20"/>
        </w:rPr>
        <w:t>Г. Шухова</w:t>
      </w:r>
    </w:p>
    <w:p w14:paraId="5A7FCF33"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34" w14:textId="77777777" w:rsidR="005F57B3" w:rsidRPr="009B6727" w:rsidRDefault="0025217C" w:rsidP="005F57B3">
      <w:pPr>
        <w:widowControl w:val="0"/>
        <w:spacing w:line="240" w:lineRule="auto"/>
        <w:ind w:firstLine="0"/>
        <w:jc w:val="center"/>
        <w:rPr>
          <w:rFonts w:ascii="Times New Roman" w:hAnsi="Times New Roman"/>
          <w:sz w:val="20"/>
          <w:szCs w:val="20"/>
        </w:rPr>
      </w:pPr>
      <w:r>
        <w:rPr>
          <w:rFonts w:ascii="Times New Roman" w:hAnsi="Times New Roman"/>
          <w:sz w:val="20"/>
          <w:szCs w:val="20"/>
        </w:rPr>
        <w:t>Кафедра программного обеспечения вычислительной техники</w:t>
      </w:r>
      <w:r>
        <w:rPr>
          <w:rFonts w:ascii="Times New Roman" w:hAnsi="Times New Roman"/>
          <w:sz w:val="20"/>
          <w:szCs w:val="20"/>
        </w:rPr>
        <w:br/>
        <w:t>и автоматизированных систем</w:t>
      </w:r>
    </w:p>
    <w:p w14:paraId="5A7FCF35" w14:textId="77777777" w:rsidR="005F57B3" w:rsidRDefault="005F57B3" w:rsidP="005F57B3">
      <w:pPr>
        <w:widowControl w:val="0"/>
        <w:spacing w:line="240" w:lineRule="auto"/>
        <w:ind w:firstLine="0"/>
        <w:jc w:val="center"/>
        <w:rPr>
          <w:rFonts w:ascii="Times New Roman" w:hAnsi="Times New Roman"/>
          <w:sz w:val="20"/>
          <w:szCs w:val="20"/>
        </w:rPr>
      </w:pPr>
    </w:p>
    <w:p w14:paraId="5A7FCF36" w14:textId="77777777" w:rsidR="0025217C" w:rsidRPr="009B6727" w:rsidRDefault="0025217C" w:rsidP="005F57B3">
      <w:pPr>
        <w:widowControl w:val="0"/>
        <w:spacing w:line="240" w:lineRule="auto"/>
        <w:ind w:firstLine="0"/>
        <w:jc w:val="center"/>
        <w:rPr>
          <w:rFonts w:ascii="Times New Roman" w:hAnsi="Times New Roman"/>
          <w:sz w:val="20"/>
          <w:szCs w:val="20"/>
        </w:rPr>
      </w:pPr>
    </w:p>
    <w:p w14:paraId="5A7FCF37" w14:textId="77777777" w:rsidR="005F57B3" w:rsidRDefault="0025217C" w:rsidP="0025217C">
      <w:pPr>
        <w:widowControl w:val="0"/>
        <w:spacing w:line="240" w:lineRule="auto"/>
        <w:ind w:left="3402" w:firstLine="0"/>
        <w:jc w:val="center"/>
        <w:rPr>
          <w:rFonts w:ascii="Times New Roman" w:hAnsi="Times New Roman"/>
          <w:sz w:val="20"/>
          <w:szCs w:val="20"/>
        </w:rPr>
      </w:pPr>
      <w:r>
        <w:rPr>
          <w:rFonts w:ascii="Times New Roman" w:hAnsi="Times New Roman"/>
          <w:sz w:val="20"/>
          <w:szCs w:val="20"/>
        </w:rPr>
        <w:t>Утверждено</w:t>
      </w:r>
    </w:p>
    <w:p w14:paraId="5A7FCF38" w14:textId="77777777" w:rsidR="00811A28" w:rsidRDefault="0025217C" w:rsidP="0025217C">
      <w:pPr>
        <w:widowControl w:val="0"/>
        <w:spacing w:line="240" w:lineRule="auto"/>
        <w:ind w:left="3402" w:firstLine="0"/>
        <w:jc w:val="center"/>
        <w:rPr>
          <w:rFonts w:ascii="Times New Roman" w:hAnsi="Times New Roman"/>
          <w:sz w:val="20"/>
          <w:szCs w:val="20"/>
        </w:rPr>
      </w:pPr>
      <w:r>
        <w:rPr>
          <w:rFonts w:ascii="Times New Roman" w:hAnsi="Times New Roman"/>
          <w:sz w:val="20"/>
          <w:szCs w:val="20"/>
        </w:rPr>
        <w:t>научно-методическим советом</w:t>
      </w:r>
    </w:p>
    <w:p w14:paraId="5A7FCF39" w14:textId="77777777" w:rsidR="00811A28" w:rsidRDefault="0025217C" w:rsidP="0025217C">
      <w:pPr>
        <w:widowControl w:val="0"/>
        <w:spacing w:line="240" w:lineRule="auto"/>
        <w:ind w:left="3402" w:firstLine="0"/>
        <w:jc w:val="center"/>
        <w:rPr>
          <w:rFonts w:ascii="Times New Roman" w:hAnsi="Times New Roman"/>
          <w:sz w:val="20"/>
          <w:szCs w:val="20"/>
        </w:rPr>
      </w:pPr>
      <w:r>
        <w:rPr>
          <w:rFonts w:ascii="Times New Roman" w:hAnsi="Times New Roman"/>
          <w:sz w:val="20"/>
          <w:szCs w:val="20"/>
        </w:rPr>
        <w:t>университета</w:t>
      </w:r>
    </w:p>
    <w:p w14:paraId="5A7FCF3A" w14:textId="77777777" w:rsidR="0025217C" w:rsidRDefault="0025217C" w:rsidP="005F57B3">
      <w:pPr>
        <w:widowControl w:val="0"/>
        <w:spacing w:line="240" w:lineRule="auto"/>
        <w:ind w:firstLine="0"/>
        <w:jc w:val="center"/>
        <w:rPr>
          <w:rFonts w:ascii="Times New Roman" w:hAnsi="Times New Roman"/>
          <w:sz w:val="20"/>
          <w:szCs w:val="20"/>
        </w:rPr>
      </w:pPr>
    </w:p>
    <w:p w14:paraId="5A7FCF3B" w14:textId="77777777" w:rsidR="0025217C" w:rsidRDefault="0025217C" w:rsidP="005F57B3">
      <w:pPr>
        <w:widowControl w:val="0"/>
        <w:spacing w:line="240" w:lineRule="auto"/>
        <w:ind w:firstLine="0"/>
        <w:jc w:val="center"/>
        <w:rPr>
          <w:rFonts w:ascii="Times New Roman" w:hAnsi="Times New Roman"/>
          <w:sz w:val="20"/>
          <w:szCs w:val="20"/>
        </w:rPr>
      </w:pPr>
    </w:p>
    <w:p w14:paraId="5A7FCF3C" w14:textId="77777777" w:rsidR="00811A28" w:rsidRPr="009B6727" w:rsidRDefault="00811A28" w:rsidP="005F57B3">
      <w:pPr>
        <w:widowControl w:val="0"/>
        <w:spacing w:line="240" w:lineRule="auto"/>
        <w:ind w:firstLine="0"/>
        <w:jc w:val="center"/>
        <w:rPr>
          <w:rFonts w:ascii="Times New Roman" w:hAnsi="Times New Roman"/>
          <w:sz w:val="20"/>
          <w:szCs w:val="20"/>
        </w:rPr>
      </w:pPr>
    </w:p>
    <w:p w14:paraId="5A7FCF3D" w14:textId="54759436" w:rsidR="005F57B3" w:rsidRPr="006561AB" w:rsidRDefault="005F57B3" w:rsidP="005F57B3">
      <w:pPr>
        <w:widowControl w:val="0"/>
        <w:spacing w:line="240" w:lineRule="auto"/>
        <w:ind w:firstLine="0"/>
        <w:jc w:val="center"/>
        <w:rPr>
          <w:rFonts w:ascii="Times New Roman" w:hAnsi="Times New Roman"/>
          <w:b/>
          <w:sz w:val="28"/>
          <w:szCs w:val="20"/>
        </w:rPr>
      </w:pPr>
      <w:r w:rsidRPr="006561AB">
        <w:rPr>
          <w:rFonts w:ascii="Times New Roman" w:hAnsi="Times New Roman"/>
          <w:b/>
          <w:sz w:val="28"/>
          <w:szCs w:val="20"/>
        </w:rPr>
        <w:t xml:space="preserve">ОФОРМЛЕНИЕ И ЗАЩИТА </w:t>
      </w:r>
      <w:r w:rsidR="00716290" w:rsidRPr="006561AB">
        <w:rPr>
          <w:rFonts w:ascii="Times New Roman" w:hAnsi="Times New Roman"/>
          <w:b/>
          <w:sz w:val="28"/>
          <w:szCs w:val="20"/>
        </w:rPr>
        <w:t>БАКАЛАВРСКОЙ РАБОТЫ</w:t>
      </w:r>
    </w:p>
    <w:p w14:paraId="5A7FCF3E"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3F" w14:textId="17B30705" w:rsidR="005F57B3" w:rsidRPr="009B6727" w:rsidRDefault="005F57B3" w:rsidP="005F57B3">
      <w:pPr>
        <w:widowControl w:val="0"/>
        <w:spacing w:line="240" w:lineRule="auto"/>
        <w:ind w:firstLine="0"/>
        <w:jc w:val="center"/>
        <w:rPr>
          <w:rFonts w:ascii="Times New Roman" w:hAnsi="Times New Roman"/>
          <w:sz w:val="20"/>
          <w:szCs w:val="20"/>
        </w:rPr>
      </w:pPr>
      <w:r>
        <w:rPr>
          <w:rFonts w:ascii="Times New Roman" w:hAnsi="Times New Roman"/>
          <w:sz w:val="20"/>
          <w:szCs w:val="20"/>
        </w:rPr>
        <w:t>Методические указания</w:t>
      </w:r>
      <w:r w:rsidR="006D28C6">
        <w:rPr>
          <w:rFonts w:ascii="Times New Roman" w:hAnsi="Times New Roman"/>
          <w:sz w:val="20"/>
          <w:szCs w:val="20"/>
        </w:rPr>
        <w:t xml:space="preserve"> к выполнению</w:t>
      </w:r>
      <w:r w:rsidR="006D28C6">
        <w:rPr>
          <w:rFonts w:ascii="Times New Roman" w:hAnsi="Times New Roman"/>
          <w:sz w:val="20"/>
          <w:szCs w:val="20"/>
        </w:rPr>
        <w:br/>
        <w:t xml:space="preserve">выпускной квалификационной работы </w:t>
      </w:r>
      <w:r w:rsidR="00811A28">
        <w:rPr>
          <w:rFonts w:ascii="Times New Roman" w:hAnsi="Times New Roman"/>
          <w:sz w:val="20"/>
          <w:szCs w:val="20"/>
        </w:rPr>
        <w:t xml:space="preserve">для </w:t>
      </w:r>
      <w:r w:rsidR="00CA548D" w:rsidRPr="0005774E">
        <w:rPr>
          <w:rFonts w:ascii="Times New Roman" w:hAnsi="Times New Roman"/>
          <w:sz w:val="20"/>
          <w:szCs w:val="20"/>
        </w:rPr>
        <w:t>студентов</w:t>
      </w:r>
      <w:r w:rsidR="00CA548D">
        <w:rPr>
          <w:rFonts w:ascii="Times New Roman" w:hAnsi="Times New Roman"/>
          <w:sz w:val="20"/>
          <w:szCs w:val="20"/>
        </w:rPr>
        <w:t xml:space="preserve"> направления</w:t>
      </w:r>
      <w:r w:rsidR="00CA548D" w:rsidRPr="0005774E">
        <w:rPr>
          <w:rFonts w:ascii="Times New Roman" w:hAnsi="Times New Roman"/>
          <w:sz w:val="20"/>
          <w:szCs w:val="20"/>
        </w:rPr>
        <w:t xml:space="preserve"> бакалавриата</w:t>
      </w:r>
      <w:r w:rsidR="00CA548D">
        <w:rPr>
          <w:rFonts w:ascii="Times New Roman" w:hAnsi="Times New Roman"/>
          <w:sz w:val="20"/>
          <w:szCs w:val="20"/>
        </w:rPr>
        <w:t xml:space="preserve"> </w:t>
      </w:r>
      <w:r w:rsidR="00CA548D" w:rsidRPr="0005774E">
        <w:rPr>
          <w:rFonts w:ascii="Times New Roman" w:hAnsi="Times New Roman"/>
          <w:sz w:val="20"/>
          <w:szCs w:val="20"/>
        </w:rPr>
        <w:t>231000</w:t>
      </w:r>
      <w:r w:rsidR="00CA548D">
        <w:rPr>
          <w:rFonts w:ascii="Times New Roman" w:hAnsi="Times New Roman"/>
          <w:sz w:val="20"/>
          <w:szCs w:val="20"/>
        </w:rPr>
        <w:t xml:space="preserve"> — Программная инженерия</w:t>
      </w:r>
    </w:p>
    <w:p w14:paraId="5A7FCF40" w14:textId="1B1A25FA" w:rsidR="005F57B3" w:rsidRPr="009B6727" w:rsidRDefault="006F251E" w:rsidP="00716290">
      <w:pPr>
        <w:widowControl w:val="0"/>
        <w:tabs>
          <w:tab w:val="left" w:pos="3644"/>
          <w:tab w:val="left" w:pos="4035"/>
        </w:tabs>
        <w:spacing w:line="240" w:lineRule="auto"/>
        <w:ind w:firstLine="0"/>
        <w:jc w:val="left"/>
        <w:rPr>
          <w:rFonts w:ascii="Times New Roman" w:hAnsi="Times New Roman"/>
          <w:sz w:val="20"/>
          <w:szCs w:val="20"/>
        </w:rPr>
      </w:pPr>
      <w:r>
        <w:rPr>
          <w:rFonts w:ascii="Times New Roman" w:hAnsi="Times New Roman"/>
          <w:sz w:val="20"/>
          <w:szCs w:val="20"/>
        </w:rPr>
        <w:tab/>
      </w:r>
      <w:r w:rsidR="00716290">
        <w:rPr>
          <w:rFonts w:ascii="Times New Roman" w:hAnsi="Times New Roman"/>
          <w:sz w:val="20"/>
          <w:szCs w:val="20"/>
        </w:rPr>
        <w:tab/>
      </w:r>
    </w:p>
    <w:p w14:paraId="5A7FCF41" w14:textId="77777777" w:rsidR="005F57B3" w:rsidRDefault="005F57B3" w:rsidP="005F57B3">
      <w:pPr>
        <w:widowControl w:val="0"/>
        <w:spacing w:line="240" w:lineRule="auto"/>
        <w:ind w:firstLine="0"/>
        <w:jc w:val="center"/>
        <w:rPr>
          <w:rFonts w:ascii="Times New Roman" w:hAnsi="Times New Roman"/>
          <w:sz w:val="20"/>
          <w:szCs w:val="20"/>
        </w:rPr>
      </w:pPr>
    </w:p>
    <w:p w14:paraId="4A21148C" w14:textId="1313B344" w:rsidR="00CA548D" w:rsidRDefault="00CA548D" w:rsidP="005F57B3">
      <w:pPr>
        <w:widowControl w:val="0"/>
        <w:spacing w:line="240" w:lineRule="auto"/>
        <w:ind w:firstLine="0"/>
        <w:jc w:val="center"/>
        <w:rPr>
          <w:rFonts w:ascii="Times New Roman" w:hAnsi="Times New Roman"/>
          <w:sz w:val="20"/>
          <w:szCs w:val="20"/>
        </w:rPr>
      </w:pPr>
    </w:p>
    <w:p w14:paraId="5A7FCF42"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3"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4"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5"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6"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7"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9"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A"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B"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C"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D"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4E" w14:textId="77777777" w:rsidR="005F57B3" w:rsidRPr="00745CC3" w:rsidRDefault="005F57B3" w:rsidP="005F57B3">
      <w:pPr>
        <w:widowControl w:val="0"/>
        <w:spacing w:line="240" w:lineRule="auto"/>
        <w:ind w:firstLine="0"/>
        <w:jc w:val="center"/>
        <w:rPr>
          <w:rFonts w:ascii="Times New Roman" w:hAnsi="Times New Roman"/>
          <w:sz w:val="20"/>
          <w:szCs w:val="20"/>
        </w:rPr>
      </w:pPr>
    </w:p>
    <w:p w14:paraId="5A7FCF4F" w14:textId="77777777" w:rsidR="005F57B3" w:rsidRDefault="005F57B3" w:rsidP="005F57B3">
      <w:pPr>
        <w:widowControl w:val="0"/>
        <w:spacing w:line="240" w:lineRule="auto"/>
        <w:ind w:firstLine="0"/>
        <w:jc w:val="center"/>
        <w:rPr>
          <w:rFonts w:ascii="Times New Roman" w:hAnsi="Times New Roman"/>
          <w:sz w:val="20"/>
          <w:szCs w:val="20"/>
        </w:rPr>
      </w:pPr>
    </w:p>
    <w:p w14:paraId="5A7FCF50"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51" w14:textId="77777777" w:rsidR="005F57B3" w:rsidRPr="009B6727" w:rsidRDefault="005F57B3" w:rsidP="005F57B3">
      <w:pPr>
        <w:widowControl w:val="0"/>
        <w:spacing w:line="240" w:lineRule="auto"/>
        <w:ind w:firstLine="0"/>
        <w:jc w:val="center"/>
        <w:rPr>
          <w:rFonts w:ascii="Times New Roman" w:hAnsi="Times New Roman"/>
          <w:sz w:val="20"/>
          <w:szCs w:val="20"/>
        </w:rPr>
      </w:pPr>
    </w:p>
    <w:p w14:paraId="5A7FCF52" w14:textId="72DAB011" w:rsidR="00613F87" w:rsidRDefault="005F57B3" w:rsidP="00613F87">
      <w:pPr>
        <w:widowControl w:val="0"/>
        <w:spacing w:line="240" w:lineRule="auto"/>
        <w:ind w:firstLine="0"/>
        <w:jc w:val="center"/>
      </w:pPr>
      <w:r>
        <w:rPr>
          <w:rFonts w:ascii="Times New Roman" w:hAnsi="Times New Roman"/>
          <w:sz w:val="20"/>
          <w:szCs w:val="20"/>
        </w:rPr>
        <w:t>Белгород</w:t>
      </w:r>
      <w:r>
        <w:rPr>
          <w:rFonts w:ascii="Times New Roman" w:hAnsi="Times New Roman"/>
          <w:sz w:val="20"/>
          <w:szCs w:val="20"/>
        </w:rPr>
        <w:br/>
        <w:t>201</w:t>
      </w:r>
      <w:r w:rsidR="00CA548D">
        <w:rPr>
          <w:rFonts w:ascii="Times New Roman" w:hAnsi="Times New Roman"/>
          <w:sz w:val="20"/>
          <w:szCs w:val="20"/>
        </w:rPr>
        <w:t>5</w:t>
      </w:r>
    </w:p>
    <w:p w14:paraId="5A7FCF76" w14:textId="699B76FB" w:rsidR="003E267F" w:rsidRPr="000A3407" w:rsidRDefault="00FB7918" w:rsidP="00600A68">
      <w:pPr>
        <w:pStyle w:val="1"/>
      </w:pPr>
      <w:bookmarkStart w:id="2" w:name="_Toc412899898"/>
      <w:r w:rsidRPr="000A3407">
        <w:lastRenderedPageBreak/>
        <w:t>Введение</w:t>
      </w:r>
      <w:bookmarkEnd w:id="0"/>
      <w:bookmarkEnd w:id="2"/>
    </w:p>
    <w:p w14:paraId="5A7FCF77" w14:textId="5914791F" w:rsidR="003E267F" w:rsidRPr="000A3407" w:rsidRDefault="00DD630A"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В соответствии с</w:t>
      </w:r>
      <w:r w:rsidR="00CA548D">
        <w:rPr>
          <w:rFonts w:ascii="Times New Roman" w:hAnsi="Times New Roman"/>
          <w:sz w:val="20"/>
          <w:szCs w:val="20"/>
        </w:rPr>
        <w:t xml:space="preserve"> </w:t>
      </w:r>
      <w:r w:rsidR="00955EF6">
        <w:rPr>
          <w:rFonts w:ascii="Times New Roman" w:hAnsi="Times New Roman"/>
          <w:sz w:val="20"/>
          <w:szCs w:val="20"/>
        </w:rPr>
        <w:t>Федеральным</w:t>
      </w:r>
      <w:r w:rsidR="00955EF6" w:rsidRPr="00955EF6">
        <w:rPr>
          <w:rFonts w:ascii="Times New Roman" w:hAnsi="Times New Roman"/>
          <w:sz w:val="20"/>
          <w:szCs w:val="20"/>
        </w:rPr>
        <w:t xml:space="preserve"> закон</w:t>
      </w:r>
      <w:r w:rsidR="00955EF6">
        <w:rPr>
          <w:rFonts w:ascii="Times New Roman" w:hAnsi="Times New Roman"/>
          <w:sz w:val="20"/>
          <w:szCs w:val="20"/>
        </w:rPr>
        <w:t>ом</w:t>
      </w:r>
      <w:r w:rsidR="00955EF6" w:rsidRPr="00955EF6">
        <w:rPr>
          <w:rFonts w:ascii="Times New Roman" w:hAnsi="Times New Roman"/>
          <w:sz w:val="20"/>
          <w:szCs w:val="20"/>
        </w:rPr>
        <w:t xml:space="preserve"> от 29.12.2012</w:t>
      </w:r>
      <w:r w:rsidR="00955EF6">
        <w:rPr>
          <w:rFonts w:ascii="Times New Roman" w:hAnsi="Times New Roman"/>
          <w:sz w:val="20"/>
          <w:szCs w:val="20"/>
        </w:rPr>
        <w:t xml:space="preserve"> N 273-ФЗ «Об образовании в Рос</w:t>
      </w:r>
      <w:r w:rsidR="00955EF6" w:rsidRPr="00955EF6">
        <w:rPr>
          <w:rFonts w:ascii="Times New Roman" w:hAnsi="Times New Roman"/>
          <w:sz w:val="20"/>
          <w:szCs w:val="20"/>
        </w:rPr>
        <w:t>сийской Федерации» освоение имеющих гос</w:t>
      </w:r>
      <w:r w:rsidR="00955EF6" w:rsidRPr="00955EF6">
        <w:rPr>
          <w:rFonts w:ascii="Times New Roman" w:hAnsi="Times New Roman"/>
          <w:sz w:val="20"/>
          <w:szCs w:val="20"/>
        </w:rPr>
        <w:t>у</w:t>
      </w:r>
      <w:r w:rsidR="00955EF6" w:rsidRPr="00955EF6">
        <w:rPr>
          <w:rFonts w:ascii="Times New Roman" w:hAnsi="Times New Roman"/>
          <w:sz w:val="20"/>
          <w:szCs w:val="20"/>
        </w:rPr>
        <w:t>дарственную аккредитацию основных образовательных программ</w:t>
      </w:r>
      <w:r w:rsidR="00955EF6">
        <w:rPr>
          <w:rFonts w:ascii="Times New Roman" w:hAnsi="Times New Roman"/>
          <w:sz w:val="20"/>
          <w:szCs w:val="20"/>
        </w:rPr>
        <w:t xml:space="preserve"> </w:t>
      </w:r>
      <w:r w:rsidRPr="000A3407">
        <w:rPr>
          <w:rFonts w:ascii="Times New Roman" w:hAnsi="Times New Roman"/>
          <w:sz w:val="20"/>
          <w:szCs w:val="20"/>
        </w:rPr>
        <w:t xml:space="preserve">завершается обязательной итоговой аттестацией выпускников. Целью итоговой государственной аттестации </w:t>
      </w:r>
      <w:r w:rsidR="00955EF6" w:rsidRPr="000A3407">
        <w:rPr>
          <w:rFonts w:ascii="Times New Roman" w:hAnsi="Times New Roman"/>
          <w:sz w:val="20"/>
          <w:szCs w:val="20"/>
        </w:rPr>
        <w:t>является</w:t>
      </w:r>
      <w:r w:rsidR="00955EF6">
        <w:rPr>
          <w:rFonts w:ascii="Times New Roman" w:hAnsi="Times New Roman"/>
          <w:sz w:val="20"/>
          <w:szCs w:val="20"/>
        </w:rPr>
        <w:t xml:space="preserve"> </w:t>
      </w:r>
      <w:r w:rsidR="00955EF6" w:rsidRPr="000A3407">
        <w:rPr>
          <w:rFonts w:ascii="Times New Roman" w:hAnsi="Times New Roman"/>
          <w:sz w:val="20"/>
          <w:szCs w:val="20"/>
        </w:rPr>
        <w:t>установление уровня подготовки выпускника высшего учебного заведения к выполнению профессиональных задач</w:t>
      </w:r>
      <w:r w:rsidR="00955EF6">
        <w:rPr>
          <w:rFonts w:ascii="Times New Roman" w:hAnsi="Times New Roman"/>
          <w:sz w:val="20"/>
          <w:szCs w:val="20"/>
        </w:rPr>
        <w:t xml:space="preserve"> и</w:t>
      </w:r>
      <w:r w:rsidR="00955EF6" w:rsidRPr="000A3407">
        <w:rPr>
          <w:rFonts w:ascii="Times New Roman" w:hAnsi="Times New Roman"/>
          <w:sz w:val="20"/>
          <w:szCs w:val="20"/>
        </w:rPr>
        <w:t xml:space="preserve"> </w:t>
      </w:r>
      <w:r w:rsidR="00955EF6">
        <w:rPr>
          <w:rFonts w:ascii="Times New Roman" w:hAnsi="Times New Roman"/>
          <w:sz w:val="20"/>
          <w:szCs w:val="20"/>
        </w:rPr>
        <w:t>определение</w:t>
      </w:r>
      <w:r w:rsidR="00955EF6" w:rsidRPr="00955EF6">
        <w:rPr>
          <w:rFonts w:ascii="Times New Roman" w:hAnsi="Times New Roman"/>
          <w:sz w:val="20"/>
          <w:szCs w:val="20"/>
        </w:rPr>
        <w:t xml:space="preserve"> соответствия результатов освоения обучающимися основных образовательных программ соо</w:t>
      </w:r>
      <w:r w:rsidR="00955EF6" w:rsidRPr="00955EF6">
        <w:rPr>
          <w:rFonts w:ascii="Times New Roman" w:hAnsi="Times New Roman"/>
          <w:sz w:val="20"/>
          <w:szCs w:val="20"/>
        </w:rPr>
        <w:t>т</w:t>
      </w:r>
      <w:r w:rsidR="00955EF6" w:rsidRPr="00955EF6">
        <w:rPr>
          <w:rFonts w:ascii="Times New Roman" w:hAnsi="Times New Roman"/>
          <w:sz w:val="20"/>
          <w:szCs w:val="20"/>
        </w:rPr>
        <w:t>ветствующим требованиям федерального государственного образов</w:t>
      </w:r>
      <w:r w:rsidR="00955EF6" w:rsidRPr="00955EF6">
        <w:rPr>
          <w:rFonts w:ascii="Times New Roman" w:hAnsi="Times New Roman"/>
          <w:sz w:val="20"/>
          <w:szCs w:val="20"/>
        </w:rPr>
        <w:t>а</w:t>
      </w:r>
      <w:r w:rsidR="00955EF6" w:rsidRPr="00955EF6">
        <w:rPr>
          <w:rFonts w:ascii="Times New Roman" w:hAnsi="Times New Roman"/>
          <w:sz w:val="20"/>
          <w:szCs w:val="20"/>
        </w:rPr>
        <w:t>тельного стандарта</w:t>
      </w:r>
      <w:r w:rsidRPr="000A3407">
        <w:rPr>
          <w:rFonts w:ascii="Times New Roman" w:hAnsi="Times New Roman"/>
          <w:sz w:val="20"/>
          <w:szCs w:val="20"/>
        </w:rPr>
        <w:t xml:space="preserve"> высшего профессионального образования.</w:t>
      </w:r>
    </w:p>
    <w:p w14:paraId="5A7FCF78" w14:textId="77777777" w:rsidR="00DB731A" w:rsidRPr="000A3407" w:rsidRDefault="00DB731A"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Защита выпускной квалификационной работы (ВКР) является з</w:t>
      </w:r>
      <w:r w:rsidRPr="000A3407">
        <w:rPr>
          <w:rFonts w:ascii="Times New Roman" w:hAnsi="Times New Roman"/>
          <w:sz w:val="20"/>
          <w:szCs w:val="20"/>
        </w:rPr>
        <w:t>а</w:t>
      </w:r>
      <w:r w:rsidRPr="000A3407">
        <w:rPr>
          <w:rFonts w:ascii="Times New Roman" w:hAnsi="Times New Roman"/>
          <w:sz w:val="20"/>
          <w:szCs w:val="20"/>
        </w:rPr>
        <w:t xml:space="preserve">вершающим видом </w:t>
      </w:r>
      <w:r w:rsidR="00586257" w:rsidRPr="000A3407">
        <w:rPr>
          <w:rFonts w:ascii="Times New Roman" w:hAnsi="Times New Roman"/>
          <w:sz w:val="20"/>
          <w:szCs w:val="20"/>
        </w:rPr>
        <w:t>итоговых аттестационных испытаний выпускников высших учебных заведений</w:t>
      </w:r>
      <w:r w:rsidRPr="000A3407">
        <w:rPr>
          <w:rFonts w:ascii="Times New Roman" w:hAnsi="Times New Roman"/>
          <w:sz w:val="20"/>
          <w:szCs w:val="20"/>
        </w:rPr>
        <w:t>.</w:t>
      </w:r>
    </w:p>
    <w:p w14:paraId="5A7FCF79" w14:textId="0206A909" w:rsidR="00586257" w:rsidRPr="000A3407" w:rsidRDefault="00DB731A"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Настоящие методические указания устанавливают правила выпо</w:t>
      </w:r>
      <w:r w:rsidRPr="000A3407">
        <w:rPr>
          <w:rFonts w:ascii="Times New Roman" w:hAnsi="Times New Roman"/>
          <w:sz w:val="20"/>
          <w:szCs w:val="20"/>
        </w:rPr>
        <w:t>л</w:t>
      </w:r>
      <w:r w:rsidRPr="000A3407">
        <w:rPr>
          <w:rFonts w:ascii="Times New Roman" w:hAnsi="Times New Roman"/>
          <w:sz w:val="20"/>
          <w:szCs w:val="20"/>
        </w:rPr>
        <w:t xml:space="preserve">нения и оформления ВКР для студентов </w:t>
      </w:r>
      <w:r w:rsidR="00CA548D">
        <w:rPr>
          <w:rFonts w:ascii="Times New Roman" w:hAnsi="Times New Roman"/>
          <w:sz w:val="20"/>
          <w:szCs w:val="20"/>
        </w:rPr>
        <w:t>направления бакалавриата 23</w:t>
      </w:r>
      <w:r w:rsidRPr="000A3407">
        <w:rPr>
          <w:rFonts w:ascii="Times New Roman" w:hAnsi="Times New Roman"/>
          <w:sz w:val="20"/>
          <w:szCs w:val="20"/>
        </w:rPr>
        <w:t>1</w:t>
      </w:r>
      <w:r w:rsidR="00CA548D">
        <w:rPr>
          <w:rFonts w:ascii="Times New Roman" w:hAnsi="Times New Roman"/>
          <w:sz w:val="20"/>
          <w:szCs w:val="20"/>
        </w:rPr>
        <w:t>0</w:t>
      </w:r>
      <w:r w:rsidRPr="000A3407">
        <w:rPr>
          <w:rFonts w:ascii="Times New Roman" w:hAnsi="Times New Roman"/>
          <w:sz w:val="20"/>
          <w:szCs w:val="20"/>
        </w:rPr>
        <w:t>0</w:t>
      </w:r>
      <w:r w:rsidR="00CA548D">
        <w:rPr>
          <w:rFonts w:ascii="Times New Roman" w:hAnsi="Times New Roman"/>
          <w:sz w:val="20"/>
          <w:szCs w:val="20"/>
        </w:rPr>
        <w:t>0</w:t>
      </w:r>
      <w:r w:rsidRPr="000A3407">
        <w:rPr>
          <w:rFonts w:ascii="Times New Roman" w:hAnsi="Times New Roman"/>
          <w:sz w:val="20"/>
          <w:szCs w:val="20"/>
        </w:rPr>
        <w:t xml:space="preserve"> «Программн</w:t>
      </w:r>
      <w:r w:rsidR="00CA548D">
        <w:rPr>
          <w:rFonts w:ascii="Times New Roman" w:hAnsi="Times New Roman"/>
          <w:sz w:val="20"/>
          <w:szCs w:val="20"/>
        </w:rPr>
        <w:t>ая инженерия</w:t>
      </w:r>
      <w:r w:rsidRPr="000A3407">
        <w:rPr>
          <w:rFonts w:ascii="Times New Roman" w:hAnsi="Times New Roman"/>
          <w:sz w:val="20"/>
          <w:szCs w:val="20"/>
        </w:rPr>
        <w:t>» Белгородского государственного те</w:t>
      </w:r>
      <w:r w:rsidR="00CA548D">
        <w:rPr>
          <w:rFonts w:ascii="Times New Roman" w:hAnsi="Times New Roman"/>
          <w:sz w:val="20"/>
          <w:szCs w:val="20"/>
        </w:rPr>
        <w:t>хнологического университета им. </w:t>
      </w:r>
      <w:r w:rsidRPr="000A3407">
        <w:rPr>
          <w:rFonts w:ascii="Times New Roman" w:hAnsi="Times New Roman"/>
          <w:sz w:val="20"/>
          <w:szCs w:val="20"/>
        </w:rPr>
        <w:t>В.</w:t>
      </w:r>
      <w:r w:rsidR="00CA548D">
        <w:rPr>
          <w:rFonts w:ascii="Times New Roman" w:hAnsi="Times New Roman"/>
          <w:sz w:val="20"/>
          <w:szCs w:val="20"/>
        </w:rPr>
        <w:t> </w:t>
      </w:r>
      <w:r w:rsidRPr="000A3407">
        <w:rPr>
          <w:rFonts w:ascii="Times New Roman" w:hAnsi="Times New Roman"/>
          <w:sz w:val="20"/>
          <w:szCs w:val="20"/>
        </w:rPr>
        <w:t>Г.</w:t>
      </w:r>
      <w:r w:rsidR="00CA548D">
        <w:rPr>
          <w:rFonts w:ascii="Times New Roman" w:hAnsi="Times New Roman"/>
          <w:sz w:val="20"/>
          <w:szCs w:val="20"/>
        </w:rPr>
        <w:t> </w:t>
      </w:r>
      <w:r w:rsidRPr="000A3407">
        <w:rPr>
          <w:rFonts w:ascii="Times New Roman" w:hAnsi="Times New Roman"/>
          <w:sz w:val="20"/>
          <w:szCs w:val="20"/>
        </w:rPr>
        <w:t>Шухова.</w:t>
      </w:r>
    </w:p>
    <w:p w14:paraId="056D9EF1" w14:textId="2D51334D" w:rsidR="00293D05" w:rsidRPr="00293D05" w:rsidRDefault="00293D05" w:rsidP="00600A68">
      <w:pPr>
        <w:pStyle w:val="1"/>
      </w:pPr>
      <w:bookmarkStart w:id="3" w:name="_Toc412899899"/>
      <w:bookmarkStart w:id="4" w:name="_Toc350001152"/>
      <w:bookmarkStart w:id="5" w:name="_Toc40761233"/>
      <w:r w:rsidRPr="00293D05">
        <w:lastRenderedPageBreak/>
        <w:t xml:space="preserve">1. Подготовка к </w:t>
      </w:r>
      <w:r w:rsidRPr="00600A68">
        <w:t>выполнению</w:t>
      </w:r>
      <w:r w:rsidRPr="00293D05">
        <w:t xml:space="preserve"> ВКР</w:t>
      </w:r>
      <w:bookmarkEnd w:id="3"/>
    </w:p>
    <w:p w14:paraId="5A7FCF7F" w14:textId="6FB74E24" w:rsidR="003E267F" w:rsidRPr="00293D05" w:rsidRDefault="000A3407" w:rsidP="00293D05">
      <w:pPr>
        <w:pStyle w:val="2"/>
      </w:pPr>
      <w:bookmarkStart w:id="6" w:name="_Toc412899900"/>
      <w:r w:rsidRPr="00293D05">
        <w:t>1.</w:t>
      </w:r>
      <w:r w:rsidR="00293D05" w:rsidRPr="00293D05">
        <w:t>1. </w:t>
      </w:r>
      <w:r w:rsidR="00FB7918" w:rsidRPr="00293D05">
        <w:t xml:space="preserve">Общие </w:t>
      </w:r>
      <w:bookmarkEnd w:id="4"/>
      <w:bookmarkEnd w:id="5"/>
      <w:r w:rsidR="00FB7918" w:rsidRPr="00293D05">
        <w:t>сведения о ВКР</w:t>
      </w:r>
      <w:bookmarkEnd w:id="6"/>
    </w:p>
    <w:p w14:paraId="5A7FCF80" w14:textId="540587D0" w:rsidR="003E267F" w:rsidRDefault="004F00F7" w:rsidP="000A3407">
      <w:pPr>
        <w:widowControl w:val="0"/>
        <w:spacing w:line="240" w:lineRule="auto"/>
        <w:ind w:firstLine="284"/>
        <w:rPr>
          <w:rFonts w:ascii="Times New Roman" w:hAnsi="Times New Roman"/>
          <w:sz w:val="20"/>
          <w:szCs w:val="20"/>
        </w:rPr>
      </w:pPr>
      <w:r w:rsidRPr="004F00F7">
        <w:rPr>
          <w:rFonts w:ascii="Times New Roman" w:hAnsi="Times New Roman"/>
          <w:i/>
          <w:sz w:val="20"/>
          <w:szCs w:val="20"/>
        </w:rPr>
        <w:t xml:space="preserve">Выпускная квалификационная работа </w:t>
      </w:r>
      <w:r w:rsidR="003E267F" w:rsidRPr="000A3407">
        <w:rPr>
          <w:rFonts w:ascii="Times New Roman" w:hAnsi="Times New Roman"/>
          <w:sz w:val="20"/>
          <w:szCs w:val="20"/>
        </w:rPr>
        <w:t>(</w:t>
      </w:r>
      <w:r>
        <w:rPr>
          <w:rFonts w:ascii="Times New Roman" w:hAnsi="Times New Roman"/>
          <w:sz w:val="20"/>
          <w:szCs w:val="20"/>
        </w:rPr>
        <w:t>ВКР</w:t>
      </w:r>
      <w:r w:rsidR="003E267F" w:rsidRPr="000A3407">
        <w:rPr>
          <w:rFonts w:ascii="Times New Roman" w:hAnsi="Times New Roman"/>
          <w:sz w:val="20"/>
          <w:szCs w:val="20"/>
        </w:rPr>
        <w:t>) является заключ</w:t>
      </w:r>
      <w:r w:rsidR="003E267F" w:rsidRPr="000A3407">
        <w:rPr>
          <w:rFonts w:ascii="Times New Roman" w:hAnsi="Times New Roman"/>
          <w:sz w:val="20"/>
          <w:szCs w:val="20"/>
        </w:rPr>
        <w:t>и</w:t>
      </w:r>
      <w:r w:rsidR="003E267F" w:rsidRPr="000A3407">
        <w:rPr>
          <w:rFonts w:ascii="Times New Roman" w:hAnsi="Times New Roman"/>
          <w:sz w:val="20"/>
          <w:szCs w:val="20"/>
        </w:rPr>
        <w:t>тельным этапом обучения студента в высшем техническом учебном заведении и представляет собой законченную самостоятельную раб</w:t>
      </w:r>
      <w:r w:rsidR="003E267F" w:rsidRPr="000A3407">
        <w:rPr>
          <w:rFonts w:ascii="Times New Roman" w:hAnsi="Times New Roman"/>
          <w:sz w:val="20"/>
          <w:szCs w:val="20"/>
        </w:rPr>
        <w:t>о</w:t>
      </w:r>
      <w:r w:rsidR="003E267F" w:rsidRPr="000A3407">
        <w:rPr>
          <w:rFonts w:ascii="Times New Roman" w:hAnsi="Times New Roman"/>
          <w:sz w:val="20"/>
          <w:szCs w:val="20"/>
        </w:rPr>
        <w:t>ту, качество которой оценивается государственной аттестационной комиссией (ГАК).</w:t>
      </w:r>
      <w:r w:rsidR="00C4504B">
        <w:rPr>
          <w:rFonts w:ascii="Times New Roman" w:hAnsi="Times New Roman"/>
          <w:sz w:val="20"/>
          <w:szCs w:val="20"/>
        </w:rPr>
        <w:t xml:space="preserve"> </w:t>
      </w:r>
      <w:r w:rsidR="003E267F" w:rsidRPr="000A3407">
        <w:rPr>
          <w:rFonts w:ascii="Times New Roman" w:hAnsi="Times New Roman"/>
          <w:sz w:val="20"/>
          <w:szCs w:val="20"/>
        </w:rPr>
        <w:t>По результатам защиты ГАК решает вопрос о пр</w:t>
      </w:r>
      <w:r w:rsidR="003E267F" w:rsidRPr="000A3407">
        <w:rPr>
          <w:rFonts w:ascii="Times New Roman" w:hAnsi="Times New Roman"/>
          <w:sz w:val="20"/>
          <w:szCs w:val="20"/>
        </w:rPr>
        <w:t>и</w:t>
      </w:r>
      <w:r w:rsidR="003E267F" w:rsidRPr="000A3407">
        <w:rPr>
          <w:rFonts w:ascii="Times New Roman" w:hAnsi="Times New Roman"/>
          <w:sz w:val="20"/>
          <w:szCs w:val="20"/>
        </w:rPr>
        <w:t>своении выпускнику квалификации и выдаче диплома о высшем пр</w:t>
      </w:r>
      <w:r w:rsidR="003E267F" w:rsidRPr="000A3407">
        <w:rPr>
          <w:rFonts w:ascii="Times New Roman" w:hAnsi="Times New Roman"/>
          <w:sz w:val="20"/>
          <w:szCs w:val="20"/>
        </w:rPr>
        <w:t>о</w:t>
      </w:r>
      <w:r w:rsidR="003E267F" w:rsidRPr="000A3407">
        <w:rPr>
          <w:rFonts w:ascii="Times New Roman" w:hAnsi="Times New Roman"/>
          <w:sz w:val="20"/>
          <w:szCs w:val="20"/>
        </w:rPr>
        <w:t>фессиональном образовании государственного образца.</w:t>
      </w:r>
    </w:p>
    <w:p w14:paraId="5744E6C6" w14:textId="77777777" w:rsidR="004F00F7" w:rsidRDefault="004F00F7" w:rsidP="000A3407">
      <w:pPr>
        <w:widowControl w:val="0"/>
        <w:spacing w:line="240" w:lineRule="auto"/>
        <w:ind w:firstLine="284"/>
        <w:rPr>
          <w:rFonts w:ascii="Times New Roman" w:hAnsi="Times New Roman"/>
          <w:sz w:val="20"/>
          <w:szCs w:val="20"/>
        </w:rPr>
      </w:pPr>
      <w:r w:rsidRPr="004F00F7">
        <w:rPr>
          <w:rFonts w:ascii="Times New Roman" w:hAnsi="Times New Roman"/>
          <w:sz w:val="20"/>
          <w:szCs w:val="20"/>
        </w:rPr>
        <w:t>Выпускная квалификационная работа (ВКР) представляет собой самостоятельную и логически завершенную работу на заданную тему, связанную с решением задач того вида или видов деятельности, к к</w:t>
      </w:r>
      <w:r w:rsidRPr="004F00F7">
        <w:rPr>
          <w:rFonts w:ascii="Times New Roman" w:hAnsi="Times New Roman"/>
          <w:sz w:val="20"/>
          <w:szCs w:val="20"/>
        </w:rPr>
        <w:t>о</w:t>
      </w:r>
      <w:r w:rsidRPr="004F00F7">
        <w:rPr>
          <w:rFonts w:ascii="Times New Roman" w:hAnsi="Times New Roman"/>
          <w:sz w:val="20"/>
          <w:szCs w:val="20"/>
        </w:rPr>
        <w:t>торым готовится студент бакалавриата</w:t>
      </w:r>
      <w:r>
        <w:rPr>
          <w:rFonts w:ascii="Times New Roman" w:hAnsi="Times New Roman"/>
          <w:sz w:val="20"/>
          <w:szCs w:val="20"/>
        </w:rPr>
        <w:t>:</w:t>
      </w:r>
    </w:p>
    <w:p w14:paraId="1A4A62E1"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научно-исследовательская;</w:t>
      </w:r>
    </w:p>
    <w:p w14:paraId="307C3D74"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аналитическая;</w:t>
      </w:r>
    </w:p>
    <w:p w14:paraId="3AE68A12"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проектная;</w:t>
      </w:r>
    </w:p>
    <w:p w14:paraId="1A4BCFEC"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технологическая;</w:t>
      </w:r>
    </w:p>
    <w:p w14:paraId="41218CD2"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производственная;</w:t>
      </w:r>
    </w:p>
    <w:p w14:paraId="3A32F739"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педагогическая;</w:t>
      </w:r>
    </w:p>
    <w:p w14:paraId="4F8F6031"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организационно-управленческая;</w:t>
      </w:r>
    </w:p>
    <w:p w14:paraId="7C96356C" w14:textId="77777777" w:rsidR="004F00F7" w:rsidRPr="004F00F7" w:rsidRDefault="004F00F7" w:rsidP="00005892">
      <w:pPr>
        <w:pStyle w:val="af2"/>
        <w:widowControl w:val="0"/>
        <w:numPr>
          <w:ilvl w:val="0"/>
          <w:numId w:val="7"/>
        </w:numPr>
        <w:spacing w:line="240" w:lineRule="auto"/>
        <w:ind w:left="567" w:hanging="283"/>
        <w:rPr>
          <w:rFonts w:ascii="Times New Roman" w:hAnsi="Times New Roman"/>
          <w:sz w:val="20"/>
          <w:szCs w:val="20"/>
        </w:rPr>
      </w:pPr>
      <w:r w:rsidRPr="004F00F7">
        <w:rPr>
          <w:rFonts w:ascii="Times New Roman" w:hAnsi="Times New Roman"/>
          <w:sz w:val="20"/>
          <w:szCs w:val="20"/>
        </w:rPr>
        <w:t>сервисно-эксплуатационная.</w:t>
      </w:r>
    </w:p>
    <w:p w14:paraId="2F65F584" w14:textId="298C6C8B" w:rsidR="004F00F7" w:rsidRDefault="004F00F7" w:rsidP="000A3407">
      <w:pPr>
        <w:widowControl w:val="0"/>
        <w:spacing w:line="240" w:lineRule="auto"/>
        <w:ind w:firstLine="284"/>
        <w:rPr>
          <w:rFonts w:ascii="Times New Roman" w:hAnsi="Times New Roman"/>
          <w:sz w:val="20"/>
          <w:szCs w:val="20"/>
        </w:rPr>
      </w:pPr>
      <w:r w:rsidRPr="004F00F7">
        <w:rPr>
          <w:rFonts w:ascii="Times New Roman" w:hAnsi="Times New Roman"/>
          <w:sz w:val="20"/>
          <w:szCs w:val="20"/>
        </w:rPr>
        <w:t>Для подготовки ВКР студенту назначается научный руководитель и, при необходимости, консультанты.</w:t>
      </w:r>
    </w:p>
    <w:p w14:paraId="4748C6DC" w14:textId="613043F4" w:rsidR="004F00F7" w:rsidRPr="004F00F7" w:rsidRDefault="004F00F7" w:rsidP="004F00F7">
      <w:pPr>
        <w:widowControl w:val="0"/>
        <w:spacing w:line="240" w:lineRule="auto"/>
        <w:ind w:firstLine="284"/>
        <w:rPr>
          <w:rFonts w:ascii="Times New Roman" w:hAnsi="Times New Roman"/>
          <w:sz w:val="20"/>
          <w:szCs w:val="20"/>
        </w:rPr>
      </w:pPr>
      <w:r w:rsidRPr="004F00F7">
        <w:rPr>
          <w:rFonts w:ascii="Times New Roman" w:hAnsi="Times New Roman"/>
          <w:sz w:val="20"/>
          <w:szCs w:val="20"/>
        </w:rPr>
        <w:t>При выполнении ВКР студенты должны показать свою спосо</w:t>
      </w:r>
      <w:r w:rsidRPr="004F00F7">
        <w:rPr>
          <w:rFonts w:ascii="Times New Roman" w:hAnsi="Times New Roman"/>
          <w:sz w:val="20"/>
          <w:szCs w:val="20"/>
        </w:rPr>
        <w:t>б</w:t>
      </w:r>
      <w:r w:rsidRPr="004F00F7">
        <w:rPr>
          <w:rFonts w:ascii="Times New Roman" w:hAnsi="Times New Roman"/>
          <w:sz w:val="20"/>
          <w:szCs w:val="20"/>
        </w:rPr>
        <w:t>ность и умение самостоятельно решать на современном уровне задачи из сферы профессиональной деятельности, аргументировать и защ</w:t>
      </w:r>
      <w:r w:rsidRPr="004F00F7">
        <w:rPr>
          <w:rFonts w:ascii="Times New Roman" w:hAnsi="Times New Roman"/>
          <w:sz w:val="20"/>
          <w:szCs w:val="20"/>
        </w:rPr>
        <w:t>и</w:t>
      </w:r>
      <w:r w:rsidRPr="004F00F7">
        <w:rPr>
          <w:rFonts w:ascii="Times New Roman" w:hAnsi="Times New Roman"/>
          <w:sz w:val="20"/>
          <w:szCs w:val="20"/>
        </w:rPr>
        <w:t>щать свою точку зрения.</w:t>
      </w:r>
    </w:p>
    <w:p w14:paraId="4E01BE7D" w14:textId="77777777" w:rsidR="004F00F7" w:rsidRPr="004F00F7" w:rsidRDefault="004F00F7" w:rsidP="004F00F7">
      <w:pPr>
        <w:widowControl w:val="0"/>
        <w:spacing w:line="240" w:lineRule="auto"/>
        <w:ind w:firstLine="284"/>
        <w:rPr>
          <w:rFonts w:ascii="Times New Roman" w:hAnsi="Times New Roman"/>
          <w:sz w:val="20"/>
          <w:szCs w:val="20"/>
        </w:rPr>
      </w:pPr>
      <w:r w:rsidRPr="004F00F7">
        <w:rPr>
          <w:rFonts w:ascii="Times New Roman" w:hAnsi="Times New Roman"/>
          <w:sz w:val="20"/>
          <w:szCs w:val="20"/>
        </w:rPr>
        <w:t>Основными целями выполнения и защиты ВКР являются:</w:t>
      </w:r>
    </w:p>
    <w:p w14:paraId="33F58FB6" w14:textId="31B6DF99" w:rsidR="004F00F7" w:rsidRPr="004F00F7" w:rsidRDefault="004F00F7" w:rsidP="00005892">
      <w:pPr>
        <w:pStyle w:val="af2"/>
        <w:widowControl w:val="0"/>
        <w:numPr>
          <w:ilvl w:val="0"/>
          <w:numId w:val="8"/>
        </w:numPr>
        <w:spacing w:line="240" w:lineRule="auto"/>
        <w:ind w:left="567" w:hanging="283"/>
        <w:rPr>
          <w:rFonts w:ascii="Times New Roman" w:hAnsi="Times New Roman"/>
          <w:sz w:val="20"/>
          <w:szCs w:val="20"/>
        </w:rPr>
      </w:pPr>
      <w:r w:rsidRPr="004F00F7">
        <w:rPr>
          <w:rFonts w:ascii="Times New Roman" w:hAnsi="Times New Roman"/>
          <w:sz w:val="20"/>
          <w:szCs w:val="20"/>
        </w:rPr>
        <w:t>систематизация и интеграция теоретических знаний и практич</w:t>
      </w:r>
      <w:r w:rsidRPr="004F00F7">
        <w:rPr>
          <w:rFonts w:ascii="Times New Roman" w:hAnsi="Times New Roman"/>
          <w:sz w:val="20"/>
          <w:szCs w:val="20"/>
        </w:rPr>
        <w:t>е</w:t>
      </w:r>
      <w:r w:rsidRPr="004F00F7">
        <w:rPr>
          <w:rFonts w:ascii="Times New Roman" w:hAnsi="Times New Roman"/>
          <w:sz w:val="20"/>
          <w:szCs w:val="20"/>
        </w:rPr>
        <w:t>ских навыков по направлению 231000.62 «Программная инж</w:t>
      </w:r>
      <w:r w:rsidRPr="004F00F7">
        <w:rPr>
          <w:rFonts w:ascii="Times New Roman" w:hAnsi="Times New Roman"/>
          <w:sz w:val="20"/>
          <w:szCs w:val="20"/>
        </w:rPr>
        <w:t>е</w:t>
      </w:r>
      <w:r w:rsidRPr="004F00F7">
        <w:rPr>
          <w:rFonts w:ascii="Times New Roman" w:hAnsi="Times New Roman"/>
          <w:sz w:val="20"/>
          <w:szCs w:val="20"/>
        </w:rPr>
        <w:t>нерия»;</w:t>
      </w:r>
    </w:p>
    <w:p w14:paraId="6E970BD6" w14:textId="302F61D1" w:rsidR="004F00F7" w:rsidRPr="004F00F7" w:rsidRDefault="004F00F7" w:rsidP="00005892">
      <w:pPr>
        <w:pStyle w:val="af2"/>
        <w:widowControl w:val="0"/>
        <w:numPr>
          <w:ilvl w:val="0"/>
          <w:numId w:val="8"/>
        </w:numPr>
        <w:spacing w:line="240" w:lineRule="auto"/>
        <w:ind w:left="567" w:hanging="283"/>
        <w:rPr>
          <w:rFonts w:ascii="Times New Roman" w:hAnsi="Times New Roman"/>
          <w:sz w:val="20"/>
          <w:szCs w:val="20"/>
        </w:rPr>
      </w:pPr>
      <w:r w:rsidRPr="004F00F7">
        <w:rPr>
          <w:rFonts w:ascii="Times New Roman" w:hAnsi="Times New Roman"/>
          <w:sz w:val="20"/>
          <w:szCs w:val="20"/>
        </w:rPr>
        <w:t>выработка навыков самостоятельной аналитической работы, сбор и анализ информации из различных российских и зарубе</w:t>
      </w:r>
      <w:r w:rsidRPr="004F00F7">
        <w:rPr>
          <w:rFonts w:ascii="Times New Roman" w:hAnsi="Times New Roman"/>
          <w:sz w:val="20"/>
          <w:szCs w:val="20"/>
        </w:rPr>
        <w:t>ж</w:t>
      </w:r>
      <w:r w:rsidRPr="004F00F7">
        <w:rPr>
          <w:rFonts w:ascii="Times New Roman" w:hAnsi="Times New Roman"/>
          <w:sz w:val="20"/>
          <w:szCs w:val="20"/>
        </w:rPr>
        <w:t>ных источников;</w:t>
      </w:r>
    </w:p>
    <w:p w14:paraId="33ADFEF6" w14:textId="3774768B" w:rsidR="004F00F7" w:rsidRPr="004F00F7" w:rsidRDefault="004F00F7" w:rsidP="00005892">
      <w:pPr>
        <w:pStyle w:val="af2"/>
        <w:widowControl w:val="0"/>
        <w:numPr>
          <w:ilvl w:val="0"/>
          <w:numId w:val="8"/>
        </w:numPr>
        <w:spacing w:line="240" w:lineRule="auto"/>
        <w:ind w:left="567" w:hanging="283"/>
        <w:rPr>
          <w:rFonts w:ascii="Times New Roman" w:hAnsi="Times New Roman"/>
          <w:sz w:val="20"/>
          <w:szCs w:val="20"/>
        </w:rPr>
      </w:pPr>
      <w:r w:rsidRPr="004F00F7">
        <w:rPr>
          <w:rFonts w:ascii="Times New Roman" w:hAnsi="Times New Roman"/>
          <w:sz w:val="20"/>
          <w:szCs w:val="20"/>
        </w:rPr>
        <w:t>применение полученных знаний при решении прикладных задач программной инженерии</w:t>
      </w:r>
      <w:r>
        <w:rPr>
          <w:rFonts w:ascii="Times New Roman" w:hAnsi="Times New Roman"/>
          <w:sz w:val="20"/>
          <w:szCs w:val="20"/>
        </w:rPr>
        <w:t>.</w:t>
      </w:r>
    </w:p>
    <w:p w14:paraId="09F48BBD" w14:textId="2268EB46" w:rsidR="004F00F7" w:rsidRDefault="004F00F7" w:rsidP="004F00F7">
      <w:pPr>
        <w:widowControl w:val="0"/>
        <w:spacing w:line="240" w:lineRule="auto"/>
        <w:ind w:firstLine="284"/>
        <w:rPr>
          <w:rFonts w:ascii="Times New Roman" w:hAnsi="Times New Roman"/>
          <w:sz w:val="20"/>
          <w:szCs w:val="20"/>
        </w:rPr>
      </w:pPr>
      <w:r>
        <w:rPr>
          <w:rFonts w:ascii="Times New Roman" w:hAnsi="Times New Roman"/>
          <w:sz w:val="20"/>
          <w:szCs w:val="20"/>
        </w:rPr>
        <w:t xml:space="preserve">Выпускник по направлению бакалавриата 231000.62 должен уметь </w:t>
      </w:r>
      <w:r>
        <w:rPr>
          <w:rFonts w:ascii="Times New Roman" w:hAnsi="Times New Roman"/>
          <w:sz w:val="20"/>
          <w:szCs w:val="20"/>
        </w:rPr>
        <w:lastRenderedPageBreak/>
        <w:t>решать следующие задачи в области программной инженерии:</w:t>
      </w:r>
    </w:p>
    <w:p w14:paraId="351B04B3" w14:textId="6BC415DE" w:rsidR="004F00F7" w:rsidRPr="004F00F7" w:rsidRDefault="004F00F7" w:rsidP="00005892">
      <w:pPr>
        <w:pStyle w:val="af2"/>
        <w:widowControl w:val="0"/>
        <w:numPr>
          <w:ilvl w:val="0"/>
          <w:numId w:val="9"/>
        </w:numPr>
        <w:spacing w:line="240" w:lineRule="auto"/>
        <w:ind w:left="567" w:hanging="283"/>
        <w:rPr>
          <w:rFonts w:ascii="Times New Roman" w:hAnsi="Times New Roman"/>
          <w:sz w:val="20"/>
          <w:szCs w:val="20"/>
        </w:rPr>
      </w:pPr>
      <w:r w:rsidRPr="004F00F7">
        <w:rPr>
          <w:rFonts w:ascii="Times New Roman" w:hAnsi="Times New Roman"/>
          <w:sz w:val="20"/>
          <w:szCs w:val="20"/>
        </w:rPr>
        <w:t>разработка технического задания и проведение технико-экономического обоснования;</w:t>
      </w:r>
    </w:p>
    <w:p w14:paraId="68901EFE" w14:textId="63F71476" w:rsidR="004F00F7" w:rsidRPr="004F00F7" w:rsidRDefault="004F00F7" w:rsidP="00005892">
      <w:pPr>
        <w:pStyle w:val="af2"/>
        <w:widowControl w:val="0"/>
        <w:numPr>
          <w:ilvl w:val="0"/>
          <w:numId w:val="9"/>
        </w:numPr>
        <w:spacing w:line="240" w:lineRule="auto"/>
        <w:ind w:left="567" w:hanging="283"/>
        <w:rPr>
          <w:rFonts w:ascii="Times New Roman" w:hAnsi="Times New Roman"/>
          <w:sz w:val="20"/>
          <w:szCs w:val="20"/>
        </w:rPr>
      </w:pPr>
      <w:r w:rsidRPr="004F00F7">
        <w:rPr>
          <w:rFonts w:ascii="Times New Roman" w:hAnsi="Times New Roman"/>
          <w:sz w:val="20"/>
          <w:szCs w:val="20"/>
        </w:rPr>
        <w:t>планирование процесса разработки программного обеспечения;</w:t>
      </w:r>
    </w:p>
    <w:p w14:paraId="1EF6C3DC" w14:textId="3DC03A94" w:rsidR="004F00F7" w:rsidRDefault="004F00F7" w:rsidP="00005892">
      <w:pPr>
        <w:pStyle w:val="af2"/>
        <w:widowControl w:val="0"/>
        <w:numPr>
          <w:ilvl w:val="0"/>
          <w:numId w:val="9"/>
        </w:numPr>
        <w:spacing w:line="240" w:lineRule="auto"/>
        <w:ind w:left="567" w:hanging="283"/>
        <w:rPr>
          <w:rFonts w:ascii="Times New Roman" w:hAnsi="Times New Roman"/>
          <w:sz w:val="20"/>
          <w:szCs w:val="20"/>
        </w:rPr>
      </w:pPr>
      <w:r w:rsidRPr="004F00F7">
        <w:rPr>
          <w:rFonts w:ascii="Times New Roman" w:hAnsi="Times New Roman"/>
          <w:sz w:val="20"/>
          <w:szCs w:val="20"/>
        </w:rPr>
        <w:t>применение современных технологий разработки программных средств</w:t>
      </w:r>
      <w:r>
        <w:rPr>
          <w:rFonts w:ascii="Times New Roman" w:hAnsi="Times New Roman"/>
          <w:sz w:val="20"/>
          <w:szCs w:val="20"/>
        </w:rPr>
        <w:t>;</w:t>
      </w:r>
    </w:p>
    <w:p w14:paraId="7AE5AE51" w14:textId="43E4DB5C" w:rsidR="004F00F7" w:rsidRPr="004F00F7" w:rsidRDefault="004F00F7" w:rsidP="00005892">
      <w:pPr>
        <w:pStyle w:val="af2"/>
        <w:widowControl w:val="0"/>
        <w:numPr>
          <w:ilvl w:val="0"/>
          <w:numId w:val="9"/>
        </w:numPr>
        <w:spacing w:line="240" w:lineRule="auto"/>
        <w:ind w:left="567" w:hanging="283"/>
        <w:rPr>
          <w:rFonts w:ascii="Times New Roman" w:hAnsi="Times New Roman"/>
          <w:sz w:val="20"/>
          <w:szCs w:val="20"/>
        </w:rPr>
      </w:pPr>
      <w:r w:rsidRPr="004F00F7">
        <w:rPr>
          <w:rFonts w:ascii="Times New Roman" w:hAnsi="Times New Roman"/>
          <w:sz w:val="20"/>
          <w:szCs w:val="20"/>
        </w:rPr>
        <w:t>контроль качества разрабатываемых программных средств;</w:t>
      </w:r>
    </w:p>
    <w:p w14:paraId="475B3AA5" w14:textId="35B13615" w:rsidR="004F00F7" w:rsidRPr="00600A68" w:rsidRDefault="004F00F7" w:rsidP="004F00F7">
      <w:pPr>
        <w:widowControl w:val="0"/>
        <w:spacing w:line="240" w:lineRule="auto"/>
        <w:ind w:firstLine="284"/>
        <w:rPr>
          <w:rFonts w:ascii="Times New Roman" w:hAnsi="Times New Roman"/>
          <w:i/>
          <w:sz w:val="20"/>
          <w:szCs w:val="20"/>
        </w:rPr>
      </w:pPr>
      <w:r w:rsidRPr="004F00F7">
        <w:rPr>
          <w:rFonts w:ascii="Times New Roman" w:hAnsi="Times New Roman"/>
          <w:sz w:val="20"/>
          <w:szCs w:val="20"/>
        </w:rPr>
        <w:t>В соответствии с «Положением об итоговой государственной атт</w:t>
      </w:r>
      <w:r w:rsidRPr="004F00F7">
        <w:rPr>
          <w:rFonts w:ascii="Times New Roman" w:hAnsi="Times New Roman"/>
          <w:sz w:val="20"/>
          <w:szCs w:val="20"/>
        </w:rPr>
        <w:t>е</w:t>
      </w:r>
      <w:r w:rsidRPr="004F00F7">
        <w:rPr>
          <w:rFonts w:ascii="Times New Roman" w:hAnsi="Times New Roman"/>
          <w:sz w:val="20"/>
          <w:szCs w:val="20"/>
        </w:rPr>
        <w:t>стации выпускников высших учебных заведений Российской Федер</w:t>
      </w:r>
      <w:r w:rsidRPr="004F00F7">
        <w:rPr>
          <w:rFonts w:ascii="Times New Roman" w:hAnsi="Times New Roman"/>
          <w:sz w:val="20"/>
          <w:szCs w:val="20"/>
        </w:rPr>
        <w:t>а</w:t>
      </w:r>
      <w:r w:rsidRPr="004F00F7">
        <w:rPr>
          <w:rFonts w:ascii="Times New Roman" w:hAnsi="Times New Roman"/>
          <w:sz w:val="20"/>
          <w:szCs w:val="20"/>
        </w:rPr>
        <w:t xml:space="preserve">ции», утверждённым приказом Минобразования России от 25.03.2003 </w:t>
      </w:r>
      <w:r w:rsidR="00FB7918">
        <w:rPr>
          <w:rFonts w:ascii="Times New Roman" w:hAnsi="Times New Roman"/>
          <w:sz w:val="20"/>
          <w:szCs w:val="20"/>
        </w:rPr>
        <w:t>№ </w:t>
      </w:r>
      <w:r w:rsidRPr="004F00F7">
        <w:rPr>
          <w:rFonts w:ascii="Times New Roman" w:hAnsi="Times New Roman"/>
          <w:sz w:val="20"/>
          <w:szCs w:val="20"/>
        </w:rPr>
        <w:t xml:space="preserve">1155 ВКР для студентов бакалавриата выполняется в форме </w:t>
      </w:r>
      <w:r w:rsidRPr="00600A68">
        <w:rPr>
          <w:rFonts w:ascii="Times New Roman" w:hAnsi="Times New Roman"/>
          <w:i/>
          <w:sz w:val="20"/>
          <w:szCs w:val="20"/>
        </w:rPr>
        <w:t>бак</w:t>
      </w:r>
      <w:r w:rsidRPr="00600A68">
        <w:rPr>
          <w:rFonts w:ascii="Times New Roman" w:hAnsi="Times New Roman"/>
          <w:i/>
          <w:sz w:val="20"/>
          <w:szCs w:val="20"/>
        </w:rPr>
        <w:t>а</w:t>
      </w:r>
      <w:r w:rsidRPr="00600A68">
        <w:rPr>
          <w:rFonts w:ascii="Times New Roman" w:hAnsi="Times New Roman"/>
          <w:i/>
          <w:sz w:val="20"/>
          <w:szCs w:val="20"/>
        </w:rPr>
        <w:t>лаврской работы (БР).</w:t>
      </w:r>
    </w:p>
    <w:p w14:paraId="5A7FCF85" w14:textId="2B81E3FC" w:rsidR="003E267F" w:rsidRPr="00FB7918" w:rsidRDefault="00293D05" w:rsidP="00293D05">
      <w:pPr>
        <w:pStyle w:val="2"/>
        <w:rPr>
          <w:caps/>
        </w:rPr>
      </w:pPr>
      <w:bookmarkStart w:id="7" w:name="_Toc350001153"/>
      <w:bookmarkStart w:id="8" w:name="_Toc40761234"/>
      <w:bookmarkStart w:id="9" w:name="_Toc412899901"/>
      <w:r>
        <w:rPr>
          <w:caps/>
        </w:rPr>
        <w:t>1.</w:t>
      </w:r>
      <w:r w:rsidR="00FB7918">
        <w:rPr>
          <w:caps/>
        </w:rPr>
        <w:t>2</w:t>
      </w:r>
      <w:r w:rsidR="000A3407" w:rsidRPr="00FB7918">
        <w:rPr>
          <w:caps/>
        </w:rPr>
        <w:t>.</w:t>
      </w:r>
      <w:r w:rsidR="00A46575" w:rsidRPr="00FB7918">
        <w:rPr>
          <w:caps/>
        </w:rPr>
        <w:t xml:space="preserve"> </w:t>
      </w:r>
      <w:r w:rsidR="00BB4A85" w:rsidRPr="00FB7918">
        <w:t xml:space="preserve">Тематика и виды </w:t>
      </w:r>
      <w:bookmarkEnd w:id="7"/>
      <w:bookmarkEnd w:id="8"/>
      <w:r w:rsidR="00C4504B" w:rsidRPr="00FB7918">
        <w:t>бакалаврской</w:t>
      </w:r>
      <w:r w:rsidR="00C4504B" w:rsidRPr="00FB7918">
        <w:rPr>
          <w:caps/>
        </w:rPr>
        <w:t xml:space="preserve"> </w:t>
      </w:r>
      <w:r w:rsidR="00BB4A85" w:rsidRPr="00BB4A85">
        <w:t>работы</w:t>
      </w:r>
      <w:bookmarkEnd w:id="9"/>
    </w:p>
    <w:p w14:paraId="725001A7" w14:textId="7DAA2906" w:rsidR="00FB7918" w:rsidRDefault="00FB7918" w:rsidP="000A3407">
      <w:pPr>
        <w:widowControl w:val="0"/>
        <w:spacing w:line="240" w:lineRule="auto"/>
        <w:ind w:firstLine="284"/>
        <w:rPr>
          <w:rFonts w:ascii="Times New Roman" w:hAnsi="Times New Roman"/>
          <w:sz w:val="20"/>
          <w:szCs w:val="20"/>
        </w:rPr>
      </w:pPr>
      <w:r w:rsidRPr="00FB7918">
        <w:rPr>
          <w:rFonts w:ascii="Times New Roman" w:hAnsi="Times New Roman"/>
          <w:sz w:val="20"/>
          <w:szCs w:val="20"/>
        </w:rPr>
        <w:t>Тематика</w:t>
      </w:r>
      <w:r>
        <w:rPr>
          <w:rFonts w:ascii="Times New Roman" w:hAnsi="Times New Roman"/>
          <w:sz w:val="20"/>
          <w:szCs w:val="20"/>
        </w:rPr>
        <w:t xml:space="preserve"> БР по направлению 231000.62 «Программная инженерия»</w:t>
      </w:r>
      <w:r w:rsidRPr="00FB7918">
        <w:rPr>
          <w:rFonts w:ascii="Times New Roman" w:hAnsi="Times New Roman"/>
          <w:sz w:val="20"/>
          <w:szCs w:val="20"/>
        </w:rPr>
        <w:t xml:space="preserve"> должна быть направлена на решение профессиональных задач в обл</w:t>
      </w:r>
      <w:r w:rsidRPr="00FB7918">
        <w:rPr>
          <w:rFonts w:ascii="Times New Roman" w:hAnsi="Times New Roman"/>
          <w:sz w:val="20"/>
          <w:szCs w:val="20"/>
        </w:rPr>
        <w:t>а</w:t>
      </w:r>
      <w:r w:rsidRPr="00FB7918">
        <w:rPr>
          <w:rFonts w:ascii="Times New Roman" w:hAnsi="Times New Roman"/>
          <w:sz w:val="20"/>
          <w:szCs w:val="20"/>
        </w:rPr>
        <w:t>сти исследования, проектирования, разработки программных средств</w:t>
      </w:r>
      <w:r>
        <w:rPr>
          <w:rFonts w:ascii="Times New Roman" w:hAnsi="Times New Roman"/>
          <w:sz w:val="20"/>
          <w:szCs w:val="20"/>
        </w:rPr>
        <w:t>. Темы БР должны относиться к одной или более областей программной инженерии:</w:t>
      </w:r>
    </w:p>
    <w:p w14:paraId="15D67F40" w14:textId="0838897D"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sidRPr="00FB7918">
        <w:rPr>
          <w:rFonts w:ascii="Times New Roman" w:hAnsi="Times New Roman"/>
          <w:sz w:val="20"/>
          <w:szCs w:val="20"/>
        </w:rPr>
        <w:t>управлени</w:t>
      </w:r>
      <w:r>
        <w:rPr>
          <w:rFonts w:ascii="Times New Roman" w:hAnsi="Times New Roman"/>
          <w:sz w:val="20"/>
          <w:szCs w:val="20"/>
        </w:rPr>
        <w:t>е</w:t>
      </w:r>
      <w:r w:rsidRPr="00FB7918">
        <w:rPr>
          <w:rFonts w:ascii="Times New Roman" w:hAnsi="Times New Roman"/>
          <w:sz w:val="20"/>
          <w:szCs w:val="20"/>
        </w:rPr>
        <w:t xml:space="preserve"> проектами</w:t>
      </w:r>
      <w:r>
        <w:rPr>
          <w:rFonts w:ascii="Times New Roman" w:hAnsi="Times New Roman"/>
          <w:sz w:val="20"/>
          <w:szCs w:val="20"/>
        </w:rPr>
        <w:t>;</w:t>
      </w:r>
    </w:p>
    <w:p w14:paraId="60DC8361" w14:textId="755E0C0B"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Pr>
          <w:rFonts w:ascii="Times New Roman" w:hAnsi="Times New Roman"/>
          <w:sz w:val="20"/>
          <w:szCs w:val="20"/>
        </w:rPr>
        <w:t xml:space="preserve">разработка </w:t>
      </w:r>
      <w:r w:rsidRPr="00FB7918">
        <w:rPr>
          <w:rFonts w:ascii="Times New Roman" w:hAnsi="Times New Roman"/>
          <w:sz w:val="20"/>
          <w:szCs w:val="20"/>
        </w:rPr>
        <w:t>программны</w:t>
      </w:r>
      <w:r>
        <w:rPr>
          <w:rFonts w:ascii="Times New Roman" w:hAnsi="Times New Roman"/>
          <w:sz w:val="20"/>
          <w:szCs w:val="20"/>
        </w:rPr>
        <w:t>х</w:t>
      </w:r>
      <w:r w:rsidRPr="00FB7918">
        <w:rPr>
          <w:rFonts w:ascii="Times New Roman" w:hAnsi="Times New Roman"/>
          <w:sz w:val="20"/>
          <w:szCs w:val="20"/>
        </w:rPr>
        <w:t xml:space="preserve"> </w:t>
      </w:r>
      <w:r>
        <w:rPr>
          <w:rFonts w:ascii="Times New Roman" w:hAnsi="Times New Roman"/>
          <w:sz w:val="20"/>
          <w:szCs w:val="20"/>
        </w:rPr>
        <w:t>требований;</w:t>
      </w:r>
    </w:p>
    <w:p w14:paraId="06A904DF" w14:textId="3400FA1B"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Pr>
          <w:rFonts w:ascii="Times New Roman" w:hAnsi="Times New Roman"/>
          <w:sz w:val="20"/>
          <w:szCs w:val="20"/>
        </w:rPr>
        <w:t>проектирование</w:t>
      </w:r>
      <w:r w:rsidRPr="00FB7918">
        <w:rPr>
          <w:rFonts w:ascii="Times New Roman" w:hAnsi="Times New Roman"/>
          <w:sz w:val="20"/>
          <w:szCs w:val="20"/>
        </w:rPr>
        <w:t xml:space="preserve"> архитектуры программного обеспечения</w:t>
      </w:r>
      <w:r>
        <w:rPr>
          <w:rFonts w:ascii="Times New Roman" w:hAnsi="Times New Roman"/>
          <w:sz w:val="20"/>
          <w:szCs w:val="20"/>
        </w:rPr>
        <w:t>;</w:t>
      </w:r>
    </w:p>
    <w:p w14:paraId="1D2C9051" w14:textId="5C5B13AF"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sidRPr="00FB7918">
        <w:rPr>
          <w:rFonts w:ascii="Times New Roman" w:hAnsi="Times New Roman"/>
          <w:sz w:val="20"/>
          <w:szCs w:val="20"/>
        </w:rPr>
        <w:t>конструировани</w:t>
      </w:r>
      <w:r>
        <w:rPr>
          <w:rFonts w:ascii="Times New Roman" w:hAnsi="Times New Roman"/>
          <w:sz w:val="20"/>
          <w:szCs w:val="20"/>
        </w:rPr>
        <w:t>е</w:t>
      </w:r>
      <w:r w:rsidRPr="00FB7918">
        <w:rPr>
          <w:rFonts w:ascii="Times New Roman" w:hAnsi="Times New Roman"/>
          <w:sz w:val="20"/>
          <w:szCs w:val="20"/>
        </w:rPr>
        <w:t xml:space="preserve"> программного обеспечения</w:t>
      </w:r>
      <w:r>
        <w:rPr>
          <w:rFonts w:ascii="Times New Roman" w:hAnsi="Times New Roman"/>
          <w:sz w:val="20"/>
          <w:szCs w:val="20"/>
        </w:rPr>
        <w:t>;</w:t>
      </w:r>
    </w:p>
    <w:p w14:paraId="51A93AD5" w14:textId="039DF193"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sidRPr="00FB7918">
        <w:rPr>
          <w:rFonts w:ascii="Times New Roman" w:hAnsi="Times New Roman"/>
          <w:sz w:val="20"/>
          <w:szCs w:val="20"/>
        </w:rPr>
        <w:t>тестировани</w:t>
      </w:r>
      <w:r>
        <w:rPr>
          <w:rFonts w:ascii="Times New Roman" w:hAnsi="Times New Roman"/>
          <w:sz w:val="20"/>
          <w:szCs w:val="20"/>
        </w:rPr>
        <w:t>е</w:t>
      </w:r>
      <w:r w:rsidRPr="00FB7918">
        <w:rPr>
          <w:rFonts w:ascii="Times New Roman" w:hAnsi="Times New Roman"/>
          <w:sz w:val="20"/>
          <w:szCs w:val="20"/>
        </w:rPr>
        <w:t xml:space="preserve"> </w:t>
      </w:r>
      <w:r>
        <w:rPr>
          <w:rFonts w:ascii="Times New Roman" w:hAnsi="Times New Roman"/>
          <w:sz w:val="20"/>
          <w:szCs w:val="20"/>
        </w:rPr>
        <w:t>программного обеспечения;</w:t>
      </w:r>
    </w:p>
    <w:p w14:paraId="6442DB30" w14:textId="54039855"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Pr>
          <w:rFonts w:ascii="Times New Roman" w:hAnsi="Times New Roman"/>
          <w:sz w:val="20"/>
          <w:szCs w:val="20"/>
        </w:rPr>
        <w:t>сопровождение</w:t>
      </w:r>
      <w:r w:rsidRPr="00FB7918">
        <w:rPr>
          <w:rFonts w:ascii="Times New Roman" w:hAnsi="Times New Roman"/>
          <w:sz w:val="20"/>
          <w:szCs w:val="20"/>
        </w:rPr>
        <w:t xml:space="preserve"> программного обеспечения</w:t>
      </w:r>
      <w:r>
        <w:rPr>
          <w:rFonts w:ascii="Times New Roman" w:hAnsi="Times New Roman"/>
          <w:sz w:val="20"/>
          <w:szCs w:val="20"/>
        </w:rPr>
        <w:t>;</w:t>
      </w:r>
    </w:p>
    <w:p w14:paraId="73DFAA29" w14:textId="55AF21A9"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lang w:val="en-US"/>
        </w:rPr>
      </w:pPr>
      <w:r w:rsidRPr="00FB7918">
        <w:rPr>
          <w:rFonts w:ascii="Times New Roman" w:hAnsi="Times New Roman"/>
          <w:sz w:val="20"/>
          <w:szCs w:val="20"/>
        </w:rPr>
        <w:t>управлени</w:t>
      </w:r>
      <w:r>
        <w:rPr>
          <w:rFonts w:ascii="Times New Roman" w:hAnsi="Times New Roman"/>
          <w:sz w:val="20"/>
          <w:szCs w:val="20"/>
        </w:rPr>
        <w:t>е конфигурацией программных продуктов;</w:t>
      </w:r>
    </w:p>
    <w:p w14:paraId="668FCC0C" w14:textId="729BEF37"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lang w:val="en-US"/>
        </w:rPr>
      </w:pPr>
      <w:r w:rsidRPr="00FB7918">
        <w:rPr>
          <w:rFonts w:ascii="Times New Roman" w:hAnsi="Times New Roman"/>
          <w:sz w:val="20"/>
          <w:szCs w:val="20"/>
        </w:rPr>
        <w:t>управлению</w:t>
      </w:r>
      <w:r w:rsidR="008F34F4">
        <w:rPr>
          <w:rFonts w:ascii="Times New Roman" w:hAnsi="Times New Roman"/>
          <w:sz w:val="20"/>
          <w:szCs w:val="20"/>
        </w:rPr>
        <w:t xml:space="preserve"> процессами</w:t>
      </w:r>
      <w:r w:rsidRPr="00FB7918">
        <w:rPr>
          <w:rFonts w:ascii="Times New Roman" w:hAnsi="Times New Roman"/>
          <w:sz w:val="20"/>
          <w:szCs w:val="20"/>
          <w:lang w:val="en-US"/>
        </w:rPr>
        <w:t xml:space="preserve"> </w:t>
      </w:r>
      <w:r w:rsidRPr="00FB7918">
        <w:rPr>
          <w:rFonts w:ascii="Times New Roman" w:hAnsi="Times New Roman"/>
          <w:sz w:val="20"/>
          <w:szCs w:val="20"/>
        </w:rPr>
        <w:t>программной</w:t>
      </w:r>
      <w:r w:rsidRPr="00FB7918">
        <w:rPr>
          <w:rFonts w:ascii="Times New Roman" w:hAnsi="Times New Roman"/>
          <w:sz w:val="20"/>
          <w:szCs w:val="20"/>
          <w:lang w:val="en-US"/>
        </w:rPr>
        <w:t xml:space="preserve"> </w:t>
      </w:r>
      <w:r w:rsidR="008F34F4">
        <w:rPr>
          <w:rFonts w:ascii="Times New Roman" w:hAnsi="Times New Roman"/>
          <w:sz w:val="20"/>
          <w:szCs w:val="20"/>
        </w:rPr>
        <w:t>инженерии</w:t>
      </w:r>
      <w:r>
        <w:rPr>
          <w:rFonts w:ascii="Times New Roman" w:hAnsi="Times New Roman"/>
          <w:sz w:val="20"/>
          <w:szCs w:val="20"/>
        </w:rPr>
        <w:t>;</w:t>
      </w:r>
    </w:p>
    <w:p w14:paraId="01CFE1B8" w14:textId="0B378D07"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Pr>
          <w:rFonts w:ascii="Times New Roman" w:hAnsi="Times New Roman"/>
          <w:sz w:val="20"/>
          <w:szCs w:val="20"/>
        </w:rPr>
        <w:t>инструменты разработки</w:t>
      </w:r>
      <w:r w:rsidRPr="00FB7918">
        <w:rPr>
          <w:rFonts w:ascii="Times New Roman" w:hAnsi="Times New Roman"/>
          <w:sz w:val="20"/>
          <w:szCs w:val="20"/>
        </w:rPr>
        <w:t xml:space="preserve"> программн</w:t>
      </w:r>
      <w:r>
        <w:rPr>
          <w:rFonts w:ascii="Times New Roman" w:hAnsi="Times New Roman"/>
          <w:sz w:val="20"/>
          <w:szCs w:val="20"/>
        </w:rPr>
        <w:t>ых</w:t>
      </w:r>
      <w:r w:rsidRPr="00FB7918">
        <w:rPr>
          <w:rFonts w:ascii="Times New Roman" w:hAnsi="Times New Roman"/>
          <w:sz w:val="20"/>
          <w:szCs w:val="20"/>
        </w:rPr>
        <w:t xml:space="preserve"> </w:t>
      </w:r>
      <w:r>
        <w:rPr>
          <w:rFonts w:ascii="Times New Roman" w:hAnsi="Times New Roman"/>
          <w:sz w:val="20"/>
          <w:szCs w:val="20"/>
        </w:rPr>
        <w:t>продуктов:</w:t>
      </w:r>
    </w:p>
    <w:p w14:paraId="1F1301AC" w14:textId="6334FB27"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lang w:val="en-US"/>
        </w:rPr>
      </w:pPr>
      <w:r>
        <w:rPr>
          <w:rFonts w:ascii="Times New Roman" w:hAnsi="Times New Roman"/>
          <w:sz w:val="20"/>
          <w:szCs w:val="20"/>
        </w:rPr>
        <w:t>методы</w:t>
      </w:r>
      <w:r w:rsidRPr="00FB7918">
        <w:rPr>
          <w:rFonts w:ascii="Times New Roman" w:hAnsi="Times New Roman"/>
          <w:sz w:val="20"/>
          <w:szCs w:val="20"/>
          <w:lang w:val="en-US"/>
        </w:rPr>
        <w:t xml:space="preserve"> </w:t>
      </w:r>
      <w:r w:rsidRPr="00FB7918">
        <w:rPr>
          <w:rFonts w:ascii="Times New Roman" w:hAnsi="Times New Roman"/>
          <w:sz w:val="20"/>
          <w:szCs w:val="20"/>
        </w:rPr>
        <w:t>программной</w:t>
      </w:r>
      <w:r w:rsidRPr="00FB7918">
        <w:rPr>
          <w:rFonts w:ascii="Times New Roman" w:hAnsi="Times New Roman"/>
          <w:sz w:val="20"/>
          <w:szCs w:val="20"/>
          <w:lang w:val="en-US"/>
        </w:rPr>
        <w:t xml:space="preserve"> </w:t>
      </w:r>
      <w:r w:rsidRPr="00FB7918">
        <w:rPr>
          <w:rFonts w:ascii="Times New Roman" w:hAnsi="Times New Roman"/>
          <w:sz w:val="20"/>
          <w:szCs w:val="20"/>
        </w:rPr>
        <w:t>инженерии</w:t>
      </w:r>
      <w:r w:rsidR="008F34F4">
        <w:rPr>
          <w:rFonts w:ascii="Times New Roman" w:hAnsi="Times New Roman"/>
          <w:sz w:val="20"/>
          <w:szCs w:val="20"/>
        </w:rPr>
        <w:t>;</w:t>
      </w:r>
    </w:p>
    <w:p w14:paraId="3733F54F" w14:textId="492D89F7"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Pr>
          <w:rFonts w:ascii="Times New Roman" w:hAnsi="Times New Roman"/>
          <w:sz w:val="20"/>
          <w:szCs w:val="20"/>
        </w:rPr>
        <w:t>качество</w:t>
      </w:r>
      <w:r w:rsidRPr="00FB7918">
        <w:rPr>
          <w:rFonts w:ascii="Times New Roman" w:hAnsi="Times New Roman"/>
          <w:sz w:val="20"/>
          <w:szCs w:val="20"/>
        </w:rPr>
        <w:t xml:space="preserve"> </w:t>
      </w:r>
      <w:r>
        <w:rPr>
          <w:rFonts w:ascii="Times New Roman" w:hAnsi="Times New Roman"/>
          <w:sz w:val="20"/>
          <w:szCs w:val="20"/>
        </w:rPr>
        <w:t>программного обеспечения;</w:t>
      </w:r>
    </w:p>
    <w:p w14:paraId="5F56AFAA" w14:textId="5E8FBC67"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sidRPr="00FB7918">
        <w:rPr>
          <w:rFonts w:ascii="Times New Roman" w:hAnsi="Times New Roman"/>
          <w:sz w:val="20"/>
          <w:szCs w:val="20"/>
        </w:rPr>
        <w:t>модел</w:t>
      </w:r>
      <w:r>
        <w:rPr>
          <w:rFonts w:ascii="Times New Roman" w:hAnsi="Times New Roman"/>
          <w:sz w:val="20"/>
          <w:szCs w:val="20"/>
        </w:rPr>
        <w:t>и</w:t>
      </w:r>
      <w:r w:rsidRPr="00FB7918">
        <w:rPr>
          <w:rFonts w:ascii="Times New Roman" w:hAnsi="Times New Roman"/>
          <w:sz w:val="20"/>
          <w:szCs w:val="20"/>
        </w:rPr>
        <w:t xml:space="preserve"> и процесс</w:t>
      </w:r>
      <w:r>
        <w:rPr>
          <w:rFonts w:ascii="Times New Roman" w:hAnsi="Times New Roman"/>
          <w:sz w:val="20"/>
          <w:szCs w:val="20"/>
        </w:rPr>
        <w:t>ы</w:t>
      </w:r>
      <w:r w:rsidRPr="00FB7918">
        <w:rPr>
          <w:rFonts w:ascii="Times New Roman" w:hAnsi="Times New Roman"/>
          <w:sz w:val="20"/>
          <w:szCs w:val="20"/>
        </w:rPr>
        <w:t xml:space="preserve"> жизненного</w:t>
      </w:r>
      <w:r>
        <w:rPr>
          <w:rFonts w:ascii="Times New Roman" w:hAnsi="Times New Roman"/>
          <w:sz w:val="20"/>
          <w:szCs w:val="20"/>
        </w:rPr>
        <w:t xml:space="preserve"> цикла программного обеспеч</w:t>
      </w:r>
      <w:r>
        <w:rPr>
          <w:rFonts w:ascii="Times New Roman" w:hAnsi="Times New Roman"/>
          <w:sz w:val="20"/>
          <w:szCs w:val="20"/>
        </w:rPr>
        <w:t>е</w:t>
      </w:r>
      <w:r>
        <w:rPr>
          <w:rFonts w:ascii="Times New Roman" w:hAnsi="Times New Roman"/>
          <w:sz w:val="20"/>
          <w:szCs w:val="20"/>
        </w:rPr>
        <w:t>ния;</w:t>
      </w:r>
    </w:p>
    <w:p w14:paraId="1B9DF00A" w14:textId="7EECF083"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sidRPr="00FB7918">
        <w:rPr>
          <w:rFonts w:ascii="Times New Roman" w:hAnsi="Times New Roman"/>
          <w:sz w:val="20"/>
          <w:szCs w:val="20"/>
        </w:rPr>
        <w:t>метрик</w:t>
      </w:r>
      <w:r>
        <w:rPr>
          <w:rFonts w:ascii="Times New Roman" w:hAnsi="Times New Roman"/>
          <w:sz w:val="20"/>
          <w:szCs w:val="20"/>
        </w:rPr>
        <w:t>и</w:t>
      </w:r>
      <w:r w:rsidRPr="00FB7918">
        <w:rPr>
          <w:rFonts w:ascii="Times New Roman" w:hAnsi="Times New Roman"/>
          <w:sz w:val="20"/>
          <w:szCs w:val="20"/>
        </w:rPr>
        <w:t xml:space="preserve"> программ</w:t>
      </w:r>
      <w:r>
        <w:rPr>
          <w:rFonts w:ascii="Times New Roman" w:hAnsi="Times New Roman"/>
          <w:sz w:val="20"/>
          <w:szCs w:val="20"/>
        </w:rPr>
        <w:t>ной инженерии;</w:t>
      </w:r>
    </w:p>
    <w:p w14:paraId="150E7CF6" w14:textId="5F34D27C"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Pr>
          <w:rFonts w:ascii="Times New Roman" w:hAnsi="Times New Roman"/>
          <w:sz w:val="20"/>
          <w:szCs w:val="20"/>
        </w:rPr>
        <w:t>безопасность</w:t>
      </w:r>
      <w:r w:rsidRPr="00FB7918">
        <w:rPr>
          <w:rFonts w:ascii="Times New Roman" w:hAnsi="Times New Roman"/>
          <w:sz w:val="20"/>
          <w:szCs w:val="20"/>
        </w:rPr>
        <w:t xml:space="preserve"> </w:t>
      </w:r>
      <w:r>
        <w:rPr>
          <w:rFonts w:ascii="Times New Roman" w:hAnsi="Times New Roman"/>
          <w:sz w:val="20"/>
          <w:szCs w:val="20"/>
        </w:rPr>
        <w:t>программного обеспечения;</w:t>
      </w:r>
    </w:p>
    <w:p w14:paraId="67DCAE39" w14:textId="006501CC" w:rsidR="00FB7918" w:rsidRPr="00FB7918" w:rsidRDefault="00FB7918" w:rsidP="00005892">
      <w:pPr>
        <w:pStyle w:val="af2"/>
        <w:widowControl w:val="0"/>
        <w:numPr>
          <w:ilvl w:val="0"/>
          <w:numId w:val="10"/>
        </w:numPr>
        <w:spacing w:line="240" w:lineRule="auto"/>
        <w:ind w:left="567" w:hanging="283"/>
        <w:rPr>
          <w:rFonts w:ascii="Times New Roman" w:hAnsi="Times New Roman"/>
          <w:sz w:val="20"/>
          <w:szCs w:val="20"/>
        </w:rPr>
      </w:pPr>
      <w:r>
        <w:rPr>
          <w:rFonts w:ascii="Times New Roman" w:hAnsi="Times New Roman"/>
          <w:sz w:val="20"/>
          <w:szCs w:val="20"/>
        </w:rPr>
        <w:t xml:space="preserve">экономика </w:t>
      </w:r>
      <w:r w:rsidRPr="00FB7918">
        <w:rPr>
          <w:rFonts w:ascii="Times New Roman" w:hAnsi="Times New Roman"/>
          <w:sz w:val="20"/>
          <w:szCs w:val="20"/>
        </w:rPr>
        <w:t>программной инженерии</w:t>
      </w:r>
      <w:r w:rsidR="008F34F4">
        <w:rPr>
          <w:rFonts w:ascii="Times New Roman" w:hAnsi="Times New Roman"/>
          <w:sz w:val="20"/>
          <w:szCs w:val="20"/>
        </w:rPr>
        <w:t>.</w:t>
      </w:r>
    </w:p>
    <w:p w14:paraId="4012426C" w14:textId="77777777" w:rsidR="00600A68" w:rsidRDefault="00600A68" w:rsidP="00BB4A85">
      <w:pPr>
        <w:widowControl w:val="0"/>
        <w:spacing w:line="240" w:lineRule="auto"/>
        <w:ind w:firstLine="284"/>
        <w:rPr>
          <w:rFonts w:ascii="Times New Roman" w:hAnsi="Times New Roman"/>
          <w:sz w:val="20"/>
          <w:szCs w:val="20"/>
        </w:rPr>
      </w:pPr>
    </w:p>
    <w:p w14:paraId="3197CF7C" w14:textId="5DA56DAE" w:rsidR="00BB4A85" w:rsidRPr="008F34F4" w:rsidRDefault="00BB4A85" w:rsidP="00BB4A85">
      <w:pPr>
        <w:widowControl w:val="0"/>
        <w:spacing w:line="240" w:lineRule="auto"/>
        <w:ind w:firstLine="284"/>
        <w:rPr>
          <w:rFonts w:ascii="Times New Roman" w:hAnsi="Times New Roman"/>
          <w:sz w:val="20"/>
          <w:szCs w:val="20"/>
        </w:rPr>
      </w:pPr>
      <w:r w:rsidRPr="008F34F4">
        <w:rPr>
          <w:rFonts w:ascii="Times New Roman" w:hAnsi="Times New Roman"/>
          <w:sz w:val="20"/>
          <w:szCs w:val="20"/>
        </w:rPr>
        <w:t>Можно выделить три основных класса тем.</w:t>
      </w:r>
    </w:p>
    <w:p w14:paraId="27FF93A7" w14:textId="77777777" w:rsidR="00BB4A85" w:rsidRPr="008F34F4" w:rsidRDefault="00BB4A85" w:rsidP="00005892">
      <w:pPr>
        <w:pStyle w:val="af2"/>
        <w:widowControl w:val="0"/>
        <w:numPr>
          <w:ilvl w:val="0"/>
          <w:numId w:val="11"/>
        </w:numPr>
        <w:spacing w:line="240" w:lineRule="auto"/>
        <w:ind w:left="567" w:hanging="283"/>
        <w:rPr>
          <w:rFonts w:ascii="Times New Roman" w:hAnsi="Times New Roman"/>
          <w:sz w:val="20"/>
          <w:szCs w:val="20"/>
        </w:rPr>
      </w:pPr>
      <w:r w:rsidRPr="008F34F4">
        <w:rPr>
          <w:rFonts w:ascii="Times New Roman" w:hAnsi="Times New Roman"/>
          <w:sz w:val="20"/>
          <w:szCs w:val="20"/>
        </w:rPr>
        <w:t xml:space="preserve">Сравнительный анализ существующих решений (аналитическая </w:t>
      </w:r>
      <w:r w:rsidRPr="008F34F4">
        <w:rPr>
          <w:rFonts w:ascii="Times New Roman" w:hAnsi="Times New Roman"/>
          <w:sz w:val="20"/>
          <w:szCs w:val="20"/>
        </w:rPr>
        <w:lastRenderedPageBreak/>
        <w:t>работа).</w:t>
      </w:r>
    </w:p>
    <w:p w14:paraId="12D02BB6" w14:textId="77777777" w:rsidR="00BB4A85" w:rsidRPr="008F34F4" w:rsidRDefault="00BB4A85" w:rsidP="00005892">
      <w:pPr>
        <w:pStyle w:val="af2"/>
        <w:widowControl w:val="0"/>
        <w:numPr>
          <w:ilvl w:val="0"/>
          <w:numId w:val="11"/>
        </w:numPr>
        <w:spacing w:line="240" w:lineRule="auto"/>
        <w:ind w:left="567" w:hanging="283"/>
        <w:rPr>
          <w:rFonts w:ascii="Times New Roman" w:hAnsi="Times New Roman"/>
          <w:sz w:val="20"/>
          <w:szCs w:val="20"/>
        </w:rPr>
      </w:pPr>
      <w:r w:rsidRPr="008F34F4">
        <w:rPr>
          <w:rFonts w:ascii="Times New Roman" w:hAnsi="Times New Roman"/>
          <w:sz w:val="20"/>
          <w:szCs w:val="20"/>
        </w:rPr>
        <w:t>Решение конкретной теоретической задачи (научно-исследовательская работа).</w:t>
      </w:r>
    </w:p>
    <w:p w14:paraId="5729A7E1" w14:textId="77777777" w:rsidR="00BB4A85" w:rsidRPr="008F34F4" w:rsidRDefault="00BB4A85" w:rsidP="00005892">
      <w:pPr>
        <w:pStyle w:val="af2"/>
        <w:widowControl w:val="0"/>
        <w:numPr>
          <w:ilvl w:val="0"/>
          <w:numId w:val="11"/>
        </w:numPr>
        <w:spacing w:line="240" w:lineRule="auto"/>
        <w:ind w:left="567" w:hanging="283"/>
        <w:rPr>
          <w:rFonts w:ascii="Times New Roman" w:hAnsi="Times New Roman"/>
          <w:sz w:val="20"/>
          <w:szCs w:val="20"/>
        </w:rPr>
      </w:pPr>
      <w:r w:rsidRPr="008F34F4">
        <w:rPr>
          <w:rFonts w:ascii="Times New Roman" w:hAnsi="Times New Roman"/>
          <w:sz w:val="20"/>
          <w:szCs w:val="20"/>
        </w:rPr>
        <w:t>Решение конкретной прикладной задачи (научно-практическая работа).</w:t>
      </w:r>
    </w:p>
    <w:p w14:paraId="0A28DAF1" w14:textId="77777777" w:rsidR="00600A68" w:rsidRDefault="00600A68" w:rsidP="00BB4A85">
      <w:pPr>
        <w:widowControl w:val="0"/>
        <w:spacing w:line="240" w:lineRule="auto"/>
        <w:ind w:firstLine="284"/>
        <w:rPr>
          <w:rFonts w:ascii="Times New Roman" w:hAnsi="Times New Roman"/>
          <w:i/>
          <w:sz w:val="20"/>
          <w:szCs w:val="20"/>
        </w:rPr>
      </w:pPr>
    </w:p>
    <w:p w14:paraId="741A3681" w14:textId="77777777" w:rsidR="00BB4A85" w:rsidRPr="008F34F4" w:rsidRDefault="00BB4A85" w:rsidP="00BB4A85">
      <w:pPr>
        <w:widowControl w:val="0"/>
        <w:spacing w:line="240" w:lineRule="auto"/>
        <w:ind w:firstLine="284"/>
        <w:rPr>
          <w:rFonts w:ascii="Times New Roman" w:hAnsi="Times New Roman"/>
          <w:sz w:val="20"/>
          <w:szCs w:val="20"/>
        </w:rPr>
      </w:pPr>
      <w:r w:rsidRPr="008F34F4">
        <w:rPr>
          <w:rFonts w:ascii="Times New Roman" w:hAnsi="Times New Roman"/>
          <w:i/>
          <w:sz w:val="20"/>
          <w:szCs w:val="20"/>
        </w:rPr>
        <w:t>Аналитическая работа</w:t>
      </w:r>
      <w:r w:rsidRPr="008F34F4">
        <w:rPr>
          <w:rFonts w:ascii="Times New Roman" w:hAnsi="Times New Roman"/>
          <w:sz w:val="20"/>
          <w:szCs w:val="20"/>
        </w:rPr>
        <w:t xml:space="preserve"> может включать</w:t>
      </w:r>
    </w:p>
    <w:p w14:paraId="2CA9F5EA" w14:textId="77777777" w:rsidR="00BB4A85" w:rsidRPr="008F34F4" w:rsidRDefault="00BB4A85" w:rsidP="00005892">
      <w:pPr>
        <w:pStyle w:val="af2"/>
        <w:widowControl w:val="0"/>
        <w:numPr>
          <w:ilvl w:val="0"/>
          <w:numId w:val="12"/>
        </w:numPr>
        <w:spacing w:line="240" w:lineRule="auto"/>
        <w:ind w:left="567" w:hanging="283"/>
        <w:rPr>
          <w:rFonts w:ascii="Times New Roman" w:hAnsi="Times New Roman"/>
          <w:sz w:val="20"/>
          <w:szCs w:val="20"/>
        </w:rPr>
      </w:pPr>
      <w:r w:rsidRPr="008F34F4">
        <w:rPr>
          <w:rFonts w:ascii="Times New Roman" w:hAnsi="Times New Roman"/>
          <w:sz w:val="20"/>
          <w:szCs w:val="20"/>
        </w:rPr>
        <w:t>Описание предметной области и анализируемых проду</w:t>
      </w:r>
      <w:r w:rsidRPr="008F34F4">
        <w:rPr>
          <w:rFonts w:ascii="Times New Roman" w:hAnsi="Times New Roman"/>
          <w:sz w:val="20"/>
          <w:szCs w:val="20"/>
        </w:rPr>
        <w:t>к</w:t>
      </w:r>
      <w:r w:rsidRPr="008F34F4">
        <w:rPr>
          <w:rFonts w:ascii="Times New Roman" w:hAnsi="Times New Roman"/>
          <w:sz w:val="20"/>
          <w:szCs w:val="20"/>
        </w:rPr>
        <w:t>тов/решений/технологий.</w:t>
      </w:r>
    </w:p>
    <w:p w14:paraId="0F4BE003" w14:textId="77777777" w:rsidR="00BB4A85" w:rsidRPr="008F34F4" w:rsidRDefault="00BB4A85" w:rsidP="00005892">
      <w:pPr>
        <w:pStyle w:val="af2"/>
        <w:widowControl w:val="0"/>
        <w:numPr>
          <w:ilvl w:val="0"/>
          <w:numId w:val="12"/>
        </w:numPr>
        <w:spacing w:line="240" w:lineRule="auto"/>
        <w:ind w:left="567" w:hanging="283"/>
        <w:rPr>
          <w:rFonts w:ascii="Times New Roman" w:hAnsi="Times New Roman"/>
          <w:sz w:val="20"/>
          <w:szCs w:val="20"/>
        </w:rPr>
      </w:pPr>
      <w:r w:rsidRPr="008F34F4">
        <w:rPr>
          <w:rFonts w:ascii="Times New Roman" w:hAnsi="Times New Roman"/>
          <w:sz w:val="20"/>
          <w:szCs w:val="20"/>
        </w:rPr>
        <w:t>Выделение задач анализа/тестирования/сравнения.</w:t>
      </w:r>
    </w:p>
    <w:p w14:paraId="6CDD89EF" w14:textId="77777777" w:rsidR="00BB4A85" w:rsidRPr="008F34F4" w:rsidRDefault="00BB4A85" w:rsidP="00005892">
      <w:pPr>
        <w:pStyle w:val="af2"/>
        <w:widowControl w:val="0"/>
        <w:numPr>
          <w:ilvl w:val="0"/>
          <w:numId w:val="12"/>
        </w:numPr>
        <w:spacing w:line="240" w:lineRule="auto"/>
        <w:ind w:left="567" w:hanging="283"/>
        <w:rPr>
          <w:rFonts w:ascii="Times New Roman" w:hAnsi="Times New Roman"/>
          <w:sz w:val="20"/>
          <w:szCs w:val="20"/>
        </w:rPr>
      </w:pPr>
      <w:r w:rsidRPr="008F34F4">
        <w:rPr>
          <w:rFonts w:ascii="Times New Roman" w:hAnsi="Times New Roman"/>
          <w:sz w:val="20"/>
          <w:szCs w:val="20"/>
        </w:rPr>
        <w:t>Описание выбранной методики анализа и обоснование выбора.</w:t>
      </w:r>
    </w:p>
    <w:p w14:paraId="0A019488" w14:textId="77777777" w:rsidR="00BB4A85" w:rsidRPr="008F34F4" w:rsidRDefault="00BB4A85" w:rsidP="00005892">
      <w:pPr>
        <w:pStyle w:val="af2"/>
        <w:widowControl w:val="0"/>
        <w:numPr>
          <w:ilvl w:val="0"/>
          <w:numId w:val="12"/>
        </w:numPr>
        <w:spacing w:line="240" w:lineRule="auto"/>
        <w:ind w:left="567" w:hanging="283"/>
        <w:rPr>
          <w:rFonts w:ascii="Times New Roman" w:hAnsi="Times New Roman"/>
          <w:sz w:val="20"/>
          <w:szCs w:val="20"/>
        </w:rPr>
      </w:pPr>
      <w:r w:rsidRPr="008F34F4">
        <w:rPr>
          <w:rFonts w:ascii="Times New Roman" w:hAnsi="Times New Roman"/>
          <w:sz w:val="20"/>
          <w:szCs w:val="20"/>
        </w:rPr>
        <w:t>Описание инструментальных средств разработки/тестирования и обоснование выбора.</w:t>
      </w:r>
    </w:p>
    <w:p w14:paraId="79ABDEE0" w14:textId="77777777" w:rsidR="00BB4A85" w:rsidRPr="008F34F4" w:rsidRDefault="00BB4A85" w:rsidP="00005892">
      <w:pPr>
        <w:pStyle w:val="af2"/>
        <w:widowControl w:val="0"/>
        <w:numPr>
          <w:ilvl w:val="0"/>
          <w:numId w:val="12"/>
        </w:numPr>
        <w:spacing w:line="240" w:lineRule="auto"/>
        <w:ind w:left="567" w:hanging="283"/>
        <w:rPr>
          <w:rFonts w:ascii="Times New Roman" w:hAnsi="Times New Roman"/>
          <w:sz w:val="20"/>
          <w:szCs w:val="20"/>
        </w:rPr>
      </w:pPr>
      <w:r w:rsidRPr="008F34F4">
        <w:rPr>
          <w:rFonts w:ascii="Times New Roman" w:hAnsi="Times New Roman"/>
          <w:sz w:val="20"/>
          <w:szCs w:val="20"/>
        </w:rPr>
        <w:t>Подробное и качественное представление результатов анализа.</w:t>
      </w:r>
    </w:p>
    <w:p w14:paraId="51921D6D" w14:textId="77777777" w:rsidR="00BB4A85" w:rsidRPr="008F34F4" w:rsidRDefault="00BB4A85" w:rsidP="00005892">
      <w:pPr>
        <w:pStyle w:val="af2"/>
        <w:widowControl w:val="0"/>
        <w:numPr>
          <w:ilvl w:val="0"/>
          <w:numId w:val="12"/>
        </w:numPr>
        <w:spacing w:line="240" w:lineRule="auto"/>
        <w:ind w:left="567" w:hanging="283"/>
        <w:rPr>
          <w:rFonts w:ascii="Times New Roman" w:hAnsi="Times New Roman"/>
          <w:sz w:val="20"/>
          <w:szCs w:val="20"/>
        </w:rPr>
      </w:pPr>
      <w:r w:rsidRPr="008F34F4">
        <w:rPr>
          <w:rFonts w:ascii="Times New Roman" w:hAnsi="Times New Roman"/>
          <w:sz w:val="20"/>
          <w:szCs w:val="20"/>
        </w:rPr>
        <w:t>Обсуждение результатов анализа, выявление достоинств и нед</w:t>
      </w:r>
      <w:r w:rsidRPr="008F34F4">
        <w:rPr>
          <w:rFonts w:ascii="Times New Roman" w:hAnsi="Times New Roman"/>
          <w:sz w:val="20"/>
          <w:szCs w:val="20"/>
        </w:rPr>
        <w:t>о</w:t>
      </w:r>
      <w:r w:rsidRPr="008F34F4">
        <w:rPr>
          <w:rFonts w:ascii="Times New Roman" w:hAnsi="Times New Roman"/>
          <w:sz w:val="20"/>
          <w:szCs w:val="20"/>
        </w:rPr>
        <w:t>статков, выработка рекомендаций.</w:t>
      </w:r>
    </w:p>
    <w:p w14:paraId="1D59A51E" w14:textId="77777777" w:rsidR="00600A68" w:rsidRDefault="00600A68" w:rsidP="00BB4A85">
      <w:pPr>
        <w:widowControl w:val="0"/>
        <w:spacing w:line="240" w:lineRule="auto"/>
        <w:ind w:firstLine="284"/>
        <w:rPr>
          <w:rFonts w:ascii="Times New Roman" w:hAnsi="Times New Roman"/>
          <w:i/>
          <w:sz w:val="20"/>
          <w:szCs w:val="20"/>
        </w:rPr>
      </w:pPr>
    </w:p>
    <w:p w14:paraId="6D7FC7B8" w14:textId="77777777" w:rsidR="00BB4A85" w:rsidRPr="008F34F4" w:rsidRDefault="00BB4A85" w:rsidP="00BB4A85">
      <w:pPr>
        <w:widowControl w:val="0"/>
        <w:spacing w:line="240" w:lineRule="auto"/>
        <w:ind w:firstLine="284"/>
        <w:rPr>
          <w:rFonts w:ascii="Times New Roman" w:hAnsi="Times New Roman"/>
          <w:sz w:val="20"/>
          <w:szCs w:val="20"/>
        </w:rPr>
      </w:pPr>
      <w:r w:rsidRPr="008F34F4">
        <w:rPr>
          <w:rFonts w:ascii="Times New Roman" w:hAnsi="Times New Roman"/>
          <w:i/>
          <w:sz w:val="20"/>
          <w:szCs w:val="20"/>
        </w:rPr>
        <w:t>Научно-исследовательская работа</w:t>
      </w:r>
      <w:r w:rsidRPr="008F34F4">
        <w:rPr>
          <w:rFonts w:ascii="Times New Roman" w:hAnsi="Times New Roman"/>
          <w:sz w:val="20"/>
          <w:szCs w:val="20"/>
        </w:rPr>
        <w:t xml:space="preserve"> может включать</w:t>
      </w:r>
    </w:p>
    <w:p w14:paraId="5A1DD7FA" w14:textId="77777777" w:rsidR="00BB4A85" w:rsidRPr="008F34F4" w:rsidRDefault="00BB4A85" w:rsidP="00005892">
      <w:pPr>
        <w:pStyle w:val="af2"/>
        <w:widowControl w:val="0"/>
        <w:numPr>
          <w:ilvl w:val="0"/>
          <w:numId w:val="13"/>
        </w:numPr>
        <w:spacing w:line="240" w:lineRule="auto"/>
        <w:ind w:left="567" w:hanging="283"/>
        <w:rPr>
          <w:rFonts w:ascii="Times New Roman" w:hAnsi="Times New Roman"/>
          <w:sz w:val="20"/>
          <w:szCs w:val="20"/>
        </w:rPr>
      </w:pPr>
      <w:r w:rsidRPr="008F34F4">
        <w:rPr>
          <w:rFonts w:ascii="Times New Roman" w:hAnsi="Times New Roman"/>
          <w:sz w:val="20"/>
          <w:szCs w:val="20"/>
        </w:rPr>
        <w:t>Обзор предшествующих достижений с оценкой научного вкл</w:t>
      </w:r>
      <w:r w:rsidRPr="008F34F4">
        <w:rPr>
          <w:rFonts w:ascii="Times New Roman" w:hAnsi="Times New Roman"/>
          <w:sz w:val="20"/>
          <w:szCs w:val="20"/>
        </w:rPr>
        <w:t>а</w:t>
      </w:r>
      <w:r w:rsidRPr="008F34F4">
        <w:rPr>
          <w:rFonts w:ascii="Times New Roman" w:hAnsi="Times New Roman"/>
          <w:sz w:val="20"/>
          <w:szCs w:val="20"/>
        </w:rPr>
        <w:t>да.</w:t>
      </w:r>
    </w:p>
    <w:p w14:paraId="45F36EA8" w14:textId="77777777" w:rsidR="00BB4A85" w:rsidRPr="008F34F4" w:rsidRDefault="00BB4A85" w:rsidP="00005892">
      <w:pPr>
        <w:pStyle w:val="af2"/>
        <w:widowControl w:val="0"/>
        <w:numPr>
          <w:ilvl w:val="0"/>
          <w:numId w:val="13"/>
        </w:numPr>
        <w:spacing w:line="240" w:lineRule="auto"/>
        <w:ind w:left="567" w:hanging="283"/>
        <w:rPr>
          <w:rFonts w:ascii="Times New Roman" w:hAnsi="Times New Roman"/>
          <w:sz w:val="20"/>
          <w:szCs w:val="20"/>
        </w:rPr>
      </w:pPr>
      <w:r w:rsidRPr="008F34F4">
        <w:rPr>
          <w:rFonts w:ascii="Times New Roman" w:hAnsi="Times New Roman"/>
          <w:sz w:val="20"/>
          <w:szCs w:val="20"/>
        </w:rPr>
        <w:t>Подробное описание математической или иной модели и алг</w:t>
      </w:r>
      <w:r w:rsidRPr="008F34F4">
        <w:rPr>
          <w:rFonts w:ascii="Times New Roman" w:hAnsi="Times New Roman"/>
          <w:sz w:val="20"/>
          <w:szCs w:val="20"/>
        </w:rPr>
        <w:t>о</w:t>
      </w:r>
      <w:r w:rsidRPr="008F34F4">
        <w:rPr>
          <w:rFonts w:ascii="Times New Roman" w:hAnsi="Times New Roman"/>
          <w:sz w:val="20"/>
          <w:szCs w:val="20"/>
        </w:rPr>
        <w:t>ритмов.</w:t>
      </w:r>
    </w:p>
    <w:p w14:paraId="26E8FEE5" w14:textId="77777777" w:rsidR="00BB4A85" w:rsidRPr="008F34F4" w:rsidRDefault="00BB4A85" w:rsidP="00005892">
      <w:pPr>
        <w:pStyle w:val="af2"/>
        <w:widowControl w:val="0"/>
        <w:numPr>
          <w:ilvl w:val="0"/>
          <w:numId w:val="13"/>
        </w:numPr>
        <w:spacing w:line="240" w:lineRule="auto"/>
        <w:ind w:left="567" w:hanging="283"/>
        <w:rPr>
          <w:rFonts w:ascii="Times New Roman" w:hAnsi="Times New Roman"/>
          <w:sz w:val="20"/>
          <w:szCs w:val="20"/>
        </w:rPr>
      </w:pPr>
      <w:r w:rsidRPr="008F34F4">
        <w:rPr>
          <w:rFonts w:ascii="Times New Roman" w:hAnsi="Times New Roman"/>
          <w:sz w:val="20"/>
          <w:szCs w:val="20"/>
        </w:rPr>
        <w:t>Теоретическая оценка сложности основных алгоритмов реш</w:t>
      </w:r>
      <w:r w:rsidRPr="008F34F4">
        <w:rPr>
          <w:rFonts w:ascii="Times New Roman" w:hAnsi="Times New Roman"/>
          <w:sz w:val="20"/>
          <w:szCs w:val="20"/>
        </w:rPr>
        <w:t>е</w:t>
      </w:r>
      <w:r w:rsidRPr="008F34F4">
        <w:rPr>
          <w:rFonts w:ascii="Times New Roman" w:hAnsi="Times New Roman"/>
          <w:sz w:val="20"/>
          <w:szCs w:val="20"/>
        </w:rPr>
        <w:t>ния задачи.</w:t>
      </w:r>
    </w:p>
    <w:p w14:paraId="53876531" w14:textId="77777777" w:rsidR="00BB4A85" w:rsidRPr="008F34F4" w:rsidRDefault="00BB4A85" w:rsidP="00005892">
      <w:pPr>
        <w:pStyle w:val="af2"/>
        <w:widowControl w:val="0"/>
        <w:numPr>
          <w:ilvl w:val="0"/>
          <w:numId w:val="13"/>
        </w:numPr>
        <w:spacing w:line="240" w:lineRule="auto"/>
        <w:ind w:left="567" w:hanging="283"/>
        <w:rPr>
          <w:rFonts w:ascii="Times New Roman" w:hAnsi="Times New Roman"/>
          <w:sz w:val="20"/>
          <w:szCs w:val="20"/>
        </w:rPr>
      </w:pPr>
      <w:r w:rsidRPr="008F34F4">
        <w:rPr>
          <w:rFonts w:ascii="Times New Roman" w:hAnsi="Times New Roman"/>
          <w:sz w:val="20"/>
          <w:szCs w:val="20"/>
        </w:rPr>
        <w:t>Экспериментальная проверка адекватности модели (коррек</w:t>
      </w:r>
      <w:r w:rsidRPr="008F34F4">
        <w:rPr>
          <w:rFonts w:ascii="Times New Roman" w:hAnsi="Times New Roman"/>
          <w:sz w:val="20"/>
          <w:szCs w:val="20"/>
        </w:rPr>
        <w:t>т</w:t>
      </w:r>
      <w:r w:rsidRPr="008F34F4">
        <w:rPr>
          <w:rFonts w:ascii="Times New Roman" w:hAnsi="Times New Roman"/>
          <w:sz w:val="20"/>
          <w:szCs w:val="20"/>
        </w:rPr>
        <w:t>ность, полнота, точность и т.п.).</w:t>
      </w:r>
    </w:p>
    <w:p w14:paraId="0C41E604" w14:textId="77777777" w:rsidR="00BB4A85" w:rsidRPr="008F34F4" w:rsidRDefault="00BB4A85" w:rsidP="00005892">
      <w:pPr>
        <w:pStyle w:val="af2"/>
        <w:widowControl w:val="0"/>
        <w:numPr>
          <w:ilvl w:val="0"/>
          <w:numId w:val="13"/>
        </w:numPr>
        <w:spacing w:line="240" w:lineRule="auto"/>
        <w:ind w:left="567" w:hanging="283"/>
        <w:rPr>
          <w:rFonts w:ascii="Times New Roman" w:hAnsi="Times New Roman"/>
          <w:sz w:val="20"/>
          <w:szCs w:val="20"/>
        </w:rPr>
      </w:pPr>
      <w:r w:rsidRPr="008F34F4">
        <w:rPr>
          <w:rFonts w:ascii="Times New Roman" w:hAnsi="Times New Roman"/>
          <w:sz w:val="20"/>
          <w:szCs w:val="20"/>
        </w:rPr>
        <w:t>Экспериментальный (эмпирический) анализ вычислительной сложности предлагаемых решений и т.д.</w:t>
      </w:r>
    </w:p>
    <w:p w14:paraId="023445E1" w14:textId="77777777" w:rsidR="00600A68" w:rsidRDefault="00600A68" w:rsidP="00BB4A85">
      <w:pPr>
        <w:widowControl w:val="0"/>
        <w:spacing w:line="240" w:lineRule="auto"/>
        <w:ind w:firstLine="284"/>
        <w:rPr>
          <w:rFonts w:ascii="Times New Roman" w:hAnsi="Times New Roman"/>
          <w:i/>
          <w:sz w:val="20"/>
          <w:szCs w:val="20"/>
        </w:rPr>
      </w:pPr>
    </w:p>
    <w:p w14:paraId="5721D96E" w14:textId="77777777" w:rsidR="00BB4A85" w:rsidRPr="008F34F4" w:rsidRDefault="00BB4A85" w:rsidP="00BB4A85">
      <w:pPr>
        <w:widowControl w:val="0"/>
        <w:spacing w:line="240" w:lineRule="auto"/>
        <w:ind w:firstLine="284"/>
        <w:rPr>
          <w:rFonts w:ascii="Times New Roman" w:hAnsi="Times New Roman"/>
          <w:sz w:val="20"/>
          <w:szCs w:val="20"/>
        </w:rPr>
      </w:pPr>
      <w:r w:rsidRPr="008F34F4">
        <w:rPr>
          <w:rFonts w:ascii="Times New Roman" w:hAnsi="Times New Roman"/>
          <w:i/>
          <w:sz w:val="20"/>
          <w:szCs w:val="20"/>
        </w:rPr>
        <w:t>Научно-практическая работа</w:t>
      </w:r>
      <w:r w:rsidRPr="008F34F4">
        <w:rPr>
          <w:rFonts w:ascii="Times New Roman" w:hAnsi="Times New Roman"/>
          <w:sz w:val="20"/>
          <w:szCs w:val="20"/>
        </w:rPr>
        <w:t xml:space="preserve"> может включать</w:t>
      </w:r>
    </w:p>
    <w:p w14:paraId="489F30B8" w14:textId="77777777" w:rsidR="00BB4A85" w:rsidRPr="008F34F4" w:rsidRDefault="00BB4A85" w:rsidP="00005892">
      <w:pPr>
        <w:pStyle w:val="af2"/>
        <w:widowControl w:val="0"/>
        <w:numPr>
          <w:ilvl w:val="0"/>
          <w:numId w:val="14"/>
        </w:numPr>
        <w:spacing w:line="240" w:lineRule="auto"/>
        <w:ind w:left="567" w:hanging="283"/>
        <w:rPr>
          <w:rFonts w:ascii="Times New Roman" w:hAnsi="Times New Roman"/>
          <w:sz w:val="20"/>
          <w:szCs w:val="20"/>
        </w:rPr>
      </w:pPr>
      <w:r w:rsidRPr="008F34F4">
        <w:rPr>
          <w:rFonts w:ascii="Times New Roman" w:hAnsi="Times New Roman"/>
          <w:sz w:val="20"/>
          <w:szCs w:val="20"/>
        </w:rPr>
        <w:t>Обоснование значимости предлагаемой системы или технол</w:t>
      </w:r>
      <w:r w:rsidRPr="008F34F4">
        <w:rPr>
          <w:rFonts w:ascii="Times New Roman" w:hAnsi="Times New Roman"/>
          <w:sz w:val="20"/>
          <w:szCs w:val="20"/>
        </w:rPr>
        <w:t>о</w:t>
      </w:r>
      <w:r w:rsidRPr="008F34F4">
        <w:rPr>
          <w:rFonts w:ascii="Times New Roman" w:hAnsi="Times New Roman"/>
          <w:sz w:val="20"/>
          <w:szCs w:val="20"/>
        </w:rPr>
        <w:t>гии разработки ПО, обзор и сравнительный анализ существу</w:t>
      </w:r>
      <w:r w:rsidRPr="008F34F4">
        <w:rPr>
          <w:rFonts w:ascii="Times New Roman" w:hAnsi="Times New Roman"/>
          <w:sz w:val="20"/>
          <w:szCs w:val="20"/>
        </w:rPr>
        <w:t>ю</w:t>
      </w:r>
      <w:r w:rsidRPr="008F34F4">
        <w:rPr>
          <w:rFonts w:ascii="Times New Roman" w:hAnsi="Times New Roman"/>
          <w:sz w:val="20"/>
          <w:szCs w:val="20"/>
        </w:rPr>
        <w:t>щих решений.</w:t>
      </w:r>
    </w:p>
    <w:p w14:paraId="1E1CE1EE" w14:textId="77777777" w:rsidR="00BB4A85" w:rsidRPr="008F34F4" w:rsidRDefault="00BB4A85" w:rsidP="00005892">
      <w:pPr>
        <w:pStyle w:val="af2"/>
        <w:widowControl w:val="0"/>
        <w:numPr>
          <w:ilvl w:val="0"/>
          <w:numId w:val="14"/>
        </w:numPr>
        <w:spacing w:line="240" w:lineRule="auto"/>
        <w:ind w:left="567" w:hanging="283"/>
        <w:rPr>
          <w:rFonts w:ascii="Times New Roman" w:hAnsi="Times New Roman"/>
          <w:sz w:val="20"/>
          <w:szCs w:val="20"/>
        </w:rPr>
      </w:pPr>
      <w:r w:rsidRPr="008F34F4">
        <w:rPr>
          <w:rFonts w:ascii="Times New Roman" w:hAnsi="Times New Roman"/>
          <w:sz w:val="20"/>
          <w:szCs w:val="20"/>
        </w:rPr>
        <w:t>Подробное формализованное описание системы (общая арх</w:t>
      </w:r>
      <w:r w:rsidRPr="008F34F4">
        <w:rPr>
          <w:rFonts w:ascii="Times New Roman" w:hAnsi="Times New Roman"/>
          <w:sz w:val="20"/>
          <w:szCs w:val="20"/>
        </w:rPr>
        <w:t>и</w:t>
      </w:r>
      <w:r w:rsidRPr="008F34F4">
        <w:rPr>
          <w:rFonts w:ascii="Times New Roman" w:hAnsi="Times New Roman"/>
          <w:sz w:val="20"/>
          <w:szCs w:val="20"/>
        </w:rPr>
        <w:t>тектура, структура классов и их интерфейсы, объёмные хара</w:t>
      </w:r>
      <w:r w:rsidRPr="008F34F4">
        <w:rPr>
          <w:rFonts w:ascii="Times New Roman" w:hAnsi="Times New Roman"/>
          <w:sz w:val="20"/>
          <w:szCs w:val="20"/>
        </w:rPr>
        <w:t>к</w:t>
      </w:r>
      <w:r w:rsidRPr="008F34F4">
        <w:rPr>
          <w:rFonts w:ascii="Times New Roman" w:hAnsi="Times New Roman"/>
          <w:sz w:val="20"/>
          <w:szCs w:val="20"/>
        </w:rPr>
        <w:t>теристики и т.д.) или технологии.</w:t>
      </w:r>
    </w:p>
    <w:p w14:paraId="55142E31" w14:textId="77777777" w:rsidR="00BB4A85" w:rsidRPr="008F34F4" w:rsidRDefault="00BB4A85" w:rsidP="00005892">
      <w:pPr>
        <w:pStyle w:val="af2"/>
        <w:widowControl w:val="0"/>
        <w:numPr>
          <w:ilvl w:val="0"/>
          <w:numId w:val="14"/>
        </w:numPr>
        <w:spacing w:line="240" w:lineRule="auto"/>
        <w:ind w:left="567" w:hanging="283"/>
        <w:rPr>
          <w:rFonts w:ascii="Times New Roman" w:hAnsi="Times New Roman"/>
          <w:sz w:val="20"/>
          <w:szCs w:val="20"/>
        </w:rPr>
      </w:pPr>
      <w:r w:rsidRPr="008F34F4">
        <w:rPr>
          <w:rFonts w:ascii="Times New Roman" w:hAnsi="Times New Roman"/>
          <w:sz w:val="20"/>
          <w:szCs w:val="20"/>
        </w:rPr>
        <w:t>Описание системы или технологии с точки зрения пользователя.</w:t>
      </w:r>
    </w:p>
    <w:p w14:paraId="023CF9A0" w14:textId="77777777" w:rsidR="00BB4A85" w:rsidRPr="008F34F4" w:rsidRDefault="00BB4A85" w:rsidP="00005892">
      <w:pPr>
        <w:pStyle w:val="af2"/>
        <w:widowControl w:val="0"/>
        <w:numPr>
          <w:ilvl w:val="0"/>
          <w:numId w:val="14"/>
        </w:numPr>
        <w:spacing w:line="240" w:lineRule="auto"/>
        <w:ind w:left="567" w:hanging="283"/>
        <w:rPr>
          <w:rFonts w:ascii="Times New Roman" w:hAnsi="Times New Roman"/>
          <w:sz w:val="20"/>
          <w:szCs w:val="20"/>
        </w:rPr>
      </w:pPr>
      <w:r w:rsidRPr="008F34F4">
        <w:rPr>
          <w:rFonts w:ascii="Times New Roman" w:hAnsi="Times New Roman"/>
          <w:sz w:val="20"/>
          <w:szCs w:val="20"/>
        </w:rPr>
        <w:t>Обоснование оптимальности выбранных решений, в том числе на основе анализа эксперимента.</w:t>
      </w:r>
    </w:p>
    <w:p w14:paraId="78413135" w14:textId="77777777" w:rsidR="00BB4A85" w:rsidRPr="008F34F4" w:rsidRDefault="00BB4A85" w:rsidP="00005892">
      <w:pPr>
        <w:pStyle w:val="af2"/>
        <w:widowControl w:val="0"/>
        <w:numPr>
          <w:ilvl w:val="0"/>
          <w:numId w:val="14"/>
        </w:numPr>
        <w:spacing w:line="240" w:lineRule="auto"/>
        <w:ind w:left="567" w:hanging="283"/>
        <w:rPr>
          <w:rFonts w:ascii="Times New Roman" w:hAnsi="Times New Roman"/>
          <w:sz w:val="20"/>
          <w:szCs w:val="20"/>
        </w:rPr>
      </w:pPr>
      <w:r w:rsidRPr="008F34F4">
        <w:rPr>
          <w:rFonts w:ascii="Times New Roman" w:hAnsi="Times New Roman"/>
          <w:sz w:val="20"/>
          <w:szCs w:val="20"/>
        </w:rPr>
        <w:lastRenderedPageBreak/>
        <w:t>Сравнение предлагаемой системы или технологии с известными аналогами по функциональности, эффективности и удобству использования.</w:t>
      </w:r>
    </w:p>
    <w:p w14:paraId="7809C666" w14:textId="77777777" w:rsidR="00BB4A85" w:rsidRPr="008F34F4" w:rsidRDefault="00BB4A85" w:rsidP="00005892">
      <w:pPr>
        <w:pStyle w:val="af2"/>
        <w:widowControl w:val="0"/>
        <w:numPr>
          <w:ilvl w:val="0"/>
          <w:numId w:val="14"/>
        </w:numPr>
        <w:spacing w:line="240" w:lineRule="auto"/>
        <w:ind w:left="567" w:hanging="283"/>
        <w:rPr>
          <w:rFonts w:ascii="Times New Roman" w:hAnsi="Times New Roman"/>
          <w:sz w:val="20"/>
          <w:szCs w:val="20"/>
        </w:rPr>
      </w:pPr>
      <w:r w:rsidRPr="008F34F4">
        <w:rPr>
          <w:rFonts w:ascii="Times New Roman" w:hAnsi="Times New Roman"/>
          <w:sz w:val="20"/>
          <w:szCs w:val="20"/>
        </w:rPr>
        <w:t>Демонстрацию системы и документацию к ней или данные по использованию/внедрению/апробации технологии.</w:t>
      </w:r>
    </w:p>
    <w:p w14:paraId="07B3209F" w14:textId="2FD78C5E" w:rsidR="008F34F4" w:rsidRPr="000A3407" w:rsidRDefault="008F34F4" w:rsidP="008F34F4">
      <w:pPr>
        <w:widowControl w:val="0"/>
        <w:spacing w:line="240" w:lineRule="auto"/>
        <w:ind w:firstLine="284"/>
        <w:rPr>
          <w:rFonts w:ascii="Times New Roman" w:hAnsi="Times New Roman"/>
          <w:sz w:val="20"/>
          <w:szCs w:val="20"/>
        </w:rPr>
      </w:pPr>
      <w:r w:rsidRPr="008F34F4">
        <w:rPr>
          <w:rFonts w:ascii="Times New Roman" w:hAnsi="Times New Roman"/>
          <w:sz w:val="20"/>
          <w:szCs w:val="20"/>
        </w:rPr>
        <w:t>Бакалаврская работа</w:t>
      </w:r>
      <w:r w:rsidRPr="000A3407">
        <w:rPr>
          <w:rFonts w:ascii="Times New Roman" w:hAnsi="Times New Roman"/>
          <w:sz w:val="20"/>
          <w:szCs w:val="20"/>
        </w:rPr>
        <w:t xml:space="preserve"> должн</w:t>
      </w:r>
      <w:r>
        <w:rPr>
          <w:rFonts w:ascii="Times New Roman" w:hAnsi="Times New Roman"/>
          <w:sz w:val="20"/>
          <w:szCs w:val="20"/>
        </w:rPr>
        <w:t>а</w:t>
      </w:r>
      <w:r w:rsidRPr="000A3407">
        <w:rPr>
          <w:rFonts w:ascii="Times New Roman" w:hAnsi="Times New Roman"/>
          <w:sz w:val="20"/>
          <w:szCs w:val="20"/>
        </w:rPr>
        <w:t xml:space="preserve"> содержать самостоятельную разрабо</w:t>
      </w:r>
      <w:r w:rsidRPr="000A3407">
        <w:rPr>
          <w:rFonts w:ascii="Times New Roman" w:hAnsi="Times New Roman"/>
          <w:sz w:val="20"/>
          <w:szCs w:val="20"/>
        </w:rPr>
        <w:t>т</w:t>
      </w:r>
      <w:r w:rsidRPr="000A3407">
        <w:rPr>
          <w:rFonts w:ascii="Times New Roman" w:hAnsi="Times New Roman"/>
          <w:sz w:val="20"/>
          <w:szCs w:val="20"/>
        </w:rPr>
        <w:t>ку программного обеспечения. Результатом разработки должно я</w:t>
      </w:r>
      <w:r w:rsidRPr="000A3407">
        <w:rPr>
          <w:rFonts w:ascii="Times New Roman" w:hAnsi="Times New Roman"/>
          <w:sz w:val="20"/>
          <w:szCs w:val="20"/>
        </w:rPr>
        <w:t>в</w:t>
      </w:r>
      <w:r w:rsidRPr="000A3407">
        <w:rPr>
          <w:rFonts w:ascii="Times New Roman" w:hAnsi="Times New Roman"/>
          <w:sz w:val="20"/>
          <w:szCs w:val="20"/>
        </w:rPr>
        <w:t>ляться программное обеспечение, предназначенное для решения акт</w:t>
      </w:r>
      <w:r w:rsidRPr="000A3407">
        <w:rPr>
          <w:rFonts w:ascii="Times New Roman" w:hAnsi="Times New Roman"/>
          <w:sz w:val="20"/>
          <w:szCs w:val="20"/>
        </w:rPr>
        <w:t>у</w:t>
      </w:r>
      <w:r w:rsidRPr="000A3407">
        <w:rPr>
          <w:rFonts w:ascii="Times New Roman" w:hAnsi="Times New Roman"/>
          <w:sz w:val="20"/>
          <w:szCs w:val="20"/>
        </w:rPr>
        <w:t>альных задач в соответствующей предметной области.</w:t>
      </w:r>
    </w:p>
    <w:p w14:paraId="7EB84DD2" w14:textId="26E15D85" w:rsidR="008F34F4" w:rsidRDefault="008F34F4" w:rsidP="000A3407">
      <w:pPr>
        <w:widowControl w:val="0"/>
        <w:spacing w:line="240" w:lineRule="auto"/>
        <w:ind w:firstLine="284"/>
        <w:rPr>
          <w:rFonts w:ascii="Times New Roman" w:hAnsi="Times New Roman"/>
          <w:sz w:val="20"/>
          <w:szCs w:val="20"/>
        </w:rPr>
      </w:pPr>
      <w:r w:rsidRPr="008F34F4">
        <w:rPr>
          <w:rFonts w:ascii="Times New Roman" w:hAnsi="Times New Roman"/>
          <w:sz w:val="20"/>
          <w:szCs w:val="20"/>
        </w:rPr>
        <w:t xml:space="preserve">Студенту предоставляется </w:t>
      </w:r>
      <w:r>
        <w:rPr>
          <w:rFonts w:ascii="Times New Roman" w:hAnsi="Times New Roman"/>
          <w:sz w:val="20"/>
          <w:szCs w:val="20"/>
        </w:rPr>
        <w:t>возможность</w:t>
      </w:r>
      <w:r w:rsidR="009725BA">
        <w:rPr>
          <w:rFonts w:ascii="Times New Roman" w:hAnsi="Times New Roman"/>
          <w:sz w:val="20"/>
          <w:szCs w:val="20"/>
        </w:rPr>
        <w:t xml:space="preserve"> самостоятельного</w:t>
      </w:r>
      <w:r w:rsidRPr="008F34F4">
        <w:rPr>
          <w:rFonts w:ascii="Times New Roman" w:hAnsi="Times New Roman"/>
          <w:sz w:val="20"/>
          <w:szCs w:val="20"/>
        </w:rPr>
        <w:t xml:space="preserve"> выбора темы </w:t>
      </w:r>
      <w:r w:rsidR="009725BA">
        <w:rPr>
          <w:rFonts w:ascii="Times New Roman" w:hAnsi="Times New Roman"/>
          <w:sz w:val="20"/>
          <w:szCs w:val="20"/>
        </w:rPr>
        <w:t>Б</w:t>
      </w:r>
      <w:r w:rsidRPr="008F34F4">
        <w:rPr>
          <w:rFonts w:ascii="Times New Roman" w:hAnsi="Times New Roman"/>
          <w:sz w:val="20"/>
          <w:szCs w:val="20"/>
        </w:rPr>
        <w:t>Р с обоснованием целесообразности её разработки.</w:t>
      </w:r>
    </w:p>
    <w:p w14:paraId="2D918911" w14:textId="77777777" w:rsidR="008F34F4" w:rsidRPr="000A3407" w:rsidRDefault="008F34F4" w:rsidP="008F34F4">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Темы </w:t>
      </w:r>
      <w:r>
        <w:rPr>
          <w:rFonts w:ascii="Times New Roman" w:hAnsi="Times New Roman"/>
          <w:sz w:val="20"/>
          <w:szCs w:val="20"/>
        </w:rPr>
        <w:t xml:space="preserve">бакалаврских работ </w:t>
      </w:r>
      <w:r w:rsidRPr="000A3407">
        <w:rPr>
          <w:rFonts w:ascii="Times New Roman" w:hAnsi="Times New Roman"/>
          <w:sz w:val="20"/>
          <w:szCs w:val="20"/>
        </w:rPr>
        <w:t xml:space="preserve">согласуются с кафедрой и </w:t>
      </w:r>
      <w:r w:rsidRPr="00600A68">
        <w:rPr>
          <w:rFonts w:ascii="Times New Roman" w:hAnsi="Times New Roman"/>
          <w:sz w:val="20"/>
          <w:szCs w:val="20"/>
        </w:rPr>
        <w:t>утверждаются приказом ректора.</w:t>
      </w:r>
      <w:r w:rsidRPr="000A3407">
        <w:rPr>
          <w:rFonts w:ascii="Times New Roman" w:hAnsi="Times New Roman"/>
          <w:i/>
          <w:sz w:val="20"/>
          <w:szCs w:val="20"/>
        </w:rPr>
        <w:t xml:space="preserve"> </w:t>
      </w:r>
      <w:r w:rsidRPr="000A3407">
        <w:rPr>
          <w:rFonts w:ascii="Times New Roman" w:hAnsi="Times New Roman"/>
          <w:sz w:val="20"/>
          <w:szCs w:val="20"/>
        </w:rPr>
        <w:t>После утверждения темы она не подлежит измен</w:t>
      </w:r>
      <w:r w:rsidRPr="000A3407">
        <w:rPr>
          <w:rFonts w:ascii="Times New Roman" w:hAnsi="Times New Roman"/>
          <w:sz w:val="20"/>
          <w:szCs w:val="20"/>
        </w:rPr>
        <w:t>е</w:t>
      </w:r>
      <w:r w:rsidRPr="000A3407">
        <w:rPr>
          <w:rFonts w:ascii="Times New Roman" w:hAnsi="Times New Roman"/>
          <w:sz w:val="20"/>
          <w:szCs w:val="20"/>
        </w:rPr>
        <w:t>нию. Поэтому следует уделить самое серьёзное внимание формул</w:t>
      </w:r>
      <w:r w:rsidRPr="000A3407">
        <w:rPr>
          <w:rFonts w:ascii="Times New Roman" w:hAnsi="Times New Roman"/>
          <w:sz w:val="20"/>
          <w:szCs w:val="20"/>
        </w:rPr>
        <w:t>и</w:t>
      </w:r>
      <w:r w:rsidRPr="000A3407">
        <w:rPr>
          <w:rFonts w:ascii="Times New Roman" w:hAnsi="Times New Roman"/>
          <w:sz w:val="20"/>
          <w:szCs w:val="20"/>
        </w:rPr>
        <w:t xml:space="preserve">ровке названия темы, выбору вида </w:t>
      </w:r>
      <w:r>
        <w:rPr>
          <w:rFonts w:ascii="Times New Roman" w:hAnsi="Times New Roman"/>
          <w:sz w:val="20"/>
          <w:szCs w:val="20"/>
        </w:rPr>
        <w:t>БР</w:t>
      </w:r>
      <w:r w:rsidRPr="000A3407">
        <w:rPr>
          <w:rFonts w:ascii="Times New Roman" w:hAnsi="Times New Roman"/>
          <w:sz w:val="20"/>
          <w:szCs w:val="20"/>
        </w:rPr>
        <w:t xml:space="preserve"> и е</w:t>
      </w:r>
      <w:r>
        <w:rPr>
          <w:rFonts w:ascii="Times New Roman" w:hAnsi="Times New Roman"/>
          <w:sz w:val="20"/>
          <w:szCs w:val="20"/>
        </w:rPr>
        <w:t>ё</w:t>
      </w:r>
      <w:r w:rsidRPr="000A3407">
        <w:rPr>
          <w:rFonts w:ascii="Times New Roman" w:hAnsi="Times New Roman"/>
          <w:sz w:val="20"/>
          <w:szCs w:val="20"/>
        </w:rPr>
        <w:t xml:space="preserve"> содержанию.</w:t>
      </w:r>
    </w:p>
    <w:p w14:paraId="434417D5" w14:textId="77777777" w:rsidR="008F34F4" w:rsidRPr="000A3407" w:rsidRDefault="008F34F4" w:rsidP="008F34F4">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Темы </w:t>
      </w:r>
      <w:r>
        <w:rPr>
          <w:rFonts w:ascii="Times New Roman" w:hAnsi="Times New Roman"/>
          <w:sz w:val="20"/>
          <w:szCs w:val="20"/>
        </w:rPr>
        <w:t>БР</w:t>
      </w:r>
      <w:r w:rsidRPr="000A3407">
        <w:rPr>
          <w:rFonts w:ascii="Times New Roman" w:hAnsi="Times New Roman"/>
          <w:sz w:val="20"/>
          <w:szCs w:val="20"/>
        </w:rPr>
        <w:t xml:space="preserve"> могут быть как индивидуальными, так и комплексными. Комплексные темы охватывают достаточно большие проблемы и включают несколько индивидуальных тем, связанных с этими пробл</w:t>
      </w:r>
      <w:r w:rsidRPr="000A3407">
        <w:rPr>
          <w:rFonts w:ascii="Times New Roman" w:hAnsi="Times New Roman"/>
          <w:sz w:val="20"/>
          <w:szCs w:val="20"/>
        </w:rPr>
        <w:t>е</w:t>
      </w:r>
      <w:r w:rsidRPr="000A3407">
        <w:rPr>
          <w:rFonts w:ascii="Times New Roman" w:hAnsi="Times New Roman"/>
          <w:sz w:val="20"/>
          <w:szCs w:val="20"/>
        </w:rPr>
        <w:t>мами. Во всех случаях каждый студент должен получить для выполн</w:t>
      </w:r>
      <w:r w:rsidRPr="000A3407">
        <w:rPr>
          <w:rFonts w:ascii="Times New Roman" w:hAnsi="Times New Roman"/>
          <w:sz w:val="20"/>
          <w:szCs w:val="20"/>
        </w:rPr>
        <w:t>е</w:t>
      </w:r>
      <w:r w:rsidRPr="000A3407">
        <w:rPr>
          <w:rFonts w:ascii="Times New Roman" w:hAnsi="Times New Roman"/>
          <w:sz w:val="20"/>
          <w:szCs w:val="20"/>
        </w:rPr>
        <w:t>ния самостоятельную индивидуальную тему. Защита комплексных проектов также происходит индивидуально, но в один день, друг за другом, с соблюдением последовательности, определяемой логикой комплексной задачи.</w:t>
      </w:r>
    </w:p>
    <w:p w14:paraId="3CD7A0C8" w14:textId="69F6E1FE" w:rsidR="00BB4A85" w:rsidRPr="00FB7918" w:rsidRDefault="00293D05" w:rsidP="00293D05">
      <w:pPr>
        <w:pStyle w:val="2"/>
        <w:rPr>
          <w:caps/>
        </w:rPr>
      </w:pPr>
      <w:bookmarkStart w:id="10" w:name="_Toc412899902"/>
      <w:r>
        <w:t>1.</w:t>
      </w:r>
      <w:r w:rsidR="00BB4A85">
        <w:t>3</w:t>
      </w:r>
      <w:r w:rsidR="00BB4A85" w:rsidRPr="00FB7918">
        <w:rPr>
          <w:caps/>
        </w:rPr>
        <w:t xml:space="preserve">. </w:t>
      </w:r>
      <w:r w:rsidR="00BB4A85">
        <w:t xml:space="preserve">Руководство выполнением </w:t>
      </w:r>
      <w:r w:rsidR="00BB4A85" w:rsidRPr="00FB7918">
        <w:t>бакалаврской</w:t>
      </w:r>
      <w:r w:rsidR="00BB4A85" w:rsidRPr="00FB7918">
        <w:rPr>
          <w:caps/>
        </w:rPr>
        <w:t xml:space="preserve"> </w:t>
      </w:r>
      <w:r w:rsidR="00BB4A85" w:rsidRPr="00FB7918">
        <w:t>работы</w:t>
      </w:r>
      <w:bookmarkEnd w:id="10"/>
    </w:p>
    <w:p w14:paraId="5A7FCF91" w14:textId="651F4FEF" w:rsidR="003E267F" w:rsidRPr="000A3407" w:rsidRDefault="00BB4A85" w:rsidP="000A3407">
      <w:pPr>
        <w:widowControl w:val="0"/>
        <w:spacing w:line="240" w:lineRule="auto"/>
        <w:ind w:firstLine="284"/>
        <w:rPr>
          <w:rFonts w:ascii="Times New Roman" w:hAnsi="Times New Roman"/>
          <w:sz w:val="20"/>
          <w:szCs w:val="20"/>
        </w:rPr>
      </w:pPr>
      <w:r w:rsidRPr="00BB4A85">
        <w:rPr>
          <w:rFonts w:ascii="Times New Roman" w:hAnsi="Times New Roman"/>
          <w:sz w:val="20"/>
          <w:szCs w:val="20"/>
        </w:rPr>
        <w:t xml:space="preserve">Непосредственное руководство студентом при выполнении ВКР осуществляет </w:t>
      </w:r>
      <w:r w:rsidRPr="009725BA">
        <w:rPr>
          <w:rFonts w:ascii="Times New Roman" w:hAnsi="Times New Roman"/>
          <w:i/>
          <w:sz w:val="20"/>
          <w:szCs w:val="20"/>
        </w:rPr>
        <w:t>научный руководитель</w:t>
      </w:r>
      <w:r w:rsidRPr="00BB4A85">
        <w:rPr>
          <w:rFonts w:ascii="Times New Roman" w:hAnsi="Times New Roman"/>
          <w:sz w:val="20"/>
          <w:szCs w:val="20"/>
        </w:rPr>
        <w:t>.</w:t>
      </w:r>
      <w:r>
        <w:rPr>
          <w:rFonts w:ascii="Times New Roman" w:hAnsi="Times New Roman"/>
          <w:sz w:val="20"/>
          <w:szCs w:val="20"/>
        </w:rPr>
        <w:t xml:space="preserve"> </w:t>
      </w:r>
      <w:r w:rsidR="003E267F" w:rsidRPr="000A3407">
        <w:rPr>
          <w:rFonts w:ascii="Times New Roman" w:hAnsi="Times New Roman"/>
          <w:sz w:val="20"/>
          <w:szCs w:val="20"/>
        </w:rPr>
        <w:t xml:space="preserve">Руководителями </w:t>
      </w:r>
      <w:r w:rsidR="00C4504B">
        <w:rPr>
          <w:rFonts w:ascii="Times New Roman" w:hAnsi="Times New Roman"/>
          <w:sz w:val="20"/>
          <w:szCs w:val="20"/>
        </w:rPr>
        <w:t>БР могут быть профессора</w:t>
      </w:r>
      <w:r w:rsidR="003E267F" w:rsidRPr="000A3407">
        <w:rPr>
          <w:rFonts w:ascii="Times New Roman" w:hAnsi="Times New Roman"/>
          <w:sz w:val="20"/>
          <w:szCs w:val="20"/>
        </w:rPr>
        <w:t>, доценты, преподаватели, научные сотрудники вуза, а также специалисты сторонних организаций, имеющие высшее пр</w:t>
      </w:r>
      <w:r w:rsidR="003E267F" w:rsidRPr="000A3407">
        <w:rPr>
          <w:rFonts w:ascii="Times New Roman" w:hAnsi="Times New Roman"/>
          <w:sz w:val="20"/>
          <w:szCs w:val="20"/>
        </w:rPr>
        <w:t>о</w:t>
      </w:r>
      <w:r w:rsidR="003E267F" w:rsidRPr="000A3407">
        <w:rPr>
          <w:rFonts w:ascii="Times New Roman" w:hAnsi="Times New Roman"/>
          <w:sz w:val="20"/>
          <w:szCs w:val="20"/>
        </w:rPr>
        <w:t>фильное образование и стаж раб</w:t>
      </w:r>
      <w:r w:rsidR="002874EF" w:rsidRPr="000A3407">
        <w:rPr>
          <w:rFonts w:ascii="Times New Roman" w:hAnsi="Times New Roman"/>
          <w:sz w:val="20"/>
          <w:szCs w:val="20"/>
        </w:rPr>
        <w:t>оты по специальности не менее 2</w:t>
      </w:r>
      <w:r w:rsidR="002874EF" w:rsidRPr="000A3407">
        <w:rPr>
          <w:rFonts w:ascii="Times New Roman" w:hAnsi="Times New Roman"/>
          <w:sz w:val="20"/>
          <w:szCs w:val="20"/>
          <w:lang w:val="en-US"/>
        </w:rPr>
        <w:t> </w:t>
      </w:r>
      <w:r w:rsidR="00804A75">
        <w:rPr>
          <w:rFonts w:ascii="Times New Roman" w:hAnsi="Times New Roman"/>
          <w:sz w:val="20"/>
          <w:szCs w:val="20"/>
        </w:rPr>
        <w:t>лет.</w:t>
      </w:r>
      <w:r>
        <w:rPr>
          <w:rFonts w:ascii="Times New Roman" w:hAnsi="Times New Roman"/>
          <w:sz w:val="20"/>
          <w:szCs w:val="20"/>
        </w:rPr>
        <w:t xml:space="preserve"> </w:t>
      </w:r>
      <w:r w:rsidRPr="00BB4A85">
        <w:rPr>
          <w:rFonts w:ascii="Times New Roman" w:hAnsi="Times New Roman"/>
          <w:sz w:val="20"/>
          <w:szCs w:val="20"/>
        </w:rPr>
        <w:t xml:space="preserve">Для руководства отдельными разделами </w:t>
      </w:r>
      <w:r w:rsidR="009725BA">
        <w:rPr>
          <w:rFonts w:ascii="Times New Roman" w:hAnsi="Times New Roman"/>
          <w:sz w:val="20"/>
          <w:szCs w:val="20"/>
        </w:rPr>
        <w:t>Б</w:t>
      </w:r>
      <w:r w:rsidRPr="00BB4A85">
        <w:rPr>
          <w:rFonts w:ascii="Times New Roman" w:hAnsi="Times New Roman"/>
          <w:sz w:val="20"/>
          <w:szCs w:val="20"/>
        </w:rPr>
        <w:t>Р, связанными со специф</w:t>
      </w:r>
      <w:r w:rsidRPr="00BB4A85">
        <w:rPr>
          <w:rFonts w:ascii="Times New Roman" w:hAnsi="Times New Roman"/>
          <w:sz w:val="20"/>
          <w:szCs w:val="20"/>
        </w:rPr>
        <w:t>и</w:t>
      </w:r>
      <w:r w:rsidRPr="00BB4A85">
        <w:rPr>
          <w:rFonts w:ascii="Times New Roman" w:hAnsi="Times New Roman"/>
          <w:sz w:val="20"/>
          <w:szCs w:val="20"/>
        </w:rPr>
        <w:t>ческими предметными областями, а также в тех случаях, когда темат</w:t>
      </w:r>
      <w:r w:rsidRPr="00BB4A85">
        <w:rPr>
          <w:rFonts w:ascii="Times New Roman" w:hAnsi="Times New Roman"/>
          <w:sz w:val="20"/>
          <w:szCs w:val="20"/>
        </w:rPr>
        <w:t>и</w:t>
      </w:r>
      <w:r w:rsidRPr="00BB4A85">
        <w:rPr>
          <w:rFonts w:ascii="Times New Roman" w:hAnsi="Times New Roman"/>
          <w:sz w:val="20"/>
          <w:szCs w:val="20"/>
        </w:rPr>
        <w:t>ка ВКР носит междисциплинарный характер, могут назначаться ко</w:t>
      </w:r>
      <w:r w:rsidRPr="00BB4A85">
        <w:rPr>
          <w:rFonts w:ascii="Times New Roman" w:hAnsi="Times New Roman"/>
          <w:sz w:val="20"/>
          <w:szCs w:val="20"/>
        </w:rPr>
        <w:t>н</w:t>
      </w:r>
      <w:r w:rsidRPr="00BB4A85">
        <w:rPr>
          <w:rFonts w:ascii="Times New Roman" w:hAnsi="Times New Roman"/>
          <w:sz w:val="20"/>
          <w:szCs w:val="20"/>
        </w:rPr>
        <w:t>сультанты.</w:t>
      </w:r>
    </w:p>
    <w:p w14:paraId="5A7FCF92" w14:textId="4B5CDD94"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Дипломант обращается к заведующему кафедрой с </w:t>
      </w:r>
      <w:r w:rsidRPr="00600A68">
        <w:rPr>
          <w:rFonts w:ascii="Times New Roman" w:hAnsi="Times New Roman"/>
          <w:i/>
          <w:sz w:val="20"/>
          <w:szCs w:val="20"/>
        </w:rPr>
        <w:t>заявлением об утверждении темы проекта и руководителя</w:t>
      </w:r>
      <w:r w:rsidRPr="00600A68">
        <w:rPr>
          <w:rFonts w:ascii="Times New Roman" w:hAnsi="Times New Roman"/>
          <w:sz w:val="20"/>
          <w:szCs w:val="20"/>
        </w:rPr>
        <w:t xml:space="preserve"> с указанием фамилии, имени, отчества</w:t>
      </w:r>
      <w:r w:rsidR="00C4504B" w:rsidRPr="00600A68">
        <w:rPr>
          <w:rFonts w:ascii="Times New Roman" w:hAnsi="Times New Roman"/>
          <w:sz w:val="20"/>
          <w:szCs w:val="20"/>
        </w:rPr>
        <w:t xml:space="preserve"> студента, </w:t>
      </w:r>
      <w:r w:rsidRPr="00600A68">
        <w:rPr>
          <w:rFonts w:ascii="Times New Roman" w:hAnsi="Times New Roman"/>
          <w:sz w:val="20"/>
          <w:szCs w:val="20"/>
        </w:rPr>
        <w:t>должности и стажа работы предполагаемого руководителя по специальности.</w:t>
      </w:r>
      <w:r w:rsidRPr="000A3407">
        <w:rPr>
          <w:rFonts w:ascii="Times New Roman" w:hAnsi="Times New Roman"/>
          <w:sz w:val="20"/>
          <w:szCs w:val="20"/>
        </w:rPr>
        <w:t xml:space="preserve"> На заявлении должна быть </w:t>
      </w:r>
      <w:r w:rsidRPr="000A3407">
        <w:rPr>
          <w:rFonts w:ascii="Times New Roman" w:hAnsi="Times New Roman"/>
          <w:i/>
          <w:sz w:val="20"/>
          <w:szCs w:val="20"/>
        </w:rPr>
        <w:t>виза рук</w:t>
      </w:r>
      <w:r w:rsidRPr="000A3407">
        <w:rPr>
          <w:rFonts w:ascii="Times New Roman" w:hAnsi="Times New Roman"/>
          <w:i/>
          <w:sz w:val="20"/>
          <w:szCs w:val="20"/>
        </w:rPr>
        <w:t>о</w:t>
      </w:r>
      <w:r w:rsidRPr="000A3407">
        <w:rPr>
          <w:rFonts w:ascii="Times New Roman" w:hAnsi="Times New Roman"/>
          <w:i/>
          <w:sz w:val="20"/>
          <w:szCs w:val="20"/>
        </w:rPr>
        <w:t>водителя</w:t>
      </w:r>
      <w:r w:rsidR="00C4504B">
        <w:rPr>
          <w:rFonts w:ascii="Times New Roman" w:hAnsi="Times New Roman"/>
          <w:sz w:val="20"/>
          <w:szCs w:val="20"/>
        </w:rPr>
        <w:t xml:space="preserve"> о его согласии.</w:t>
      </w:r>
    </w:p>
    <w:p w14:paraId="5A7FCF93" w14:textId="4830404A" w:rsidR="003E267F"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lastRenderedPageBreak/>
        <w:t xml:space="preserve">Руководитель дипломного проектирования и тема </w:t>
      </w:r>
      <w:r w:rsidR="00C4504B">
        <w:rPr>
          <w:rFonts w:ascii="Times New Roman" w:hAnsi="Times New Roman"/>
          <w:sz w:val="20"/>
          <w:szCs w:val="20"/>
        </w:rPr>
        <w:t>бакалаврской р</w:t>
      </w:r>
      <w:r w:rsidR="00C4504B">
        <w:rPr>
          <w:rFonts w:ascii="Times New Roman" w:hAnsi="Times New Roman"/>
          <w:sz w:val="20"/>
          <w:szCs w:val="20"/>
        </w:rPr>
        <w:t>а</w:t>
      </w:r>
      <w:r w:rsidR="00C4504B">
        <w:rPr>
          <w:rFonts w:ascii="Times New Roman" w:hAnsi="Times New Roman"/>
          <w:sz w:val="20"/>
          <w:szCs w:val="20"/>
        </w:rPr>
        <w:t>боты</w:t>
      </w:r>
      <w:r w:rsidRPr="000A3407">
        <w:rPr>
          <w:rFonts w:ascii="Times New Roman" w:hAnsi="Times New Roman"/>
          <w:sz w:val="20"/>
          <w:szCs w:val="20"/>
        </w:rPr>
        <w:t xml:space="preserve"> утверждаются приказом ректора университета и не могут быть изменены в процессе проектирования.</w:t>
      </w:r>
    </w:p>
    <w:p w14:paraId="1012C8A9" w14:textId="77777777" w:rsidR="009725BA" w:rsidRPr="000A3407" w:rsidRDefault="009725BA" w:rsidP="009725BA">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Руководитель </w:t>
      </w:r>
      <w:r>
        <w:rPr>
          <w:rFonts w:ascii="Times New Roman" w:hAnsi="Times New Roman"/>
          <w:sz w:val="20"/>
          <w:szCs w:val="20"/>
        </w:rPr>
        <w:t>БР</w:t>
      </w:r>
      <w:r w:rsidRPr="000A3407">
        <w:rPr>
          <w:rFonts w:ascii="Times New Roman" w:hAnsi="Times New Roman"/>
          <w:sz w:val="20"/>
          <w:szCs w:val="20"/>
        </w:rPr>
        <w:t xml:space="preserve"> проводит систематические консультации, контр</w:t>
      </w:r>
      <w:r w:rsidRPr="000A3407">
        <w:rPr>
          <w:rFonts w:ascii="Times New Roman" w:hAnsi="Times New Roman"/>
          <w:sz w:val="20"/>
          <w:szCs w:val="20"/>
        </w:rPr>
        <w:t>о</w:t>
      </w:r>
      <w:r w:rsidRPr="000A3407">
        <w:rPr>
          <w:rFonts w:ascii="Times New Roman" w:hAnsi="Times New Roman"/>
          <w:sz w:val="20"/>
          <w:szCs w:val="20"/>
        </w:rPr>
        <w:t xml:space="preserve">лирует выполнение </w:t>
      </w:r>
      <w:r w:rsidRPr="000A3407">
        <w:rPr>
          <w:rFonts w:ascii="Times New Roman" w:hAnsi="Times New Roman"/>
          <w:i/>
          <w:sz w:val="20"/>
          <w:szCs w:val="20"/>
        </w:rPr>
        <w:t>календарного плана</w:t>
      </w:r>
      <w:r>
        <w:rPr>
          <w:rFonts w:ascii="Times New Roman" w:hAnsi="Times New Roman"/>
          <w:i/>
          <w:sz w:val="20"/>
          <w:szCs w:val="20"/>
        </w:rPr>
        <w:t xml:space="preserve"> </w:t>
      </w:r>
      <w:r w:rsidRPr="000A3407">
        <w:rPr>
          <w:rFonts w:ascii="Times New Roman" w:hAnsi="Times New Roman"/>
          <w:sz w:val="20"/>
          <w:szCs w:val="20"/>
        </w:rPr>
        <w:t>и, в случае его нарушения, ставит в известность руководство выпускающей кафедры. Если д</w:t>
      </w:r>
      <w:r w:rsidRPr="000A3407">
        <w:rPr>
          <w:rFonts w:ascii="Times New Roman" w:hAnsi="Times New Roman"/>
          <w:sz w:val="20"/>
          <w:szCs w:val="20"/>
        </w:rPr>
        <w:t>и</w:t>
      </w:r>
      <w:r w:rsidRPr="000A3407">
        <w:rPr>
          <w:rFonts w:ascii="Times New Roman" w:hAnsi="Times New Roman"/>
          <w:sz w:val="20"/>
          <w:szCs w:val="20"/>
        </w:rPr>
        <w:t>пломант не является к руководителю в течение дипломного проект</w:t>
      </w:r>
      <w:r w:rsidRPr="000A3407">
        <w:rPr>
          <w:rFonts w:ascii="Times New Roman" w:hAnsi="Times New Roman"/>
          <w:sz w:val="20"/>
          <w:szCs w:val="20"/>
        </w:rPr>
        <w:t>и</w:t>
      </w:r>
      <w:r w:rsidRPr="000A3407">
        <w:rPr>
          <w:rFonts w:ascii="Times New Roman" w:hAnsi="Times New Roman"/>
          <w:sz w:val="20"/>
          <w:szCs w:val="20"/>
        </w:rPr>
        <w:t>рования, руководитель вправе вынести на заседание кафедры вопрос о недопуске студента к защите выпускной квалификационной работы.</w:t>
      </w:r>
    </w:p>
    <w:p w14:paraId="27DE3239" w14:textId="40BF9062"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План выполнения ВКР может включать следующие элементы:</w:t>
      </w:r>
    </w:p>
    <w:p w14:paraId="1239699C" w14:textId="38D1B394"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выбор и формулирование темы, разработку плана исследования и предварительного содержания ВКР;</w:t>
      </w:r>
    </w:p>
    <w:p w14:paraId="3F95424A" w14:textId="068C8FC5"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сбор и изучение исходного материала, поиск литературы и иных источников;</w:t>
      </w:r>
    </w:p>
    <w:p w14:paraId="5C1CE8B3" w14:textId="3B8EF54C"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анализ собранного материала,</w:t>
      </w:r>
    </w:p>
    <w:p w14:paraId="5C17F05F" w14:textId="0B060CA4"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теоретическую разработку задачи;</w:t>
      </w:r>
    </w:p>
    <w:p w14:paraId="1D6D4215" w14:textId="4DF0F017"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обсуждение предварительных результатов исследования с нау</w:t>
      </w:r>
      <w:r w:rsidRPr="009725BA">
        <w:rPr>
          <w:rFonts w:ascii="Times New Roman" w:hAnsi="Times New Roman"/>
          <w:sz w:val="20"/>
          <w:szCs w:val="20"/>
        </w:rPr>
        <w:t>ч</w:t>
      </w:r>
      <w:r w:rsidRPr="009725BA">
        <w:rPr>
          <w:rFonts w:ascii="Times New Roman" w:hAnsi="Times New Roman"/>
          <w:sz w:val="20"/>
          <w:szCs w:val="20"/>
        </w:rPr>
        <w:t>ным руководителем (консультантом);</w:t>
      </w:r>
    </w:p>
    <w:p w14:paraId="038CE3BE" w14:textId="66E065C7"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реализацию основных методов, моделирование, реализацию а</w:t>
      </w:r>
      <w:r w:rsidRPr="009725BA">
        <w:rPr>
          <w:rFonts w:ascii="Times New Roman" w:hAnsi="Times New Roman"/>
          <w:sz w:val="20"/>
          <w:szCs w:val="20"/>
        </w:rPr>
        <w:t>л</w:t>
      </w:r>
      <w:r w:rsidRPr="009725BA">
        <w:rPr>
          <w:rFonts w:ascii="Times New Roman" w:hAnsi="Times New Roman"/>
          <w:sz w:val="20"/>
          <w:szCs w:val="20"/>
        </w:rPr>
        <w:t>горитмов, проведение экспериментов и т.п.;</w:t>
      </w:r>
    </w:p>
    <w:p w14:paraId="4F09A7C5" w14:textId="4D6FBC27"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обсуждение работы (на научно-исследовательском семинаре, на конференциях и т.п.) и анализ полученных результатов;</w:t>
      </w:r>
    </w:p>
    <w:p w14:paraId="0C490025" w14:textId="51E15140" w:rsidR="009725BA" w:rsidRPr="009725BA" w:rsidRDefault="009725BA" w:rsidP="00005892">
      <w:pPr>
        <w:pStyle w:val="af2"/>
        <w:widowControl w:val="0"/>
        <w:numPr>
          <w:ilvl w:val="0"/>
          <w:numId w:val="15"/>
        </w:numPr>
        <w:spacing w:line="240" w:lineRule="auto"/>
        <w:ind w:left="567" w:hanging="283"/>
        <w:rPr>
          <w:rFonts w:ascii="Times New Roman" w:hAnsi="Times New Roman"/>
          <w:sz w:val="20"/>
          <w:szCs w:val="20"/>
        </w:rPr>
      </w:pPr>
      <w:r w:rsidRPr="009725BA">
        <w:rPr>
          <w:rFonts w:ascii="Times New Roman" w:hAnsi="Times New Roman"/>
          <w:sz w:val="20"/>
          <w:szCs w:val="20"/>
        </w:rPr>
        <w:t>оформление работы</w:t>
      </w:r>
      <w:r>
        <w:rPr>
          <w:rFonts w:ascii="Times New Roman" w:hAnsi="Times New Roman"/>
          <w:sz w:val="20"/>
          <w:szCs w:val="20"/>
        </w:rPr>
        <w:t xml:space="preserve"> </w:t>
      </w:r>
      <w:r w:rsidRPr="009725BA">
        <w:rPr>
          <w:rFonts w:ascii="Times New Roman" w:hAnsi="Times New Roman"/>
          <w:sz w:val="20"/>
          <w:szCs w:val="20"/>
        </w:rPr>
        <w:t>и т.п.</w:t>
      </w:r>
    </w:p>
    <w:p w14:paraId="7CBD623B" w14:textId="4C650F8A" w:rsidR="009725BA" w:rsidRPr="00FB7918" w:rsidRDefault="00293D05" w:rsidP="00293D05">
      <w:pPr>
        <w:pStyle w:val="2"/>
        <w:rPr>
          <w:caps/>
        </w:rPr>
      </w:pPr>
      <w:bookmarkStart w:id="11" w:name="_Toc412899903"/>
      <w:r>
        <w:rPr>
          <w:caps/>
        </w:rPr>
        <w:t>1.</w:t>
      </w:r>
      <w:r w:rsidR="009725BA">
        <w:rPr>
          <w:caps/>
        </w:rPr>
        <w:t>4</w:t>
      </w:r>
      <w:r w:rsidR="009725BA" w:rsidRPr="00FB7918">
        <w:rPr>
          <w:caps/>
        </w:rPr>
        <w:t xml:space="preserve">. </w:t>
      </w:r>
      <w:r w:rsidR="009725BA">
        <w:t>Преддипломная практика</w:t>
      </w:r>
      <w:bookmarkEnd w:id="11"/>
    </w:p>
    <w:p w14:paraId="3F9A8AB1" w14:textId="61136D33"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 xml:space="preserve">Преддипломная практика проводится </w:t>
      </w:r>
      <w:r>
        <w:rPr>
          <w:rFonts w:ascii="Times New Roman" w:hAnsi="Times New Roman"/>
          <w:sz w:val="20"/>
          <w:szCs w:val="20"/>
        </w:rPr>
        <w:t>после окончания последней сессии</w:t>
      </w:r>
      <w:r w:rsidRPr="009725BA">
        <w:rPr>
          <w:rFonts w:ascii="Times New Roman" w:hAnsi="Times New Roman"/>
          <w:sz w:val="20"/>
          <w:szCs w:val="20"/>
        </w:rPr>
        <w:t xml:space="preserve"> в </w:t>
      </w:r>
      <w:r>
        <w:rPr>
          <w:rFonts w:ascii="Times New Roman" w:hAnsi="Times New Roman"/>
          <w:sz w:val="20"/>
          <w:szCs w:val="20"/>
        </w:rPr>
        <w:t>сроки, установленные</w:t>
      </w:r>
      <w:r w:rsidRPr="009725BA">
        <w:rPr>
          <w:rFonts w:ascii="Times New Roman" w:hAnsi="Times New Roman"/>
          <w:sz w:val="20"/>
          <w:szCs w:val="20"/>
        </w:rPr>
        <w:t xml:space="preserve"> учебным планом.</w:t>
      </w:r>
    </w:p>
    <w:p w14:paraId="26C78F08" w14:textId="6B200E8A"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Преддипломная практика может проводиться на предприятии (о</w:t>
      </w:r>
      <w:r w:rsidRPr="009725BA">
        <w:rPr>
          <w:rFonts w:ascii="Times New Roman" w:hAnsi="Times New Roman"/>
          <w:sz w:val="20"/>
          <w:szCs w:val="20"/>
        </w:rPr>
        <w:t>р</w:t>
      </w:r>
      <w:r w:rsidRPr="009725BA">
        <w:rPr>
          <w:rFonts w:ascii="Times New Roman" w:hAnsi="Times New Roman"/>
          <w:sz w:val="20"/>
          <w:szCs w:val="20"/>
        </w:rPr>
        <w:t xml:space="preserve">ганизации), предложившем тему ВКР, или в </w:t>
      </w:r>
      <w:r>
        <w:rPr>
          <w:rFonts w:ascii="Times New Roman" w:hAnsi="Times New Roman"/>
          <w:sz w:val="20"/>
          <w:szCs w:val="20"/>
        </w:rPr>
        <w:t>лабораториях выпуска</w:t>
      </w:r>
      <w:r>
        <w:rPr>
          <w:rFonts w:ascii="Times New Roman" w:hAnsi="Times New Roman"/>
          <w:sz w:val="20"/>
          <w:szCs w:val="20"/>
        </w:rPr>
        <w:t>ю</w:t>
      </w:r>
      <w:r>
        <w:rPr>
          <w:rFonts w:ascii="Times New Roman" w:hAnsi="Times New Roman"/>
          <w:sz w:val="20"/>
          <w:szCs w:val="20"/>
        </w:rPr>
        <w:t xml:space="preserve">щей </w:t>
      </w:r>
      <w:r w:rsidRPr="009725BA">
        <w:rPr>
          <w:rFonts w:ascii="Times New Roman" w:hAnsi="Times New Roman"/>
          <w:sz w:val="20"/>
          <w:szCs w:val="20"/>
        </w:rPr>
        <w:t>кафедр</w:t>
      </w:r>
      <w:r>
        <w:rPr>
          <w:rFonts w:ascii="Times New Roman" w:hAnsi="Times New Roman"/>
          <w:sz w:val="20"/>
          <w:szCs w:val="20"/>
        </w:rPr>
        <w:t>ы</w:t>
      </w:r>
      <w:r w:rsidRPr="009725BA">
        <w:rPr>
          <w:rFonts w:ascii="Times New Roman" w:hAnsi="Times New Roman"/>
          <w:sz w:val="20"/>
          <w:szCs w:val="20"/>
        </w:rPr>
        <w:t>.</w:t>
      </w:r>
    </w:p>
    <w:p w14:paraId="77B97455" w14:textId="17E47436"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Руководство практикой осуществляют руководитель ВКР и рук</w:t>
      </w:r>
      <w:r w:rsidRPr="009725BA">
        <w:rPr>
          <w:rFonts w:ascii="Times New Roman" w:hAnsi="Times New Roman"/>
          <w:sz w:val="20"/>
          <w:szCs w:val="20"/>
        </w:rPr>
        <w:t>о</w:t>
      </w:r>
      <w:r w:rsidRPr="009725BA">
        <w:rPr>
          <w:rFonts w:ascii="Times New Roman" w:hAnsi="Times New Roman"/>
          <w:sz w:val="20"/>
          <w:szCs w:val="20"/>
        </w:rPr>
        <w:t>водитель практики от предприятия, если практика проводится на предприятии.</w:t>
      </w:r>
    </w:p>
    <w:p w14:paraId="3922BD8E" w14:textId="77777777"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Целью практики является подготовка студента к выполнению ВКР. Перед началом прохождения практики проводится общее собрание студентов, на котором они знакомятся с задачами предстоящей пра</w:t>
      </w:r>
      <w:r w:rsidRPr="009725BA">
        <w:rPr>
          <w:rFonts w:ascii="Times New Roman" w:hAnsi="Times New Roman"/>
          <w:sz w:val="20"/>
          <w:szCs w:val="20"/>
        </w:rPr>
        <w:t>к</w:t>
      </w:r>
      <w:r w:rsidRPr="009725BA">
        <w:rPr>
          <w:rFonts w:ascii="Times New Roman" w:hAnsi="Times New Roman"/>
          <w:sz w:val="20"/>
          <w:szCs w:val="20"/>
        </w:rPr>
        <w:t>тики.</w:t>
      </w:r>
    </w:p>
    <w:p w14:paraId="04CED43F" w14:textId="77777777"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Во время преддипломной практики студент должен:</w:t>
      </w:r>
    </w:p>
    <w:p w14:paraId="0DB11855" w14:textId="77777777"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lastRenderedPageBreak/>
        <w:t>изучить:</w:t>
      </w:r>
    </w:p>
    <w:p w14:paraId="5DFF2522" w14:textId="3F6ED1A6" w:rsidR="009725BA" w:rsidRPr="009725BA" w:rsidRDefault="009725BA" w:rsidP="00005892">
      <w:pPr>
        <w:pStyle w:val="af2"/>
        <w:widowControl w:val="0"/>
        <w:numPr>
          <w:ilvl w:val="0"/>
          <w:numId w:val="16"/>
        </w:numPr>
        <w:spacing w:line="240" w:lineRule="auto"/>
        <w:ind w:left="567" w:hanging="283"/>
        <w:rPr>
          <w:rFonts w:ascii="Times New Roman" w:hAnsi="Times New Roman"/>
          <w:sz w:val="20"/>
          <w:szCs w:val="20"/>
        </w:rPr>
      </w:pPr>
      <w:r w:rsidRPr="009725BA">
        <w:rPr>
          <w:rFonts w:ascii="Times New Roman" w:hAnsi="Times New Roman"/>
          <w:sz w:val="20"/>
          <w:szCs w:val="20"/>
        </w:rPr>
        <w:t>проектно-технологическую документацию, патентные и литер</w:t>
      </w:r>
      <w:r w:rsidRPr="009725BA">
        <w:rPr>
          <w:rFonts w:ascii="Times New Roman" w:hAnsi="Times New Roman"/>
          <w:sz w:val="20"/>
          <w:szCs w:val="20"/>
        </w:rPr>
        <w:t>а</w:t>
      </w:r>
      <w:r w:rsidRPr="009725BA">
        <w:rPr>
          <w:rFonts w:ascii="Times New Roman" w:hAnsi="Times New Roman"/>
          <w:sz w:val="20"/>
          <w:szCs w:val="20"/>
        </w:rPr>
        <w:t>турные источники в целях их использования при выполнении ВКР;</w:t>
      </w:r>
    </w:p>
    <w:p w14:paraId="2040624B" w14:textId="2CC2C9DB" w:rsidR="009725BA" w:rsidRPr="009725BA" w:rsidRDefault="009725BA" w:rsidP="00005892">
      <w:pPr>
        <w:pStyle w:val="af2"/>
        <w:widowControl w:val="0"/>
        <w:numPr>
          <w:ilvl w:val="0"/>
          <w:numId w:val="16"/>
        </w:numPr>
        <w:spacing w:line="240" w:lineRule="auto"/>
        <w:ind w:left="567" w:hanging="283"/>
        <w:rPr>
          <w:rFonts w:ascii="Times New Roman" w:hAnsi="Times New Roman"/>
          <w:sz w:val="20"/>
          <w:szCs w:val="20"/>
        </w:rPr>
      </w:pPr>
      <w:r w:rsidRPr="009725BA">
        <w:rPr>
          <w:rFonts w:ascii="Times New Roman" w:hAnsi="Times New Roman"/>
          <w:sz w:val="20"/>
          <w:szCs w:val="20"/>
        </w:rPr>
        <w:t>отечественные и зарубежные аналоги предмета исследования и/или проектируемого программного средства;</w:t>
      </w:r>
    </w:p>
    <w:p w14:paraId="6107A206" w14:textId="77777777" w:rsidR="009725BA" w:rsidRPr="009725BA"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выполнить:</w:t>
      </w:r>
    </w:p>
    <w:p w14:paraId="7CDFA4A8" w14:textId="309E4A5F" w:rsidR="009725BA" w:rsidRPr="009725BA" w:rsidRDefault="009725BA" w:rsidP="00005892">
      <w:pPr>
        <w:pStyle w:val="af2"/>
        <w:widowControl w:val="0"/>
        <w:numPr>
          <w:ilvl w:val="0"/>
          <w:numId w:val="17"/>
        </w:numPr>
        <w:spacing w:line="240" w:lineRule="auto"/>
        <w:ind w:left="567" w:hanging="283"/>
        <w:rPr>
          <w:rFonts w:ascii="Times New Roman" w:hAnsi="Times New Roman"/>
          <w:sz w:val="20"/>
          <w:szCs w:val="20"/>
        </w:rPr>
      </w:pPr>
      <w:r w:rsidRPr="009725BA">
        <w:rPr>
          <w:rFonts w:ascii="Times New Roman" w:hAnsi="Times New Roman"/>
          <w:sz w:val="20"/>
          <w:szCs w:val="20"/>
        </w:rPr>
        <w:t>разработку технического задания на ВКР по установленной стандартом форме;</w:t>
      </w:r>
    </w:p>
    <w:p w14:paraId="2ABCB120" w14:textId="3625B31F" w:rsidR="009725BA" w:rsidRPr="009725BA" w:rsidRDefault="009725BA" w:rsidP="00005892">
      <w:pPr>
        <w:pStyle w:val="af2"/>
        <w:widowControl w:val="0"/>
        <w:numPr>
          <w:ilvl w:val="0"/>
          <w:numId w:val="17"/>
        </w:numPr>
        <w:spacing w:line="240" w:lineRule="auto"/>
        <w:ind w:left="567" w:hanging="283"/>
        <w:rPr>
          <w:rFonts w:ascii="Times New Roman" w:hAnsi="Times New Roman"/>
          <w:sz w:val="20"/>
          <w:szCs w:val="20"/>
        </w:rPr>
      </w:pPr>
      <w:r w:rsidRPr="009725BA">
        <w:rPr>
          <w:rFonts w:ascii="Times New Roman" w:hAnsi="Times New Roman"/>
          <w:sz w:val="20"/>
          <w:szCs w:val="20"/>
        </w:rPr>
        <w:t xml:space="preserve">анализ необходимых материалов (литературы, справочников, нормативных документов) и </w:t>
      </w:r>
      <w:r>
        <w:rPr>
          <w:rFonts w:ascii="Times New Roman" w:hAnsi="Times New Roman"/>
          <w:sz w:val="20"/>
          <w:szCs w:val="20"/>
        </w:rPr>
        <w:t>аналитический</w:t>
      </w:r>
      <w:r w:rsidRPr="009725BA">
        <w:rPr>
          <w:rFonts w:ascii="Times New Roman" w:hAnsi="Times New Roman"/>
          <w:sz w:val="20"/>
          <w:szCs w:val="20"/>
        </w:rPr>
        <w:t xml:space="preserve"> обзор;</w:t>
      </w:r>
    </w:p>
    <w:p w14:paraId="23E3E847" w14:textId="5F558C51" w:rsidR="009725BA" w:rsidRPr="009725BA" w:rsidRDefault="009725BA" w:rsidP="00005892">
      <w:pPr>
        <w:pStyle w:val="af2"/>
        <w:widowControl w:val="0"/>
        <w:numPr>
          <w:ilvl w:val="0"/>
          <w:numId w:val="17"/>
        </w:numPr>
        <w:spacing w:line="240" w:lineRule="auto"/>
        <w:ind w:left="567" w:hanging="283"/>
        <w:rPr>
          <w:rFonts w:ascii="Times New Roman" w:hAnsi="Times New Roman"/>
          <w:sz w:val="20"/>
          <w:szCs w:val="20"/>
        </w:rPr>
      </w:pPr>
      <w:r w:rsidRPr="009725BA">
        <w:rPr>
          <w:rFonts w:ascii="Times New Roman" w:hAnsi="Times New Roman"/>
          <w:sz w:val="20"/>
          <w:szCs w:val="20"/>
        </w:rPr>
        <w:t>анализ возможных методов решения основных задач работы;</w:t>
      </w:r>
    </w:p>
    <w:p w14:paraId="7952A27D" w14:textId="36674415" w:rsidR="009725BA" w:rsidRPr="009725BA" w:rsidRDefault="009725BA" w:rsidP="00005892">
      <w:pPr>
        <w:pStyle w:val="af2"/>
        <w:widowControl w:val="0"/>
        <w:numPr>
          <w:ilvl w:val="0"/>
          <w:numId w:val="17"/>
        </w:numPr>
        <w:spacing w:line="240" w:lineRule="auto"/>
        <w:ind w:left="567" w:hanging="283"/>
        <w:rPr>
          <w:rFonts w:ascii="Times New Roman" w:hAnsi="Times New Roman"/>
          <w:sz w:val="20"/>
          <w:szCs w:val="20"/>
        </w:rPr>
      </w:pPr>
      <w:r w:rsidRPr="009725BA">
        <w:rPr>
          <w:rFonts w:ascii="Times New Roman" w:hAnsi="Times New Roman"/>
          <w:sz w:val="20"/>
          <w:szCs w:val="20"/>
        </w:rPr>
        <w:t>выбор средств разработки, проведения эксперимента и т.п.;</w:t>
      </w:r>
    </w:p>
    <w:p w14:paraId="7230862D" w14:textId="20448EE6" w:rsidR="009725BA" w:rsidRPr="009725BA" w:rsidRDefault="009725BA" w:rsidP="00005892">
      <w:pPr>
        <w:pStyle w:val="af2"/>
        <w:widowControl w:val="0"/>
        <w:numPr>
          <w:ilvl w:val="0"/>
          <w:numId w:val="17"/>
        </w:numPr>
        <w:spacing w:line="240" w:lineRule="auto"/>
        <w:ind w:left="567" w:hanging="283"/>
        <w:rPr>
          <w:rFonts w:ascii="Times New Roman" w:hAnsi="Times New Roman"/>
          <w:sz w:val="20"/>
          <w:szCs w:val="20"/>
        </w:rPr>
      </w:pPr>
      <w:r w:rsidRPr="009725BA">
        <w:rPr>
          <w:rFonts w:ascii="Times New Roman" w:hAnsi="Times New Roman"/>
          <w:sz w:val="20"/>
          <w:szCs w:val="20"/>
        </w:rPr>
        <w:t>реализацию некоторых из возможных путей решения поста</w:t>
      </w:r>
      <w:r w:rsidRPr="009725BA">
        <w:rPr>
          <w:rFonts w:ascii="Times New Roman" w:hAnsi="Times New Roman"/>
          <w:sz w:val="20"/>
          <w:szCs w:val="20"/>
        </w:rPr>
        <w:t>в</w:t>
      </w:r>
      <w:r w:rsidRPr="009725BA">
        <w:rPr>
          <w:rFonts w:ascii="Times New Roman" w:hAnsi="Times New Roman"/>
          <w:sz w:val="20"/>
          <w:szCs w:val="20"/>
        </w:rPr>
        <w:t>ленной в техническом задании задачи.</w:t>
      </w:r>
    </w:p>
    <w:p w14:paraId="3C760AF4" w14:textId="08949AF1" w:rsidR="009725BA" w:rsidRPr="009725BA" w:rsidRDefault="00844625" w:rsidP="00844625">
      <w:pPr>
        <w:widowControl w:val="0"/>
        <w:spacing w:line="240" w:lineRule="auto"/>
        <w:ind w:firstLine="284"/>
        <w:rPr>
          <w:rFonts w:ascii="Times New Roman" w:hAnsi="Times New Roman"/>
          <w:sz w:val="20"/>
          <w:szCs w:val="20"/>
        </w:rPr>
      </w:pPr>
      <w:r>
        <w:rPr>
          <w:rFonts w:ascii="Times New Roman" w:hAnsi="Times New Roman"/>
          <w:sz w:val="20"/>
          <w:szCs w:val="20"/>
        </w:rPr>
        <w:t>В конце</w:t>
      </w:r>
      <w:r w:rsidR="009725BA" w:rsidRPr="009725BA">
        <w:rPr>
          <w:rFonts w:ascii="Times New Roman" w:hAnsi="Times New Roman"/>
          <w:sz w:val="20"/>
          <w:szCs w:val="20"/>
        </w:rPr>
        <w:t xml:space="preserve"> </w:t>
      </w:r>
      <w:r w:rsidR="00005892">
        <w:rPr>
          <w:rFonts w:ascii="Times New Roman" w:hAnsi="Times New Roman"/>
          <w:sz w:val="20"/>
          <w:szCs w:val="20"/>
        </w:rPr>
        <w:t xml:space="preserve">преддипломной </w:t>
      </w:r>
      <w:r w:rsidR="009725BA" w:rsidRPr="009725BA">
        <w:rPr>
          <w:rFonts w:ascii="Times New Roman" w:hAnsi="Times New Roman"/>
          <w:sz w:val="20"/>
          <w:szCs w:val="20"/>
        </w:rPr>
        <w:t>практики</w:t>
      </w:r>
      <w:r>
        <w:rPr>
          <w:rFonts w:ascii="Times New Roman" w:hAnsi="Times New Roman"/>
          <w:sz w:val="20"/>
          <w:szCs w:val="20"/>
        </w:rPr>
        <w:t xml:space="preserve"> студент оформляет отчёт, кот</w:t>
      </w:r>
      <w:r>
        <w:rPr>
          <w:rFonts w:ascii="Times New Roman" w:hAnsi="Times New Roman"/>
          <w:sz w:val="20"/>
          <w:szCs w:val="20"/>
        </w:rPr>
        <w:t>о</w:t>
      </w:r>
      <w:r>
        <w:rPr>
          <w:rFonts w:ascii="Times New Roman" w:hAnsi="Times New Roman"/>
          <w:sz w:val="20"/>
          <w:szCs w:val="20"/>
        </w:rPr>
        <w:t>рый оценивается руководителем ВКР</w:t>
      </w:r>
      <w:r w:rsidR="009725BA" w:rsidRPr="009725BA">
        <w:rPr>
          <w:rFonts w:ascii="Times New Roman" w:hAnsi="Times New Roman"/>
          <w:sz w:val="20"/>
          <w:szCs w:val="20"/>
        </w:rPr>
        <w:t>.</w:t>
      </w:r>
      <w:r>
        <w:rPr>
          <w:rFonts w:ascii="Times New Roman" w:hAnsi="Times New Roman"/>
          <w:sz w:val="20"/>
          <w:szCs w:val="20"/>
        </w:rPr>
        <w:t xml:space="preserve"> Если студент проходит практ</w:t>
      </w:r>
      <w:r>
        <w:rPr>
          <w:rFonts w:ascii="Times New Roman" w:hAnsi="Times New Roman"/>
          <w:sz w:val="20"/>
          <w:szCs w:val="20"/>
        </w:rPr>
        <w:t>и</w:t>
      </w:r>
      <w:r>
        <w:rPr>
          <w:rFonts w:ascii="Times New Roman" w:hAnsi="Times New Roman"/>
          <w:sz w:val="20"/>
          <w:szCs w:val="20"/>
        </w:rPr>
        <w:t xml:space="preserve">ку во внешней организации, то вместе с отчётом предоставляется </w:t>
      </w:r>
      <w:r w:rsidR="009725BA" w:rsidRPr="00844625">
        <w:rPr>
          <w:rFonts w:ascii="Times New Roman" w:hAnsi="Times New Roman"/>
          <w:i/>
          <w:sz w:val="20"/>
          <w:szCs w:val="20"/>
        </w:rPr>
        <w:t>о</w:t>
      </w:r>
      <w:r w:rsidR="009725BA" w:rsidRPr="00844625">
        <w:rPr>
          <w:rFonts w:ascii="Times New Roman" w:hAnsi="Times New Roman"/>
          <w:i/>
          <w:sz w:val="20"/>
          <w:szCs w:val="20"/>
        </w:rPr>
        <w:t>т</w:t>
      </w:r>
      <w:r w:rsidR="009725BA" w:rsidRPr="00844625">
        <w:rPr>
          <w:rFonts w:ascii="Times New Roman" w:hAnsi="Times New Roman"/>
          <w:i/>
          <w:sz w:val="20"/>
          <w:szCs w:val="20"/>
        </w:rPr>
        <w:t>зыв</w:t>
      </w:r>
      <w:r w:rsidRPr="00844625">
        <w:rPr>
          <w:rFonts w:ascii="Times New Roman" w:hAnsi="Times New Roman"/>
          <w:i/>
          <w:sz w:val="20"/>
          <w:szCs w:val="20"/>
        </w:rPr>
        <w:t xml:space="preserve"> руководителя от организации</w:t>
      </w:r>
      <w:r w:rsidR="009725BA" w:rsidRPr="009725BA">
        <w:rPr>
          <w:rFonts w:ascii="Times New Roman" w:hAnsi="Times New Roman"/>
          <w:sz w:val="20"/>
          <w:szCs w:val="20"/>
        </w:rPr>
        <w:t>, который составляется в свободной форме. В отзыве дается характеристика студента как будущего спец</w:t>
      </w:r>
      <w:r w:rsidR="009725BA" w:rsidRPr="009725BA">
        <w:rPr>
          <w:rFonts w:ascii="Times New Roman" w:hAnsi="Times New Roman"/>
          <w:sz w:val="20"/>
          <w:szCs w:val="20"/>
        </w:rPr>
        <w:t>и</w:t>
      </w:r>
      <w:r w:rsidR="009725BA" w:rsidRPr="009725BA">
        <w:rPr>
          <w:rFonts w:ascii="Times New Roman" w:hAnsi="Times New Roman"/>
          <w:sz w:val="20"/>
          <w:szCs w:val="20"/>
        </w:rPr>
        <w:t>алиста, указывается его отношение к порученной</w:t>
      </w:r>
      <w:r w:rsidR="00005892">
        <w:rPr>
          <w:rFonts w:ascii="Times New Roman" w:hAnsi="Times New Roman"/>
          <w:sz w:val="20"/>
          <w:szCs w:val="20"/>
        </w:rPr>
        <w:t xml:space="preserve"> </w:t>
      </w:r>
      <w:r>
        <w:rPr>
          <w:rFonts w:ascii="Times New Roman" w:hAnsi="Times New Roman"/>
          <w:sz w:val="20"/>
          <w:szCs w:val="20"/>
        </w:rPr>
        <w:t>работе</w:t>
      </w:r>
      <w:r w:rsidR="009725BA" w:rsidRPr="009725BA">
        <w:rPr>
          <w:rFonts w:ascii="Times New Roman" w:hAnsi="Times New Roman"/>
          <w:sz w:val="20"/>
          <w:szCs w:val="20"/>
        </w:rPr>
        <w:t xml:space="preserve"> и вносится предложение об оценке за преддипломную практику.</w:t>
      </w:r>
      <w:r>
        <w:rPr>
          <w:rFonts w:ascii="Times New Roman" w:hAnsi="Times New Roman"/>
          <w:sz w:val="20"/>
          <w:szCs w:val="20"/>
        </w:rPr>
        <w:t xml:space="preserve"> Окончательная оценка за преддипломную практику выставляется руководителем ВКР и утверждается на заседании кафедры.</w:t>
      </w:r>
    </w:p>
    <w:p w14:paraId="28053098" w14:textId="520D7C8F" w:rsidR="00293D05" w:rsidRDefault="009725BA" w:rsidP="009725BA">
      <w:pPr>
        <w:widowControl w:val="0"/>
        <w:spacing w:line="240" w:lineRule="auto"/>
        <w:ind w:firstLine="284"/>
        <w:rPr>
          <w:rFonts w:ascii="Times New Roman" w:hAnsi="Times New Roman"/>
          <w:sz w:val="20"/>
          <w:szCs w:val="20"/>
        </w:rPr>
      </w:pPr>
      <w:r w:rsidRPr="009725BA">
        <w:rPr>
          <w:rFonts w:ascii="Times New Roman" w:hAnsi="Times New Roman"/>
          <w:sz w:val="20"/>
          <w:szCs w:val="20"/>
        </w:rPr>
        <w:t>Студенты, не прошедшие преддипломную практику или получи</w:t>
      </w:r>
      <w:r w:rsidRPr="009725BA">
        <w:rPr>
          <w:rFonts w:ascii="Times New Roman" w:hAnsi="Times New Roman"/>
          <w:sz w:val="20"/>
          <w:szCs w:val="20"/>
        </w:rPr>
        <w:t>в</w:t>
      </w:r>
      <w:r w:rsidRPr="009725BA">
        <w:rPr>
          <w:rFonts w:ascii="Times New Roman" w:hAnsi="Times New Roman"/>
          <w:sz w:val="20"/>
          <w:szCs w:val="20"/>
        </w:rPr>
        <w:t xml:space="preserve">шие неудовлетворительную оценку </w:t>
      </w:r>
      <w:r w:rsidR="00844625">
        <w:rPr>
          <w:rFonts w:ascii="Times New Roman" w:hAnsi="Times New Roman"/>
          <w:sz w:val="20"/>
          <w:szCs w:val="20"/>
        </w:rPr>
        <w:t>от руководителя</w:t>
      </w:r>
      <w:r w:rsidRPr="009725BA">
        <w:rPr>
          <w:rFonts w:ascii="Times New Roman" w:hAnsi="Times New Roman"/>
          <w:sz w:val="20"/>
          <w:szCs w:val="20"/>
        </w:rPr>
        <w:t>, к выполнению ВКР не допускаются.</w:t>
      </w:r>
    </w:p>
    <w:p w14:paraId="3C723B3D" w14:textId="1C96CFF5" w:rsidR="00293D05" w:rsidRDefault="00293D05" w:rsidP="00600A68">
      <w:pPr>
        <w:pStyle w:val="1"/>
      </w:pPr>
      <w:bookmarkStart w:id="12" w:name="_Toc412899904"/>
      <w:r>
        <w:lastRenderedPageBreak/>
        <w:t>2. Выполнение бакалаврской работы</w:t>
      </w:r>
      <w:bookmarkEnd w:id="12"/>
    </w:p>
    <w:p w14:paraId="6832A806" w14:textId="031EBD77" w:rsidR="00293D05" w:rsidRPr="00293D05" w:rsidRDefault="00293D05" w:rsidP="00293D05">
      <w:pPr>
        <w:pStyle w:val="2"/>
      </w:pPr>
      <w:bookmarkStart w:id="13" w:name="_Toc412899905"/>
      <w:bookmarkStart w:id="14" w:name="_Toc350001155"/>
      <w:bookmarkStart w:id="15" w:name="_Toc40761236"/>
      <w:r>
        <w:t>2.1. Общие т</w:t>
      </w:r>
      <w:r w:rsidRPr="00293D05">
        <w:t xml:space="preserve">ребования к </w:t>
      </w:r>
      <w:r>
        <w:t>ВКР</w:t>
      </w:r>
      <w:bookmarkEnd w:id="13"/>
    </w:p>
    <w:p w14:paraId="7A64D2E1" w14:textId="6EDF5C53"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Бакалаврская работа представляет собой самостоятельное зако</w:t>
      </w:r>
      <w:r w:rsidRPr="00293D05">
        <w:rPr>
          <w:rFonts w:ascii="Times New Roman" w:hAnsi="Times New Roman"/>
          <w:sz w:val="20"/>
          <w:szCs w:val="20"/>
        </w:rPr>
        <w:t>н</w:t>
      </w:r>
      <w:r w:rsidRPr="00293D05">
        <w:rPr>
          <w:rFonts w:ascii="Times New Roman" w:hAnsi="Times New Roman"/>
          <w:sz w:val="20"/>
          <w:szCs w:val="20"/>
        </w:rPr>
        <w:t>ченное исследование на заданную тему, написанное лично выпускн</w:t>
      </w:r>
      <w:r w:rsidRPr="00293D05">
        <w:rPr>
          <w:rFonts w:ascii="Times New Roman" w:hAnsi="Times New Roman"/>
          <w:sz w:val="20"/>
          <w:szCs w:val="20"/>
        </w:rPr>
        <w:t>и</w:t>
      </w:r>
      <w:r w:rsidRPr="00293D05">
        <w:rPr>
          <w:rFonts w:ascii="Times New Roman" w:hAnsi="Times New Roman"/>
          <w:sz w:val="20"/>
          <w:szCs w:val="20"/>
        </w:rPr>
        <w:t>ком под руководством руководителя, свидетельствующее об умении выпускника работать с источниками, обобщать и анализировать фа</w:t>
      </w:r>
      <w:r w:rsidRPr="00293D05">
        <w:rPr>
          <w:rFonts w:ascii="Times New Roman" w:hAnsi="Times New Roman"/>
          <w:sz w:val="20"/>
          <w:szCs w:val="20"/>
        </w:rPr>
        <w:t>к</w:t>
      </w:r>
      <w:r w:rsidRPr="00293D05">
        <w:rPr>
          <w:rFonts w:ascii="Times New Roman" w:hAnsi="Times New Roman"/>
          <w:sz w:val="20"/>
          <w:szCs w:val="20"/>
        </w:rPr>
        <w:t>тический материал, используя теоретические знания и практические навыки, полученные при осво</w:t>
      </w:r>
      <w:r>
        <w:rPr>
          <w:rFonts w:ascii="Times New Roman" w:hAnsi="Times New Roman"/>
          <w:sz w:val="20"/>
          <w:szCs w:val="20"/>
        </w:rPr>
        <w:t>ении образовательной программы.</w:t>
      </w:r>
    </w:p>
    <w:p w14:paraId="08FB06BD" w14:textId="50383858"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ВКР должна включать обоснование актуальности темы и е</w:t>
      </w:r>
      <w:r>
        <w:rPr>
          <w:rFonts w:ascii="Times New Roman" w:hAnsi="Times New Roman"/>
          <w:sz w:val="20"/>
          <w:szCs w:val="20"/>
        </w:rPr>
        <w:t>ё</w:t>
      </w:r>
      <w:r w:rsidRPr="00293D05">
        <w:rPr>
          <w:rFonts w:ascii="Times New Roman" w:hAnsi="Times New Roman"/>
          <w:sz w:val="20"/>
          <w:szCs w:val="20"/>
        </w:rPr>
        <w:t xml:space="preserve"> связь с предыдущими разработками. ВКР бакалавра должна иметь научную новизну и/или практическую значимость.</w:t>
      </w:r>
    </w:p>
    <w:p w14:paraId="262C2E5F" w14:textId="0A97841B"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Содержание работы могут составлять</w:t>
      </w:r>
      <w:r>
        <w:rPr>
          <w:rFonts w:ascii="Times New Roman" w:hAnsi="Times New Roman"/>
          <w:sz w:val="20"/>
          <w:szCs w:val="20"/>
        </w:rPr>
        <w:t xml:space="preserve"> </w:t>
      </w:r>
      <w:r w:rsidRPr="00293D05">
        <w:rPr>
          <w:rFonts w:ascii="Times New Roman" w:hAnsi="Times New Roman"/>
          <w:sz w:val="20"/>
          <w:szCs w:val="20"/>
        </w:rPr>
        <w:t>результаты теоретических исследований,</w:t>
      </w:r>
      <w:r>
        <w:rPr>
          <w:rFonts w:ascii="Times New Roman" w:hAnsi="Times New Roman"/>
          <w:sz w:val="20"/>
          <w:szCs w:val="20"/>
        </w:rPr>
        <w:t xml:space="preserve"> </w:t>
      </w:r>
      <w:r w:rsidRPr="00293D05">
        <w:rPr>
          <w:rFonts w:ascii="Times New Roman" w:hAnsi="Times New Roman"/>
          <w:sz w:val="20"/>
          <w:szCs w:val="20"/>
        </w:rPr>
        <w:t>разработка новых методологических подходов к реш</w:t>
      </w:r>
      <w:r w:rsidRPr="00293D05">
        <w:rPr>
          <w:rFonts w:ascii="Times New Roman" w:hAnsi="Times New Roman"/>
          <w:sz w:val="20"/>
          <w:szCs w:val="20"/>
        </w:rPr>
        <w:t>е</w:t>
      </w:r>
      <w:r w:rsidRPr="00293D05">
        <w:rPr>
          <w:rFonts w:ascii="Times New Roman" w:hAnsi="Times New Roman"/>
          <w:sz w:val="20"/>
          <w:szCs w:val="20"/>
        </w:rPr>
        <w:t>нию научных проблем,</w:t>
      </w:r>
      <w:r>
        <w:rPr>
          <w:rFonts w:ascii="Times New Roman" w:hAnsi="Times New Roman"/>
          <w:sz w:val="20"/>
          <w:szCs w:val="20"/>
        </w:rPr>
        <w:t xml:space="preserve"> </w:t>
      </w:r>
      <w:r w:rsidRPr="00293D05">
        <w:rPr>
          <w:rFonts w:ascii="Times New Roman" w:hAnsi="Times New Roman"/>
          <w:sz w:val="20"/>
          <w:szCs w:val="20"/>
        </w:rPr>
        <w:t>решение задач прикладного характера и т.д.</w:t>
      </w:r>
    </w:p>
    <w:p w14:paraId="07FBBF78" w14:textId="1830AF54"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ВКР представляется в виде, который позволяет судить, насколько полно отражены и обоснованы содержащиеся в ней положения, выв</w:t>
      </w:r>
      <w:r w:rsidRPr="00293D05">
        <w:rPr>
          <w:rFonts w:ascii="Times New Roman" w:hAnsi="Times New Roman"/>
          <w:sz w:val="20"/>
          <w:szCs w:val="20"/>
        </w:rPr>
        <w:t>о</w:t>
      </w:r>
      <w:r w:rsidRPr="00293D05">
        <w:rPr>
          <w:rFonts w:ascii="Times New Roman" w:hAnsi="Times New Roman"/>
          <w:sz w:val="20"/>
          <w:szCs w:val="20"/>
        </w:rPr>
        <w:t>ды и рекомендации, их новизна и значимость. Совокупность получе</w:t>
      </w:r>
      <w:r w:rsidRPr="00293D05">
        <w:rPr>
          <w:rFonts w:ascii="Times New Roman" w:hAnsi="Times New Roman"/>
          <w:sz w:val="20"/>
          <w:szCs w:val="20"/>
        </w:rPr>
        <w:t>н</w:t>
      </w:r>
      <w:r w:rsidRPr="00293D05">
        <w:rPr>
          <w:rFonts w:ascii="Times New Roman" w:hAnsi="Times New Roman"/>
          <w:sz w:val="20"/>
          <w:szCs w:val="20"/>
        </w:rPr>
        <w:t>ных в такой работе результатов должна свидетельствовать о наличии у е</w:t>
      </w:r>
      <w:r>
        <w:rPr>
          <w:rFonts w:ascii="Times New Roman" w:hAnsi="Times New Roman"/>
          <w:sz w:val="20"/>
          <w:szCs w:val="20"/>
        </w:rPr>
        <w:t>ё</w:t>
      </w:r>
      <w:r w:rsidRPr="00293D05">
        <w:rPr>
          <w:rFonts w:ascii="Times New Roman" w:hAnsi="Times New Roman"/>
          <w:sz w:val="20"/>
          <w:szCs w:val="20"/>
        </w:rPr>
        <w:t xml:space="preserve"> автора навыков аналитической, научно-исследовательской или научно-практической работы в избранной области профессиональной деятельности.</w:t>
      </w:r>
    </w:p>
    <w:p w14:paraId="5FED009C" w14:textId="77777777"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ВКР выполняется студентом по материалам, собранным им лично за время обучения, производственной и преддипломной практики и работы на научно-исследовательском семинаре</w:t>
      </w:r>
    </w:p>
    <w:p w14:paraId="3A7F38E7" w14:textId="559B4045" w:rsidR="00405D36" w:rsidRPr="000A3407" w:rsidRDefault="00405D36" w:rsidP="00405D36">
      <w:pPr>
        <w:pStyle w:val="2"/>
      </w:pPr>
      <w:bookmarkStart w:id="16" w:name="_Toc350001156"/>
      <w:bookmarkStart w:id="17" w:name="_Toc40761237"/>
      <w:bookmarkStart w:id="18" w:name="_Toc412899906"/>
      <w:r>
        <w:t>2</w:t>
      </w:r>
      <w:r w:rsidRPr="000A3407">
        <w:t>.</w:t>
      </w:r>
      <w:r>
        <w:t>2.</w:t>
      </w:r>
      <w:r w:rsidRPr="000A3407">
        <w:t xml:space="preserve"> Порядок работы над </w:t>
      </w:r>
      <w:bookmarkEnd w:id="16"/>
      <w:bookmarkEnd w:id="17"/>
      <w:r>
        <w:t>ВКР</w:t>
      </w:r>
      <w:bookmarkEnd w:id="18"/>
    </w:p>
    <w:p w14:paraId="3DB6CE69" w14:textId="2C783E88" w:rsidR="00405D36" w:rsidRPr="000A3407" w:rsidRDefault="00405D36" w:rsidP="00405D36">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Перед началом выполнения </w:t>
      </w:r>
      <w:r>
        <w:rPr>
          <w:rFonts w:ascii="Times New Roman" w:hAnsi="Times New Roman"/>
          <w:sz w:val="20"/>
          <w:szCs w:val="20"/>
        </w:rPr>
        <w:t>ВКР</w:t>
      </w:r>
      <w:r w:rsidRPr="000A3407">
        <w:rPr>
          <w:rFonts w:ascii="Times New Roman" w:hAnsi="Times New Roman"/>
          <w:sz w:val="20"/>
          <w:szCs w:val="20"/>
        </w:rPr>
        <w:t xml:space="preserve"> студент должен</w:t>
      </w:r>
      <w:r>
        <w:rPr>
          <w:rFonts w:ascii="Times New Roman" w:hAnsi="Times New Roman"/>
          <w:sz w:val="20"/>
          <w:szCs w:val="20"/>
        </w:rPr>
        <w:t xml:space="preserve"> согласовать с р</w:t>
      </w:r>
      <w:r>
        <w:rPr>
          <w:rFonts w:ascii="Times New Roman" w:hAnsi="Times New Roman"/>
          <w:sz w:val="20"/>
          <w:szCs w:val="20"/>
        </w:rPr>
        <w:t>у</w:t>
      </w:r>
      <w:r>
        <w:rPr>
          <w:rFonts w:ascii="Times New Roman" w:hAnsi="Times New Roman"/>
          <w:sz w:val="20"/>
          <w:szCs w:val="20"/>
        </w:rPr>
        <w:t>ководителем задание к работе,</w:t>
      </w:r>
      <w:r w:rsidRPr="000A3407">
        <w:rPr>
          <w:rFonts w:ascii="Times New Roman" w:hAnsi="Times New Roman"/>
          <w:sz w:val="20"/>
          <w:szCs w:val="20"/>
        </w:rPr>
        <w:t xml:space="preserve"> разработать </w:t>
      </w:r>
      <w:r w:rsidRPr="000A3407">
        <w:rPr>
          <w:rFonts w:ascii="Times New Roman" w:hAnsi="Times New Roman"/>
          <w:i/>
          <w:sz w:val="20"/>
          <w:szCs w:val="20"/>
        </w:rPr>
        <w:t>календарный план</w:t>
      </w:r>
      <w:r w:rsidRPr="000A3407">
        <w:rPr>
          <w:rFonts w:ascii="Times New Roman" w:hAnsi="Times New Roman"/>
          <w:sz w:val="20"/>
          <w:szCs w:val="20"/>
        </w:rPr>
        <w:t xml:space="preserve"> работы на весь период дипломного проектирования с указанием очерёдности и сроков выполнения отдельных этапов работы с учётом их трудоёмк</w:t>
      </w:r>
      <w:r w:rsidRPr="000A3407">
        <w:rPr>
          <w:rFonts w:ascii="Times New Roman" w:hAnsi="Times New Roman"/>
          <w:sz w:val="20"/>
          <w:szCs w:val="20"/>
        </w:rPr>
        <w:t>о</w:t>
      </w:r>
      <w:r w:rsidRPr="000A3407">
        <w:rPr>
          <w:rFonts w:ascii="Times New Roman" w:hAnsi="Times New Roman"/>
          <w:sz w:val="20"/>
          <w:szCs w:val="20"/>
        </w:rPr>
        <w:t>сти. План работы после одобрения руководителем проекта подписыв</w:t>
      </w:r>
      <w:r w:rsidRPr="000A3407">
        <w:rPr>
          <w:rFonts w:ascii="Times New Roman" w:hAnsi="Times New Roman"/>
          <w:sz w:val="20"/>
          <w:szCs w:val="20"/>
        </w:rPr>
        <w:t>а</w:t>
      </w:r>
      <w:r w:rsidRPr="000A3407">
        <w:rPr>
          <w:rFonts w:ascii="Times New Roman" w:hAnsi="Times New Roman"/>
          <w:sz w:val="20"/>
          <w:szCs w:val="20"/>
        </w:rPr>
        <w:t>ется дипломантом и консультантом от кафедры. В ходе выполнения ДП дипломант обязан предоставлять руководителю результаты прод</w:t>
      </w:r>
      <w:r w:rsidRPr="000A3407">
        <w:rPr>
          <w:rFonts w:ascii="Times New Roman" w:hAnsi="Times New Roman"/>
          <w:sz w:val="20"/>
          <w:szCs w:val="20"/>
        </w:rPr>
        <w:t>е</w:t>
      </w:r>
      <w:r w:rsidRPr="000A3407">
        <w:rPr>
          <w:rFonts w:ascii="Times New Roman" w:hAnsi="Times New Roman"/>
          <w:sz w:val="20"/>
          <w:szCs w:val="20"/>
        </w:rPr>
        <w:t xml:space="preserve">ланной работы </w:t>
      </w:r>
      <w:r w:rsidRPr="000A3407">
        <w:rPr>
          <w:rFonts w:ascii="Times New Roman" w:hAnsi="Times New Roman"/>
          <w:b/>
          <w:sz w:val="20"/>
          <w:szCs w:val="20"/>
        </w:rPr>
        <w:t>не реже чем один раз в две недели.</w:t>
      </w:r>
    </w:p>
    <w:p w14:paraId="02854547" w14:textId="77777777" w:rsidR="00405D36" w:rsidRPr="000A3407" w:rsidRDefault="00405D36" w:rsidP="00405D36">
      <w:pPr>
        <w:widowControl w:val="0"/>
        <w:spacing w:line="240" w:lineRule="auto"/>
        <w:ind w:firstLine="284"/>
        <w:rPr>
          <w:rFonts w:ascii="Times New Roman" w:hAnsi="Times New Roman"/>
          <w:sz w:val="20"/>
          <w:szCs w:val="20"/>
        </w:rPr>
      </w:pPr>
      <w:r w:rsidRPr="000A3407">
        <w:rPr>
          <w:rFonts w:ascii="Times New Roman" w:hAnsi="Times New Roman"/>
          <w:sz w:val="20"/>
          <w:szCs w:val="20"/>
        </w:rPr>
        <w:t>На этапе дипломного проектирования привлечение студентов к производственной работе, не связанной с темой проекта, не допускае</w:t>
      </w:r>
      <w:r w:rsidRPr="000A3407">
        <w:rPr>
          <w:rFonts w:ascii="Times New Roman" w:hAnsi="Times New Roman"/>
          <w:sz w:val="20"/>
          <w:szCs w:val="20"/>
        </w:rPr>
        <w:t>т</w:t>
      </w:r>
      <w:r w:rsidRPr="000A3407">
        <w:rPr>
          <w:rFonts w:ascii="Times New Roman" w:hAnsi="Times New Roman"/>
          <w:sz w:val="20"/>
          <w:szCs w:val="20"/>
        </w:rPr>
        <w:lastRenderedPageBreak/>
        <w:t>ся.</w:t>
      </w:r>
    </w:p>
    <w:p w14:paraId="4DBF6D5D" w14:textId="0572C630" w:rsidR="00405D36" w:rsidRPr="000A3407" w:rsidRDefault="00405D36" w:rsidP="00405D36">
      <w:pPr>
        <w:widowControl w:val="0"/>
        <w:spacing w:line="240" w:lineRule="auto"/>
        <w:ind w:firstLine="284"/>
        <w:rPr>
          <w:rFonts w:ascii="Times New Roman" w:hAnsi="Times New Roman"/>
          <w:sz w:val="20"/>
          <w:szCs w:val="20"/>
        </w:rPr>
      </w:pPr>
      <w:r w:rsidRPr="000A3407">
        <w:rPr>
          <w:rFonts w:ascii="Times New Roman" w:hAnsi="Times New Roman"/>
          <w:sz w:val="20"/>
          <w:szCs w:val="20"/>
        </w:rPr>
        <w:t>Дипломант несёт полную ответственность за принятые им инж</w:t>
      </w:r>
      <w:r w:rsidRPr="000A3407">
        <w:rPr>
          <w:rFonts w:ascii="Times New Roman" w:hAnsi="Times New Roman"/>
          <w:sz w:val="20"/>
          <w:szCs w:val="20"/>
        </w:rPr>
        <w:t>е</w:t>
      </w:r>
      <w:r w:rsidRPr="000A3407">
        <w:rPr>
          <w:rFonts w:ascii="Times New Roman" w:hAnsi="Times New Roman"/>
          <w:sz w:val="20"/>
          <w:szCs w:val="20"/>
        </w:rPr>
        <w:t xml:space="preserve">нерно-технические решения, корректную работу программных средств, качество графических работ и оформление </w:t>
      </w:r>
      <w:r>
        <w:rPr>
          <w:rFonts w:ascii="Times New Roman" w:hAnsi="Times New Roman"/>
          <w:sz w:val="20"/>
          <w:szCs w:val="20"/>
        </w:rPr>
        <w:t>БР</w:t>
      </w:r>
      <w:r w:rsidRPr="000A3407">
        <w:rPr>
          <w:rFonts w:ascii="Times New Roman" w:hAnsi="Times New Roman"/>
          <w:sz w:val="20"/>
          <w:szCs w:val="20"/>
        </w:rPr>
        <w:t xml:space="preserve">, а также за окончание его в установленный срок. Разделы </w:t>
      </w:r>
      <w:r>
        <w:rPr>
          <w:rFonts w:ascii="Times New Roman" w:hAnsi="Times New Roman"/>
          <w:sz w:val="20"/>
          <w:szCs w:val="20"/>
        </w:rPr>
        <w:t xml:space="preserve">бакалаврской работы </w:t>
      </w:r>
      <w:r w:rsidRPr="000A3407">
        <w:rPr>
          <w:rFonts w:ascii="Times New Roman" w:hAnsi="Times New Roman"/>
          <w:sz w:val="20"/>
          <w:szCs w:val="20"/>
        </w:rPr>
        <w:t>проверяются руководителем в черновом виде по мере их подготовки. Руководитель указывает на недостатки и даёт рекомендации по их устранению.</w:t>
      </w:r>
    </w:p>
    <w:p w14:paraId="157EA1B3" w14:textId="0114F137" w:rsidR="00405D36" w:rsidRDefault="00405D36" w:rsidP="00405D36">
      <w:pPr>
        <w:widowControl w:val="0"/>
        <w:spacing w:line="240" w:lineRule="auto"/>
        <w:ind w:firstLine="284"/>
        <w:rPr>
          <w:rFonts w:ascii="Times New Roman" w:hAnsi="Times New Roman"/>
          <w:sz w:val="20"/>
          <w:szCs w:val="20"/>
        </w:rPr>
      </w:pPr>
      <w:r w:rsidRPr="000A3407">
        <w:rPr>
          <w:rFonts w:ascii="Times New Roman" w:hAnsi="Times New Roman"/>
          <w:sz w:val="20"/>
          <w:szCs w:val="20"/>
        </w:rPr>
        <w:t>Законченн</w:t>
      </w:r>
      <w:r>
        <w:rPr>
          <w:rFonts w:ascii="Times New Roman" w:hAnsi="Times New Roman"/>
          <w:sz w:val="20"/>
          <w:szCs w:val="20"/>
        </w:rPr>
        <w:t>ая</w:t>
      </w:r>
      <w:r w:rsidRPr="000A3407">
        <w:rPr>
          <w:rFonts w:ascii="Times New Roman" w:hAnsi="Times New Roman"/>
          <w:sz w:val="20"/>
          <w:szCs w:val="20"/>
        </w:rPr>
        <w:t xml:space="preserve"> и оформленн</w:t>
      </w:r>
      <w:r>
        <w:rPr>
          <w:rFonts w:ascii="Times New Roman" w:hAnsi="Times New Roman"/>
          <w:sz w:val="20"/>
          <w:szCs w:val="20"/>
        </w:rPr>
        <w:t>ая</w:t>
      </w:r>
      <w:r w:rsidRPr="000A3407">
        <w:rPr>
          <w:rFonts w:ascii="Times New Roman" w:hAnsi="Times New Roman"/>
          <w:sz w:val="20"/>
          <w:szCs w:val="20"/>
        </w:rPr>
        <w:t xml:space="preserve"> </w:t>
      </w:r>
      <w:r>
        <w:rPr>
          <w:rFonts w:ascii="Times New Roman" w:hAnsi="Times New Roman"/>
          <w:sz w:val="20"/>
          <w:szCs w:val="20"/>
        </w:rPr>
        <w:t xml:space="preserve">бакалаврская работа </w:t>
      </w:r>
      <w:r w:rsidRPr="000A3407">
        <w:rPr>
          <w:rFonts w:ascii="Times New Roman" w:hAnsi="Times New Roman"/>
          <w:sz w:val="20"/>
          <w:szCs w:val="20"/>
        </w:rPr>
        <w:t xml:space="preserve">представляется </w:t>
      </w:r>
      <w:r>
        <w:rPr>
          <w:rFonts w:ascii="Times New Roman" w:hAnsi="Times New Roman"/>
          <w:sz w:val="20"/>
          <w:szCs w:val="20"/>
        </w:rPr>
        <w:t xml:space="preserve">на </w:t>
      </w:r>
      <w:r w:rsidRPr="00600A68">
        <w:rPr>
          <w:rFonts w:ascii="Times New Roman" w:hAnsi="Times New Roman"/>
          <w:i/>
          <w:sz w:val="20"/>
          <w:szCs w:val="20"/>
        </w:rPr>
        <w:t>предварительную защиту ВКР</w:t>
      </w:r>
      <w:r w:rsidRPr="000A3407">
        <w:rPr>
          <w:rFonts w:ascii="Times New Roman" w:hAnsi="Times New Roman"/>
          <w:sz w:val="20"/>
          <w:szCs w:val="20"/>
        </w:rPr>
        <w:t>. Порядок, сроки и состав комиссии для проведения предварительной защиты определяются ру</w:t>
      </w:r>
      <w:r>
        <w:rPr>
          <w:rFonts w:ascii="Times New Roman" w:hAnsi="Times New Roman"/>
          <w:sz w:val="20"/>
          <w:szCs w:val="20"/>
        </w:rPr>
        <w:t>ководством выпускающей кафедры.</w:t>
      </w:r>
    </w:p>
    <w:p w14:paraId="74F6F308" w14:textId="56B83E81" w:rsidR="00405D36" w:rsidRPr="000A3407" w:rsidRDefault="00405D36" w:rsidP="00405D36">
      <w:pPr>
        <w:widowControl w:val="0"/>
        <w:spacing w:line="240" w:lineRule="auto"/>
        <w:ind w:firstLine="284"/>
        <w:rPr>
          <w:rFonts w:ascii="Times New Roman" w:hAnsi="Times New Roman"/>
          <w:sz w:val="20"/>
          <w:szCs w:val="20"/>
        </w:rPr>
      </w:pPr>
      <w:r w:rsidRPr="000A3407">
        <w:rPr>
          <w:rFonts w:ascii="Times New Roman" w:hAnsi="Times New Roman"/>
          <w:sz w:val="20"/>
          <w:szCs w:val="20"/>
        </w:rPr>
        <w:t>Комиссия устанавливает соответствие содержания проекта техн</w:t>
      </w:r>
      <w:r w:rsidRPr="000A3407">
        <w:rPr>
          <w:rFonts w:ascii="Times New Roman" w:hAnsi="Times New Roman"/>
          <w:sz w:val="20"/>
          <w:szCs w:val="20"/>
        </w:rPr>
        <w:t>и</w:t>
      </w:r>
      <w:r w:rsidRPr="000A3407">
        <w:rPr>
          <w:rFonts w:ascii="Times New Roman" w:hAnsi="Times New Roman"/>
          <w:sz w:val="20"/>
          <w:szCs w:val="20"/>
        </w:rPr>
        <w:t>ческому заданию, правильность и качество оформления материалов, их соответствие ГОСТам. Не менее чем за неделю до защиты дипл</w:t>
      </w:r>
      <w:r w:rsidRPr="000A3407">
        <w:rPr>
          <w:rFonts w:ascii="Times New Roman" w:hAnsi="Times New Roman"/>
          <w:sz w:val="20"/>
          <w:szCs w:val="20"/>
        </w:rPr>
        <w:t>о</w:t>
      </w:r>
      <w:r w:rsidRPr="000A3407">
        <w:rPr>
          <w:rFonts w:ascii="Times New Roman" w:hAnsi="Times New Roman"/>
          <w:sz w:val="20"/>
          <w:szCs w:val="20"/>
        </w:rPr>
        <w:t>мант обязан устранить указанные недостатки и представить испра</w:t>
      </w:r>
      <w:r w:rsidRPr="000A3407">
        <w:rPr>
          <w:rFonts w:ascii="Times New Roman" w:hAnsi="Times New Roman"/>
          <w:sz w:val="20"/>
          <w:szCs w:val="20"/>
        </w:rPr>
        <w:t>в</w:t>
      </w:r>
      <w:r w:rsidRPr="000A3407">
        <w:rPr>
          <w:rFonts w:ascii="Times New Roman" w:hAnsi="Times New Roman"/>
          <w:sz w:val="20"/>
          <w:szCs w:val="20"/>
        </w:rPr>
        <w:t xml:space="preserve">ленные материалы на подпись преподавателю, отвечающему за </w:t>
      </w:r>
      <w:r>
        <w:rPr>
          <w:rFonts w:ascii="Times New Roman" w:hAnsi="Times New Roman"/>
          <w:sz w:val="20"/>
          <w:szCs w:val="20"/>
        </w:rPr>
        <w:t>но</w:t>
      </w:r>
      <w:r>
        <w:rPr>
          <w:rFonts w:ascii="Times New Roman" w:hAnsi="Times New Roman"/>
          <w:sz w:val="20"/>
          <w:szCs w:val="20"/>
        </w:rPr>
        <w:t>р</w:t>
      </w:r>
      <w:r>
        <w:rPr>
          <w:rFonts w:ascii="Times New Roman" w:hAnsi="Times New Roman"/>
          <w:sz w:val="20"/>
          <w:szCs w:val="20"/>
        </w:rPr>
        <w:t>мо</w:t>
      </w:r>
      <w:r w:rsidRPr="000A3407">
        <w:rPr>
          <w:rFonts w:ascii="Times New Roman" w:hAnsi="Times New Roman"/>
          <w:sz w:val="20"/>
          <w:szCs w:val="20"/>
        </w:rPr>
        <w:t>контроль на кафедре. При невыполнении задания на проектиров</w:t>
      </w:r>
      <w:r w:rsidRPr="000A3407">
        <w:rPr>
          <w:rFonts w:ascii="Times New Roman" w:hAnsi="Times New Roman"/>
          <w:sz w:val="20"/>
          <w:szCs w:val="20"/>
        </w:rPr>
        <w:t>а</w:t>
      </w:r>
      <w:r w:rsidRPr="000A3407">
        <w:rPr>
          <w:rFonts w:ascii="Times New Roman" w:hAnsi="Times New Roman"/>
          <w:sz w:val="20"/>
          <w:szCs w:val="20"/>
        </w:rPr>
        <w:t xml:space="preserve">ние или при несоответствии требованиям к </w:t>
      </w:r>
      <w:r>
        <w:rPr>
          <w:rFonts w:ascii="Times New Roman" w:hAnsi="Times New Roman"/>
          <w:sz w:val="20"/>
          <w:szCs w:val="20"/>
        </w:rPr>
        <w:t>БР</w:t>
      </w:r>
      <w:r w:rsidRPr="000A3407">
        <w:rPr>
          <w:rFonts w:ascii="Times New Roman" w:hAnsi="Times New Roman"/>
          <w:sz w:val="20"/>
          <w:szCs w:val="20"/>
        </w:rPr>
        <w:t xml:space="preserve"> дипломант не допуск</w:t>
      </w:r>
      <w:r w:rsidRPr="000A3407">
        <w:rPr>
          <w:rFonts w:ascii="Times New Roman" w:hAnsi="Times New Roman"/>
          <w:sz w:val="20"/>
          <w:szCs w:val="20"/>
        </w:rPr>
        <w:t>а</w:t>
      </w:r>
      <w:r w:rsidRPr="000A3407">
        <w:rPr>
          <w:rFonts w:ascii="Times New Roman" w:hAnsi="Times New Roman"/>
          <w:sz w:val="20"/>
          <w:szCs w:val="20"/>
        </w:rPr>
        <w:t>ется к защите.</w:t>
      </w:r>
    </w:p>
    <w:p w14:paraId="40D6638E" w14:textId="77777777" w:rsidR="00405D36" w:rsidRPr="000A3407" w:rsidRDefault="00405D36" w:rsidP="00405D36">
      <w:pPr>
        <w:widowControl w:val="0"/>
        <w:spacing w:line="240" w:lineRule="auto"/>
        <w:ind w:firstLine="284"/>
        <w:rPr>
          <w:rFonts w:ascii="Times New Roman" w:hAnsi="Times New Roman"/>
          <w:sz w:val="20"/>
          <w:szCs w:val="20"/>
        </w:rPr>
      </w:pPr>
      <w:r>
        <w:rPr>
          <w:rFonts w:ascii="Times New Roman" w:hAnsi="Times New Roman"/>
          <w:sz w:val="20"/>
          <w:szCs w:val="20"/>
        </w:rPr>
        <w:t>Полностью оформленная, прошедшая нормоконтроль и подписа</w:t>
      </w:r>
      <w:r>
        <w:rPr>
          <w:rFonts w:ascii="Times New Roman" w:hAnsi="Times New Roman"/>
          <w:sz w:val="20"/>
          <w:szCs w:val="20"/>
        </w:rPr>
        <w:t>н</w:t>
      </w:r>
      <w:r>
        <w:rPr>
          <w:rFonts w:ascii="Times New Roman" w:hAnsi="Times New Roman"/>
          <w:sz w:val="20"/>
          <w:szCs w:val="20"/>
        </w:rPr>
        <w:t>ная дипломантом, руководителем и консультантами (при наличии) бакалаврская работа</w:t>
      </w:r>
      <w:r w:rsidRPr="000A3407">
        <w:rPr>
          <w:rFonts w:ascii="Times New Roman" w:hAnsi="Times New Roman"/>
          <w:sz w:val="20"/>
          <w:szCs w:val="20"/>
        </w:rPr>
        <w:t xml:space="preserve"> передается </w:t>
      </w:r>
      <w:r w:rsidRPr="000A3407">
        <w:rPr>
          <w:rFonts w:ascii="Times New Roman" w:hAnsi="Times New Roman"/>
          <w:i/>
          <w:sz w:val="20"/>
          <w:szCs w:val="20"/>
        </w:rPr>
        <w:t>на рассмотрение заведующему кафе</w:t>
      </w:r>
      <w:r w:rsidRPr="000A3407">
        <w:rPr>
          <w:rFonts w:ascii="Times New Roman" w:hAnsi="Times New Roman"/>
          <w:i/>
          <w:sz w:val="20"/>
          <w:szCs w:val="20"/>
        </w:rPr>
        <w:t>д</w:t>
      </w:r>
      <w:r w:rsidRPr="000A3407">
        <w:rPr>
          <w:rFonts w:ascii="Times New Roman" w:hAnsi="Times New Roman"/>
          <w:i/>
          <w:sz w:val="20"/>
          <w:szCs w:val="20"/>
        </w:rPr>
        <w:t>рой</w:t>
      </w:r>
      <w:r w:rsidRPr="000A3407">
        <w:rPr>
          <w:rFonts w:ascii="Times New Roman" w:hAnsi="Times New Roman"/>
          <w:sz w:val="20"/>
          <w:szCs w:val="20"/>
        </w:rPr>
        <w:t>, который решает вопрос о допуске студента к защите</w:t>
      </w:r>
      <w:r>
        <w:rPr>
          <w:rFonts w:ascii="Times New Roman" w:hAnsi="Times New Roman"/>
          <w:sz w:val="20"/>
          <w:szCs w:val="20"/>
        </w:rPr>
        <w:t xml:space="preserve"> работы</w:t>
      </w:r>
      <w:r w:rsidRPr="000A3407">
        <w:rPr>
          <w:rFonts w:ascii="Times New Roman" w:hAnsi="Times New Roman"/>
          <w:sz w:val="20"/>
          <w:szCs w:val="20"/>
        </w:rPr>
        <w:t xml:space="preserve"> в ГАК. Дипломант, однако, имеет право требовать окончательного ра</w:t>
      </w:r>
      <w:r w:rsidRPr="000A3407">
        <w:rPr>
          <w:rFonts w:ascii="Times New Roman" w:hAnsi="Times New Roman"/>
          <w:sz w:val="20"/>
          <w:szCs w:val="20"/>
        </w:rPr>
        <w:t>с</w:t>
      </w:r>
      <w:r w:rsidRPr="000A3407">
        <w:rPr>
          <w:rFonts w:ascii="Times New Roman" w:hAnsi="Times New Roman"/>
          <w:sz w:val="20"/>
          <w:szCs w:val="20"/>
        </w:rPr>
        <w:t xml:space="preserve">смотрения </w:t>
      </w:r>
      <w:r>
        <w:rPr>
          <w:rFonts w:ascii="Times New Roman" w:hAnsi="Times New Roman"/>
          <w:sz w:val="20"/>
          <w:szCs w:val="20"/>
        </w:rPr>
        <w:t>БР</w:t>
      </w:r>
      <w:r w:rsidRPr="000A3407">
        <w:rPr>
          <w:rFonts w:ascii="Times New Roman" w:hAnsi="Times New Roman"/>
          <w:sz w:val="20"/>
          <w:szCs w:val="20"/>
        </w:rPr>
        <w:t xml:space="preserve"> в ГАК даже при всех отрицательных отзывах при усл</w:t>
      </w:r>
      <w:r w:rsidRPr="000A3407">
        <w:rPr>
          <w:rFonts w:ascii="Times New Roman" w:hAnsi="Times New Roman"/>
          <w:sz w:val="20"/>
          <w:szCs w:val="20"/>
        </w:rPr>
        <w:t>о</w:t>
      </w:r>
      <w:r w:rsidRPr="000A3407">
        <w:rPr>
          <w:rFonts w:ascii="Times New Roman" w:hAnsi="Times New Roman"/>
          <w:sz w:val="20"/>
          <w:szCs w:val="20"/>
        </w:rPr>
        <w:t>вии наличия всех необходимых документов.</w:t>
      </w:r>
    </w:p>
    <w:p w14:paraId="24A6A67C" w14:textId="68722873" w:rsidR="00293D05" w:rsidRPr="00293D05" w:rsidRDefault="00293D05" w:rsidP="00293D05">
      <w:pPr>
        <w:pStyle w:val="2"/>
      </w:pPr>
      <w:bookmarkStart w:id="19" w:name="_Toc412899907"/>
      <w:r>
        <w:t>2.</w:t>
      </w:r>
      <w:r w:rsidR="00405D36">
        <w:t>3</w:t>
      </w:r>
      <w:r>
        <w:t>. </w:t>
      </w:r>
      <w:r w:rsidRPr="00293D05">
        <w:t xml:space="preserve">Структура </w:t>
      </w:r>
      <w:r>
        <w:t xml:space="preserve">бакалаврской </w:t>
      </w:r>
      <w:r w:rsidRPr="00293D05">
        <w:t>работы</w:t>
      </w:r>
      <w:bookmarkEnd w:id="19"/>
    </w:p>
    <w:p w14:paraId="284DA6B5" w14:textId="248D2782"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 xml:space="preserve">Структура </w:t>
      </w:r>
      <w:r>
        <w:rPr>
          <w:rFonts w:ascii="Times New Roman" w:hAnsi="Times New Roman"/>
          <w:sz w:val="20"/>
          <w:szCs w:val="20"/>
        </w:rPr>
        <w:t>Б</w:t>
      </w:r>
      <w:r w:rsidRPr="00293D05">
        <w:rPr>
          <w:rFonts w:ascii="Times New Roman" w:hAnsi="Times New Roman"/>
          <w:sz w:val="20"/>
          <w:szCs w:val="20"/>
        </w:rPr>
        <w:t xml:space="preserve">Р </w:t>
      </w:r>
      <w:r>
        <w:rPr>
          <w:rFonts w:ascii="Times New Roman" w:hAnsi="Times New Roman"/>
          <w:sz w:val="20"/>
          <w:szCs w:val="20"/>
        </w:rPr>
        <w:t>должна соответствовать</w:t>
      </w:r>
      <w:r w:rsidRPr="00293D05">
        <w:rPr>
          <w:rFonts w:ascii="Times New Roman" w:hAnsi="Times New Roman"/>
          <w:sz w:val="20"/>
          <w:szCs w:val="20"/>
        </w:rPr>
        <w:t xml:space="preserve"> требованиям по оформл</w:t>
      </w:r>
      <w:r w:rsidRPr="00293D05">
        <w:rPr>
          <w:rFonts w:ascii="Times New Roman" w:hAnsi="Times New Roman"/>
          <w:sz w:val="20"/>
          <w:szCs w:val="20"/>
        </w:rPr>
        <w:t>е</w:t>
      </w:r>
      <w:r w:rsidRPr="00293D05">
        <w:rPr>
          <w:rFonts w:ascii="Times New Roman" w:hAnsi="Times New Roman"/>
          <w:sz w:val="20"/>
          <w:szCs w:val="20"/>
        </w:rPr>
        <w:t>нию научно-исследовательских отчетов</w:t>
      </w:r>
      <w:r>
        <w:rPr>
          <w:rFonts w:ascii="Times New Roman" w:hAnsi="Times New Roman"/>
          <w:sz w:val="20"/>
          <w:szCs w:val="20"/>
        </w:rPr>
        <w:t>:</w:t>
      </w:r>
    </w:p>
    <w:p w14:paraId="4601486B" w14:textId="51CAA4AD"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титульный лист;</w:t>
      </w:r>
    </w:p>
    <w:p w14:paraId="3A440278" w14:textId="15819EAB"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реферат;</w:t>
      </w:r>
    </w:p>
    <w:p w14:paraId="5E1F8803" w14:textId="6F548B74"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содержание;</w:t>
      </w:r>
    </w:p>
    <w:p w14:paraId="7AB1D3CC" w14:textId="0AF847BA"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определения, обозначения и сокращения;</w:t>
      </w:r>
    </w:p>
    <w:p w14:paraId="13172ADB" w14:textId="638B6988"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введение;</w:t>
      </w:r>
    </w:p>
    <w:p w14:paraId="7AD3BCD7" w14:textId="61DF0950"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основная часть, состоящая из 3-5 глав (обзорно-постановочная; основные теоретические результаты, реализация и/или экспер</w:t>
      </w:r>
      <w:r w:rsidRPr="00293D05">
        <w:rPr>
          <w:rFonts w:ascii="Times New Roman" w:hAnsi="Times New Roman"/>
          <w:sz w:val="20"/>
          <w:szCs w:val="20"/>
        </w:rPr>
        <w:t>и</w:t>
      </w:r>
      <w:r w:rsidRPr="00293D05">
        <w:rPr>
          <w:rFonts w:ascii="Times New Roman" w:hAnsi="Times New Roman"/>
          <w:sz w:val="20"/>
          <w:szCs w:val="20"/>
        </w:rPr>
        <w:t>мент, анализ полученных результатов);</w:t>
      </w:r>
    </w:p>
    <w:p w14:paraId="28008788" w14:textId="10DFA70F"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lastRenderedPageBreak/>
        <w:t>заключение;</w:t>
      </w:r>
    </w:p>
    <w:p w14:paraId="375C36F6" w14:textId="2650BAC3"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список использованных источников;</w:t>
      </w:r>
    </w:p>
    <w:p w14:paraId="67B54AF0" w14:textId="652D74A9" w:rsidR="00293D05" w:rsidRPr="00293D05" w:rsidRDefault="00293D05" w:rsidP="00293D05">
      <w:pPr>
        <w:pStyle w:val="af2"/>
        <w:widowControl w:val="0"/>
        <w:numPr>
          <w:ilvl w:val="0"/>
          <w:numId w:val="19"/>
        </w:numPr>
        <w:spacing w:line="240" w:lineRule="auto"/>
        <w:ind w:left="567" w:hanging="283"/>
        <w:rPr>
          <w:rFonts w:ascii="Times New Roman" w:hAnsi="Times New Roman"/>
          <w:sz w:val="20"/>
          <w:szCs w:val="20"/>
        </w:rPr>
      </w:pPr>
      <w:r w:rsidRPr="00293D05">
        <w:rPr>
          <w:rFonts w:ascii="Times New Roman" w:hAnsi="Times New Roman"/>
          <w:sz w:val="20"/>
          <w:szCs w:val="20"/>
        </w:rPr>
        <w:t>приложения;</w:t>
      </w:r>
    </w:p>
    <w:p w14:paraId="3AF8E978" w14:textId="77777777"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Каждый структурный элемент, а также глава и приложение нач</w:t>
      </w:r>
      <w:r w:rsidRPr="00293D05">
        <w:rPr>
          <w:rFonts w:ascii="Times New Roman" w:hAnsi="Times New Roman"/>
          <w:sz w:val="20"/>
          <w:szCs w:val="20"/>
        </w:rPr>
        <w:t>и</w:t>
      </w:r>
      <w:r w:rsidRPr="00293D05">
        <w:rPr>
          <w:rFonts w:ascii="Times New Roman" w:hAnsi="Times New Roman"/>
          <w:sz w:val="20"/>
          <w:szCs w:val="20"/>
        </w:rPr>
        <w:t>наются с новой страницы.</w:t>
      </w:r>
    </w:p>
    <w:p w14:paraId="19C7AEF1" w14:textId="4C4D1972"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b/>
          <w:sz w:val="20"/>
          <w:szCs w:val="20"/>
        </w:rPr>
        <w:t>Титульный лист</w:t>
      </w:r>
      <w:r>
        <w:rPr>
          <w:rFonts w:ascii="Times New Roman" w:hAnsi="Times New Roman"/>
          <w:sz w:val="20"/>
          <w:szCs w:val="20"/>
        </w:rPr>
        <w:t xml:space="preserve"> </w:t>
      </w:r>
      <w:r w:rsidR="009D3F93">
        <w:rPr>
          <w:rFonts w:ascii="Times New Roman" w:hAnsi="Times New Roman"/>
          <w:sz w:val="20"/>
          <w:szCs w:val="20"/>
        </w:rPr>
        <w:t xml:space="preserve">выдаётся выпускающей кафедрой и заполняется дипломантом вместе с руководителем. </w:t>
      </w:r>
      <w:r w:rsidRPr="00293D05">
        <w:rPr>
          <w:rFonts w:ascii="Times New Roman" w:hAnsi="Times New Roman"/>
          <w:sz w:val="20"/>
          <w:szCs w:val="20"/>
        </w:rPr>
        <w:t>При оформлении титульного листа следует обратить внимание на наличие всех подписей (с датами).</w:t>
      </w:r>
    </w:p>
    <w:p w14:paraId="3A34F95D" w14:textId="3BDC168A"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b/>
          <w:sz w:val="20"/>
          <w:szCs w:val="20"/>
        </w:rPr>
        <w:t>Реферат</w:t>
      </w:r>
      <w:r w:rsidRPr="00293D05">
        <w:rPr>
          <w:rFonts w:ascii="Times New Roman" w:hAnsi="Times New Roman"/>
          <w:sz w:val="20"/>
          <w:szCs w:val="20"/>
        </w:rPr>
        <w:t xml:space="preserve"> размещается непосредственно за титульным лист</w:t>
      </w:r>
      <w:r>
        <w:rPr>
          <w:rFonts w:ascii="Times New Roman" w:hAnsi="Times New Roman"/>
          <w:sz w:val="20"/>
          <w:szCs w:val="20"/>
        </w:rPr>
        <w:t>ом. Р</w:t>
      </w:r>
      <w:r>
        <w:rPr>
          <w:rFonts w:ascii="Times New Roman" w:hAnsi="Times New Roman"/>
          <w:sz w:val="20"/>
          <w:szCs w:val="20"/>
        </w:rPr>
        <w:t>е</w:t>
      </w:r>
      <w:r>
        <w:rPr>
          <w:rFonts w:ascii="Times New Roman" w:hAnsi="Times New Roman"/>
          <w:sz w:val="20"/>
          <w:szCs w:val="20"/>
        </w:rPr>
        <w:t>ферат должен содержать:</w:t>
      </w:r>
    </w:p>
    <w:p w14:paraId="1D4F47EB" w14:textId="26BD6CF4" w:rsidR="00293D05" w:rsidRPr="00293D05" w:rsidRDefault="00293D05" w:rsidP="00293D05">
      <w:pPr>
        <w:pStyle w:val="af2"/>
        <w:widowControl w:val="0"/>
        <w:numPr>
          <w:ilvl w:val="0"/>
          <w:numId w:val="20"/>
        </w:numPr>
        <w:spacing w:line="240" w:lineRule="auto"/>
        <w:ind w:left="567" w:hanging="283"/>
        <w:rPr>
          <w:rFonts w:ascii="Times New Roman" w:hAnsi="Times New Roman"/>
          <w:sz w:val="20"/>
          <w:szCs w:val="20"/>
        </w:rPr>
      </w:pPr>
      <w:r w:rsidRPr="00293D05">
        <w:rPr>
          <w:rFonts w:ascii="Times New Roman" w:hAnsi="Times New Roman"/>
          <w:sz w:val="20"/>
          <w:szCs w:val="20"/>
        </w:rPr>
        <w:t>сведения об объ</w:t>
      </w:r>
      <w:r>
        <w:rPr>
          <w:rFonts w:ascii="Times New Roman" w:hAnsi="Times New Roman"/>
          <w:sz w:val="20"/>
          <w:szCs w:val="20"/>
        </w:rPr>
        <w:t>ё</w:t>
      </w:r>
      <w:r w:rsidRPr="00293D05">
        <w:rPr>
          <w:rFonts w:ascii="Times New Roman" w:hAnsi="Times New Roman"/>
          <w:sz w:val="20"/>
          <w:szCs w:val="20"/>
        </w:rPr>
        <w:t>ме работы в страницах, количестве глав, пр</w:t>
      </w:r>
      <w:r w:rsidRPr="00293D05">
        <w:rPr>
          <w:rFonts w:ascii="Times New Roman" w:hAnsi="Times New Roman"/>
          <w:sz w:val="20"/>
          <w:szCs w:val="20"/>
        </w:rPr>
        <w:t>и</w:t>
      </w:r>
      <w:r w:rsidRPr="00293D05">
        <w:rPr>
          <w:rFonts w:ascii="Times New Roman" w:hAnsi="Times New Roman"/>
          <w:sz w:val="20"/>
          <w:szCs w:val="20"/>
        </w:rPr>
        <w:t>ложений, использованных источников;</w:t>
      </w:r>
    </w:p>
    <w:p w14:paraId="0586C1C4" w14:textId="0EBCF18B" w:rsidR="00293D05" w:rsidRPr="00293D05" w:rsidRDefault="00293D05" w:rsidP="00293D05">
      <w:pPr>
        <w:pStyle w:val="af2"/>
        <w:widowControl w:val="0"/>
        <w:numPr>
          <w:ilvl w:val="0"/>
          <w:numId w:val="20"/>
        </w:numPr>
        <w:spacing w:line="240" w:lineRule="auto"/>
        <w:ind w:left="567" w:hanging="283"/>
        <w:rPr>
          <w:rFonts w:ascii="Times New Roman" w:hAnsi="Times New Roman"/>
          <w:sz w:val="20"/>
          <w:szCs w:val="20"/>
        </w:rPr>
      </w:pPr>
      <w:r w:rsidRPr="00293D05">
        <w:rPr>
          <w:rFonts w:ascii="Times New Roman" w:hAnsi="Times New Roman"/>
          <w:sz w:val="20"/>
          <w:szCs w:val="20"/>
        </w:rPr>
        <w:t>перечень ключевых слов;</w:t>
      </w:r>
    </w:p>
    <w:p w14:paraId="1DC422F2" w14:textId="62D5255D" w:rsidR="00293D05" w:rsidRPr="00293D05" w:rsidRDefault="00293D05" w:rsidP="00293D05">
      <w:pPr>
        <w:pStyle w:val="af2"/>
        <w:widowControl w:val="0"/>
        <w:numPr>
          <w:ilvl w:val="0"/>
          <w:numId w:val="20"/>
        </w:numPr>
        <w:spacing w:line="240" w:lineRule="auto"/>
        <w:ind w:left="567" w:hanging="283"/>
        <w:rPr>
          <w:rFonts w:ascii="Times New Roman" w:hAnsi="Times New Roman"/>
          <w:sz w:val="20"/>
          <w:szCs w:val="20"/>
        </w:rPr>
      </w:pPr>
      <w:r w:rsidRPr="00293D05">
        <w:rPr>
          <w:rFonts w:ascii="Times New Roman" w:hAnsi="Times New Roman"/>
          <w:sz w:val="20"/>
          <w:szCs w:val="20"/>
        </w:rPr>
        <w:t>текст реферата.</w:t>
      </w:r>
    </w:p>
    <w:p w14:paraId="087D4DDF" w14:textId="5C11133A"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 xml:space="preserve">Перечень ключевых </w:t>
      </w:r>
      <w:r w:rsidR="007A4834">
        <w:rPr>
          <w:rFonts w:ascii="Times New Roman" w:hAnsi="Times New Roman"/>
          <w:sz w:val="20"/>
          <w:szCs w:val="20"/>
        </w:rPr>
        <w:t>слов должен включать от 5 до 15 </w:t>
      </w:r>
      <w:r w:rsidRPr="00293D05">
        <w:rPr>
          <w:rFonts w:ascii="Times New Roman" w:hAnsi="Times New Roman"/>
          <w:sz w:val="20"/>
          <w:szCs w:val="20"/>
        </w:rPr>
        <w:t>слов или сл</w:t>
      </w:r>
      <w:r w:rsidRPr="00293D05">
        <w:rPr>
          <w:rFonts w:ascii="Times New Roman" w:hAnsi="Times New Roman"/>
          <w:sz w:val="20"/>
          <w:szCs w:val="20"/>
        </w:rPr>
        <w:t>о</w:t>
      </w:r>
      <w:r w:rsidRPr="00293D05">
        <w:rPr>
          <w:rFonts w:ascii="Times New Roman" w:hAnsi="Times New Roman"/>
          <w:sz w:val="20"/>
          <w:szCs w:val="20"/>
        </w:rPr>
        <w:t>восочетаний из текста работы, которые в наибольшей мере характер</w:t>
      </w:r>
      <w:r w:rsidRPr="00293D05">
        <w:rPr>
          <w:rFonts w:ascii="Times New Roman" w:hAnsi="Times New Roman"/>
          <w:sz w:val="20"/>
          <w:szCs w:val="20"/>
        </w:rPr>
        <w:t>и</w:t>
      </w:r>
      <w:r w:rsidRPr="00293D05">
        <w:rPr>
          <w:rFonts w:ascii="Times New Roman" w:hAnsi="Times New Roman"/>
          <w:sz w:val="20"/>
          <w:szCs w:val="20"/>
        </w:rPr>
        <w:t>зуют е</w:t>
      </w:r>
      <w:r w:rsidR="007A4834">
        <w:rPr>
          <w:rFonts w:ascii="Times New Roman" w:hAnsi="Times New Roman"/>
          <w:sz w:val="20"/>
          <w:szCs w:val="20"/>
        </w:rPr>
        <w:t>ё</w:t>
      </w:r>
      <w:r w:rsidRPr="00293D05">
        <w:rPr>
          <w:rFonts w:ascii="Times New Roman" w:hAnsi="Times New Roman"/>
          <w:sz w:val="20"/>
          <w:szCs w:val="20"/>
        </w:rPr>
        <w:t xml:space="preserve"> содержание и обеспечивают возможность информационного поиска. Ключевые слова приводятся в именительном падеже и печ</w:t>
      </w:r>
      <w:r w:rsidRPr="00293D05">
        <w:rPr>
          <w:rFonts w:ascii="Times New Roman" w:hAnsi="Times New Roman"/>
          <w:sz w:val="20"/>
          <w:szCs w:val="20"/>
        </w:rPr>
        <w:t>а</w:t>
      </w:r>
      <w:r w:rsidRPr="00293D05">
        <w:rPr>
          <w:rFonts w:ascii="Times New Roman" w:hAnsi="Times New Roman"/>
          <w:sz w:val="20"/>
          <w:szCs w:val="20"/>
        </w:rPr>
        <w:t>таются строчными буквами в строку через запятую.</w:t>
      </w:r>
    </w:p>
    <w:p w14:paraId="4A212114" w14:textId="161B6D31"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Текст реферата должен отражать</w:t>
      </w:r>
      <w:r w:rsidR="007A4834">
        <w:rPr>
          <w:rFonts w:ascii="Times New Roman" w:hAnsi="Times New Roman"/>
          <w:sz w:val="20"/>
          <w:szCs w:val="20"/>
        </w:rPr>
        <w:t>:</w:t>
      </w:r>
    </w:p>
    <w:p w14:paraId="73FED787" w14:textId="160A0D51" w:rsidR="00293D05" w:rsidRPr="007A4834" w:rsidRDefault="00293D05" w:rsidP="007A4834">
      <w:pPr>
        <w:pStyle w:val="af2"/>
        <w:widowControl w:val="0"/>
        <w:numPr>
          <w:ilvl w:val="0"/>
          <w:numId w:val="21"/>
        </w:numPr>
        <w:spacing w:line="240" w:lineRule="auto"/>
        <w:ind w:left="567" w:hanging="283"/>
        <w:rPr>
          <w:rFonts w:ascii="Times New Roman" w:hAnsi="Times New Roman"/>
          <w:sz w:val="20"/>
          <w:szCs w:val="20"/>
        </w:rPr>
      </w:pPr>
      <w:r w:rsidRPr="007A4834">
        <w:rPr>
          <w:rFonts w:ascii="Times New Roman" w:hAnsi="Times New Roman"/>
          <w:sz w:val="20"/>
          <w:szCs w:val="20"/>
        </w:rPr>
        <w:t>объект исследования или разработки;</w:t>
      </w:r>
    </w:p>
    <w:p w14:paraId="129F3907" w14:textId="12BE283D" w:rsidR="00293D05" w:rsidRPr="007A4834" w:rsidRDefault="00293D05" w:rsidP="007A4834">
      <w:pPr>
        <w:pStyle w:val="af2"/>
        <w:widowControl w:val="0"/>
        <w:numPr>
          <w:ilvl w:val="0"/>
          <w:numId w:val="21"/>
        </w:numPr>
        <w:spacing w:line="240" w:lineRule="auto"/>
        <w:ind w:left="567" w:hanging="283"/>
        <w:rPr>
          <w:rFonts w:ascii="Times New Roman" w:hAnsi="Times New Roman"/>
          <w:sz w:val="20"/>
          <w:szCs w:val="20"/>
        </w:rPr>
      </w:pPr>
      <w:r w:rsidRPr="007A4834">
        <w:rPr>
          <w:rFonts w:ascii="Times New Roman" w:hAnsi="Times New Roman"/>
          <w:sz w:val="20"/>
          <w:szCs w:val="20"/>
        </w:rPr>
        <w:t>цель работы;</w:t>
      </w:r>
    </w:p>
    <w:p w14:paraId="015B7313" w14:textId="186831FA" w:rsidR="00293D05" w:rsidRPr="007A4834" w:rsidRDefault="00293D05" w:rsidP="007A4834">
      <w:pPr>
        <w:pStyle w:val="af2"/>
        <w:widowControl w:val="0"/>
        <w:numPr>
          <w:ilvl w:val="0"/>
          <w:numId w:val="21"/>
        </w:numPr>
        <w:spacing w:line="240" w:lineRule="auto"/>
        <w:ind w:left="567" w:hanging="283"/>
        <w:rPr>
          <w:rFonts w:ascii="Times New Roman" w:hAnsi="Times New Roman"/>
          <w:sz w:val="20"/>
          <w:szCs w:val="20"/>
        </w:rPr>
      </w:pPr>
      <w:r w:rsidRPr="007A4834">
        <w:rPr>
          <w:rFonts w:ascii="Times New Roman" w:hAnsi="Times New Roman"/>
          <w:sz w:val="20"/>
          <w:szCs w:val="20"/>
        </w:rPr>
        <w:t>методы исследования или разработки;</w:t>
      </w:r>
    </w:p>
    <w:p w14:paraId="2C5A55DA" w14:textId="28675E97" w:rsidR="00293D05" w:rsidRPr="007A4834" w:rsidRDefault="00293D05" w:rsidP="007A4834">
      <w:pPr>
        <w:pStyle w:val="af2"/>
        <w:widowControl w:val="0"/>
        <w:numPr>
          <w:ilvl w:val="0"/>
          <w:numId w:val="21"/>
        </w:numPr>
        <w:spacing w:line="240" w:lineRule="auto"/>
        <w:ind w:left="567" w:hanging="283"/>
        <w:rPr>
          <w:rFonts w:ascii="Times New Roman" w:hAnsi="Times New Roman"/>
          <w:sz w:val="20"/>
          <w:szCs w:val="20"/>
        </w:rPr>
      </w:pPr>
      <w:r w:rsidRPr="007A4834">
        <w:rPr>
          <w:rFonts w:ascii="Times New Roman" w:hAnsi="Times New Roman"/>
          <w:sz w:val="20"/>
          <w:szCs w:val="20"/>
        </w:rPr>
        <w:t>научная новизна и/или практическая значимость работы;</w:t>
      </w:r>
    </w:p>
    <w:p w14:paraId="209C5DA5" w14:textId="58834F9D" w:rsidR="00293D05" w:rsidRPr="007A4834" w:rsidRDefault="00293D05" w:rsidP="007A4834">
      <w:pPr>
        <w:pStyle w:val="af2"/>
        <w:widowControl w:val="0"/>
        <w:numPr>
          <w:ilvl w:val="0"/>
          <w:numId w:val="21"/>
        </w:numPr>
        <w:spacing w:line="240" w:lineRule="auto"/>
        <w:ind w:left="567" w:hanging="283"/>
        <w:rPr>
          <w:rFonts w:ascii="Times New Roman" w:hAnsi="Times New Roman"/>
          <w:sz w:val="20"/>
          <w:szCs w:val="20"/>
        </w:rPr>
      </w:pPr>
      <w:r w:rsidRPr="007A4834">
        <w:rPr>
          <w:rFonts w:ascii="Times New Roman" w:hAnsi="Times New Roman"/>
          <w:sz w:val="20"/>
          <w:szCs w:val="20"/>
        </w:rPr>
        <w:t>основные результаты работы;</w:t>
      </w:r>
    </w:p>
    <w:p w14:paraId="29C152EE" w14:textId="3ED7FD53" w:rsidR="00293D05" w:rsidRPr="007A4834" w:rsidRDefault="00293D05" w:rsidP="007A4834">
      <w:pPr>
        <w:pStyle w:val="af2"/>
        <w:widowControl w:val="0"/>
        <w:numPr>
          <w:ilvl w:val="0"/>
          <w:numId w:val="21"/>
        </w:numPr>
        <w:spacing w:line="240" w:lineRule="auto"/>
        <w:ind w:left="567" w:hanging="283"/>
        <w:rPr>
          <w:rFonts w:ascii="Times New Roman" w:hAnsi="Times New Roman"/>
          <w:sz w:val="20"/>
          <w:szCs w:val="20"/>
        </w:rPr>
      </w:pPr>
      <w:r w:rsidRPr="007A4834">
        <w:rPr>
          <w:rFonts w:ascii="Times New Roman" w:hAnsi="Times New Roman"/>
          <w:sz w:val="20"/>
          <w:szCs w:val="20"/>
        </w:rPr>
        <w:t>апробация работы (внедрение, публикации, выступления на конференциях);</w:t>
      </w:r>
    </w:p>
    <w:p w14:paraId="2335EB1D" w14:textId="77777777" w:rsidR="007A4834" w:rsidRDefault="007A4834" w:rsidP="00214DCF">
      <w:pPr>
        <w:pStyle w:val="af2"/>
        <w:widowControl w:val="0"/>
        <w:numPr>
          <w:ilvl w:val="0"/>
          <w:numId w:val="21"/>
        </w:numPr>
        <w:spacing w:line="240" w:lineRule="auto"/>
        <w:ind w:left="567" w:hanging="283"/>
        <w:rPr>
          <w:rFonts w:ascii="Times New Roman" w:hAnsi="Times New Roman"/>
          <w:sz w:val="20"/>
          <w:szCs w:val="20"/>
        </w:rPr>
      </w:pPr>
      <w:r>
        <w:rPr>
          <w:rFonts w:ascii="Times New Roman" w:hAnsi="Times New Roman"/>
          <w:sz w:val="20"/>
          <w:szCs w:val="20"/>
        </w:rPr>
        <w:t>область применения;</w:t>
      </w:r>
    </w:p>
    <w:p w14:paraId="5C32A948" w14:textId="463C05D1" w:rsidR="00293D05" w:rsidRPr="007A4834" w:rsidRDefault="00293D05" w:rsidP="00214DCF">
      <w:pPr>
        <w:pStyle w:val="af2"/>
        <w:widowControl w:val="0"/>
        <w:numPr>
          <w:ilvl w:val="0"/>
          <w:numId w:val="21"/>
        </w:numPr>
        <w:spacing w:line="240" w:lineRule="auto"/>
        <w:ind w:left="567" w:hanging="283"/>
        <w:rPr>
          <w:rFonts w:ascii="Times New Roman" w:hAnsi="Times New Roman"/>
          <w:sz w:val="20"/>
          <w:szCs w:val="20"/>
        </w:rPr>
      </w:pPr>
      <w:r w:rsidRPr="007A4834">
        <w:rPr>
          <w:rFonts w:ascii="Times New Roman" w:hAnsi="Times New Roman"/>
          <w:sz w:val="20"/>
          <w:szCs w:val="20"/>
        </w:rPr>
        <w:t>перспективы продолжения исследования или разработки.</w:t>
      </w:r>
    </w:p>
    <w:p w14:paraId="1E9518E2" w14:textId="77777777"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Некоторые из этих сведений могут отсутствовать, при этом посл</w:t>
      </w:r>
      <w:r w:rsidRPr="00293D05">
        <w:rPr>
          <w:rFonts w:ascii="Times New Roman" w:hAnsi="Times New Roman"/>
          <w:sz w:val="20"/>
          <w:szCs w:val="20"/>
        </w:rPr>
        <w:t>е</w:t>
      </w:r>
      <w:r w:rsidRPr="00293D05">
        <w:rPr>
          <w:rFonts w:ascii="Times New Roman" w:hAnsi="Times New Roman"/>
          <w:sz w:val="20"/>
          <w:szCs w:val="20"/>
        </w:rPr>
        <w:t>довательность изложения сохраняется.</w:t>
      </w:r>
    </w:p>
    <w:p w14:paraId="777D0B90" w14:textId="31DB2059" w:rsidR="00293D05" w:rsidRPr="00293D05" w:rsidRDefault="00293D05" w:rsidP="00293D05">
      <w:pPr>
        <w:widowControl w:val="0"/>
        <w:spacing w:line="240" w:lineRule="auto"/>
        <w:ind w:firstLine="284"/>
        <w:rPr>
          <w:rFonts w:ascii="Times New Roman" w:hAnsi="Times New Roman"/>
          <w:sz w:val="20"/>
          <w:szCs w:val="20"/>
        </w:rPr>
      </w:pPr>
      <w:r w:rsidRPr="007A4834">
        <w:rPr>
          <w:rFonts w:ascii="Times New Roman" w:hAnsi="Times New Roman"/>
          <w:b/>
          <w:sz w:val="20"/>
          <w:szCs w:val="20"/>
        </w:rPr>
        <w:t>Содержание</w:t>
      </w:r>
      <w:r w:rsidRPr="00293D05">
        <w:rPr>
          <w:rFonts w:ascii="Times New Roman" w:hAnsi="Times New Roman"/>
          <w:sz w:val="20"/>
          <w:szCs w:val="20"/>
        </w:rPr>
        <w:t xml:space="preserve"> представляет собой систематизированный указатель структурных частей ВКР и включает введение, наименование всех глав, параграфов, пунктов (если они имеют наименование), заключ</w:t>
      </w:r>
      <w:r w:rsidRPr="00293D05">
        <w:rPr>
          <w:rFonts w:ascii="Times New Roman" w:hAnsi="Times New Roman"/>
          <w:sz w:val="20"/>
          <w:szCs w:val="20"/>
        </w:rPr>
        <w:t>е</w:t>
      </w:r>
      <w:r w:rsidRPr="00293D05">
        <w:rPr>
          <w:rFonts w:ascii="Times New Roman" w:hAnsi="Times New Roman"/>
          <w:sz w:val="20"/>
          <w:szCs w:val="20"/>
        </w:rPr>
        <w:t>ние, список использованных источников и наименование приложений с указанием номеров страниц, с которых начинаются эти части работы. Особое внимание следует обратить на соответствие номеров страниц в содержании и по тексту. Рекомендуется с этой целью использовать режим автоматического составления содержания.</w:t>
      </w:r>
    </w:p>
    <w:p w14:paraId="47B23910" w14:textId="0105D938" w:rsidR="00293D05" w:rsidRPr="00293D05" w:rsidRDefault="00293D05" w:rsidP="00293D05">
      <w:pPr>
        <w:widowControl w:val="0"/>
        <w:spacing w:line="240" w:lineRule="auto"/>
        <w:ind w:firstLine="284"/>
        <w:rPr>
          <w:rFonts w:ascii="Times New Roman" w:hAnsi="Times New Roman"/>
          <w:sz w:val="20"/>
          <w:szCs w:val="20"/>
        </w:rPr>
      </w:pPr>
      <w:r w:rsidRPr="0040422E">
        <w:rPr>
          <w:rFonts w:ascii="Times New Roman" w:hAnsi="Times New Roman"/>
          <w:b/>
          <w:sz w:val="20"/>
          <w:szCs w:val="20"/>
        </w:rPr>
        <w:lastRenderedPageBreak/>
        <w:t>Введение</w:t>
      </w:r>
      <w:r w:rsidR="0040422E">
        <w:rPr>
          <w:rFonts w:ascii="Times New Roman" w:hAnsi="Times New Roman"/>
          <w:sz w:val="20"/>
          <w:szCs w:val="20"/>
        </w:rPr>
        <w:t xml:space="preserve"> может иметь объем до 5</w:t>
      </w:r>
      <w:r w:rsidR="0040422E">
        <w:rPr>
          <w:rFonts w:ascii="Times New Roman" w:hAnsi="Times New Roman"/>
          <w:sz w:val="20"/>
          <w:szCs w:val="20"/>
          <w:lang w:val="en-US"/>
        </w:rPr>
        <w:t> </w:t>
      </w:r>
      <w:r w:rsidRPr="00293D05">
        <w:rPr>
          <w:rFonts w:ascii="Times New Roman" w:hAnsi="Times New Roman"/>
          <w:sz w:val="20"/>
          <w:szCs w:val="20"/>
        </w:rPr>
        <w:t>страниц и освещать следующие аспекты:</w:t>
      </w:r>
    </w:p>
    <w:p w14:paraId="1B43F1E2" w14:textId="7306631D" w:rsidR="00293D05" w:rsidRPr="0040422E" w:rsidRDefault="00293D05" w:rsidP="0040422E">
      <w:pPr>
        <w:pStyle w:val="af2"/>
        <w:widowControl w:val="0"/>
        <w:numPr>
          <w:ilvl w:val="0"/>
          <w:numId w:val="22"/>
        </w:numPr>
        <w:spacing w:line="240" w:lineRule="auto"/>
        <w:ind w:left="567" w:hanging="283"/>
        <w:rPr>
          <w:rFonts w:ascii="Times New Roman" w:hAnsi="Times New Roman"/>
          <w:sz w:val="20"/>
          <w:szCs w:val="20"/>
        </w:rPr>
      </w:pPr>
      <w:r w:rsidRPr="0040422E">
        <w:rPr>
          <w:rFonts w:ascii="Times New Roman" w:hAnsi="Times New Roman"/>
          <w:sz w:val="20"/>
          <w:szCs w:val="20"/>
        </w:rPr>
        <w:t>краткая оценка современного состояния проблемы (степень проработанности с указанием источников);</w:t>
      </w:r>
    </w:p>
    <w:p w14:paraId="18A32121" w14:textId="6728EA76" w:rsidR="00293D05" w:rsidRPr="0040422E" w:rsidRDefault="00293D05" w:rsidP="0040422E">
      <w:pPr>
        <w:pStyle w:val="af2"/>
        <w:widowControl w:val="0"/>
        <w:numPr>
          <w:ilvl w:val="0"/>
          <w:numId w:val="22"/>
        </w:numPr>
        <w:spacing w:line="240" w:lineRule="auto"/>
        <w:ind w:left="567" w:hanging="283"/>
        <w:rPr>
          <w:rFonts w:ascii="Times New Roman" w:hAnsi="Times New Roman"/>
          <w:sz w:val="20"/>
          <w:szCs w:val="20"/>
        </w:rPr>
      </w:pPr>
      <w:r w:rsidRPr="0040422E">
        <w:rPr>
          <w:rFonts w:ascii="Times New Roman" w:hAnsi="Times New Roman"/>
          <w:sz w:val="20"/>
          <w:szCs w:val="20"/>
        </w:rPr>
        <w:t>объект исследования с кратким описанием исходных данных к работе;</w:t>
      </w:r>
    </w:p>
    <w:p w14:paraId="453AA10A" w14:textId="4606EFB7" w:rsidR="00293D05" w:rsidRPr="0040422E" w:rsidRDefault="00293D05" w:rsidP="0040422E">
      <w:pPr>
        <w:pStyle w:val="af2"/>
        <w:widowControl w:val="0"/>
        <w:numPr>
          <w:ilvl w:val="0"/>
          <w:numId w:val="22"/>
        </w:numPr>
        <w:spacing w:line="240" w:lineRule="auto"/>
        <w:ind w:left="567" w:hanging="283"/>
        <w:rPr>
          <w:rFonts w:ascii="Times New Roman" w:hAnsi="Times New Roman"/>
          <w:sz w:val="20"/>
          <w:szCs w:val="20"/>
        </w:rPr>
      </w:pPr>
      <w:r w:rsidRPr="0040422E">
        <w:rPr>
          <w:rFonts w:ascii="Times New Roman" w:hAnsi="Times New Roman"/>
          <w:sz w:val="20"/>
          <w:szCs w:val="20"/>
        </w:rPr>
        <w:t>актуальность и новизна темы;</w:t>
      </w:r>
    </w:p>
    <w:p w14:paraId="7540E35B" w14:textId="742FBE69" w:rsidR="00293D05" w:rsidRPr="0040422E" w:rsidRDefault="00293D05" w:rsidP="0040422E">
      <w:pPr>
        <w:pStyle w:val="af2"/>
        <w:widowControl w:val="0"/>
        <w:numPr>
          <w:ilvl w:val="0"/>
          <w:numId w:val="22"/>
        </w:numPr>
        <w:spacing w:line="240" w:lineRule="auto"/>
        <w:ind w:left="567" w:hanging="283"/>
        <w:rPr>
          <w:rFonts w:ascii="Times New Roman" w:hAnsi="Times New Roman"/>
          <w:sz w:val="20"/>
          <w:szCs w:val="20"/>
        </w:rPr>
      </w:pPr>
      <w:r w:rsidRPr="0040422E">
        <w:rPr>
          <w:rFonts w:ascii="Times New Roman" w:hAnsi="Times New Roman"/>
          <w:sz w:val="20"/>
          <w:szCs w:val="20"/>
        </w:rPr>
        <w:t>цели и задачи исследования;</w:t>
      </w:r>
    </w:p>
    <w:p w14:paraId="3CAA6C39" w14:textId="0D62E751" w:rsidR="00293D05" w:rsidRPr="00293D05" w:rsidRDefault="00293D05" w:rsidP="00293D05">
      <w:pPr>
        <w:widowControl w:val="0"/>
        <w:spacing w:line="240" w:lineRule="auto"/>
        <w:ind w:firstLine="284"/>
        <w:rPr>
          <w:rFonts w:ascii="Times New Roman" w:hAnsi="Times New Roman"/>
          <w:sz w:val="20"/>
          <w:szCs w:val="20"/>
        </w:rPr>
      </w:pPr>
      <w:r w:rsidRPr="0040422E">
        <w:rPr>
          <w:rFonts w:ascii="Times New Roman" w:hAnsi="Times New Roman"/>
          <w:b/>
          <w:sz w:val="20"/>
          <w:szCs w:val="20"/>
        </w:rPr>
        <w:t>Основная часть</w:t>
      </w:r>
      <w:r w:rsidR="0040422E">
        <w:rPr>
          <w:rFonts w:ascii="Times New Roman" w:hAnsi="Times New Roman"/>
          <w:sz w:val="20"/>
          <w:szCs w:val="20"/>
        </w:rPr>
        <w:t xml:space="preserve"> выпускной работы состоит из 3</w:t>
      </w:r>
      <w:r w:rsidR="0040422E" w:rsidRPr="0040422E">
        <w:rPr>
          <w:rFonts w:ascii="Times New Roman" w:hAnsi="Times New Roman"/>
          <w:sz w:val="20"/>
          <w:szCs w:val="20"/>
        </w:rPr>
        <w:t>–</w:t>
      </w:r>
      <w:r w:rsidRPr="00293D05">
        <w:rPr>
          <w:rFonts w:ascii="Times New Roman" w:hAnsi="Times New Roman"/>
          <w:sz w:val="20"/>
          <w:szCs w:val="20"/>
        </w:rPr>
        <w:t>5</w:t>
      </w:r>
      <w:r w:rsidR="0040422E">
        <w:rPr>
          <w:rFonts w:ascii="Times New Roman" w:hAnsi="Times New Roman"/>
          <w:sz w:val="20"/>
          <w:szCs w:val="20"/>
          <w:lang w:val="en-US"/>
        </w:rPr>
        <w:t> </w:t>
      </w:r>
      <w:r w:rsidRPr="00293D05">
        <w:rPr>
          <w:rFonts w:ascii="Times New Roman" w:hAnsi="Times New Roman"/>
          <w:sz w:val="20"/>
          <w:szCs w:val="20"/>
        </w:rPr>
        <w:t>глав, которые могут состоять из параграфов и пунктов. Каждая из этих составля</w:t>
      </w:r>
      <w:r w:rsidRPr="00293D05">
        <w:rPr>
          <w:rFonts w:ascii="Times New Roman" w:hAnsi="Times New Roman"/>
          <w:sz w:val="20"/>
          <w:szCs w:val="20"/>
        </w:rPr>
        <w:t>ю</w:t>
      </w:r>
      <w:r w:rsidRPr="00293D05">
        <w:rPr>
          <w:rFonts w:ascii="Times New Roman" w:hAnsi="Times New Roman"/>
          <w:sz w:val="20"/>
          <w:szCs w:val="20"/>
        </w:rPr>
        <w:t>щих должна иметь заголовок, входя</w:t>
      </w:r>
      <w:r w:rsidR="0040422E">
        <w:rPr>
          <w:rFonts w:ascii="Times New Roman" w:hAnsi="Times New Roman"/>
          <w:sz w:val="20"/>
          <w:szCs w:val="20"/>
        </w:rPr>
        <w:t>щий в состав оглавления. Слова «</w:t>
      </w:r>
      <w:r w:rsidRPr="00293D05">
        <w:rPr>
          <w:rFonts w:ascii="Times New Roman" w:hAnsi="Times New Roman"/>
          <w:sz w:val="20"/>
          <w:szCs w:val="20"/>
        </w:rPr>
        <w:t>глава</w:t>
      </w:r>
      <w:r w:rsidR="0040422E">
        <w:rPr>
          <w:rFonts w:ascii="Times New Roman" w:hAnsi="Times New Roman"/>
          <w:sz w:val="20"/>
          <w:szCs w:val="20"/>
        </w:rPr>
        <w:t>»</w:t>
      </w:r>
      <w:r w:rsidRPr="00293D05">
        <w:rPr>
          <w:rFonts w:ascii="Times New Roman" w:hAnsi="Times New Roman"/>
          <w:sz w:val="20"/>
          <w:szCs w:val="20"/>
        </w:rPr>
        <w:t xml:space="preserve">, </w:t>
      </w:r>
      <w:r w:rsidR="0040422E">
        <w:rPr>
          <w:rFonts w:ascii="Times New Roman" w:hAnsi="Times New Roman"/>
          <w:sz w:val="20"/>
          <w:szCs w:val="20"/>
        </w:rPr>
        <w:t>«</w:t>
      </w:r>
      <w:r w:rsidRPr="00293D05">
        <w:rPr>
          <w:rFonts w:ascii="Times New Roman" w:hAnsi="Times New Roman"/>
          <w:sz w:val="20"/>
          <w:szCs w:val="20"/>
        </w:rPr>
        <w:t>параграф</w:t>
      </w:r>
      <w:r w:rsidR="0040422E">
        <w:rPr>
          <w:rFonts w:ascii="Times New Roman" w:hAnsi="Times New Roman"/>
          <w:sz w:val="20"/>
          <w:szCs w:val="20"/>
        </w:rPr>
        <w:t>»</w:t>
      </w:r>
      <w:r w:rsidRPr="00293D05">
        <w:rPr>
          <w:rFonts w:ascii="Times New Roman" w:hAnsi="Times New Roman"/>
          <w:sz w:val="20"/>
          <w:szCs w:val="20"/>
        </w:rPr>
        <w:t xml:space="preserve">, </w:t>
      </w:r>
      <w:r w:rsidR="0040422E">
        <w:rPr>
          <w:rFonts w:ascii="Times New Roman" w:hAnsi="Times New Roman"/>
          <w:sz w:val="20"/>
          <w:szCs w:val="20"/>
        </w:rPr>
        <w:t>«</w:t>
      </w:r>
      <w:r w:rsidRPr="00293D05">
        <w:rPr>
          <w:rFonts w:ascii="Times New Roman" w:hAnsi="Times New Roman"/>
          <w:sz w:val="20"/>
          <w:szCs w:val="20"/>
        </w:rPr>
        <w:t>пункт</w:t>
      </w:r>
      <w:r w:rsidR="0040422E">
        <w:rPr>
          <w:rFonts w:ascii="Times New Roman" w:hAnsi="Times New Roman"/>
          <w:sz w:val="20"/>
          <w:szCs w:val="20"/>
        </w:rPr>
        <w:t>»</w:t>
      </w:r>
      <w:r w:rsidRPr="00293D05">
        <w:rPr>
          <w:rFonts w:ascii="Times New Roman" w:hAnsi="Times New Roman"/>
          <w:sz w:val="20"/>
          <w:szCs w:val="20"/>
        </w:rPr>
        <w:t xml:space="preserve"> в заголовках не используются. Главы, параграфы и пункты могут быть пронумерованы.</w:t>
      </w:r>
    </w:p>
    <w:p w14:paraId="71069694" w14:textId="77777777"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Основная часть должна содержать:</w:t>
      </w:r>
    </w:p>
    <w:p w14:paraId="24CB9DBC" w14:textId="578BE894" w:rsidR="00293D05" w:rsidRPr="0040422E" w:rsidRDefault="00293D05" w:rsidP="0040422E">
      <w:pPr>
        <w:pStyle w:val="af2"/>
        <w:widowControl w:val="0"/>
        <w:numPr>
          <w:ilvl w:val="0"/>
          <w:numId w:val="23"/>
        </w:numPr>
        <w:spacing w:line="240" w:lineRule="auto"/>
        <w:ind w:left="567" w:hanging="283"/>
        <w:rPr>
          <w:rFonts w:ascii="Times New Roman" w:hAnsi="Times New Roman"/>
          <w:sz w:val="20"/>
          <w:szCs w:val="20"/>
        </w:rPr>
      </w:pPr>
      <w:r w:rsidRPr="0040422E">
        <w:rPr>
          <w:rFonts w:ascii="Times New Roman" w:hAnsi="Times New Roman"/>
          <w:sz w:val="20"/>
          <w:szCs w:val="20"/>
        </w:rPr>
        <w:t>выбор направления исследования, включающий его обоснов</w:t>
      </w:r>
      <w:r w:rsidRPr="0040422E">
        <w:rPr>
          <w:rFonts w:ascii="Times New Roman" w:hAnsi="Times New Roman"/>
          <w:sz w:val="20"/>
          <w:szCs w:val="20"/>
        </w:rPr>
        <w:t>а</w:t>
      </w:r>
      <w:r w:rsidRPr="0040422E">
        <w:rPr>
          <w:rFonts w:ascii="Times New Roman" w:hAnsi="Times New Roman"/>
          <w:sz w:val="20"/>
          <w:szCs w:val="20"/>
        </w:rPr>
        <w:t>ние, описание существующих методов решения задач в выбра</w:t>
      </w:r>
      <w:r w:rsidRPr="0040422E">
        <w:rPr>
          <w:rFonts w:ascii="Times New Roman" w:hAnsi="Times New Roman"/>
          <w:sz w:val="20"/>
          <w:szCs w:val="20"/>
        </w:rPr>
        <w:t>н</w:t>
      </w:r>
      <w:r w:rsidRPr="0040422E">
        <w:rPr>
          <w:rFonts w:ascii="Times New Roman" w:hAnsi="Times New Roman"/>
          <w:sz w:val="20"/>
          <w:szCs w:val="20"/>
        </w:rPr>
        <w:t>ной области и их сравнительную оценку, описание выбранной общей методики исследования (обзорно-постановочная глава);</w:t>
      </w:r>
    </w:p>
    <w:p w14:paraId="058C3AD0" w14:textId="06EF7207" w:rsidR="00293D05" w:rsidRPr="0040422E" w:rsidRDefault="00293D05" w:rsidP="0040422E">
      <w:pPr>
        <w:pStyle w:val="af2"/>
        <w:widowControl w:val="0"/>
        <w:numPr>
          <w:ilvl w:val="0"/>
          <w:numId w:val="23"/>
        </w:numPr>
        <w:spacing w:line="240" w:lineRule="auto"/>
        <w:ind w:left="567" w:hanging="283"/>
        <w:rPr>
          <w:rFonts w:ascii="Times New Roman" w:hAnsi="Times New Roman"/>
          <w:sz w:val="20"/>
          <w:szCs w:val="20"/>
        </w:rPr>
      </w:pPr>
      <w:r w:rsidRPr="0040422E">
        <w:rPr>
          <w:rFonts w:ascii="Times New Roman" w:hAnsi="Times New Roman"/>
          <w:sz w:val="20"/>
          <w:szCs w:val="20"/>
        </w:rPr>
        <w:t>описание методов исследования и полученных теоретических результатов;</w:t>
      </w:r>
    </w:p>
    <w:p w14:paraId="6FB8F442" w14:textId="4F4F0D72" w:rsidR="00293D05" w:rsidRPr="0040422E" w:rsidRDefault="00293D05" w:rsidP="0040422E">
      <w:pPr>
        <w:pStyle w:val="af2"/>
        <w:widowControl w:val="0"/>
        <w:numPr>
          <w:ilvl w:val="0"/>
          <w:numId w:val="23"/>
        </w:numPr>
        <w:spacing w:line="240" w:lineRule="auto"/>
        <w:ind w:left="567" w:hanging="283"/>
        <w:rPr>
          <w:rFonts w:ascii="Times New Roman" w:hAnsi="Times New Roman"/>
          <w:sz w:val="20"/>
          <w:szCs w:val="20"/>
        </w:rPr>
      </w:pPr>
      <w:r w:rsidRPr="0040422E">
        <w:rPr>
          <w:rFonts w:ascii="Times New Roman" w:hAnsi="Times New Roman"/>
          <w:sz w:val="20"/>
          <w:szCs w:val="20"/>
        </w:rPr>
        <w:t>описание методов реализации и полученных практических р</w:t>
      </w:r>
      <w:r w:rsidRPr="0040422E">
        <w:rPr>
          <w:rFonts w:ascii="Times New Roman" w:hAnsi="Times New Roman"/>
          <w:sz w:val="20"/>
          <w:szCs w:val="20"/>
        </w:rPr>
        <w:t>е</w:t>
      </w:r>
      <w:r w:rsidRPr="0040422E">
        <w:rPr>
          <w:rFonts w:ascii="Times New Roman" w:hAnsi="Times New Roman"/>
          <w:sz w:val="20"/>
          <w:szCs w:val="20"/>
        </w:rPr>
        <w:t>зультатов;</w:t>
      </w:r>
    </w:p>
    <w:p w14:paraId="257F78BF" w14:textId="06C217B6" w:rsidR="00293D05" w:rsidRPr="0040422E" w:rsidRDefault="00293D05" w:rsidP="0040422E">
      <w:pPr>
        <w:pStyle w:val="af2"/>
        <w:widowControl w:val="0"/>
        <w:numPr>
          <w:ilvl w:val="0"/>
          <w:numId w:val="23"/>
        </w:numPr>
        <w:spacing w:line="240" w:lineRule="auto"/>
        <w:ind w:left="567" w:hanging="283"/>
        <w:rPr>
          <w:rFonts w:ascii="Times New Roman" w:hAnsi="Times New Roman"/>
          <w:sz w:val="20"/>
          <w:szCs w:val="20"/>
        </w:rPr>
      </w:pPr>
      <w:r w:rsidRPr="0040422E">
        <w:rPr>
          <w:rFonts w:ascii="Times New Roman" w:hAnsi="Times New Roman"/>
          <w:sz w:val="20"/>
          <w:szCs w:val="20"/>
        </w:rPr>
        <w:t>описание эксперимента, анализ и оценка полученных результ</w:t>
      </w:r>
      <w:r w:rsidRPr="0040422E">
        <w:rPr>
          <w:rFonts w:ascii="Times New Roman" w:hAnsi="Times New Roman"/>
          <w:sz w:val="20"/>
          <w:szCs w:val="20"/>
        </w:rPr>
        <w:t>а</w:t>
      </w:r>
      <w:r w:rsidRPr="0040422E">
        <w:rPr>
          <w:rFonts w:ascii="Times New Roman" w:hAnsi="Times New Roman"/>
          <w:sz w:val="20"/>
          <w:szCs w:val="20"/>
        </w:rPr>
        <w:t>тов, включающих оценку полноты решения поставленной зад</w:t>
      </w:r>
      <w:r w:rsidRPr="0040422E">
        <w:rPr>
          <w:rFonts w:ascii="Times New Roman" w:hAnsi="Times New Roman"/>
          <w:sz w:val="20"/>
          <w:szCs w:val="20"/>
        </w:rPr>
        <w:t>а</w:t>
      </w:r>
      <w:r w:rsidRPr="0040422E">
        <w:rPr>
          <w:rFonts w:ascii="Times New Roman" w:hAnsi="Times New Roman"/>
          <w:sz w:val="20"/>
          <w:szCs w:val="20"/>
        </w:rPr>
        <w:t>чи, оценку достоверности полученных результатов и их сравн</w:t>
      </w:r>
      <w:r w:rsidRPr="0040422E">
        <w:rPr>
          <w:rFonts w:ascii="Times New Roman" w:hAnsi="Times New Roman"/>
          <w:sz w:val="20"/>
          <w:szCs w:val="20"/>
        </w:rPr>
        <w:t>е</w:t>
      </w:r>
      <w:r w:rsidRPr="0040422E">
        <w:rPr>
          <w:rFonts w:ascii="Times New Roman" w:hAnsi="Times New Roman"/>
          <w:sz w:val="20"/>
          <w:szCs w:val="20"/>
        </w:rPr>
        <w:t>ние с результатами аналогичных работ.</w:t>
      </w:r>
    </w:p>
    <w:p w14:paraId="322C1963" w14:textId="01972920" w:rsidR="00293D05" w:rsidRPr="00293D05" w:rsidRDefault="00293D05" w:rsidP="00293D05">
      <w:pPr>
        <w:widowControl w:val="0"/>
        <w:spacing w:line="240" w:lineRule="auto"/>
        <w:ind w:firstLine="284"/>
        <w:rPr>
          <w:rFonts w:ascii="Times New Roman" w:hAnsi="Times New Roman"/>
          <w:sz w:val="20"/>
          <w:szCs w:val="20"/>
        </w:rPr>
      </w:pPr>
      <w:r w:rsidRPr="0040422E">
        <w:rPr>
          <w:rFonts w:ascii="Times New Roman" w:hAnsi="Times New Roman"/>
          <w:b/>
          <w:sz w:val="20"/>
          <w:szCs w:val="20"/>
        </w:rPr>
        <w:t>Заключение</w:t>
      </w:r>
      <w:r w:rsidRPr="00293D05">
        <w:rPr>
          <w:rFonts w:ascii="Times New Roman" w:hAnsi="Times New Roman"/>
          <w:sz w:val="20"/>
          <w:szCs w:val="20"/>
        </w:rPr>
        <w:t xml:space="preserve"> может иметь объем до 5</w:t>
      </w:r>
      <w:r w:rsidR="0040422E">
        <w:rPr>
          <w:rFonts w:ascii="Times New Roman" w:hAnsi="Times New Roman"/>
          <w:sz w:val="20"/>
          <w:szCs w:val="20"/>
        </w:rPr>
        <w:t> </w:t>
      </w:r>
      <w:r w:rsidRPr="00293D05">
        <w:rPr>
          <w:rFonts w:ascii="Times New Roman" w:hAnsi="Times New Roman"/>
          <w:sz w:val="20"/>
          <w:szCs w:val="20"/>
        </w:rPr>
        <w:t>страниц и содержать:</w:t>
      </w:r>
    </w:p>
    <w:p w14:paraId="60D6B49E" w14:textId="434D9581" w:rsidR="00293D05" w:rsidRPr="0040422E" w:rsidRDefault="0040422E" w:rsidP="0040422E">
      <w:pPr>
        <w:pStyle w:val="af2"/>
        <w:widowControl w:val="0"/>
        <w:numPr>
          <w:ilvl w:val="0"/>
          <w:numId w:val="24"/>
        </w:numPr>
        <w:spacing w:line="240" w:lineRule="auto"/>
        <w:ind w:left="567" w:hanging="283"/>
        <w:rPr>
          <w:rFonts w:ascii="Times New Roman" w:hAnsi="Times New Roman"/>
          <w:sz w:val="20"/>
          <w:szCs w:val="20"/>
        </w:rPr>
      </w:pPr>
      <w:r>
        <w:rPr>
          <w:rFonts w:ascii="Times New Roman" w:hAnsi="Times New Roman"/>
          <w:sz w:val="20"/>
          <w:szCs w:val="20"/>
        </w:rPr>
        <w:t xml:space="preserve">выводы, </w:t>
      </w:r>
      <w:r w:rsidR="00293D05" w:rsidRPr="0040422E">
        <w:rPr>
          <w:rFonts w:ascii="Times New Roman" w:hAnsi="Times New Roman"/>
          <w:sz w:val="20"/>
          <w:szCs w:val="20"/>
        </w:rPr>
        <w:t xml:space="preserve">включая краткую формулировку </w:t>
      </w:r>
      <w:r>
        <w:rPr>
          <w:rFonts w:ascii="Times New Roman" w:hAnsi="Times New Roman"/>
          <w:sz w:val="20"/>
          <w:szCs w:val="20"/>
        </w:rPr>
        <w:t>результатов выпо</w:t>
      </w:r>
      <w:r>
        <w:rPr>
          <w:rFonts w:ascii="Times New Roman" w:hAnsi="Times New Roman"/>
          <w:sz w:val="20"/>
          <w:szCs w:val="20"/>
        </w:rPr>
        <w:t>л</w:t>
      </w:r>
      <w:r>
        <w:rPr>
          <w:rFonts w:ascii="Times New Roman" w:hAnsi="Times New Roman"/>
          <w:sz w:val="20"/>
          <w:szCs w:val="20"/>
        </w:rPr>
        <w:t>ненной работы,</w:t>
      </w:r>
      <w:r w:rsidR="00293D05" w:rsidRPr="0040422E">
        <w:rPr>
          <w:rFonts w:ascii="Times New Roman" w:hAnsi="Times New Roman"/>
          <w:sz w:val="20"/>
          <w:szCs w:val="20"/>
        </w:rPr>
        <w:t xml:space="preserve"> </w:t>
      </w:r>
      <w:r w:rsidRPr="0040422E">
        <w:rPr>
          <w:rFonts w:ascii="Times New Roman" w:hAnsi="Times New Roman"/>
          <w:sz w:val="20"/>
          <w:szCs w:val="20"/>
        </w:rPr>
        <w:t>е</w:t>
      </w:r>
      <w:r>
        <w:rPr>
          <w:rFonts w:ascii="Times New Roman" w:hAnsi="Times New Roman"/>
          <w:sz w:val="20"/>
          <w:szCs w:val="20"/>
        </w:rPr>
        <w:t>ё</w:t>
      </w:r>
      <w:r w:rsidRPr="0040422E">
        <w:rPr>
          <w:rFonts w:ascii="Times New Roman" w:hAnsi="Times New Roman"/>
          <w:sz w:val="20"/>
          <w:szCs w:val="20"/>
        </w:rPr>
        <w:t xml:space="preserve"> научную но</w:t>
      </w:r>
      <w:r>
        <w:rPr>
          <w:rFonts w:ascii="Times New Roman" w:hAnsi="Times New Roman"/>
          <w:sz w:val="20"/>
          <w:szCs w:val="20"/>
        </w:rPr>
        <w:t>визну и практическую знач</w:t>
      </w:r>
      <w:r>
        <w:rPr>
          <w:rFonts w:ascii="Times New Roman" w:hAnsi="Times New Roman"/>
          <w:sz w:val="20"/>
          <w:szCs w:val="20"/>
        </w:rPr>
        <w:t>и</w:t>
      </w:r>
      <w:r>
        <w:rPr>
          <w:rFonts w:ascii="Times New Roman" w:hAnsi="Times New Roman"/>
          <w:sz w:val="20"/>
          <w:szCs w:val="20"/>
        </w:rPr>
        <w:t>мость</w:t>
      </w:r>
      <w:r w:rsidR="00293D05" w:rsidRPr="0040422E">
        <w:rPr>
          <w:rFonts w:ascii="Times New Roman" w:hAnsi="Times New Roman"/>
          <w:sz w:val="20"/>
          <w:szCs w:val="20"/>
        </w:rPr>
        <w:t>;</w:t>
      </w:r>
    </w:p>
    <w:p w14:paraId="27DC0072" w14:textId="7CC4D5C6" w:rsidR="00293D05" w:rsidRPr="0040422E" w:rsidRDefault="00293D05" w:rsidP="0040422E">
      <w:pPr>
        <w:pStyle w:val="af2"/>
        <w:widowControl w:val="0"/>
        <w:numPr>
          <w:ilvl w:val="0"/>
          <w:numId w:val="24"/>
        </w:numPr>
        <w:spacing w:line="240" w:lineRule="auto"/>
        <w:ind w:left="567" w:hanging="283"/>
        <w:rPr>
          <w:rFonts w:ascii="Times New Roman" w:hAnsi="Times New Roman"/>
          <w:sz w:val="20"/>
          <w:szCs w:val="20"/>
        </w:rPr>
      </w:pPr>
      <w:r w:rsidRPr="0040422E">
        <w:rPr>
          <w:rFonts w:ascii="Times New Roman" w:hAnsi="Times New Roman"/>
          <w:sz w:val="20"/>
          <w:szCs w:val="20"/>
        </w:rPr>
        <w:t>рекомендации по конкретному применению;</w:t>
      </w:r>
    </w:p>
    <w:p w14:paraId="3E09D03C" w14:textId="4403BDA2" w:rsidR="00293D05" w:rsidRPr="0040422E" w:rsidRDefault="00293D05" w:rsidP="0040422E">
      <w:pPr>
        <w:pStyle w:val="af2"/>
        <w:widowControl w:val="0"/>
        <w:numPr>
          <w:ilvl w:val="0"/>
          <w:numId w:val="24"/>
        </w:numPr>
        <w:spacing w:line="240" w:lineRule="auto"/>
        <w:ind w:left="567" w:hanging="283"/>
        <w:rPr>
          <w:rFonts w:ascii="Times New Roman" w:hAnsi="Times New Roman"/>
          <w:sz w:val="20"/>
          <w:szCs w:val="20"/>
        </w:rPr>
      </w:pPr>
      <w:r w:rsidRPr="0040422E">
        <w:rPr>
          <w:rFonts w:ascii="Times New Roman" w:hAnsi="Times New Roman"/>
          <w:sz w:val="20"/>
          <w:szCs w:val="20"/>
        </w:rPr>
        <w:t>рекомендации по направлениям дальнейших исследований.</w:t>
      </w:r>
    </w:p>
    <w:p w14:paraId="51E4252C" w14:textId="4F7E87AC" w:rsidR="00293D05" w:rsidRPr="00293D05" w:rsidRDefault="00293D05" w:rsidP="00293D05">
      <w:pPr>
        <w:widowControl w:val="0"/>
        <w:spacing w:line="240" w:lineRule="auto"/>
        <w:ind w:firstLine="284"/>
        <w:rPr>
          <w:rFonts w:ascii="Times New Roman" w:hAnsi="Times New Roman"/>
          <w:sz w:val="20"/>
          <w:szCs w:val="20"/>
        </w:rPr>
      </w:pPr>
      <w:r w:rsidRPr="0040422E">
        <w:rPr>
          <w:rFonts w:ascii="Times New Roman" w:hAnsi="Times New Roman"/>
          <w:b/>
          <w:sz w:val="20"/>
          <w:szCs w:val="20"/>
        </w:rPr>
        <w:t>Список использованных источников</w:t>
      </w:r>
      <w:r w:rsidR="0040422E">
        <w:rPr>
          <w:rFonts w:ascii="Times New Roman" w:hAnsi="Times New Roman"/>
          <w:b/>
          <w:sz w:val="20"/>
          <w:szCs w:val="20"/>
        </w:rPr>
        <w:t xml:space="preserve">. </w:t>
      </w:r>
      <w:r w:rsidRPr="00293D05">
        <w:rPr>
          <w:rFonts w:ascii="Times New Roman" w:hAnsi="Times New Roman"/>
          <w:sz w:val="20"/>
          <w:szCs w:val="20"/>
        </w:rPr>
        <w:t>Каждый включённый в список источник должен быть отражён в тексте ВКР. Основой для составления списка использованных источни</w:t>
      </w:r>
      <w:r w:rsidR="0040422E">
        <w:rPr>
          <w:rFonts w:ascii="Times New Roman" w:hAnsi="Times New Roman"/>
          <w:sz w:val="20"/>
          <w:szCs w:val="20"/>
        </w:rPr>
        <w:t>ков является ГОСТ Р 7.0.5-2008</w:t>
      </w:r>
      <w:r w:rsidRPr="00293D05">
        <w:rPr>
          <w:rFonts w:ascii="Times New Roman" w:hAnsi="Times New Roman"/>
          <w:sz w:val="20"/>
          <w:szCs w:val="20"/>
        </w:rPr>
        <w:t>.</w:t>
      </w:r>
    </w:p>
    <w:p w14:paraId="3872FBED" w14:textId="77777777"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Если по результатам выполненной работы студент имеет публик</w:t>
      </w:r>
      <w:r w:rsidRPr="00293D05">
        <w:rPr>
          <w:rFonts w:ascii="Times New Roman" w:hAnsi="Times New Roman"/>
          <w:sz w:val="20"/>
          <w:szCs w:val="20"/>
        </w:rPr>
        <w:t>а</w:t>
      </w:r>
      <w:r w:rsidRPr="00293D05">
        <w:rPr>
          <w:rFonts w:ascii="Times New Roman" w:hAnsi="Times New Roman"/>
          <w:sz w:val="20"/>
          <w:szCs w:val="20"/>
        </w:rPr>
        <w:t xml:space="preserve">ции и/или свидетельства о регистрации программ, их необходимо включить в список использованных источников. Этот факт следует </w:t>
      </w:r>
      <w:r w:rsidRPr="00293D05">
        <w:rPr>
          <w:rFonts w:ascii="Times New Roman" w:hAnsi="Times New Roman"/>
          <w:sz w:val="20"/>
          <w:szCs w:val="20"/>
        </w:rPr>
        <w:lastRenderedPageBreak/>
        <w:t>отметить в Заключении.</w:t>
      </w:r>
    </w:p>
    <w:p w14:paraId="220FFCEB" w14:textId="5B47DE50" w:rsidR="00293D05" w:rsidRPr="00293D05" w:rsidRDefault="00293D05" w:rsidP="00293D05">
      <w:pPr>
        <w:widowControl w:val="0"/>
        <w:spacing w:line="240" w:lineRule="auto"/>
        <w:ind w:firstLine="284"/>
        <w:rPr>
          <w:rFonts w:ascii="Times New Roman" w:hAnsi="Times New Roman"/>
          <w:sz w:val="20"/>
          <w:szCs w:val="20"/>
        </w:rPr>
      </w:pPr>
      <w:r w:rsidRPr="00293D05">
        <w:rPr>
          <w:rFonts w:ascii="Times New Roman" w:hAnsi="Times New Roman"/>
          <w:sz w:val="20"/>
          <w:szCs w:val="20"/>
        </w:rPr>
        <w:t xml:space="preserve">В </w:t>
      </w:r>
      <w:r w:rsidRPr="0040422E">
        <w:rPr>
          <w:rFonts w:ascii="Times New Roman" w:hAnsi="Times New Roman"/>
          <w:b/>
          <w:sz w:val="20"/>
          <w:szCs w:val="20"/>
        </w:rPr>
        <w:t>приложения</w:t>
      </w:r>
      <w:r w:rsidRPr="00293D05">
        <w:rPr>
          <w:rFonts w:ascii="Times New Roman" w:hAnsi="Times New Roman"/>
          <w:sz w:val="20"/>
          <w:szCs w:val="20"/>
        </w:rPr>
        <w:t xml:space="preserve"> могут быть вынесены техническое задание, пр</w:t>
      </w:r>
      <w:r w:rsidRPr="00293D05">
        <w:rPr>
          <w:rFonts w:ascii="Times New Roman" w:hAnsi="Times New Roman"/>
          <w:sz w:val="20"/>
          <w:szCs w:val="20"/>
        </w:rPr>
        <w:t>о</w:t>
      </w:r>
      <w:r w:rsidRPr="00293D05">
        <w:rPr>
          <w:rFonts w:ascii="Times New Roman" w:hAnsi="Times New Roman"/>
          <w:sz w:val="20"/>
          <w:szCs w:val="20"/>
        </w:rPr>
        <w:t>граммная документация,</w:t>
      </w:r>
      <w:r w:rsidR="00816B90">
        <w:rPr>
          <w:rFonts w:ascii="Times New Roman" w:hAnsi="Times New Roman"/>
          <w:sz w:val="20"/>
          <w:szCs w:val="20"/>
        </w:rPr>
        <w:t xml:space="preserve"> основные</w:t>
      </w:r>
      <w:r w:rsidRPr="00293D05">
        <w:rPr>
          <w:rFonts w:ascii="Times New Roman" w:hAnsi="Times New Roman"/>
          <w:sz w:val="20"/>
          <w:szCs w:val="20"/>
        </w:rPr>
        <w:t xml:space="preserve"> </w:t>
      </w:r>
      <w:r w:rsidR="00816B90">
        <w:rPr>
          <w:rFonts w:ascii="Times New Roman" w:hAnsi="Times New Roman"/>
          <w:sz w:val="20"/>
          <w:szCs w:val="20"/>
        </w:rPr>
        <w:t>фрагменты исходного кода пр</w:t>
      </w:r>
      <w:r w:rsidR="00816B90">
        <w:rPr>
          <w:rFonts w:ascii="Times New Roman" w:hAnsi="Times New Roman"/>
          <w:sz w:val="20"/>
          <w:szCs w:val="20"/>
        </w:rPr>
        <w:t>о</w:t>
      </w:r>
      <w:r w:rsidR="00816B90">
        <w:rPr>
          <w:rFonts w:ascii="Times New Roman" w:hAnsi="Times New Roman"/>
          <w:sz w:val="20"/>
          <w:szCs w:val="20"/>
        </w:rPr>
        <w:t>граммного продукта</w:t>
      </w:r>
      <w:r w:rsidRPr="00293D05">
        <w:rPr>
          <w:rFonts w:ascii="Times New Roman" w:hAnsi="Times New Roman"/>
          <w:sz w:val="20"/>
          <w:szCs w:val="20"/>
        </w:rPr>
        <w:t>, статистические материалы, р</w:t>
      </w:r>
      <w:r w:rsidR="00816B90">
        <w:rPr>
          <w:rFonts w:ascii="Times New Roman" w:hAnsi="Times New Roman"/>
          <w:sz w:val="20"/>
          <w:szCs w:val="20"/>
        </w:rPr>
        <w:t>езультаты тестир</w:t>
      </w:r>
      <w:r w:rsidR="00816B90">
        <w:rPr>
          <w:rFonts w:ascii="Times New Roman" w:hAnsi="Times New Roman"/>
          <w:sz w:val="20"/>
          <w:szCs w:val="20"/>
        </w:rPr>
        <w:t>о</w:t>
      </w:r>
      <w:r w:rsidR="00816B90">
        <w:rPr>
          <w:rFonts w:ascii="Times New Roman" w:hAnsi="Times New Roman"/>
          <w:sz w:val="20"/>
          <w:szCs w:val="20"/>
        </w:rPr>
        <w:t>вания и т.п.</w:t>
      </w:r>
    </w:p>
    <w:p w14:paraId="33CE2EAC" w14:textId="21A30622" w:rsidR="00816B90" w:rsidRPr="000A3407" w:rsidRDefault="00816B90" w:rsidP="00816B90">
      <w:pPr>
        <w:pStyle w:val="2"/>
      </w:pPr>
      <w:bookmarkStart w:id="20" w:name="_Toc412899908"/>
      <w:r>
        <w:t>2</w:t>
      </w:r>
      <w:r w:rsidRPr="000A3407">
        <w:t>.3</w:t>
      </w:r>
      <w:r>
        <w:t>.</w:t>
      </w:r>
      <w:r w:rsidRPr="000A3407">
        <w:t xml:space="preserve"> </w:t>
      </w:r>
      <w:r>
        <w:t xml:space="preserve">Техническое </w:t>
      </w:r>
      <w:r w:rsidRPr="000A3407">
        <w:t>задание на дипломное проектирование</w:t>
      </w:r>
      <w:bookmarkEnd w:id="20"/>
    </w:p>
    <w:p w14:paraId="07E141F2" w14:textId="77777777" w:rsidR="00816B90" w:rsidRPr="000A3407" w:rsidRDefault="00816B90" w:rsidP="00816B90">
      <w:pPr>
        <w:widowControl w:val="0"/>
        <w:spacing w:line="240" w:lineRule="auto"/>
        <w:ind w:firstLine="284"/>
        <w:rPr>
          <w:rFonts w:ascii="Times New Roman" w:hAnsi="Times New Roman"/>
          <w:sz w:val="20"/>
          <w:szCs w:val="20"/>
        </w:rPr>
      </w:pPr>
      <w:r w:rsidRPr="000A3407">
        <w:rPr>
          <w:rFonts w:ascii="Times New Roman" w:hAnsi="Times New Roman"/>
          <w:i/>
          <w:sz w:val="20"/>
          <w:szCs w:val="20"/>
        </w:rPr>
        <w:t>Техническое задание (ТЗ)</w:t>
      </w:r>
      <w:r w:rsidRPr="000A3407">
        <w:rPr>
          <w:rFonts w:ascii="Times New Roman" w:hAnsi="Times New Roman"/>
          <w:sz w:val="20"/>
          <w:szCs w:val="20"/>
        </w:rPr>
        <w:t xml:space="preserve"> на </w:t>
      </w:r>
      <w:r>
        <w:rPr>
          <w:rFonts w:ascii="Times New Roman" w:hAnsi="Times New Roman"/>
          <w:sz w:val="20"/>
          <w:szCs w:val="20"/>
        </w:rPr>
        <w:t>БР</w:t>
      </w:r>
      <w:r w:rsidRPr="000A3407">
        <w:rPr>
          <w:rFonts w:ascii="Times New Roman" w:hAnsi="Times New Roman"/>
          <w:sz w:val="20"/>
          <w:szCs w:val="20"/>
        </w:rPr>
        <w:t xml:space="preserve"> разрабатывается руководителем совместно с консультантами по различным разделам при участии с</w:t>
      </w:r>
      <w:r w:rsidRPr="000A3407">
        <w:rPr>
          <w:rFonts w:ascii="Times New Roman" w:hAnsi="Times New Roman"/>
          <w:sz w:val="20"/>
          <w:szCs w:val="20"/>
        </w:rPr>
        <w:t>а</w:t>
      </w:r>
      <w:r w:rsidRPr="000A3407">
        <w:rPr>
          <w:rFonts w:ascii="Times New Roman" w:hAnsi="Times New Roman"/>
          <w:sz w:val="20"/>
          <w:szCs w:val="20"/>
        </w:rPr>
        <w:t xml:space="preserve">мого студента до начала </w:t>
      </w:r>
      <w:r>
        <w:rPr>
          <w:rFonts w:ascii="Times New Roman" w:hAnsi="Times New Roman"/>
          <w:sz w:val="20"/>
          <w:szCs w:val="20"/>
        </w:rPr>
        <w:t>выполнения БР</w:t>
      </w:r>
      <w:r w:rsidRPr="000A3407">
        <w:rPr>
          <w:rFonts w:ascii="Times New Roman" w:hAnsi="Times New Roman"/>
          <w:sz w:val="20"/>
          <w:szCs w:val="20"/>
        </w:rPr>
        <w:t xml:space="preserve"> в соот</w:t>
      </w:r>
      <w:r>
        <w:rPr>
          <w:rFonts w:ascii="Times New Roman" w:hAnsi="Times New Roman"/>
          <w:sz w:val="20"/>
          <w:szCs w:val="20"/>
        </w:rPr>
        <w:t>ветствии с ГОСТ 19.201-78 ЕСПД.</w:t>
      </w:r>
    </w:p>
    <w:p w14:paraId="67ABA300" w14:textId="77777777" w:rsidR="00816B90" w:rsidRPr="000A3407" w:rsidRDefault="00816B90" w:rsidP="00816B90">
      <w:pPr>
        <w:widowControl w:val="0"/>
        <w:spacing w:line="240" w:lineRule="auto"/>
        <w:ind w:firstLine="284"/>
        <w:rPr>
          <w:rFonts w:ascii="Times New Roman" w:hAnsi="Times New Roman"/>
          <w:sz w:val="20"/>
          <w:szCs w:val="20"/>
        </w:rPr>
      </w:pPr>
      <w:r w:rsidRPr="000A3407">
        <w:rPr>
          <w:rFonts w:ascii="Times New Roman" w:hAnsi="Times New Roman"/>
          <w:sz w:val="20"/>
          <w:szCs w:val="20"/>
        </w:rPr>
        <w:t>В ТЗ должны быть изложены следующие разделы:</w:t>
      </w:r>
    </w:p>
    <w:p w14:paraId="3E9918C8" w14:textId="77777777" w:rsidR="00816B90" w:rsidRPr="000A3407" w:rsidRDefault="00816B90" w:rsidP="00816B90">
      <w:pPr>
        <w:pStyle w:val="af2"/>
        <w:widowControl w:val="0"/>
        <w:numPr>
          <w:ilvl w:val="0"/>
          <w:numId w:val="1"/>
        </w:numPr>
        <w:spacing w:line="240" w:lineRule="auto"/>
        <w:ind w:left="567" w:hanging="283"/>
        <w:rPr>
          <w:rFonts w:ascii="Times New Roman" w:hAnsi="Times New Roman"/>
          <w:sz w:val="20"/>
          <w:szCs w:val="20"/>
        </w:rPr>
      </w:pPr>
      <w:r w:rsidRPr="000A3407">
        <w:rPr>
          <w:rFonts w:ascii="Times New Roman" w:hAnsi="Times New Roman"/>
          <w:sz w:val="20"/>
          <w:szCs w:val="20"/>
        </w:rPr>
        <w:t>наименование и область применения разрабатываемого пр</w:t>
      </w:r>
      <w:r w:rsidRPr="000A3407">
        <w:rPr>
          <w:rFonts w:ascii="Times New Roman" w:hAnsi="Times New Roman"/>
          <w:sz w:val="20"/>
          <w:szCs w:val="20"/>
        </w:rPr>
        <w:t>о</w:t>
      </w:r>
      <w:r w:rsidRPr="000A3407">
        <w:rPr>
          <w:rFonts w:ascii="Times New Roman" w:hAnsi="Times New Roman"/>
          <w:sz w:val="20"/>
          <w:szCs w:val="20"/>
        </w:rPr>
        <w:t>граммного продукта;</w:t>
      </w:r>
    </w:p>
    <w:p w14:paraId="12588C12" w14:textId="77777777" w:rsidR="00816B90" w:rsidRPr="000A3407" w:rsidRDefault="00816B90" w:rsidP="00816B90">
      <w:pPr>
        <w:pStyle w:val="af2"/>
        <w:widowControl w:val="0"/>
        <w:numPr>
          <w:ilvl w:val="0"/>
          <w:numId w:val="1"/>
        </w:numPr>
        <w:spacing w:line="240" w:lineRule="auto"/>
        <w:ind w:left="567" w:hanging="283"/>
        <w:rPr>
          <w:rFonts w:ascii="Times New Roman" w:hAnsi="Times New Roman"/>
          <w:sz w:val="20"/>
          <w:szCs w:val="20"/>
        </w:rPr>
      </w:pPr>
      <w:r w:rsidRPr="000A3407">
        <w:rPr>
          <w:rFonts w:ascii="Times New Roman" w:hAnsi="Times New Roman"/>
          <w:sz w:val="20"/>
          <w:szCs w:val="20"/>
        </w:rPr>
        <w:t>основание для разработки;</w:t>
      </w:r>
    </w:p>
    <w:p w14:paraId="6A025917" w14:textId="77777777" w:rsidR="00816B90" w:rsidRPr="000A3407" w:rsidRDefault="00816B90" w:rsidP="00816B90">
      <w:pPr>
        <w:pStyle w:val="af2"/>
        <w:widowControl w:val="0"/>
        <w:numPr>
          <w:ilvl w:val="0"/>
          <w:numId w:val="1"/>
        </w:numPr>
        <w:spacing w:line="240" w:lineRule="auto"/>
        <w:ind w:left="567" w:hanging="283"/>
        <w:rPr>
          <w:rFonts w:ascii="Times New Roman" w:hAnsi="Times New Roman"/>
          <w:sz w:val="20"/>
          <w:szCs w:val="20"/>
        </w:rPr>
      </w:pPr>
      <w:r w:rsidRPr="000A3407">
        <w:rPr>
          <w:rFonts w:ascii="Times New Roman" w:hAnsi="Times New Roman"/>
          <w:sz w:val="20"/>
          <w:szCs w:val="20"/>
        </w:rPr>
        <w:t>назначение разработки;</w:t>
      </w:r>
    </w:p>
    <w:p w14:paraId="7720BD4A" w14:textId="65381554" w:rsidR="00816B90" w:rsidRPr="000A3407" w:rsidRDefault="00816B90" w:rsidP="00816B90">
      <w:pPr>
        <w:pStyle w:val="af2"/>
        <w:widowControl w:val="0"/>
        <w:numPr>
          <w:ilvl w:val="0"/>
          <w:numId w:val="1"/>
        </w:numPr>
        <w:spacing w:line="240" w:lineRule="auto"/>
        <w:ind w:left="567" w:hanging="283"/>
        <w:rPr>
          <w:rFonts w:ascii="Times New Roman" w:hAnsi="Times New Roman"/>
          <w:sz w:val="20"/>
          <w:szCs w:val="20"/>
        </w:rPr>
      </w:pPr>
      <w:r w:rsidRPr="000A3407">
        <w:rPr>
          <w:rFonts w:ascii="Times New Roman" w:hAnsi="Times New Roman"/>
          <w:sz w:val="20"/>
          <w:szCs w:val="20"/>
        </w:rPr>
        <w:t xml:space="preserve">технические требования к программному </w:t>
      </w:r>
      <w:r w:rsidR="008574DA">
        <w:rPr>
          <w:rFonts w:ascii="Times New Roman" w:hAnsi="Times New Roman"/>
          <w:sz w:val="20"/>
          <w:szCs w:val="20"/>
        </w:rPr>
        <w:t>продукту</w:t>
      </w:r>
      <w:r w:rsidRPr="000A3407">
        <w:rPr>
          <w:rFonts w:ascii="Times New Roman" w:hAnsi="Times New Roman"/>
          <w:sz w:val="20"/>
          <w:szCs w:val="20"/>
        </w:rPr>
        <w:t>;</w:t>
      </w:r>
    </w:p>
    <w:p w14:paraId="3E0ABC57" w14:textId="77777777" w:rsidR="00816B90" w:rsidRPr="000A3407" w:rsidRDefault="00816B90" w:rsidP="00816B90">
      <w:pPr>
        <w:pStyle w:val="af2"/>
        <w:widowControl w:val="0"/>
        <w:numPr>
          <w:ilvl w:val="0"/>
          <w:numId w:val="1"/>
        </w:numPr>
        <w:spacing w:line="240" w:lineRule="auto"/>
        <w:ind w:left="567" w:hanging="283"/>
        <w:rPr>
          <w:rFonts w:ascii="Times New Roman" w:hAnsi="Times New Roman"/>
          <w:sz w:val="20"/>
          <w:szCs w:val="20"/>
        </w:rPr>
      </w:pPr>
      <w:r w:rsidRPr="000A3407">
        <w:rPr>
          <w:rFonts w:ascii="Times New Roman" w:hAnsi="Times New Roman"/>
          <w:sz w:val="20"/>
          <w:szCs w:val="20"/>
        </w:rPr>
        <w:t>стадии и этапы разработки;</w:t>
      </w:r>
    </w:p>
    <w:p w14:paraId="3CE82435" w14:textId="77777777" w:rsidR="00816B90" w:rsidRPr="000A3407" w:rsidRDefault="00816B90" w:rsidP="00816B90">
      <w:pPr>
        <w:pStyle w:val="af2"/>
        <w:widowControl w:val="0"/>
        <w:numPr>
          <w:ilvl w:val="0"/>
          <w:numId w:val="1"/>
        </w:numPr>
        <w:spacing w:line="240" w:lineRule="auto"/>
        <w:ind w:left="567" w:hanging="283"/>
        <w:rPr>
          <w:rFonts w:ascii="Times New Roman" w:hAnsi="Times New Roman"/>
          <w:sz w:val="20"/>
          <w:szCs w:val="20"/>
        </w:rPr>
      </w:pPr>
      <w:r w:rsidRPr="000A3407">
        <w:rPr>
          <w:rFonts w:ascii="Times New Roman" w:hAnsi="Times New Roman"/>
          <w:sz w:val="20"/>
          <w:szCs w:val="20"/>
        </w:rPr>
        <w:t>порядок контроля и приёмки;</w:t>
      </w:r>
    </w:p>
    <w:p w14:paraId="30C1CD7C" w14:textId="77777777" w:rsidR="00816B90" w:rsidRPr="000A3407" w:rsidRDefault="00816B90" w:rsidP="00816B90">
      <w:pPr>
        <w:pStyle w:val="af2"/>
        <w:widowControl w:val="0"/>
        <w:numPr>
          <w:ilvl w:val="0"/>
          <w:numId w:val="1"/>
        </w:numPr>
        <w:spacing w:line="240" w:lineRule="auto"/>
        <w:ind w:left="567" w:hanging="283"/>
        <w:rPr>
          <w:rFonts w:ascii="Times New Roman" w:hAnsi="Times New Roman"/>
          <w:sz w:val="20"/>
          <w:szCs w:val="20"/>
        </w:rPr>
      </w:pPr>
      <w:r w:rsidRPr="000A3407">
        <w:rPr>
          <w:rFonts w:ascii="Times New Roman" w:hAnsi="Times New Roman"/>
          <w:sz w:val="20"/>
          <w:szCs w:val="20"/>
        </w:rPr>
        <w:t>приложения.</w:t>
      </w:r>
    </w:p>
    <w:p w14:paraId="031B0CA7" w14:textId="606DD736" w:rsidR="00816B90" w:rsidRPr="000A3407" w:rsidRDefault="00405D36" w:rsidP="00293D05">
      <w:pPr>
        <w:widowControl w:val="0"/>
        <w:spacing w:line="240" w:lineRule="auto"/>
        <w:ind w:firstLine="284"/>
        <w:rPr>
          <w:rFonts w:ascii="Times New Roman" w:hAnsi="Times New Roman"/>
          <w:sz w:val="20"/>
          <w:szCs w:val="20"/>
        </w:rPr>
      </w:pPr>
      <w:r>
        <w:rPr>
          <w:rFonts w:ascii="Times New Roman" w:hAnsi="Times New Roman"/>
          <w:sz w:val="20"/>
          <w:szCs w:val="20"/>
        </w:rPr>
        <w:t xml:space="preserve">ТЗ утверждается руководителем ВКР и </w:t>
      </w:r>
      <w:r w:rsidR="008574DA">
        <w:rPr>
          <w:rFonts w:ascii="Times New Roman" w:hAnsi="Times New Roman"/>
          <w:sz w:val="20"/>
          <w:szCs w:val="20"/>
        </w:rPr>
        <w:t>оформляется в виде прил</w:t>
      </w:r>
      <w:r w:rsidR="008574DA">
        <w:rPr>
          <w:rFonts w:ascii="Times New Roman" w:hAnsi="Times New Roman"/>
          <w:sz w:val="20"/>
          <w:szCs w:val="20"/>
        </w:rPr>
        <w:t>о</w:t>
      </w:r>
      <w:r w:rsidR="008574DA">
        <w:rPr>
          <w:rFonts w:ascii="Times New Roman" w:hAnsi="Times New Roman"/>
          <w:sz w:val="20"/>
          <w:szCs w:val="20"/>
        </w:rPr>
        <w:t>жения к</w:t>
      </w:r>
      <w:r>
        <w:rPr>
          <w:rFonts w:ascii="Times New Roman" w:hAnsi="Times New Roman"/>
          <w:sz w:val="20"/>
          <w:szCs w:val="20"/>
        </w:rPr>
        <w:t xml:space="preserve"> </w:t>
      </w:r>
      <w:r w:rsidR="008574DA">
        <w:rPr>
          <w:rFonts w:ascii="Times New Roman" w:hAnsi="Times New Roman"/>
          <w:sz w:val="20"/>
          <w:szCs w:val="20"/>
        </w:rPr>
        <w:t>бакалаврской работе</w:t>
      </w:r>
      <w:r>
        <w:rPr>
          <w:rFonts w:ascii="Times New Roman" w:hAnsi="Times New Roman"/>
          <w:sz w:val="20"/>
          <w:szCs w:val="20"/>
        </w:rPr>
        <w:t>.</w:t>
      </w:r>
    </w:p>
    <w:p w14:paraId="46F10B11" w14:textId="77777777" w:rsidR="00816B90" w:rsidRDefault="00816B90" w:rsidP="00600A68">
      <w:pPr>
        <w:pStyle w:val="1"/>
      </w:pPr>
      <w:bookmarkStart w:id="21" w:name="_Toc412899909"/>
      <w:r>
        <w:lastRenderedPageBreak/>
        <w:t>3. Оформление бакалаврской работы</w:t>
      </w:r>
      <w:bookmarkEnd w:id="21"/>
    </w:p>
    <w:p w14:paraId="1E788423" w14:textId="16720DAB" w:rsidR="00C465F5" w:rsidRPr="000A3407" w:rsidRDefault="00C465F5" w:rsidP="00C465F5">
      <w:pPr>
        <w:pStyle w:val="2"/>
      </w:pPr>
      <w:bookmarkStart w:id="22" w:name="_Toc412899910"/>
      <w:r>
        <w:t>3</w:t>
      </w:r>
      <w:r w:rsidRPr="000A3407">
        <w:t>.</w:t>
      </w:r>
      <w:r>
        <w:t>1.</w:t>
      </w:r>
      <w:r w:rsidRPr="000A3407">
        <w:t xml:space="preserve"> </w:t>
      </w:r>
      <w:bookmarkStart w:id="23" w:name="_Toc350001162"/>
      <w:bookmarkStart w:id="24" w:name="_Toc40761244"/>
      <w:r w:rsidRPr="000A3407">
        <w:t>Общие требования</w:t>
      </w:r>
      <w:bookmarkEnd w:id="23"/>
      <w:bookmarkEnd w:id="24"/>
      <w:r w:rsidRPr="000A3407">
        <w:t xml:space="preserve"> к оформлению пояснительной записки</w:t>
      </w:r>
      <w:bookmarkEnd w:id="22"/>
    </w:p>
    <w:p w14:paraId="1071F089" w14:textId="2CEB1C1D"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Пояснительную записку</w:t>
      </w:r>
      <w:r>
        <w:rPr>
          <w:rFonts w:ascii="Times New Roman" w:hAnsi="Times New Roman"/>
          <w:sz w:val="20"/>
          <w:szCs w:val="20"/>
        </w:rPr>
        <w:t xml:space="preserve"> (ПЗ)</w:t>
      </w:r>
      <w:r w:rsidRPr="000A3407">
        <w:rPr>
          <w:rFonts w:ascii="Times New Roman" w:hAnsi="Times New Roman"/>
          <w:sz w:val="20"/>
          <w:szCs w:val="20"/>
        </w:rPr>
        <w:t xml:space="preserve"> выполняют печатным способом с и</w:t>
      </w:r>
      <w:r w:rsidRPr="000A3407">
        <w:rPr>
          <w:rFonts w:ascii="Times New Roman" w:hAnsi="Times New Roman"/>
          <w:sz w:val="20"/>
          <w:szCs w:val="20"/>
        </w:rPr>
        <w:t>с</w:t>
      </w:r>
      <w:r w:rsidRPr="000A3407">
        <w:rPr>
          <w:rFonts w:ascii="Times New Roman" w:hAnsi="Times New Roman"/>
          <w:sz w:val="20"/>
          <w:szCs w:val="20"/>
        </w:rPr>
        <w:t>пользованием компьютера и принтера на одной стороне листа белой бумаги формата А4 (ГОСТ</w:t>
      </w:r>
      <w:r w:rsidRPr="000A3407">
        <w:rPr>
          <w:rFonts w:ascii="Times New Roman" w:hAnsi="Times New Roman"/>
          <w:noProof/>
          <w:sz w:val="20"/>
          <w:szCs w:val="20"/>
        </w:rPr>
        <w:t xml:space="preserve"> 2.301-68</w:t>
      </w:r>
      <w:r w:rsidRPr="000A3407">
        <w:rPr>
          <w:rFonts w:ascii="Times New Roman" w:hAnsi="Times New Roman"/>
          <w:sz w:val="20"/>
          <w:szCs w:val="20"/>
        </w:rPr>
        <w:t>) с рамкой и основной надписью.</w:t>
      </w:r>
    </w:p>
    <w:p w14:paraId="7E25659F" w14:textId="6AA536FD"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Пояснительная записка оформляется в соответствии с ГОСТ 7.32-2001. Цвет шрифта должен быть чёрным, высота букв, цифр и других знаков — 12 или 14</w:t>
      </w:r>
      <w:r>
        <w:rPr>
          <w:rFonts w:ascii="Times New Roman" w:hAnsi="Times New Roman"/>
          <w:sz w:val="20"/>
          <w:szCs w:val="20"/>
        </w:rPr>
        <w:t> </w:t>
      </w:r>
      <w:r w:rsidR="00BF1E8C">
        <w:rPr>
          <w:rFonts w:ascii="Times New Roman" w:hAnsi="Times New Roman"/>
          <w:sz w:val="20"/>
          <w:szCs w:val="20"/>
        </w:rPr>
        <w:t>пунктов</w:t>
      </w:r>
      <w:r w:rsidRPr="000A3407">
        <w:rPr>
          <w:rFonts w:ascii="Times New Roman" w:hAnsi="Times New Roman"/>
          <w:sz w:val="20"/>
          <w:szCs w:val="20"/>
        </w:rPr>
        <w:t>, междустрочный интервал — полуторный.</w:t>
      </w:r>
    </w:p>
    <w:p w14:paraId="7BB88B41" w14:textId="2B026D29"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Рамка должна иметь следующие отступы от границ листа: слева — 20 мм, со всех остальных сторон — 5 мм. Текст следует печатать с отступом от рамки со всех сторон по 5</w:t>
      </w:r>
      <w:r>
        <w:rPr>
          <w:rFonts w:ascii="Times New Roman" w:hAnsi="Times New Roman"/>
          <w:sz w:val="20"/>
          <w:szCs w:val="20"/>
        </w:rPr>
        <w:t>–</w:t>
      </w:r>
      <w:r w:rsidRPr="000A3407">
        <w:rPr>
          <w:rFonts w:ascii="Times New Roman" w:hAnsi="Times New Roman"/>
          <w:sz w:val="20"/>
          <w:szCs w:val="20"/>
        </w:rPr>
        <w:t>10 мм.</w:t>
      </w:r>
    </w:p>
    <w:p w14:paraId="71C33E9C"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Разрешается использовать компьютерные возможности акцентир</w:t>
      </w:r>
      <w:r w:rsidRPr="000A3407">
        <w:rPr>
          <w:rFonts w:ascii="Times New Roman" w:hAnsi="Times New Roman"/>
          <w:sz w:val="20"/>
          <w:szCs w:val="20"/>
        </w:rPr>
        <w:t>о</w:t>
      </w:r>
      <w:r w:rsidRPr="000A3407">
        <w:rPr>
          <w:rFonts w:ascii="Times New Roman" w:hAnsi="Times New Roman"/>
          <w:sz w:val="20"/>
          <w:szCs w:val="20"/>
        </w:rPr>
        <w:t>вания внимания на определенных терминах, формулах, теоремах, пр</w:t>
      </w:r>
      <w:r w:rsidRPr="000A3407">
        <w:rPr>
          <w:rFonts w:ascii="Times New Roman" w:hAnsi="Times New Roman"/>
          <w:sz w:val="20"/>
          <w:szCs w:val="20"/>
        </w:rPr>
        <w:t>и</w:t>
      </w:r>
      <w:r w:rsidRPr="000A3407">
        <w:rPr>
          <w:rFonts w:ascii="Times New Roman" w:hAnsi="Times New Roman"/>
          <w:sz w:val="20"/>
          <w:szCs w:val="20"/>
        </w:rPr>
        <w:t>меняя шрифты разной гарнитуры.</w:t>
      </w:r>
    </w:p>
    <w:p w14:paraId="6A45EC91" w14:textId="31CAEB54"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Нумерация страниц ПЗ сквозная, включая приложения. Первой страницей считается титульный лист, второй — задание на </w:t>
      </w:r>
      <w:r>
        <w:rPr>
          <w:rFonts w:ascii="Times New Roman" w:hAnsi="Times New Roman"/>
          <w:sz w:val="20"/>
          <w:szCs w:val="20"/>
        </w:rPr>
        <w:t>ВКР</w:t>
      </w:r>
      <w:r w:rsidRPr="000A3407">
        <w:rPr>
          <w:rFonts w:ascii="Times New Roman" w:hAnsi="Times New Roman"/>
          <w:sz w:val="20"/>
          <w:szCs w:val="20"/>
        </w:rPr>
        <w:t xml:space="preserve"> и т.д. На первой странице (титульном листе) номер не ставится.</w:t>
      </w:r>
    </w:p>
    <w:p w14:paraId="1791674C"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Первое упоминание в тексте малоизвестных иностранных фирм, фамилий и географических названий сопровождается помимо русского написания указанием в скобках названия на языке оригинала.</w:t>
      </w:r>
    </w:p>
    <w:p w14:paraId="4034824F" w14:textId="775F2101"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Все опечатки, описки и графические неточности, обнаруженные в процессе о</w:t>
      </w:r>
      <w:r>
        <w:rPr>
          <w:rFonts w:ascii="Times New Roman" w:hAnsi="Times New Roman"/>
          <w:sz w:val="20"/>
          <w:szCs w:val="20"/>
        </w:rPr>
        <w:t>формления, исправляются от руки</w:t>
      </w:r>
      <w:r w:rsidRPr="000A3407">
        <w:rPr>
          <w:rFonts w:ascii="Times New Roman" w:hAnsi="Times New Roman"/>
          <w:sz w:val="20"/>
          <w:szCs w:val="20"/>
        </w:rPr>
        <w:t xml:space="preserve"> после аккуратной по</w:t>
      </w:r>
      <w:r w:rsidRPr="000A3407">
        <w:rPr>
          <w:rFonts w:ascii="Times New Roman" w:hAnsi="Times New Roman"/>
          <w:sz w:val="20"/>
          <w:szCs w:val="20"/>
        </w:rPr>
        <w:t>д</w:t>
      </w:r>
      <w:r w:rsidRPr="000A3407">
        <w:rPr>
          <w:rFonts w:ascii="Times New Roman" w:hAnsi="Times New Roman"/>
          <w:sz w:val="20"/>
          <w:szCs w:val="20"/>
        </w:rPr>
        <w:t>чистки (или вклеиваются машинописные фрагменты). На одной стр</w:t>
      </w:r>
      <w:r w:rsidRPr="000A3407">
        <w:rPr>
          <w:rFonts w:ascii="Times New Roman" w:hAnsi="Times New Roman"/>
          <w:sz w:val="20"/>
          <w:szCs w:val="20"/>
        </w:rPr>
        <w:t>а</w:t>
      </w:r>
      <w:r w:rsidRPr="000A3407">
        <w:rPr>
          <w:rFonts w:ascii="Times New Roman" w:hAnsi="Times New Roman"/>
          <w:sz w:val="20"/>
          <w:szCs w:val="20"/>
        </w:rPr>
        <w:t>нице допускается не более двух исправлений.</w:t>
      </w:r>
    </w:p>
    <w:p w14:paraId="3750A4FD" w14:textId="1112C148" w:rsidR="00C465F5" w:rsidRPr="000A3407" w:rsidRDefault="00C465F5" w:rsidP="00C465F5">
      <w:pPr>
        <w:pStyle w:val="2"/>
      </w:pPr>
      <w:bookmarkStart w:id="25" w:name="_Toc350001163"/>
      <w:bookmarkStart w:id="26" w:name="_Toc40761245"/>
      <w:bookmarkStart w:id="27" w:name="_Toc412899911"/>
      <w:r>
        <w:t>3</w:t>
      </w:r>
      <w:r w:rsidRPr="000A3407">
        <w:t>.</w:t>
      </w:r>
      <w:r>
        <w:t>2.</w:t>
      </w:r>
      <w:r w:rsidRPr="000A3407">
        <w:t xml:space="preserve"> Рубрикация пояснительной записки</w:t>
      </w:r>
      <w:bookmarkEnd w:id="25"/>
      <w:bookmarkEnd w:id="26"/>
      <w:bookmarkEnd w:id="27"/>
    </w:p>
    <w:p w14:paraId="2BD641B9"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Основная часть ПЗ разбивается на разделы (главы), подразделы (параграфы), пункты и подпункты. Выделенные рубрики (без указания их типов) нумеруют последовательностью арабских цифр, разделе</w:t>
      </w:r>
      <w:r w:rsidRPr="000A3407">
        <w:rPr>
          <w:rFonts w:ascii="Times New Roman" w:hAnsi="Times New Roman"/>
          <w:sz w:val="20"/>
          <w:szCs w:val="20"/>
        </w:rPr>
        <w:t>н</w:t>
      </w:r>
      <w:r w:rsidRPr="000A3407">
        <w:rPr>
          <w:rFonts w:ascii="Times New Roman" w:hAnsi="Times New Roman"/>
          <w:sz w:val="20"/>
          <w:szCs w:val="20"/>
        </w:rPr>
        <w:t>ных точками, например «2.1.3» — третий пункт первого параграфа второй главы. Допускается до 4 вложений, 5-я рубрикация не нумер</w:t>
      </w:r>
      <w:r w:rsidRPr="000A3407">
        <w:rPr>
          <w:rFonts w:ascii="Times New Roman" w:hAnsi="Times New Roman"/>
          <w:sz w:val="20"/>
          <w:szCs w:val="20"/>
        </w:rPr>
        <w:t>у</w:t>
      </w:r>
      <w:r w:rsidRPr="000A3407">
        <w:rPr>
          <w:rFonts w:ascii="Times New Roman" w:hAnsi="Times New Roman"/>
          <w:sz w:val="20"/>
          <w:szCs w:val="20"/>
        </w:rPr>
        <w:t>ется, а встраивается в текст.</w:t>
      </w:r>
    </w:p>
    <w:p w14:paraId="55A41871"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Элементы основной части ПЗ нумеруются как разделы (главы) и начинаются с нового листа. Подразделы (начиная со второго уровня) продолжаются сразу после окончания предыдущего подраздела без разрывов. В заголовке раздела, подраздела, пункта и подпункта в те</w:t>
      </w:r>
      <w:r w:rsidRPr="000A3407">
        <w:rPr>
          <w:rFonts w:ascii="Times New Roman" w:hAnsi="Times New Roman"/>
          <w:sz w:val="20"/>
          <w:szCs w:val="20"/>
        </w:rPr>
        <w:t>к</w:t>
      </w:r>
      <w:r>
        <w:rPr>
          <w:rFonts w:ascii="Times New Roman" w:hAnsi="Times New Roman"/>
          <w:sz w:val="20"/>
          <w:szCs w:val="20"/>
        </w:rPr>
        <w:lastRenderedPageBreak/>
        <w:t>сте после его номера ставится точка</w:t>
      </w:r>
      <w:r w:rsidRPr="000A3407">
        <w:rPr>
          <w:rFonts w:ascii="Times New Roman" w:hAnsi="Times New Roman"/>
          <w:sz w:val="20"/>
          <w:szCs w:val="20"/>
        </w:rPr>
        <w:t>. Если текст отчёта подразделяют только на пункты, их следует нумеровать, за исключением прилож</w:t>
      </w:r>
      <w:r w:rsidRPr="000A3407">
        <w:rPr>
          <w:rFonts w:ascii="Times New Roman" w:hAnsi="Times New Roman"/>
          <w:sz w:val="20"/>
          <w:szCs w:val="20"/>
        </w:rPr>
        <w:t>е</w:t>
      </w:r>
      <w:r w:rsidRPr="000A3407">
        <w:rPr>
          <w:rFonts w:ascii="Times New Roman" w:hAnsi="Times New Roman"/>
          <w:sz w:val="20"/>
          <w:szCs w:val="20"/>
        </w:rPr>
        <w:t>ний, порядковыми номерами в пределах всего отчёта. Если раздел или подраздел имеет только один пункт</w:t>
      </w:r>
      <w:r>
        <w:rPr>
          <w:rFonts w:ascii="Times New Roman" w:hAnsi="Times New Roman"/>
          <w:sz w:val="20"/>
          <w:szCs w:val="20"/>
        </w:rPr>
        <w:t>,</w:t>
      </w:r>
      <w:r w:rsidRPr="000A3407">
        <w:rPr>
          <w:rFonts w:ascii="Times New Roman" w:hAnsi="Times New Roman"/>
          <w:sz w:val="20"/>
          <w:szCs w:val="20"/>
        </w:rPr>
        <w:t xml:space="preserve"> или пункт имеет один подпункт, то он не нумеруется.</w:t>
      </w:r>
    </w:p>
    <w:p w14:paraId="134A96C6"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Заголовки структурных элементов ПЗ («ТЕХНИЧЕСКОЕ ЗАДАНИЕ», «РЕФЕРАТ», …, «СПИСОК ЛИТЕРАТУРЫ», «ПРИЛОЖЕНИЕ»,</w:t>
      </w:r>
      <w:r w:rsidRPr="000A3407">
        <w:rPr>
          <w:rFonts w:ascii="Times New Roman" w:hAnsi="Times New Roman"/>
          <w:b/>
          <w:sz w:val="20"/>
          <w:szCs w:val="20"/>
        </w:rPr>
        <w:t xml:space="preserve"> </w:t>
      </w:r>
      <w:r w:rsidRPr="000A3407">
        <w:rPr>
          <w:rFonts w:ascii="Times New Roman" w:hAnsi="Times New Roman"/>
          <w:sz w:val="20"/>
          <w:szCs w:val="20"/>
        </w:rPr>
        <w:t>разделы) пишут прописными буквами, заголовки подразделов (параграфов), пунктов и подпунктов — строчными (кроме первой прописной). Все заголовки пишутся с абзацного отступа. В конце заголовка точку не ставят. Подчёркивать заголовки и переносить слова в заголовках не допускается. Если заголовок состоит из двух предложений, их разделяют точкой.</w:t>
      </w:r>
    </w:p>
    <w:p w14:paraId="2F86D6BD"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Расстояние между заголовками структурных элементов ПЗ и те</w:t>
      </w:r>
      <w:r w:rsidRPr="000A3407">
        <w:rPr>
          <w:rFonts w:ascii="Times New Roman" w:hAnsi="Times New Roman"/>
          <w:sz w:val="20"/>
          <w:szCs w:val="20"/>
        </w:rPr>
        <w:t>к</w:t>
      </w:r>
      <w:r w:rsidRPr="000A3407">
        <w:rPr>
          <w:rFonts w:ascii="Times New Roman" w:hAnsi="Times New Roman"/>
          <w:sz w:val="20"/>
          <w:szCs w:val="20"/>
        </w:rPr>
        <w:t>стом должно быть больше, чем между строками обычного текста.</w:t>
      </w:r>
    </w:p>
    <w:p w14:paraId="62E8DBF6"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В содержании (оглавлении) последовательно перечисляют заголо</w:t>
      </w:r>
      <w:r w:rsidRPr="000A3407">
        <w:rPr>
          <w:rFonts w:ascii="Times New Roman" w:hAnsi="Times New Roman"/>
          <w:sz w:val="20"/>
          <w:szCs w:val="20"/>
        </w:rPr>
        <w:t>в</w:t>
      </w:r>
      <w:r w:rsidRPr="000A3407">
        <w:rPr>
          <w:rFonts w:ascii="Times New Roman" w:hAnsi="Times New Roman"/>
          <w:sz w:val="20"/>
          <w:szCs w:val="20"/>
        </w:rPr>
        <w:t>ки всех рубрик и приложений и указывают номера страниц, на кот</w:t>
      </w:r>
      <w:r w:rsidRPr="000A3407">
        <w:rPr>
          <w:rFonts w:ascii="Times New Roman" w:hAnsi="Times New Roman"/>
          <w:sz w:val="20"/>
          <w:szCs w:val="20"/>
        </w:rPr>
        <w:t>о</w:t>
      </w:r>
      <w:r w:rsidRPr="000A3407">
        <w:rPr>
          <w:rFonts w:ascii="Times New Roman" w:hAnsi="Times New Roman"/>
          <w:sz w:val="20"/>
          <w:szCs w:val="20"/>
        </w:rPr>
        <w:t>рых они помещены. Содержание должно включать все заголовки ра</w:t>
      </w:r>
      <w:r w:rsidRPr="000A3407">
        <w:rPr>
          <w:rFonts w:ascii="Times New Roman" w:hAnsi="Times New Roman"/>
          <w:sz w:val="20"/>
          <w:szCs w:val="20"/>
        </w:rPr>
        <w:t>з</w:t>
      </w:r>
      <w:r w:rsidRPr="000A3407">
        <w:rPr>
          <w:rFonts w:ascii="Times New Roman" w:hAnsi="Times New Roman"/>
          <w:sz w:val="20"/>
          <w:szCs w:val="20"/>
        </w:rPr>
        <w:t>делов (глав), подразделов (параграфов), пунктов, имеющиеся в ПЗ, кроме разделов «Определения, обозначения, сокращения», «Технич</w:t>
      </w:r>
      <w:r w:rsidRPr="000A3407">
        <w:rPr>
          <w:rFonts w:ascii="Times New Roman" w:hAnsi="Times New Roman"/>
          <w:sz w:val="20"/>
          <w:szCs w:val="20"/>
        </w:rPr>
        <w:t>е</w:t>
      </w:r>
      <w:r w:rsidRPr="000A3407">
        <w:rPr>
          <w:rFonts w:ascii="Times New Roman" w:hAnsi="Times New Roman"/>
          <w:sz w:val="20"/>
          <w:szCs w:val="20"/>
        </w:rPr>
        <w:t>ское задание» и «Реферат», которые размещаются перед содержанием.</w:t>
      </w:r>
    </w:p>
    <w:p w14:paraId="1A4B5B44"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Запрещается оставлять пустые места на листах пояснительной з</w:t>
      </w:r>
      <w:r w:rsidRPr="000A3407">
        <w:rPr>
          <w:rFonts w:ascii="Times New Roman" w:hAnsi="Times New Roman"/>
          <w:sz w:val="20"/>
          <w:szCs w:val="20"/>
        </w:rPr>
        <w:t>а</w:t>
      </w:r>
      <w:r w:rsidRPr="000A3407">
        <w:rPr>
          <w:rFonts w:ascii="Times New Roman" w:hAnsi="Times New Roman"/>
          <w:sz w:val="20"/>
          <w:szCs w:val="20"/>
        </w:rPr>
        <w:t>писки, кроме конца раздела (главы). Если рисунок, график или таблица после ссылки на них не помещаются на оставшейся части листа, то они переносятся на следующий лист, а на свободное место листа после ссылки ставится текст, который следует за рисунком, графиком или таблицей.</w:t>
      </w:r>
    </w:p>
    <w:p w14:paraId="57F8EC96" w14:textId="5C9B6786" w:rsidR="00C465F5" w:rsidRPr="000A3407" w:rsidRDefault="00D9203D" w:rsidP="00C465F5">
      <w:pPr>
        <w:pStyle w:val="2"/>
      </w:pPr>
      <w:bookmarkStart w:id="28" w:name="_Toc350001166"/>
      <w:bookmarkStart w:id="29" w:name="_Toc40761246"/>
      <w:bookmarkStart w:id="30" w:name="_Toc412899912"/>
      <w:bookmarkStart w:id="31" w:name="_Toc350001164"/>
      <w:r>
        <w:t>3</w:t>
      </w:r>
      <w:r w:rsidR="00C465F5" w:rsidRPr="000A3407">
        <w:t>.</w:t>
      </w:r>
      <w:r>
        <w:t>3</w:t>
      </w:r>
      <w:r w:rsidR="00C465F5">
        <w:t>.</w:t>
      </w:r>
      <w:r w:rsidR="00C465F5" w:rsidRPr="000A3407">
        <w:t xml:space="preserve"> Иллюстрации</w:t>
      </w:r>
      <w:bookmarkEnd w:id="28"/>
      <w:bookmarkEnd w:id="29"/>
      <w:bookmarkEnd w:id="30"/>
    </w:p>
    <w:p w14:paraId="039908C4"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Количество иллюстраций ПЗ определяется её содержанием и дол</w:t>
      </w:r>
      <w:r w:rsidRPr="000A3407">
        <w:rPr>
          <w:rFonts w:ascii="Times New Roman" w:hAnsi="Times New Roman"/>
          <w:sz w:val="20"/>
          <w:szCs w:val="20"/>
        </w:rPr>
        <w:t>ж</w:t>
      </w:r>
      <w:r w:rsidRPr="000A3407">
        <w:rPr>
          <w:rFonts w:ascii="Times New Roman" w:hAnsi="Times New Roman"/>
          <w:sz w:val="20"/>
          <w:szCs w:val="20"/>
        </w:rPr>
        <w:t xml:space="preserve">но быть достаточным для того, чтобы придать излагаемому тексту ясность и конкретность. </w:t>
      </w:r>
    </w:p>
    <w:p w14:paraId="20F20B9D"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Все иллюстрации именуются </w:t>
      </w:r>
      <w:r w:rsidRPr="000A3407">
        <w:rPr>
          <w:rFonts w:ascii="Times New Roman" w:hAnsi="Times New Roman"/>
          <w:i/>
          <w:sz w:val="20"/>
          <w:szCs w:val="20"/>
        </w:rPr>
        <w:t>рисунками</w:t>
      </w:r>
      <w:r w:rsidRPr="000A3407">
        <w:rPr>
          <w:rFonts w:ascii="Times New Roman" w:hAnsi="Times New Roman"/>
          <w:sz w:val="20"/>
          <w:szCs w:val="20"/>
        </w:rPr>
        <w:t>. Рисунки нумеруются арабскими цифрами, номер рисунка проставляется под рисунком с префиксом «Рисунок». Нумерация рисунков может быть сквозной в пределах всей ПЗ (Рисунок 1, Рисунок 2, …), либо индексационной в пределах раздела, т.е. номер рисунка состоит из номера раздела и п</w:t>
      </w:r>
      <w:r w:rsidRPr="000A3407">
        <w:rPr>
          <w:rFonts w:ascii="Times New Roman" w:hAnsi="Times New Roman"/>
          <w:sz w:val="20"/>
          <w:szCs w:val="20"/>
        </w:rPr>
        <w:t>о</w:t>
      </w:r>
      <w:r w:rsidRPr="000A3407">
        <w:rPr>
          <w:rFonts w:ascii="Times New Roman" w:hAnsi="Times New Roman"/>
          <w:sz w:val="20"/>
          <w:szCs w:val="20"/>
        </w:rPr>
        <w:t>рядкового номера рисунка в разделе, разделенных точкой (например, Рисунок 2.1).</w:t>
      </w:r>
    </w:p>
    <w:p w14:paraId="00B459A9"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lastRenderedPageBreak/>
        <w:t>Рисунки должны размещаться сразу после первой ссылки на них в тексте ПЗ, если на листе есть свободное место. Ссылки на рисунки в тексте выполняются в свободной форме, например, «…на рису</w:t>
      </w:r>
      <w:r w:rsidRPr="000A3407">
        <w:rPr>
          <w:rFonts w:ascii="Times New Roman" w:hAnsi="Times New Roman"/>
          <w:sz w:val="20"/>
          <w:szCs w:val="20"/>
        </w:rPr>
        <w:t>н</w:t>
      </w:r>
      <w:r w:rsidRPr="000A3407">
        <w:rPr>
          <w:rFonts w:ascii="Times New Roman" w:hAnsi="Times New Roman"/>
          <w:sz w:val="20"/>
          <w:szCs w:val="20"/>
        </w:rPr>
        <w:t>ке 2.1…» «…алгоритм (рисунок 2.3) включает…». Размещать рисунки следует так, чтобы их можно было рассматривать без поворота ПЗ. Если это невозможно, то рисунки располагают так, чтобы для их ра</w:t>
      </w:r>
      <w:r w:rsidRPr="000A3407">
        <w:rPr>
          <w:rFonts w:ascii="Times New Roman" w:hAnsi="Times New Roman"/>
          <w:sz w:val="20"/>
          <w:szCs w:val="20"/>
        </w:rPr>
        <w:t>с</w:t>
      </w:r>
      <w:r w:rsidRPr="000A3407">
        <w:rPr>
          <w:rFonts w:ascii="Times New Roman" w:hAnsi="Times New Roman"/>
          <w:sz w:val="20"/>
          <w:szCs w:val="20"/>
        </w:rPr>
        <w:t>сматривания надо было повернуть ПЗ по часовой стрелке на 90</w:t>
      </w:r>
      <w:r w:rsidRPr="000A3407">
        <w:rPr>
          <w:rFonts w:ascii="Times New Roman" w:hAnsi="Times New Roman"/>
          <w:sz w:val="20"/>
          <w:szCs w:val="20"/>
        </w:rPr>
        <w:sym w:font="Symbol" w:char="F0B0"/>
      </w:r>
      <w:r w:rsidRPr="000A3407">
        <w:rPr>
          <w:rFonts w:ascii="Times New Roman" w:hAnsi="Times New Roman"/>
          <w:sz w:val="20"/>
          <w:szCs w:val="20"/>
        </w:rPr>
        <w:t>. Ж</w:t>
      </w:r>
      <w:r w:rsidRPr="000A3407">
        <w:rPr>
          <w:rFonts w:ascii="Times New Roman" w:hAnsi="Times New Roman"/>
          <w:sz w:val="20"/>
          <w:szCs w:val="20"/>
        </w:rPr>
        <w:t>е</w:t>
      </w:r>
      <w:r w:rsidRPr="000A3407">
        <w:rPr>
          <w:rFonts w:ascii="Times New Roman" w:hAnsi="Times New Roman"/>
          <w:sz w:val="20"/>
          <w:szCs w:val="20"/>
        </w:rPr>
        <w:t xml:space="preserve">лательно не размещать рисунок непосредственно перед следующим заголовком. </w:t>
      </w:r>
    </w:p>
    <w:p w14:paraId="21E050C8" w14:textId="0909C162"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Каждый рисунок должен сопровождаться</w:t>
      </w:r>
      <w:r w:rsidRPr="000A3407">
        <w:rPr>
          <w:rFonts w:ascii="Times New Roman" w:hAnsi="Times New Roman"/>
          <w:i/>
          <w:sz w:val="20"/>
          <w:szCs w:val="20"/>
        </w:rPr>
        <w:t xml:space="preserve"> содержательным назв</w:t>
      </w:r>
      <w:r w:rsidRPr="000A3407">
        <w:rPr>
          <w:rFonts w:ascii="Times New Roman" w:hAnsi="Times New Roman"/>
          <w:i/>
          <w:sz w:val="20"/>
          <w:szCs w:val="20"/>
        </w:rPr>
        <w:t>а</w:t>
      </w:r>
      <w:r w:rsidRPr="000A3407">
        <w:rPr>
          <w:rFonts w:ascii="Times New Roman" w:hAnsi="Times New Roman"/>
          <w:i/>
          <w:sz w:val="20"/>
          <w:szCs w:val="20"/>
        </w:rPr>
        <w:t>нием</w:t>
      </w:r>
      <w:r w:rsidRPr="000A3407">
        <w:rPr>
          <w:rFonts w:ascii="Times New Roman" w:hAnsi="Times New Roman"/>
          <w:sz w:val="20"/>
          <w:szCs w:val="20"/>
        </w:rPr>
        <w:t>, которое раз</w:t>
      </w:r>
      <w:r w:rsidR="00D9203D">
        <w:rPr>
          <w:rFonts w:ascii="Times New Roman" w:hAnsi="Times New Roman"/>
          <w:sz w:val="20"/>
          <w:szCs w:val="20"/>
        </w:rPr>
        <w:t xml:space="preserve">мещается после его номера через </w:t>
      </w:r>
      <w:r w:rsidRPr="000A3407">
        <w:rPr>
          <w:rFonts w:ascii="Times New Roman" w:hAnsi="Times New Roman"/>
          <w:sz w:val="20"/>
          <w:szCs w:val="20"/>
        </w:rPr>
        <w:t>тире, например «Рисунок 1 — Детали прибора». Слово «рисунок», его номер и наим</w:t>
      </w:r>
      <w:r w:rsidRPr="000A3407">
        <w:rPr>
          <w:rFonts w:ascii="Times New Roman" w:hAnsi="Times New Roman"/>
          <w:sz w:val="20"/>
          <w:szCs w:val="20"/>
        </w:rPr>
        <w:t>е</w:t>
      </w:r>
      <w:r w:rsidRPr="000A3407">
        <w:rPr>
          <w:rFonts w:ascii="Times New Roman" w:hAnsi="Times New Roman"/>
          <w:sz w:val="20"/>
          <w:szCs w:val="20"/>
        </w:rPr>
        <w:t>нование располагают посередине строки сразу после рисунка. На все рисунки должны быть ссылки в тексте.</w:t>
      </w:r>
    </w:p>
    <w:p w14:paraId="3587DED3" w14:textId="564C785C"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Рисунки могут быть выполнены чёрными или цветными непосре</w:t>
      </w:r>
      <w:r w:rsidRPr="000A3407">
        <w:rPr>
          <w:rFonts w:ascii="Times New Roman" w:hAnsi="Times New Roman"/>
          <w:sz w:val="20"/>
          <w:szCs w:val="20"/>
        </w:rPr>
        <w:t>д</w:t>
      </w:r>
      <w:r w:rsidRPr="000A3407">
        <w:rPr>
          <w:rFonts w:ascii="Times New Roman" w:hAnsi="Times New Roman"/>
          <w:sz w:val="20"/>
          <w:szCs w:val="20"/>
        </w:rPr>
        <w:t>ственно на листах ПЗ.</w:t>
      </w:r>
    </w:p>
    <w:p w14:paraId="387C25A6" w14:textId="1E1A4406" w:rsidR="00C465F5" w:rsidRPr="000A3407" w:rsidRDefault="00D9203D" w:rsidP="00C465F5">
      <w:pPr>
        <w:pStyle w:val="2"/>
      </w:pPr>
      <w:bookmarkStart w:id="32" w:name="_Toc40761247"/>
      <w:bookmarkStart w:id="33" w:name="_Toc412899913"/>
      <w:r>
        <w:t>3</w:t>
      </w:r>
      <w:r w:rsidR="00C465F5" w:rsidRPr="000A3407">
        <w:t>.</w:t>
      </w:r>
      <w:r>
        <w:t>4</w:t>
      </w:r>
      <w:r w:rsidR="00C465F5">
        <w:t>.</w:t>
      </w:r>
      <w:r w:rsidR="00C465F5" w:rsidRPr="000A3407">
        <w:t xml:space="preserve"> Таблицы</w:t>
      </w:r>
      <w:bookmarkEnd w:id="31"/>
      <w:bookmarkEnd w:id="32"/>
      <w:bookmarkEnd w:id="33"/>
    </w:p>
    <w:p w14:paraId="0DBD1D23"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Цифровой материал, помещаемый в ПЗ, рекомендуется оформлять в виде таблиц. При этом не допускается диагональное деление элеме</w:t>
      </w:r>
      <w:r w:rsidRPr="000A3407">
        <w:rPr>
          <w:rFonts w:ascii="Times New Roman" w:hAnsi="Times New Roman"/>
          <w:sz w:val="20"/>
          <w:szCs w:val="20"/>
        </w:rPr>
        <w:t>н</w:t>
      </w:r>
      <w:r w:rsidRPr="000A3407">
        <w:rPr>
          <w:rFonts w:ascii="Times New Roman" w:hAnsi="Times New Roman"/>
          <w:sz w:val="20"/>
          <w:szCs w:val="20"/>
        </w:rPr>
        <w:t>тов таблицы, а также включение колонок «№ п/п» — номер по порядку и «Единицы измерения». При необходимости эти сведения указывают в заголовках столбцов. Заголовки граф таблицы выполняют в еди</w:t>
      </w:r>
      <w:r w:rsidRPr="000A3407">
        <w:rPr>
          <w:rFonts w:ascii="Times New Roman" w:hAnsi="Times New Roman"/>
          <w:sz w:val="20"/>
          <w:szCs w:val="20"/>
        </w:rPr>
        <w:t>н</w:t>
      </w:r>
      <w:r w:rsidRPr="000A3407">
        <w:rPr>
          <w:rFonts w:ascii="Times New Roman" w:hAnsi="Times New Roman"/>
          <w:sz w:val="20"/>
          <w:szCs w:val="20"/>
        </w:rPr>
        <w:t>ственном числе.</w:t>
      </w:r>
    </w:p>
    <w:p w14:paraId="2B13744C"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Название таблицы следует помещать над таблицей слева, без а</w:t>
      </w:r>
      <w:r w:rsidRPr="000A3407">
        <w:rPr>
          <w:rFonts w:ascii="Times New Roman" w:hAnsi="Times New Roman"/>
          <w:sz w:val="20"/>
          <w:szCs w:val="20"/>
        </w:rPr>
        <w:t>б</w:t>
      </w:r>
      <w:r w:rsidRPr="000A3407">
        <w:rPr>
          <w:rFonts w:ascii="Times New Roman" w:hAnsi="Times New Roman"/>
          <w:sz w:val="20"/>
          <w:szCs w:val="20"/>
        </w:rPr>
        <w:t>зацного отступа в одну строку с её номером через тире. Как и рисунки, таблицы нумеруются арабскими цифрами последовательно в пределах всей ПЗ или индексационным способом в пределах раздела, т.е. номер таблицы состоит из номера раздела и порядкового номера таблицы в разделе, разделённых точкой. Ссылки на таблицу в тексте выполняю</w:t>
      </w:r>
      <w:r w:rsidRPr="000A3407">
        <w:rPr>
          <w:rFonts w:ascii="Times New Roman" w:hAnsi="Times New Roman"/>
          <w:sz w:val="20"/>
          <w:szCs w:val="20"/>
        </w:rPr>
        <w:t>т</w:t>
      </w:r>
      <w:r w:rsidRPr="000A3407">
        <w:rPr>
          <w:rFonts w:ascii="Times New Roman" w:hAnsi="Times New Roman"/>
          <w:sz w:val="20"/>
          <w:szCs w:val="20"/>
        </w:rPr>
        <w:t>ся аналогично ссылкам на рисунки.</w:t>
      </w:r>
    </w:p>
    <w:p w14:paraId="2461645F" w14:textId="77777777" w:rsidR="00C465F5" w:rsidRPr="000A3407" w:rsidRDefault="00C465F5" w:rsidP="00C465F5">
      <w:pPr>
        <w:pStyle w:val="210"/>
        <w:widowControl w:val="0"/>
        <w:spacing w:line="240" w:lineRule="auto"/>
        <w:ind w:firstLine="284"/>
        <w:rPr>
          <w:rFonts w:ascii="Times New Roman" w:hAnsi="Times New Roman"/>
          <w:sz w:val="20"/>
          <w:szCs w:val="20"/>
        </w:rPr>
      </w:pPr>
      <w:r w:rsidRPr="000A3407">
        <w:rPr>
          <w:rFonts w:ascii="Times New Roman" w:hAnsi="Times New Roman"/>
          <w:sz w:val="20"/>
          <w:szCs w:val="20"/>
        </w:rPr>
        <w:t>Ставить кавычки вместо повторяющихся цифр, знаков, математ</w:t>
      </w:r>
      <w:r w:rsidRPr="000A3407">
        <w:rPr>
          <w:rFonts w:ascii="Times New Roman" w:hAnsi="Times New Roman"/>
          <w:sz w:val="20"/>
          <w:szCs w:val="20"/>
        </w:rPr>
        <w:t>и</w:t>
      </w:r>
      <w:r w:rsidRPr="000A3407">
        <w:rPr>
          <w:rFonts w:ascii="Times New Roman" w:hAnsi="Times New Roman"/>
          <w:sz w:val="20"/>
          <w:szCs w:val="20"/>
        </w:rPr>
        <w:t>ческих символов не допускается. Если цифровые или иные данные в таблице отсутствуют, то в соответствующей строчке ставят прочерк.</w:t>
      </w:r>
    </w:p>
    <w:p w14:paraId="47546568" w14:textId="77777777" w:rsidR="00C465F5" w:rsidRPr="000A3407" w:rsidRDefault="00C465F5" w:rsidP="00D9203D">
      <w:pPr>
        <w:spacing w:line="240" w:lineRule="auto"/>
        <w:ind w:firstLine="284"/>
        <w:rPr>
          <w:rFonts w:ascii="Times New Roman" w:hAnsi="Times New Roman"/>
          <w:sz w:val="20"/>
          <w:szCs w:val="20"/>
        </w:rPr>
      </w:pPr>
      <w:r w:rsidRPr="000A3407">
        <w:rPr>
          <w:rFonts w:ascii="Times New Roman" w:hAnsi="Times New Roman"/>
          <w:sz w:val="20"/>
          <w:szCs w:val="20"/>
        </w:rPr>
        <w:t>Таблицы следует размещать так, чтобы их можно было читать без поворота ПЗ. Если это невозможно, таблицы располагают так, чтобы для их чтения надо было повернуть ПЗ по часовой стрелке на 90</w:t>
      </w:r>
      <w:r w:rsidRPr="000A3407">
        <w:rPr>
          <w:rFonts w:ascii="Times New Roman" w:hAnsi="Times New Roman"/>
          <w:sz w:val="20"/>
          <w:szCs w:val="20"/>
        </w:rPr>
        <w:sym w:font="Symbol" w:char="F0B0"/>
      </w:r>
      <w:r w:rsidRPr="000A3407">
        <w:rPr>
          <w:rFonts w:ascii="Times New Roman" w:hAnsi="Times New Roman"/>
          <w:sz w:val="20"/>
          <w:szCs w:val="20"/>
        </w:rPr>
        <w:t xml:space="preserve">. </w:t>
      </w:r>
      <w:r w:rsidRPr="000A3407">
        <w:rPr>
          <w:rFonts w:ascii="Times New Roman" w:hAnsi="Times New Roman"/>
          <w:sz w:val="20"/>
          <w:szCs w:val="20"/>
        </w:rPr>
        <w:lastRenderedPageBreak/>
        <w:t>Желательно не размещать таблицу непосредственно перед следующим заголовком.</w:t>
      </w:r>
    </w:p>
    <w:p w14:paraId="0BC318E8" w14:textId="6FF0679C" w:rsidR="00C465F5" w:rsidRPr="000A3407" w:rsidRDefault="00D9203D" w:rsidP="00C465F5">
      <w:pPr>
        <w:pStyle w:val="2"/>
      </w:pPr>
      <w:bookmarkStart w:id="34" w:name="_Toc350001165"/>
      <w:bookmarkStart w:id="35" w:name="_Toc40761248"/>
      <w:bookmarkStart w:id="36" w:name="_Toc412899914"/>
      <w:r>
        <w:t>3</w:t>
      </w:r>
      <w:r w:rsidR="00C465F5" w:rsidRPr="000A3407">
        <w:t>.</w:t>
      </w:r>
      <w:r>
        <w:t>5</w:t>
      </w:r>
      <w:r w:rsidR="00C465F5">
        <w:t>.</w:t>
      </w:r>
      <w:r w:rsidR="00C465F5" w:rsidRPr="000A3407">
        <w:t xml:space="preserve"> Формулы</w:t>
      </w:r>
      <w:bookmarkEnd w:id="34"/>
      <w:bookmarkEnd w:id="35"/>
      <w:bookmarkEnd w:id="36"/>
    </w:p>
    <w:p w14:paraId="569F32C1"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Формулы, на которые имеются ссылки в тексте, нумеруются ара</w:t>
      </w:r>
      <w:r w:rsidRPr="000A3407">
        <w:rPr>
          <w:rFonts w:ascii="Times New Roman" w:hAnsi="Times New Roman"/>
          <w:sz w:val="20"/>
          <w:szCs w:val="20"/>
        </w:rPr>
        <w:t>б</w:t>
      </w:r>
      <w:r w:rsidRPr="000A3407">
        <w:rPr>
          <w:rFonts w:ascii="Times New Roman" w:hAnsi="Times New Roman"/>
          <w:sz w:val="20"/>
          <w:szCs w:val="20"/>
        </w:rPr>
        <w:t>скими цифрами последовательно в пределах всей ПЗ либо индексац</w:t>
      </w:r>
      <w:r w:rsidRPr="000A3407">
        <w:rPr>
          <w:rFonts w:ascii="Times New Roman" w:hAnsi="Times New Roman"/>
          <w:sz w:val="20"/>
          <w:szCs w:val="20"/>
        </w:rPr>
        <w:t>и</w:t>
      </w:r>
      <w:r w:rsidRPr="000A3407">
        <w:rPr>
          <w:rFonts w:ascii="Times New Roman" w:hAnsi="Times New Roman"/>
          <w:sz w:val="20"/>
          <w:szCs w:val="20"/>
        </w:rPr>
        <w:t>онным способом в пределах раздела, т.е. номер формулы состоит из номера раздела и порядкового номера формулы в разделе, разделё</w:t>
      </w:r>
      <w:r w:rsidRPr="000A3407">
        <w:rPr>
          <w:rFonts w:ascii="Times New Roman" w:hAnsi="Times New Roman"/>
          <w:sz w:val="20"/>
          <w:szCs w:val="20"/>
        </w:rPr>
        <w:t>н</w:t>
      </w:r>
      <w:r w:rsidRPr="000A3407">
        <w:rPr>
          <w:rFonts w:ascii="Times New Roman" w:hAnsi="Times New Roman"/>
          <w:sz w:val="20"/>
          <w:szCs w:val="20"/>
        </w:rPr>
        <w:t>ных точкой. Номер формулы в круглых скобках помещают у правого края той же строки. Если на формулу нет ссылки в тексте, то она не нумеруется.</w:t>
      </w:r>
    </w:p>
    <w:p w14:paraId="346AF1FA"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Расшифровка буквенных обозначений в формуле должна прив</w:t>
      </w:r>
      <w:r w:rsidRPr="000A3407">
        <w:rPr>
          <w:rFonts w:ascii="Times New Roman" w:hAnsi="Times New Roman"/>
          <w:sz w:val="20"/>
          <w:szCs w:val="20"/>
        </w:rPr>
        <w:t>о</w:t>
      </w:r>
      <w:r w:rsidRPr="000A3407">
        <w:rPr>
          <w:rFonts w:ascii="Times New Roman" w:hAnsi="Times New Roman"/>
          <w:sz w:val="20"/>
          <w:szCs w:val="20"/>
        </w:rPr>
        <w:t>диться непосредственно под формулой после слова «где», без двоет</w:t>
      </w:r>
      <w:r w:rsidRPr="000A3407">
        <w:rPr>
          <w:rFonts w:ascii="Times New Roman" w:hAnsi="Times New Roman"/>
          <w:sz w:val="20"/>
          <w:szCs w:val="20"/>
        </w:rPr>
        <w:t>о</w:t>
      </w:r>
      <w:r w:rsidRPr="000A3407">
        <w:rPr>
          <w:rFonts w:ascii="Times New Roman" w:hAnsi="Times New Roman"/>
          <w:sz w:val="20"/>
          <w:szCs w:val="20"/>
        </w:rPr>
        <w:t>чия после него. Если в программном документе приведён перечень этих символов и числовых коэффициентов, значения их под формулой допускается не приводить.</w:t>
      </w:r>
    </w:p>
    <w:p w14:paraId="05D1D1D3" w14:textId="3247CE42" w:rsidR="00C465F5" w:rsidRPr="000A3407" w:rsidRDefault="00D9203D" w:rsidP="00C465F5">
      <w:pPr>
        <w:pStyle w:val="2"/>
      </w:pPr>
      <w:bookmarkStart w:id="37" w:name="_Toc350001167"/>
      <w:bookmarkStart w:id="38" w:name="_Toc40761249"/>
      <w:bookmarkStart w:id="39" w:name="_Toc412899915"/>
      <w:r>
        <w:t>3</w:t>
      </w:r>
      <w:r w:rsidR="00C465F5" w:rsidRPr="000A3407">
        <w:t>.</w:t>
      </w:r>
      <w:r>
        <w:t>6</w:t>
      </w:r>
      <w:r w:rsidR="00C465F5">
        <w:t>.</w:t>
      </w:r>
      <w:r w:rsidR="00C465F5" w:rsidRPr="000A3407">
        <w:t xml:space="preserve"> Список литературы</w:t>
      </w:r>
      <w:bookmarkEnd w:id="37"/>
      <w:bookmarkEnd w:id="38"/>
      <w:bookmarkEnd w:id="39"/>
    </w:p>
    <w:p w14:paraId="5D6B4280"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Список литературы включает все использованные источники в п</w:t>
      </w:r>
      <w:r w:rsidRPr="000A3407">
        <w:rPr>
          <w:rFonts w:ascii="Times New Roman" w:hAnsi="Times New Roman"/>
          <w:sz w:val="20"/>
          <w:szCs w:val="20"/>
        </w:rPr>
        <w:t>о</w:t>
      </w:r>
      <w:r w:rsidRPr="000A3407">
        <w:rPr>
          <w:rFonts w:ascii="Times New Roman" w:hAnsi="Times New Roman"/>
          <w:sz w:val="20"/>
          <w:szCs w:val="20"/>
        </w:rPr>
        <w:t>рядке появления ссылок в тексте ПЗ. Данные о литературных источн</w:t>
      </w:r>
      <w:r w:rsidRPr="000A3407">
        <w:rPr>
          <w:rFonts w:ascii="Times New Roman" w:hAnsi="Times New Roman"/>
          <w:sz w:val="20"/>
          <w:szCs w:val="20"/>
        </w:rPr>
        <w:t>и</w:t>
      </w:r>
      <w:r w:rsidRPr="000A3407">
        <w:rPr>
          <w:rFonts w:ascii="Times New Roman" w:hAnsi="Times New Roman"/>
          <w:sz w:val="20"/>
          <w:szCs w:val="20"/>
        </w:rPr>
        <w:t>ках в списке литературы приводят в соответствии с требованиями ГОСТ 7.1-2003, согласно которому при описании книг последовател</w:t>
      </w:r>
      <w:r w:rsidRPr="000A3407">
        <w:rPr>
          <w:rFonts w:ascii="Times New Roman" w:hAnsi="Times New Roman"/>
          <w:sz w:val="20"/>
          <w:szCs w:val="20"/>
        </w:rPr>
        <w:t>ь</w:t>
      </w:r>
      <w:r w:rsidRPr="000A3407">
        <w:rPr>
          <w:rFonts w:ascii="Times New Roman" w:hAnsi="Times New Roman"/>
          <w:sz w:val="20"/>
          <w:szCs w:val="20"/>
        </w:rPr>
        <w:t>но указывается фамилия и инициалы (инициалы после фамилии) авт</w:t>
      </w:r>
      <w:r w:rsidRPr="000A3407">
        <w:rPr>
          <w:rFonts w:ascii="Times New Roman" w:hAnsi="Times New Roman"/>
          <w:sz w:val="20"/>
          <w:szCs w:val="20"/>
        </w:rPr>
        <w:t>о</w:t>
      </w:r>
      <w:r w:rsidRPr="000A3407">
        <w:rPr>
          <w:rFonts w:ascii="Times New Roman" w:hAnsi="Times New Roman"/>
          <w:sz w:val="20"/>
          <w:szCs w:val="20"/>
        </w:rPr>
        <w:t>ра (авторов, если их не более трёх), название (заглавие) книги, место издания, издательство, год издания, объём в страницах.</w:t>
      </w:r>
    </w:p>
    <w:p w14:paraId="76E300D6"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Если авторов больше трёх, то их инициалы и фамилии (инициалы до фамилии) приводятся после названия книги (статьи) и символа «/»; если их более четырёх, то указываются инициалы и фамилии лишь трёх из них, после чего пишется «и др.».</w:t>
      </w:r>
    </w:p>
    <w:p w14:paraId="7DA417DC"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Названия городов «Москва» и «Санкт-Петербург» («Ленинград») приводятся сокращенно соответственно буквами «М.» и «СПб.» («Л.»). Приводимые данные разделяются специальными знаками.</w:t>
      </w:r>
    </w:p>
    <w:p w14:paraId="1B345886"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При описании статей в периодических изданиях приводят фамилии и инициалы авторов статьи, её заглавие, наименование издания (жу</w:t>
      </w:r>
      <w:r w:rsidRPr="000A3407">
        <w:rPr>
          <w:rFonts w:ascii="Times New Roman" w:hAnsi="Times New Roman"/>
          <w:sz w:val="20"/>
          <w:szCs w:val="20"/>
        </w:rPr>
        <w:t>р</w:t>
      </w:r>
      <w:r w:rsidRPr="000A3407">
        <w:rPr>
          <w:rFonts w:ascii="Times New Roman" w:hAnsi="Times New Roman"/>
          <w:sz w:val="20"/>
          <w:szCs w:val="20"/>
        </w:rPr>
        <w:t>нала, сборника), год выпуска, том или номер издания, номера страниц, на которых помещена статья, например:</w:t>
      </w:r>
    </w:p>
    <w:p w14:paraId="4234BB0F"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Сведения об отчёте о НИР должны включать: заглавие отчёта (п</w:t>
      </w:r>
      <w:r w:rsidRPr="000A3407">
        <w:rPr>
          <w:rFonts w:ascii="Times New Roman" w:hAnsi="Times New Roman"/>
          <w:sz w:val="20"/>
          <w:szCs w:val="20"/>
        </w:rPr>
        <w:t>о</w:t>
      </w:r>
      <w:r w:rsidRPr="000A3407">
        <w:rPr>
          <w:rFonts w:ascii="Times New Roman" w:hAnsi="Times New Roman"/>
          <w:sz w:val="20"/>
          <w:szCs w:val="20"/>
        </w:rPr>
        <w:t>сле заглавия в скобках приводят слово «Отчёт»), его шифр, инвента</w:t>
      </w:r>
      <w:r w:rsidRPr="000A3407">
        <w:rPr>
          <w:rFonts w:ascii="Times New Roman" w:hAnsi="Times New Roman"/>
          <w:sz w:val="20"/>
          <w:szCs w:val="20"/>
        </w:rPr>
        <w:t>р</w:t>
      </w:r>
      <w:r w:rsidRPr="000A3407">
        <w:rPr>
          <w:rFonts w:ascii="Times New Roman" w:hAnsi="Times New Roman"/>
          <w:sz w:val="20"/>
          <w:szCs w:val="20"/>
        </w:rPr>
        <w:lastRenderedPageBreak/>
        <w:t>ный номер, полное и сокращённое наименования организации, вып</w:t>
      </w:r>
      <w:r w:rsidRPr="000A3407">
        <w:rPr>
          <w:rFonts w:ascii="Times New Roman" w:hAnsi="Times New Roman"/>
          <w:sz w:val="20"/>
          <w:szCs w:val="20"/>
        </w:rPr>
        <w:t>у</w:t>
      </w:r>
      <w:r w:rsidRPr="000A3407">
        <w:rPr>
          <w:rFonts w:ascii="Times New Roman" w:hAnsi="Times New Roman"/>
          <w:sz w:val="20"/>
          <w:szCs w:val="20"/>
        </w:rPr>
        <w:t>стившей отчёт, инициалы и фамилию руководителя НИР, город и год выпуска, количество страниц отчёта.</w:t>
      </w:r>
    </w:p>
    <w:p w14:paraId="7BF918FE"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Сведения о проектной и другой технической документации (пр</w:t>
      </w:r>
      <w:r w:rsidRPr="000A3407">
        <w:rPr>
          <w:rFonts w:ascii="Times New Roman" w:hAnsi="Times New Roman"/>
          <w:sz w:val="20"/>
          <w:szCs w:val="20"/>
        </w:rPr>
        <w:t>о</w:t>
      </w:r>
      <w:r w:rsidRPr="000A3407">
        <w:rPr>
          <w:rFonts w:ascii="Times New Roman" w:hAnsi="Times New Roman"/>
          <w:sz w:val="20"/>
          <w:szCs w:val="20"/>
        </w:rPr>
        <w:t>мышленных каталогах, прейскурантах и других подобных документах) должны включать: заглавие, вид документа, организацию, выпусти</w:t>
      </w:r>
      <w:r w:rsidRPr="000A3407">
        <w:rPr>
          <w:rFonts w:ascii="Times New Roman" w:hAnsi="Times New Roman"/>
          <w:sz w:val="20"/>
          <w:szCs w:val="20"/>
        </w:rPr>
        <w:t>в</w:t>
      </w:r>
      <w:r w:rsidRPr="000A3407">
        <w:rPr>
          <w:rFonts w:ascii="Times New Roman" w:hAnsi="Times New Roman"/>
          <w:sz w:val="20"/>
          <w:szCs w:val="20"/>
        </w:rPr>
        <w:t>шую документ, город и год выпуска.</w:t>
      </w:r>
    </w:p>
    <w:p w14:paraId="1E40D3B8"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Сведения об информации, опубликованной в сети Интернет или на электронных ресурсах, приводятся в соответствии с ГОСТ 7.82-2001.</w:t>
      </w:r>
    </w:p>
    <w:p w14:paraId="7CFEF221"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При ссылке в тексте на источники информации следует приводить порядковый номер по списку литературы, заключённый в квадратные скобки.</w:t>
      </w:r>
    </w:p>
    <w:p w14:paraId="5B9BDE4A" w14:textId="05BD95B1" w:rsidR="00C465F5" w:rsidRPr="000A3407" w:rsidRDefault="00D9203D" w:rsidP="00C465F5">
      <w:pPr>
        <w:pStyle w:val="2"/>
      </w:pPr>
      <w:bookmarkStart w:id="40" w:name="_Toc350001168"/>
      <w:bookmarkStart w:id="41" w:name="_Toc40761250"/>
      <w:bookmarkStart w:id="42" w:name="_Toc412899916"/>
      <w:r>
        <w:t>3</w:t>
      </w:r>
      <w:r w:rsidR="00C465F5" w:rsidRPr="000A3407">
        <w:t>.</w:t>
      </w:r>
      <w:r>
        <w:t>7</w:t>
      </w:r>
      <w:r w:rsidR="00C465F5">
        <w:t>.</w:t>
      </w:r>
      <w:r w:rsidR="00C465F5" w:rsidRPr="000A3407">
        <w:t xml:space="preserve"> Приложения</w:t>
      </w:r>
      <w:bookmarkEnd w:id="40"/>
      <w:bookmarkEnd w:id="41"/>
      <w:bookmarkEnd w:id="42"/>
    </w:p>
    <w:p w14:paraId="05AB91EE" w14:textId="77777777"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Приложения оформляются как продолжение ПЗ на последующих её листах. Каждое приложение начинают с новой страницы с указанием наверху посередине страницы слова «ПРИЛОЖЕНИЕ» и его обозн</w:t>
      </w:r>
      <w:r w:rsidRPr="000A3407">
        <w:rPr>
          <w:rFonts w:ascii="Times New Roman" w:hAnsi="Times New Roman"/>
          <w:sz w:val="20"/>
          <w:szCs w:val="20"/>
        </w:rPr>
        <w:t>а</w:t>
      </w:r>
      <w:r w:rsidRPr="000A3407">
        <w:rPr>
          <w:rFonts w:ascii="Times New Roman" w:hAnsi="Times New Roman"/>
          <w:sz w:val="20"/>
          <w:szCs w:val="20"/>
        </w:rPr>
        <w:t>чения. Приложения обозначаются русскими заглавными буквами в алфавитном порядке. Если в документе одно приложение, оно обозн</w:t>
      </w:r>
      <w:r w:rsidRPr="000A3407">
        <w:rPr>
          <w:rFonts w:ascii="Times New Roman" w:hAnsi="Times New Roman"/>
          <w:sz w:val="20"/>
          <w:szCs w:val="20"/>
        </w:rPr>
        <w:t>а</w:t>
      </w:r>
      <w:r w:rsidRPr="000A3407">
        <w:rPr>
          <w:rFonts w:ascii="Times New Roman" w:hAnsi="Times New Roman"/>
          <w:sz w:val="20"/>
          <w:szCs w:val="20"/>
        </w:rPr>
        <w:t>чается «ПРИЛОЖЕНИЕ А». Каждое приложение должно иметь тем</w:t>
      </w:r>
      <w:r w:rsidRPr="000A3407">
        <w:rPr>
          <w:rFonts w:ascii="Times New Roman" w:hAnsi="Times New Roman"/>
          <w:sz w:val="20"/>
          <w:szCs w:val="20"/>
        </w:rPr>
        <w:t>а</w:t>
      </w:r>
      <w:r w:rsidRPr="000A3407">
        <w:rPr>
          <w:rFonts w:ascii="Times New Roman" w:hAnsi="Times New Roman"/>
          <w:sz w:val="20"/>
          <w:szCs w:val="20"/>
        </w:rPr>
        <w:t>тический заголовок, который пишется с заглавной буквы по середине следующей строки. Допускается название приложения оформлять отдельной страницей.</w:t>
      </w:r>
    </w:p>
    <w:p w14:paraId="220A1128" w14:textId="63B1219E" w:rsidR="00C465F5" w:rsidRPr="000A3407" w:rsidRDefault="00C465F5" w:rsidP="00C465F5">
      <w:pPr>
        <w:widowControl w:val="0"/>
        <w:spacing w:line="240" w:lineRule="auto"/>
        <w:ind w:firstLine="284"/>
        <w:rPr>
          <w:rFonts w:ascii="Times New Roman" w:hAnsi="Times New Roman"/>
          <w:sz w:val="20"/>
          <w:szCs w:val="20"/>
        </w:rPr>
      </w:pPr>
      <w:r w:rsidRPr="000A3407">
        <w:rPr>
          <w:rFonts w:ascii="Times New Roman" w:hAnsi="Times New Roman"/>
          <w:sz w:val="20"/>
          <w:szCs w:val="20"/>
        </w:rPr>
        <w:t>В ссылках перед номерами рубрик, а также перед номерами рису</w:t>
      </w:r>
      <w:r w:rsidRPr="000A3407">
        <w:rPr>
          <w:rFonts w:ascii="Times New Roman" w:hAnsi="Times New Roman"/>
          <w:sz w:val="20"/>
          <w:szCs w:val="20"/>
        </w:rPr>
        <w:t>н</w:t>
      </w:r>
      <w:r w:rsidRPr="000A3407">
        <w:rPr>
          <w:rFonts w:ascii="Times New Roman" w:hAnsi="Times New Roman"/>
          <w:sz w:val="20"/>
          <w:szCs w:val="20"/>
        </w:rPr>
        <w:t>ков и таблиц в приложениях пишется буква его обозначения, напр</w:t>
      </w:r>
      <w:r w:rsidRPr="000A3407">
        <w:rPr>
          <w:rFonts w:ascii="Times New Roman" w:hAnsi="Times New Roman"/>
          <w:sz w:val="20"/>
          <w:szCs w:val="20"/>
        </w:rPr>
        <w:t>и</w:t>
      </w:r>
      <w:r w:rsidRPr="000A3407">
        <w:rPr>
          <w:rFonts w:ascii="Times New Roman" w:hAnsi="Times New Roman"/>
          <w:sz w:val="20"/>
          <w:szCs w:val="20"/>
        </w:rPr>
        <w:t>мер: «Рисунок А.1» —перв</w:t>
      </w:r>
      <w:r w:rsidR="00D9203D">
        <w:rPr>
          <w:rFonts w:ascii="Times New Roman" w:hAnsi="Times New Roman"/>
          <w:sz w:val="20"/>
          <w:szCs w:val="20"/>
        </w:rPr>
        <w:t>ый</w:t>
      </w:r>
      <w:r w:rsidRPr="000A3407">
        <w:rPr>
          <w:rFonts w:ascii="Times New Roman" w:hAnsi="Times New Roman"/>
          <w:sz w:val="20"/>
          <w:szCs w:val="20"/>
        </w:rPr>
        <w:t xml:space="preserve"> </w:t>
      </w:r>
      <w:r w:rsidR="00D9203D">
        <w:rPr>
          <w:rFonts w:ascii="Times New Roman" w:hAnsi="Times New Roman"/>
          <w:sz w:val="20"/>
          <w:szCs w:val="20"/>
        </w:rPr>
        <w:t>рисунок</w:t>
      </w:r>
      <w:r w:rsidRPr="000A3407">
        <w:rPr>
          <w:rFonts w:ascii="Times New Roman" w:hAnsi="Times New Roman"/>
          <w:sz w:val="20"/>
          <w:szCs w:val="20"/>
        </w:rPr>
        <w:t xml:space="preserve"> приложения</w:t>
      </w:r>
      <w:r>
        <w:rPr>
          <w:rFonts w:ascii="Times New Roman" w:hAnsi="Times New Roman"/>
          <w:sz w:val="20"/>
          <w:szCs w:val="20"/>
        </w:rPr>
        <w:t> </w:t>
      </w:r>
      <w:r w:rsidRPr="000A3407">
        <w:rPr>
          <w:rFonts w:ascii="Times New Roman" w:hAnsi="Times New Roman"/>
          <w:sz w:val="20"/>
          <w:szCs w:val="20"/>
        </w:rPr>
        <w:t>А.</w:t>
      </w:r>
    </w:p>
    <w:p w14:paraId="0CC1A3E0" w14:textId="296EA6E4" w:rsidR="00816B90" w:rsidRDefault="00C465F5" w:rsidP="00D9203D">
      <w:pPr>
        <w:widowControl w:val="0"/>
        <w:spacing w:line="240" w:lineRule="auto"/>
        <w:ind w:firstLine="284"/>
        <w:rPr>
          <w:rFonts w:ascii="Times New Roman" w:hAnsi="Times New Roman"/>
          <w:sz w:val="20"/>
          <w:szCs w:val="20"/>
        </w:rPr>
      </w:pPr>
      <w:r w:rsidRPr="000A3407">
        <w:rPr>
          <w:rFonts w:ascii="Times New Roman" w:hAnsi="Times New Roman"/>
          <w:sz w:val="20"/>
          <w:szCs w:val="20"/>
        </w:rPr>
        <w:t>Приложения должны иметь общую с остальной частью ПЗ скво</w:t>
      </w:r>
      <w:r w:rsidRPr="000A3407">
        <w:rPr>
          <w:rFonts w:ascii="Times New Roman" w:hAnsi="Times New Roman"/>
          <w:sz w:val="20"/>
          <w:szCs w:val="20"/>
        </w:rPr>
        <w:t>з</w:t>
      </w:r>
      <w:r w:rsidRPr="000A3407">
        <w:rPr>
          <w:rFonts w:ascii="Times New Roman" w:hAnsi="Times New Roman"/>
          <w:sz w:val="20"/>
          <w:szCs w:val="20"/>
        </w:rPr>
        <w:t>ную нумерацию страниц.</w:t>
      </w:r>
    </w:p>
    <w:p w14:paraId="5E717050" w14:textId="6F8723D2" w:rsidR="00214DCF" w:rsidRPr="000A3407" w:rsidRDefault="00214DCF" w:rsidP="00214DCF">
      <w:pPr>
        <w:pStyle w:val="2"/>
      </w:pPr>
      <w:bookmarkStart w:id="43" w:name="_Toc412899917"/>
      <w:r w:rsidRPr="000A3407">
        <w:t>3</w:t>
      </w:r>
      <w:r>
        <w:t>.8.</w:t>
      </w:r>
      <w:r w:rsidRPr="000A3407">
        <w:t xml:space="preserve"> </w:t>
      </w:r>
      <w:r w:rsidR="00A4034E">
        <w:t>Подготовка и оформление</w:t>
      </w:r>
      <w:r>
        <w:t xml:space="preserve"> презентации</w:t>
      </w:r>
      <w:bookmarkEnd w:id="43"/>
    </w:p>
    <w:p w14:paraId="40EE846E" w14:textId="1520014D" w:rsidR="00214DCF" w:rsidRPr="000A3407" w:rsidRDefault="00214DCF" w:rsidP="00214DCF">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Защита </w:t>
      </w:r>
      <w:r>
        <w:rPr>
          <w:rFonts w:ascii="Times New Roman" w:hAnsi="Times New Roman"/>
          <w:sz w:val="20"/>
          <w:szCs w:val="20"/>
        </w:rPr>
        <w:t>ВКР</w:t>
      </w:r>
      <w:r w:rsidRPr="000A3407">
        <w:rPr>
          <w:rFonts w:ascii="Times New Roman" w:hAnsi="Times New Roman"/>
          <w:sz w:val="20"/>
          <w:szCs w:val="20"/>
        </w:rPr>
        <w:t xml:space="preserve"> сопровождается </w:t>
      </w:r>
      <w:r w:rsidRPr="000A3407">
        <w:rPr>
          <w:rFonts w:ascii="Times New Roman" w:hAnsi="Times New Roman"/>
          <w:i/>
          <w:sz w:val="20"/>
          <w:szCs w:val="20"/>
        </w:rPr>
        <w:t xml:space="preserve">демонстрацией </w:t>
      </w:r>
      <w:r>
        <w:rPr>
          <w:rFonts w:ascii="Times New Roman" w:hAnsi="Times New Roman"/>
          <w:i/>
          <w:sz w:val="20"/>
          <w:szCs w:val="20"/>
        </w:rPr>
        <w:t>презентации</w:t>
      </w:r>
      <w:r>
        <w:rPr>
          <w:rFonts w:ascii="Times New Roman" w:hAnsi="Times New Roman"/>
          <w:sz w:val="20"/>
          <w:szCs w:val="20"/>
        </w:rPr>
        <w:t>, соде</w:t>
      </w:r>
      <w:r>
        <w:rPr>
          <w:rFonts w:ascii="Times New Roman" w:hAnsi="Times New Roman"/>
          <w:sz w:val="20"/>
          <w:szCs w:val="20"/>
        </w:rPr>
        <w:t>р</w:t>
      </w:r>
      <w:r>
        <w:rPr>
          <w:rFonts w:ascii="Times New Roman" w:hAnsi="Times New Roman"/>
          <w:sz w:val="20"/>
          <w:szCs w:val="20"/>
        </w:rPr>
        <w:t>жание которой</w:t>
      </w:r>
      <w:r w:rsidRPr="000A3407">
        <w:rPr>
          <w:rFonts w:ascii="Times New Roman" w:hAnsi="Times New Roman"/>
          <w:sz w:val="20"/>
          <w:szCs w:val="20"/>
        </w:rPr>
        <w:t xml:space="preserve"> </w:t>
      </w:r>
      <w:r>
        <w:rPr>
          <w:rFonts w:ascii="Times New Roman" w:hAnsi="Times New Roman"/>
          <w:sz w:val="20"/>
          <w:szCs w:val="20"/>
        </w:rPr>
        <w:t>должно отражать</w:t>
      </w:r>
      <w:r w:rsidRPr="000A3407">
        <w:rPr>
          <w:rFonts w:ascii="Times New Roman" w:hAnsi="Times New Roman"/>
          <w:sz w:val="20"/>
          <w:szCs w:val="20"/>
        </w:rPr>
        <w:t xml:space="preserve"> </w:t>
      </w:r>
      <w:r w:rsidRPr="000A3407">
        <w:rPr>
          <w:rFonts w:ascii="Times New Roman" w:hAnsi="Times New Roman"/>
          <w:b/>
          <w:sz w:val="20"/>
          <w:szCs w:val="20"/>
        </w:rPr>
        <w:t>все основные аспекты содержания работы</w:t>
      </w:r>
      <w:r w:rsidRPr="000A3407">
        <w:rPr>
          <w:rFonts w:ascii="Times New Roman" w:hAnsi="Times New Roman"/>
          <w:sz w:val="20"/>
          <w:szCs w:val="20"/>
        </w:rPr>
        <w:t xml:space="preserve">. На </w:t>
      </w:r>
      <w:r>
        <w:rPr>
          <w:rFonts w:ascii="Times New Roman" w:hAnsi="Times New Roman"/>
          <w:sz w:val="20"/>
          <w:szCs w:val="20"/>
        </w:rPr>
        <w:t xml:space="preserve">слайдах </w:t>
      </w:r>
      <w:r w:rsidRPr="000A3407">
        <w:rPr>
          <w:rFonts w:ascii="Times New Roman" w:hAnsi="Times New Roman"/>
          <w:sz w:val="20"/>
          <w:szCs w:val="20"/>
        </w:rPr>
        <w:t>приводят рисунки, поясняющие структуру и принципы работы создаваемого программного обеспечения; схемы, таблицы характеристик, временные диаграммы, схемы алгоритмов, формулы и другие сведения, подтверждающие завершенность работы.</w:t>
      </w:r>
    </w:p>
    <w:p w14:paraId="195B41DC" w14:textId="0C6CC81E" w:rsidR="00214DCF" w:rsidRDefault="00214DCF" w:rsidP="00214DCF">
      <w:pPr>
        <w:widowControl w:val="0"/>
        <w:spacing w:line="240" w:lineRule="auto"/>
        <w:ind w:firstLine="284"/>
        <w:rPr>
          <w:rFonts w:ascii="Times New Roman" w:hAnsi="Times New Roman"/>
          <w:sz w:val="20"/>
          <w:szCs w:val="20"/>
        </w:rPr>
      </w:pPr>
      <w:r w:rsidRPr="000A3407">
        <w:rPr>
          <w:rFonts w:ascii="Times New Roman" w:hAnsi="Times New Roman"/>
          <w:sz w:val="20"/>
          <w:szCs w:val="20"/>
        </w:rPr>
        <w:t>Обязательным</w:t>
      </w:r>
      <w:r>
        <w:rPr>
          <w:rFonts w:ascii="Times New Roman" w:hAnsi="Times New Roman"/>
          <w:sz w:val="20"/>
          <w:szCs w:val="20"/>
        </w:rPr>
        <w:t>и</w:t>
      </w:r>
      <w:r w:rsidRPr="000A3407">
        <w:rPr>
          <w:rFonts w:ascii="Times New Roman" w:hAnsi="Times New Roman"/>
          <w:sz w:val="20"/>
          <w:szCs w:val="20"/>
        </w:rPr>
        <w:t xml:space="preserve"> явля</w:t>
      </w:r>
      <w:r>
        <w:rPr>
          <w:rFonts w:ascii="Times New Roman" w:hAnsi="Times New Roman"/>
          <w:sz w:val="20"/>
          <w:szCs w:val="20"/>
        </w:rPr>
        <w:t>ю</w:t>
      </w:r>
      <w:r w:rsidRPr="000A3407">
        <w:rPr>
          <w:rFonts w:ascii="Times New Roman" w:hAnsi="Times New Roman"/>
          <w:sz w:val="20"/>
          <w:szCs w:val="20"/>
        </w:rPr>
        <w:t>тся</w:t>
      </w:r>
      <w:r>
        <w:rPr>
          <w:rFonts w:ascii="Times New Roman" w:hAnsi="Times New Roman"/>
          <w:sz w:val="20"/>
          <w:szCs w:val="20"/>
        </w:rPr>
        <w:t xml:space="preserve"> </w:t>
      </w:r>
      <w:r w:rsidRPr="00214DCF">
        <w:rPr>
          <w:rFonts w:ascii="Times New Roman" w:hAnsi="Times New Roman"/>
          <w:i/>
          <w:sz w:val="20"/>
          <w:szCs w:val="20"/>
        </w:rPr>
        <w:t>титульный слайд</w:t>
      </w:r>
      <w:r>
        <w:rPr>
          <w:rFonts w:ascii="Times New Roman" w:hAnsi="Times New Roman"/>
          <w:sz w:val="20"/>
          <w:szCs w:val="20"/>
        </w:rPr>
        <w:t>, содержащий сведения о теме ВКР, её авторе и руководителе</w:t>
      </w:r>
      <w:r w:rsidR="00BD1C21">
        <w:rPr>
          <w:rFonts w:ascii="Times New Roman" w:hAnsi="Times New Roman"/>
          <w:sz w:val="20"/>
          <w:szCs w:val="20"/>
        </w:rPr>
        <w:t>, год защиты</w:t>
      </w:r>
      <w:r>
        <w:rPr>
          <w:rFonts w:ascii="Times New Roman" w:hAnsi="Times New Roman"/>
          <w:sz w:val="20"/>
          <w:szCs w:val="20"/>
        </w:rPr>
        <w:t>, и</w:t>
      </w:r>
      <w:r w:rsidRPr="000A3407">
        <w:rPr>
          <w:rFonts w:ascii="Times New Roman" w:hAnsi="Times New Roman"/>
          <w:sz w:val="20"/>
          <w:szCs w:val="20"/>
        </w:rPr>
        <w:t xml:space="preserve"> </w:t>
      </w:r>
      <w:r w:rsidRPr="000A3407">
        <w:rPr>
          <w:rFonts w:ascii="Times New Roman" w:hAnsi="Times New Roman"/>
          <w:i/>
          <w:sz w:val="20"/>
          <w:szCs w:val="20"/>
        </w:rPr>
        <w:t xml:space="preserve">постановочный </w:t>
      </w:r>
      <w:r>
        <w:rPr>
          <w:rFonts w:ascii="Times New Roman" w:hAnsi="Times New Roman"/>
          <w:i/>
          <w:sz w:val="20"/>
          <w:szCs w:val="20"/>
        </w:rPr>
        <w:lastRenderedPageBreak/>
        <w:t>слайд</w:t>
      </w:r>
      <w:r w:rsidRPr="000A3407">
        <w:rPr>
          <w:rFonts w:ascii="Times New Roman" w:hAnsi="Times New Roman"/>
          <w:sz w:val="20"/>
          <w:szCs w:val="20"/>
        </w:rPr>
        <w:t xml:space="preserve">, на котором указывается цель и основные задачи </w:t>
      </w:r>
      <w:r>
        <w:rPr>
          <w:rFonts w:ascii="Times New Roman" w:hAnsi="Times New Roman"/>
          <w:sz w:val="20"/>
          <w:szCs w:val="20"/>
        </w:rPr>
        <w:t>ВКР</w:t>
      </w:r>
      <w:r w:rsidRPr="000A3407">
        <w:rPr>
          <w:rFonts w:ascii="Times New Roman" w:hAnsi="Times New Roman"/>
          <w:sz w:val="20"/>
          <w:szCs w:val="20"/>
        </w:rPr>
        <w:t>.</w:t>
      </w:r>
    </w:p>
    <w:p w14:paraId="4445DB93" w14:textId="69DE546C" w:rsidR="00BD1C21" w:rsidRDefault="00BD1C21" w:rsidP="00214DCF">
      <w:pPr>
        <w:widowControl w:val="0"/>
        <w:spacing w:line="240" w:lineRule="auto"/>
        <w:ind w:firstLine="284"/>
        <w:rPr>
          <w:rFonts w:ascii="Times New Roman" w:hAnsi="Times New Roman"/>
          <w:sz w:val="20"/>
          <w:szCs w:val="20"/>
        </w:rPr>
      </w:pPr>
      <w:r w:rsidRPr="00BD1C21">
        <w:rPr>
          <w:rFonts w:ascii="Times New Roman" w:hAnsi="Times New Roman"/>
          <w:sz w:val="20"/>
          <w:szCs w:val="20"/>
        </w:rPr>
        <w:t>Затем</w:t>
      </w:r>
      <w:r>
        <w:rPr>
          <w:rFonts w:ascii="Times New Roman" w:hAnsi="Times New Roman"/>
          <w:sz w:val="20"/>
          <w:szCs w:val="20"/>
        </w:rPr>
        <w:t xml:space="preserve"> приводится </w:t>
      </w:r>
      <w:r w:rsidRPr="00BD1C21">
        <w:rPr>
          <w:rFonts w:ascii="Times New Roman" w:hAnsi="Times New Roman"/>
          <w:sz w:val="20"/>
          <w:szCs w:val="20"/>
        </w:rPr>
        <w:t>информация по главам работы, основные резул</w:t>
      </w:r>
      <w:r w:rsidRPr="00BD1C21">
        <w:rPr>
          <w:rFonts w:ascii="Times New Roman" w:hAnsi="Times New Roman"/>
          <w:sz w:val="20"/>
          <w:szCs w:val="20"/>
        </w:rPr>
        <w:t>ь</w:t>
      </w:r>
      <w:r w:rsidRPr="00BD1C21">
        <w:rPr>
          <w:rFonts w:ascii="Times New Roman" w:hAnsi="Times New Roman"/>
          <w:sz w:val="20"/>
          <w:szCs w:val="20"/>
        </w:rPr>
        <w:t>таты и выводы. В презентации могут быть использованы только те графики, диаграммы и схемы, которые приведены в работе.</w:t>
      </w:r>
    </w:p>
    <w:p w14:paraId="2BC8B96C" w14:textId="7361A190" w:rsidR="00214DCF" w:rsidRPr="000A3407" w:rsidRDefault="00BD1C21" w:rsidP="00214DCF">
      <w:pPr>
        <w:widowControl w:val="0"/>
        <w:spacing w:line="240" w:lineRule="auto"/>
        <w:ind w:firstLine="284"/>
        <w:rPr>
          <w:rFonts w:ascii="Times New Roman" w:hAnsi="Times New Roman"/>
          <w:sz w:val="20"/>
          <w:szCs w:val="20"/>
        </w:rPr>
      </w:pPr>
      <w:r>
        <w:rPr>
          <w:rFonts w:ascii="Times New Roman" w:hAnsi="Times New Roman"/>
          <w:sz w:val="20"/>
          <w:szCs w:val="20"/>
        </w:rPr>
        <w:t>Рекомендуется включить в презентацию слайды, содержащие сл</w:t>
      </w:r>
      <w:r>
        <w:rPr>
          <w:rFonts w:ascii="Times New Roman" w:hAnsi="Times New Roman"/>
          <w:sz w:val="20"/>
          <w:szCs w:val="20"/>
        </w:rPr>
        <w:t>е</w:t>
      </w:r>
      <w:r>
        <w:rPr>
          <w:rFonts w:ascii="Times New Roman" w:hAnsi="Times New Roman"/>
          <w:sz w:val="20"/>
          <w:szCs w:val="20"/>
        </w:rPr>
        <w:t>дующую информацию:</w:t>
      </w:r>
    </w:p>
    <w:p w14:paraId="51440811" w14:textId="77777777" w:rsidR="00A4034E" w:rsidRDefault="00214DCF" w:rsidP="00A4034E">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Описание предметной области (следует дать конкретное назв</w:t>
      </w:r>
      <w:r w:rsidRPr="000A3407">
        <w:rPr>
          <w:rFonts w:ascii="Times New Roman" w:hAnsi="Times New Roman"/>
          <w:sz w:val="20"/>
          <w:szCs w:val="20"/>
        </w:rPr>
        <w:t>а</w:t>
      </w:r>
      <w:r w:rsidRPr="000A3407">
        <w:rPr>
          <w:rFonts w:ascii="Times New Roman" w:hAnsi="Times New Roman"/>
          <w:sz w:val="20"/>
          <w:szCs w:val="20"/>
        </w:rPr>
        <w:t>ние).</w:t>
      </w:r>
    </w:p>
    <w:p w14:paraId="0DCBAFC7" w14:textId="1D38E5C4" w:rsidR="00A4034E" w:rsidRPr="00A4034E" w:rsidRDefault="00A4034E" w:rsidP="00BB1058">
      <w:pPr>
        <w:pStyle w:val="af2"/>
        <w:widowControl w:val="0"/>
        <w:numPr>
          <w:ilvl w:val="0"/>
          <w:numId w:val="4"/>
        </w:numPr>
        <w:spacing w:line="240" w:lineRule="auto"/>
        <w:ind w:left="567" w:hanging="283"/>
        <w:rPr>
          <w:rFonts w:ascii="Times New Roman" w:hAnsi="Times New Roman"/>
          <w:sz w:val="20"/>
          <w:szCs w:val="20"/>
        </w:rPr>
      </w:pPr>
      <w:r w:rsidRPr="00A4034E">
        <w:rPr>
          <w:rFonts w:ascii="Times New Roman" w:hAnsi="Times New Roman"/>
          <w:sz w:val="20"/>
          <w:szCs w:val="20"/>
        </w:rPr>
        <w:t>Обоснование актуальности разработанного программного пр</w:t>
      </w:r>
      <w:r w:rsidRPr="00A4034E">
        <w:rPr>
          <w:rFonts w:ascii="Times New Roman" w:hAnsi="Times New Roman"/>
          <w:sz w:val="20"/>
          <w:szCs w:val="20"/>
        </w:rPr>
        <w:t>о</w:t>
      </w:r>
      <w:r w:rsidRPr="00A4034E">
        <w:rPr>
          <w:rFonts w:ascii="Times New Roman" w:hAnsi="Times New Roman"/>
          <w:sz w:val="20"/>
          <w:szCs w:val="20"/>
        </w:rPr>
        <w:t>дукта, возможности практического применения</w:t>
      </w:r>
      <w:r>
        <w:rPr>
          <w:rFonts w:ascii="Times New Roman" w:hAnsi="Times New Roman"/>
          <w:sz w:val="20"/>
          <w:szCs w:val="20"/>
        </w:rPr>
        <w:t>.</w:t>
      </w:r>
    </w:p>
    <w:p w14:paraId="66BC78CE" w14:textId="77777777" w:rsidR="00A4034E" w:rsidRDefault="00214DCF" w:rsidP="00A4034E">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Сравнительный анализ аналогов (алгоритмов, инструментал</w:t>
      </w:r>
      <w:r w:rsidRPr="000A3407">
        <w:rPr>
          <w:rFonts w:ascii="Times New Roman" w:hAnsi="Times New Roman"/>
          <w:sz w:val="20"/>
          <w:szCs w:val="20"/>
        </w:rPr>
        <w:t>ь</w:t>
      </w:r>
      <w:r w:rsidRPr="000A3407">
        <w:rPr>
          <w:rFonts w:ascii="Times New Roman" w:hAnsi="Times New Roman"/>
          <w:sz w:val="20"/>
          <w:szCs w:val="20"/>
        </w:rPr>
        <w:t>ных средств, СУБД).</w:t>
      </w:r>
    </w:p>
    <w:p w14:paraId="37A132C1" w14:textId="290241BB" w:rsidR="00A4034E" w:rsidRDefault="00A4034E" w:rsidP="00A4034E">
      <w:pPr>
        <w:pStyle w:val="af2"/>
        <w:widowControl w:val="0"/>
        <w:numPr>
          <w:ilvl w:val="0"/>
          <w:numId w:val="4"/>
        </w:numPr>
        <w:spacing w:line="240" w:lineRule="auto"/>
        <w:ind w:left="567" w:hanging="283"/>
        <w:rPr>
          <w:rFonts w:ascii="Times New Roman" w:hAnsi="Times New Roman"/>
          <w:sz w:val="20"/>
          <w:szCs w:val="20"/>
        </w:rPr>
      </w:pPr>
      <w:r w:rsidRPr="00A4034E">
        <w:rPr>
          <w:rFonts w:ascii="Times New Roman" w:hAnsi="Times New Roman"/>
          <w:sz w:val="20"/>
          <w:szCs w:val="20"/>
        </w:rPr>
        <w:t>Функциональные возможности программного продукта</w:t>
      </w:r>
      <w:r>
        <w:rPr>
          <w:rFonts w:ascii="Times New Roman" w:hAnsi="Times New Roman"/>
          <w:sz w:val="20"/>
          <w:szCs w:val="20"/>
        </w:rPr>
        <w:t>.</w:t>
      </w:r>
    </w:p>
    <w:p w14:paraId="6E576F0A" w14:textId="59B341B8" w:rsidR="00A4034E" w:rsidRPr="00A4034E" w:rsidRDefault="00A4034E" w:rsidP="00A4034E">
      <w:pPr>
        <w:pStyle w:val="af2"/>
        <w:widowControl w:val="0"/>
        <w:numPr>
          <w:ilvl w:val="0"/>
          <w:numId w:val="4"/>
        </w:numPr>
        <w:spacing w:line="240" w:lineRule="auto"/>
        <w:ind w:left="567" w:hanging="283"/>
        <w:rPr>
          <w:rFonts w:ascii="Times New Roman" w:hAnsi="Times New Roman"/>
          <w:sz w:val="20"/>
          <w:szCs w:val="20"/>
        </w:rPr>
      </w:pPr>
      <w:r w:rsidRPr="00A4034E">
        <w:rPr>
          <w:rFonts w:ascii="Times New Roman" w:hAnsi="Times New Roman"/>
          <w:sz w:val="20"/>
          <w:szCs w:val="20"/>
        </w:rPr>
        <w:t xml:space="preserve">Описание структуры программного </w:t>
      </w:r>
      <w:r>
        <w:rPr>
          <w:rFonts w:ascii="Times New Roman" w:hAnsi="Times New Roman"/>
          <w:sz w:val="20"/>
          <w:szCs w:val="20"/>
        </w:rPr>
        <w:t>продукта и его компоне</w:t>
      </w:r>
      <w:r>
        <w:rPr>
          <w:rFonts w:ascii="Times New Roman" w:hAnsi="Times New Roman"/>
          <w:sz w:val="20"/>
          <w:szCs w:val="20"/>
        </w:rPr>
        <w:t>н</w:t>
      </w:r>
      <w:r>
        <w:rPr>
          <w:rFonts w:ascii="Times New Roman" w:hAnsi="Times New Roman"/>
          <w:sz w:val="20"/>
          <w:szCs w:val="20"/>
        </w:rPr>
        <w:t>тов.</w:t>
      </w:r>
    </w:p>
    <w:p w14:paraId="1D101FB6" w14:textId="0AF61B12" w:rsidR="00214DCF" w:rsidRPr="000A3407" w:rsidRDefault="00A4034E" w:rsidP="00214DCF">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 xml:space="preserve">Иерархическая </w:t>
      </w:r>
      <w:r w:rsidR="00214DCF" w:rsidRPr="000A3407">
        <w:rPr>
          <w:rFonts w:ascii="Times New Roman" w:hAnsi="Times New Roman"/>
          <w:sz w:val="20"/>
          <w:szCs w:val="20"/>
        </w:rPr>
        <w:t>структура подсистем разрабатываемой системы.</w:t>
      </w:r>
    </w:p>
    <w:p w14:paraId="0E9D3CE5" w14:textId="77777777" w:rsidR="00214DCF" w:rsidRPr="000A3407" w:rsidRDefault="00214DCF" w:rsidP="00214DCF">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Математические модели и методы.</w:t>
      </w:r>
    </w:p>
    <w:p w14:paraId="4135E460" w14:textId="77777777" w:rsidR="00214DCF" w:rsidRPr="000A3407" w:rsidRDefault="00214DCF" w:rsidP="00214DCF">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Основные алгоритмы.</w:t>
      </w:r>
    </w:p>
    <w:p w14:paraId="4B86FFC8" w14:textId="77777777" w:rsidR="00214DCF" w:rsidRPr="000A3407" w:rsidRDefault="00214DCF" w:rsidP="00214DCF">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Структура базы данных.</w:t>
      </w:r>
    </w:p>
    <w:p w14:paraId="150F6B62" w14:textId="77777777" w:rsidR="00214DCF" w:rsidRPr="000A3407" w:rsidRDefault="00214DCF" w:rsidP="00214DCF">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Диаграмма классов.</w:t>
      </w:r>
    </w:p>
    <w:p w14:paraId="0B974C45" w14:textId="77777777" w:rsidR="00214DCF" w:rsidRPr="000A3407" w:rsidRDefault="00214DCF" w:rsidP="00214DCF">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Модульная структура системы.</w:t>
      </w:r>
    </w:p>
    <w:p w14:paraId="742AB5E6" w14:textId="77777777" w:rsidR="00E85249" w:rsidRDefault="00214DCF" w:rsidP="00E85249">
      <w:pPr>
        <w:pStyle w:val="af2"/>
        <w:widowControl w:val="0"/>
        <w:numPr>
          <w:ilvl w:val="0"/>
          <w:numId w:val="4"/>
        </w:numPr>
        <w:spacing w:line="240" w:lineRule="auto"/>
        <w:ind w:left="567" w:hanging="283"/>
        <w:rPr>
          <w:rFonts w:ascii="Times New Roman" w:hAnsi="Times New Roman"/>
          <w:sz w:val="20"/>
          <w:szCs w:val="20"/>
        </w:rPr>
      </w:pPr>
      <w:r w:rsidRPr="000A3407">
        <w:rPr>
          <w:rFonts w:ascii="Times New Roman" w:hAnsi="Times New Roman"/>
          <w:sz w:val="20"/>
          <w:szCs w:val="20"/>
        </w:rPr>
        <w:t>Пользовательский интерфейс.</w:t>
      </w:r>
    </w:p>
    <w:p w14:paraId="61B473B5" w14:textId="5BB611D1" w:rsidR="00214DCF" w:rsidRPr="00E85249" w:rsidRDefault="00E85249" w:rsidP="00E85249">
      <w:pPr>
        <w:pStyle w:val="af2"/>
        <w:widowControl w:val="0"/>
        <w:numPr>
          <w:ilvl w:val="0"/>
          <w:numId w:val="4"/>
        </w:numPr>
        <w:spacing w:line="240" w:lineRule="auto"/>
        <w:ind w:left="567" w:hanging="283"/>
        <w:rPr>
          <w:rFonts w:ascii="Times New Roman" w:hAnsi="Times New Roman"/>
          <w:sz w:val="20"/>
          <w:szCs w:val="20"/>
        </w:rPr>
      </w:pPr>
      <w:r w:rsidRPr="00E85249">
        <w:rPr>
          <w:rFonts w:ascii="Times New Roman" w:hAnsi="Times New Roman"/>
          <w:sz w:val="20"/>
          <w:szCs w:val="20"/>
        </w:rPr>
        <w:t>Результаты проведённого тестирования программного продукта, представленные в виде таблиц, графиков или в иной форме</w:t>
      </w:r>
      <w:r w:rsidR="00214DCF" w:rsidRPr="00E85249">
        <w:rPr>
          <w:rFonts w:ascii="Times New Roman" w:hAnsi="Times New Roman"/>
          <w:sz w:val="20"/>
          <w:szCs w:val="20"/>
        </w:rPr>
        <w:t>.</w:t>
      </w:r>
    </w:p>
    <w:p w14:paraId="0C7675BC" w14:textId="77777777" w:rsidR="00E85249" w:rsidRDefault="00E85249" w:rsidP="00E85249">
      <w:pPr>
        <w:pStyle w:val="af2"/>
        <w:widowControl w:val="0"/>
        <w:numPr>
          <w:ilvl w:val="0"/>
          <w:numId w:val="4"/>
        </w:numPr>
        <w:spacing w:line="240" w:lineRule="auto"/>
        <w:ind w:left="567" w:hanging="283"/>
        <w:rPr>
          <w:rFonts w:ascii="Times New Roman" w:hAnsi="Times New Roman"/>
          <w:sz w:val="20"/>
          <w:szCs w:val="20"/>
        </w:rPr>
      </w:pPr>
      <w:r w:rsidRPr="00E85249">
        <w:rPr>
          <w:rFonts w:ascii="Times New Roman" w:hAnsi="Times New Roman"/>
          <w:sz w:val="20"/>
          <w:szCs w:val="20"/>
        </w:rPr>
        <w:t xml:space="preserve">Требования </w:t>
      </w:r>
      <w:r w:rsidR="00A4034E" w:rsidRPr="00E85249">
        <w:rPr>
          <w:rFonts w:ascii="Times New Roman" w:hAnsi="Times New Roman"/>
          <w:sz w:val="20"/>
          <w:szCs w:val="20"/>
        </w:rPr>
        <w:t xml:space="preserve">к оборудованию и </w:t>
      </w:r>
      <w:r>
        <w:rPr>
          <w:rFonts w:ascii="Times New Roman" w:hAnsi="Times New Roman"/>
          <w:sz w:val="20"/>
          <w:szCs w:val="20"/>
        </w:rPr>
        <w:t>программному обеспечению, н</w:t>
      </w:r>
      <w:r>
        <w:rPr>
          <w:rFonts w:ascii="Times New Roman" w:hAnsi="Times New Roman"/>
          <w:sz w:val="20"/>
          <w:szCs w:val="20"/>
        </w:rPr>
        <w:t>е</w:t>
      </w:r>
      <w:r>
        <w:rPr>
          <w:rFonts w:ascii="Times New Roman" w:hAnsi="Times New Roman"/>
          <w:sz w:val="20"/>
          <w:szCs w:val="20"/>
        </w:rPr>
        <w:t>обходимому</w:t>
      </w:r>
      <w:r w:rsidR="00A4034E" w:rsidRPr="00E85249">
        <w:rPr>
          <w:rFonts w:ascii="Times New Roman" w:hAnsi="Times New Roman"/>
          <w:sz w:val="20"/>
          <w:szCs w:val="20"/>
        </w:rPr>
        <w:t xml:space="preserve"> для использования разраб</w:t>
      </w:r>
      <w:r>
        <w:rPr>
          <w:rFonts w:ascii="Times New Roman" w:hAnsi="Times New Roman"/>
          <w:sz w:val="20"/>
          <w:szCs w:val="20"/>
        </w:rPr>
        <w:t>отанного программного продукта и</w:t>
      </w:r>
      <w:r w:rsidR="00A4034E" w:rsidRPr="00E85249">
        <w:rPr>
          <w:rFonts w:ascii="Times New Roman" w:hAnsi="Times New Roman"/>
          <w:sz w:val="20"/>
          <w:szCs w:val="20"/>
        </w:rPr>
        <w:t xml:space="preserve"> оценка стоимости соответствующих а</w:t>
      </w:r>
      <w:r>
        <w:rPr>
          <w:rFonts w:ascii="Times New Roman" w:hAnsi="Times New Roman"/>
          <w:sz w:val="20"/>
          <w:szCs w:val="20"/>
        </w:rPr>
        <w:t>ппаратных и программных средств.</w:t>
      </w:r>
    </w:p>
    <w:p w14:paraId="152FF4E1" w14:textId="790B1827" w:rsidR="00A4034E" w:rsidRPr="00E85249" w:rsidRDefault="00E85249" w:rsidP="00E85249">
      <w:pPr>
        <w:pStyle w:val="af2"/>
        <w:widowControl w:val="0"/>
        <w:numPr>
          <w:ilvl w:val="0"/>
          <w:numId w:val="4"/>
        </w:numPr>
        <w:spacing w:line="240" w:lineRule="auto"/>
        <w:ind w:left="567" w:hanging="283"/>
        <w:rPr>
          <w:rFonts w:ascii="Times New Roman" w:hAnsi="Times New Roman"/>
          <w:sz w:val="20"/>
          <w:szCs w:val="20"/>
        </w:rPr>
      </w:pPr>
      <w:r>
        <w:rPr>
          <w:rFonts w:ascii="Times New Roman" w:hAnsi="Times New Roman"/>
          <w:sz w:val="20"/>
          <w:szCs w:val="20"/>
        </w:rPr>
        <w:t>Иная информация, необходимая</w:t>
      </w:r>
      <w:r w:rsidR="00A4034E" w:rsidRPr="00E85249">
        <w:rPr>
          <w:rFonts w:ascii="Times New Roman" w:hAnsi="Times New Roman"/>
          <w:sz w:val="20"/>
          <w:szCs w:val="20"/>
        </w:rPr>
        <w:t xml:space="preserve"> для полноты изложения и п</w:t>
      </w:r>
      <w:r w:rsidR="00A4034E" w:rsidRPr="00E85249">
        <w:rPr>
          <w:rFonts w:ascii="Times New Roman" w:hAnsi="Times New Roman"/>
          <w:sz w:val="20"/>
          <w:szCs w:val="20"/>
        </w:rPr>
        <w:t>о</w:t>
      </w:r>
      <w:r w:rsidR="00A4034E" w:rsidRPr="00E85249">
        <w:rPr>
          <w:rFonts w:ascii="Times New Roman" w:hAnsi="Times New Roman"/>
          <w:sz w:val="20"/>
          <w:szCs w:val="20"/>
        </w:rPr>
        <w:t>нимания сути бакалаврской работы.</w:t>
      </w:r>
    </w:p>
    <w:p w14:paraId="328975F0" w14:textId="71D3D7B5" w:rsidR="00A4034E" w:rsidRDefault="00A4034E" w:rsidP="00214DCF">
      <w:pPr>
        <w:widowControl w:val="0"/>
        <w:spacing w:line="240" w:lineRule="auto"/>
        <w:ind w:firstLine="284"/>
        <w:rPr>
          <w:rFonts w:ascii="Times New Roman" w:hAnsi="Times New Roman"/>
          <w:sz w:val="20"/>
          <w:szCs w:val="20"/>
        </w:rPr>
      </w:pPr>
    </w:p>
    <w:p w14:paraId="035F04C5" w14:textId="77777777" w:rsidR="00BF1E8C" w:rsidRDefault="00BD1C21" w:rsidP="00BF1E8C">
      <w:pPr>
        <w:widowControl w:val="0"/>
        <w:spacing w:line="240" w:lineRule="auto"/>
        <w:ind w:firstLine="284"/>
        <w:rPr>
          <w:rFonts w:ascii="Times New Roman" w:hAnsi="Times New Roman"/>
          <w:sz w:val="20"/>
          <w:szCs w:val="20"/>
        </w:rPr>
      </w:pPr>
      <w:r>
        <w:rPr>
          <w:rFonts w:ascii="Times New Roman" w:hAnsi="Times New Roman"/>
          <w:sz w:val="20"/>
          <w:szCs w:val="20"/>
        </w:rPr>
        <w:t xml:space="preserve">Каждый слайд презентации должен иметь </w:t>
      </w:r>
      <w:r w:rsidRPr="00BD1C21">
        <w:rPr>
          <w:rFonts w:ascii="Times New Roman" w:hAnsi="Times New Roman"/>
          <w:i/>
          <w:sz w:val="20"/>
          <w:szCs w:val="20"/>
        </w:rPr>
        <w:t>з</w:t>
      </w:r>
      <w:r w:rsidR="00214DCF" w:rsidRPr="00BD1C21">
        <w:rPr>
          <w:rFonts w:ascii="Times New Roman" w:hAnsi="Times New Roman"/>
          <w:i/>
          <w:sz w:val="20"/>
          <w:szCs w:val="20"/>
        </w:rPr>
        <w:t>аголов</w:t>
      </w:r>
      <w:r w:rsidRPr="00BD1C21">
        <w:rPr>
          <w:rFonts w:ascii="Times New Roman" w:hAnsi="Times New Roman"/>
          <w:i/>
          <w:sz w:val="20"/>
          <w:szCs w:val="20"/>
        </w:rPr>
        <w:t>о</w:t>
      </w:r>
      <w:r w:rsidR="00214DCF" w:rsidRPr="00BD1C21">
        <w:rPr>
          <w:rFonts w:ascii="Times New Roman" w:hAnsi="Times New Roman"/>
          <w:i/>
          <w:sz w:val="20"/>
          <w:szCs w:val="20"/>
        </w:rPr>
        <w:t>к</w:t>
      </w:r>
      <w:r>
        <w:rPr>
          <w:rFonts w:ascii="Times New Roman" w:hAnsi="Times New Roman"/>
          <w:sz w:val="20"/>
          <w:szCs w:val="20"/>
        </w:rPr>
        <w:t xml:space="preserve">, отражающий содержание этого слайда. Заголовки </w:t>
      </w:r>
      <w:r w:rsidRPr="000A3407">
        <w:rPr>
          <w:rFonts w:ascii="Times New Roman" w:hAnsi="Times New Roman"/>
          <w:sz w:val="20"/>
          <w:szCs w:val="20"/>
        </w:rPr>
        <w:t xml:space="preserve">рекомендуется </w:t>
      </w:r>
      <w:r w:rsidR="00214DCF" w:rsidRPr="000A3407">
        <w:rPr>
          <w:rFonts w:ascii="Times New Roman" w:hAnsi="Times New Roman"/>
          <w:sz w:val="20"/>
          <w:szCs w:val="20"/>
        </w:rPr>
        <w:t xml:space="preserve">располагать на всех </w:t>
      </w:r>
      <w:r>
        <w:rPr>
          <w:rFonts w:ascii="Times New Roman" w:hAnsi="Times New Roman"/>
          <w:sz w:val="20"/>
          <w:szCs w:val="20"/>
        </w:rPr>
        <w:t>слайдах</w:t>
      </w:r>
      <w:r w:rsidR="00214DCF" w:rsidRPr="000A3407">
        <w:rPr>
          <w:rFonts w:ascii="Times New Roman" w:hAnsi="Times New Roman"/>
          <w:sz w:val="20"/>
          <w:szCs w:val="20"/>
        </w:rPr>
        <w:t xml:space="preserve"> на одном уровне и выполнять </w:t>
      </w:r>
      <w:r>
        <w:rPr>
          <w:rFonts w:ascii="Times New Roman" w:hAnsi="Times New Roman"/>
          <w:sz w:val="20"/>
          <w:szCs w:val="20"/>
        </w:rPr>
        <w:t>отличным от основного текста стилем</w:t>
      </w:r>
      <w:r w:rsidR="00214DCF" w:rsidRPr="000A3407">
        <w:rPr>
          <w:rFonts w:ascii="Times New Roman" w:hAnsi="Times New Roman"/>
          <w:sz w:val="20"/>
          <w:szCs w:val="20"/>
        </w:rPr>
        <w:t>.</w:t>
      </w:r>
    </w:p>
    <w:p w14:paraId="3C56EE0F" w14:textId="5AF01176" w:rsidR="00BF1E8C" w:rsidRPr="00BF1E8C" w:rsidRDefault="00BF1E8C" w:rsidP="00BF1E8C">
      <w:pPr>
        <w:widowControl w:val="0"/>
        <w:spacing w:line="240" w:lineRule="auto"/>
        <w:ind w:firstLine="284"/>
        <w:rPr>
          <w:rFonts w:ascii="Times New Roman" w:hAnsi="Times New Roman"/>
          <w:sz w:val="20"/>
          <w:szCs w:val="20"/>
        </w:rPr>
      </w:pPr>
      <w:r w:rsidRPr="00BF1E8C">
        <w:rPr>
          <w:rFonts w:ascii="Times New Roman" w:hAnsi="Times New Roman"/>
          <w:sz w:val="20"/>
          <w:szCs w:val="20"/>
        </w:rPr>
        <w:t>Все слайды должны быть статические, никакая анимация не допу</w:t>
      </w:r>
      <w:r w:rsidRPr="00BF1E8C">
        <w:rPr>
          <w:rFonts w:ascii="Times New Roman" w:hAnsi="Times New Roman"/>
          <w:sz w:val="20"/>
          <w:szCs w:val="20"/>
        </w:rPr>
        <w:t>с</w:t>
      </w:r>
      <w:r w:rsidRPr="00BF1E8C">
        <w:rPr>
          <w:rFonts w:ascii="Times New Roman" w:hAnsi="Times New Roman"/>
          <w:sz w:val="20"/>
          <w:szCs w:val="20"/>
        </w:rPr>
        <w:t xml:space="preserve">кается. Все слайды </w:t>
      </w:r>
      <w:r>
        <w:rPr>
          <w:rFonts w:ascii="Times New Roman" w:hAnsi="Times New Roman"/>
          <w:sz w:val="20"/>
          <w:szCs w:val="20"/>
        </w:rPr>
        <w:t xml:space="preserve">должны быть оформлены </w:t>
      </w:r>
      <w:r w:rsidRPr="00BF1E8C">
        <w:rPr>
          <w:rFonts w:ascii="Times New Roman" w:hAnsi="Times New Roman"/>
          <w:sz w:val="20"/>
          <w:szCs w:val="20"/>
        </w:rPr>
        <w:t xml:space="preserve">в </w:t>
      </w:r>
      <w:r>
        <w:rPr>
          <w:rFonts w:ascii="Times New Roman" w:hAnsi="Times New Roman"/>
          <w:sz w:val="20"/>
          <w:szCs w:val="20"/>
        </w:rPr>
        <w:t xml:space="preserve">едином стиле и </w:t>
      </w:r>
      <w:r w:rsidRPr="00BF1E8C">
        <w:rPr>
          <w:rFonts w:ascii="Times New Roman" w:hAnsi="Times New Roman"/>
          <w:sz w:val="20"/>
          <w:szCs w:val="20"/>
        </w:rPr>
        <w:t>прон</w:t>
      </w:r>
      <w:r w:rsidRPr="00BF1E8C">
        <w:rPr>
          <w:rFonts w:ascii="Times New Roman" w:hAnsi="Times New Roman"/>
          <w:sz w:val="20"/>
          <w:szCs w:val="20"/>
        </w:rPr>
        <w:t>у</w:t>
      </w:r>
      <w:r w:rsidRPr="00BF1E8C">
        <w:rPr>
          <w:rFonts w:ascii="Times New Roman" w:hAnsi="Times New Roman"/>
          <w:sz w:val="20"/>
          <w:szCs w:val="20"/>
        </w:rPr>
        <w:t>мерова</w:t>
      </w:r>
      <w:r>
        <w:rPr>
          <w:rFonts w:ascii="Times New Roman" w:hAnsi="Times New Roman"/>
          <w:sz w:val="20"/>
          <w:szCs w:val="20"/>
        </w:rPr>
        <w:t>ны</w:t>
      </w:r>
      <w:r w:rsidRPr="00BF1E8C">
        <w:rPr>
          <w:rFonts w:ascii="Times New Roman" w:hAnsi="Times New Roman"/>
          <w:sz w:val="20"/>
          <w:szCs w:val="20"/>
        </w:rPr>
        <w:t xml:space="preserve"> </w:t>
      </w:r>
      <w:r>
        <w:rPr>
          <w:rFonts w:ascii="Times New Roman" w:hAnsi="Times New Roman"/>
          <w:sz w:val="20"/>
          <w:szCs w:val="20"/>
        </w:rPr>
        <w:t>(</w:t>
      </w:r>
      <w:r w:rsidRPr="00BF1E8C">
        <w:rPr>
          <w:rFonts w:ascii="Times New Roman" w:hAnsi="Times New Roman"/>
          <w:sz w:val="20"/>
          <w:szCs w:val="20"/>
        </w:rPr>
        <w:t>при этом на перво</w:t>
      </w:r>
      <w:r>
        <w:rPr>
          <w:rFonts w:ascii="Times New Roman" w:hAnsi="Times New Roman"/>
          <w:sz w:val="20"/>
          <w:szCs w:val="20"/>
        </w:rPr>
        <w:t>м (титульном</w:t>
      </w:r>
      <w:r w:rsidRPr="00BF1E8C">
        <w:rPr>
          <w:rFonts w:ascii="Times New Roman" w:hAnsi="Times New Roman"/>
          <w:sz w:val="20"/>
          <w:szCs w:val="20"/>
        </w:rPr>
        <w:t xml:space="preserve">) </w:t>
      </w:r>
      <w:r>
        <w:rPr>
          <w:rFonts w:ascii="Times New Roman" w:hAnsi="Times New Roman"/>
          <w:sz w:val="20"/>
          <w:szCs w:val="20"/>
        </w:rPr>
        <w:t>слайде</w:t>
      </w:r>
      <w:r w:rsidRPr="00BF1E8C">
        <w:rPr>
          <w:rFonts w:ascii="Times New Roman" w:hAnsi="Times New Roman"/>
          <w:sz w:val="20"/>
          <w:szCs w:val="20"/>
        </w:rPr>
        <w:t xml:space="preserve"> номер не отображ</w:t>
      </w:r>
      <w:r w:rsidRPr="00BF1E8C">
        <w:rPr>
          <w:rFonts w:ascii="Times New Roman" w:hAnsi="Times New Roman"/>
          <w:sz w:val="20"/>
          <w:szCs w:val="20"/>
        </w:rPr>
        <w:t>а</w:t>
      </w:r>
      <w:r w:rsidRPr="00BF1E8C">
        <w:rPr>
          <w:rFonts w:ascii="Times New Roman" w:hAnsi="Times New Roman"/>
          <w:sz w:val="20"/>
          <w:szCs w:val="20"/>
        </w:rPr>
        <w:t>ется</w:t>
      </w:r>
      <w:r>
        <w:rPr>
          <w:rFonts w:ascii="Times New Roman" w:hAnsi="Times New Roman"/>
          <w:sz w:val="20"/>
          <w:szCs w:val="20"/>
        </w:rPr>
        <w:t>)</w:t>
      </w:r>
      <w:r w:rsidRPr="00BF1E8C">
        <w:rPr>
          <w:rFonts w:ascii="Times New Roman" w:hAnsi="Times New Roman"/>
          <w:sz w:val="20"/>
          <w:szCs w:val="20"/>
        </w:rPr>
        <w:t>.</w:t>
      </w:r>
    </w:p>
    <w:p w14:paraId="1A5C94DF" w14:textId="77777777" w:rsidR="00BF1E8C" w:rsidRDefault="00BF1E8C" w:rsidP="00BF1E8C">
      <w:pPr>
        <w:widowControl w:val="0"/>
        <w:spacing w:line="240" w:lineRule="auto"/>
        <w:ind w:firstLine="284"/>
        <w:rPr>
          <w:rFonts w:ascii="Times New Roman" w:hAnsi="Times New Roman"/>
          <w:sz w:val="20"/>
          <w:szCs w:val="20"/>
        </w:rPr>
      </w:pPr>
      <w:r w:rsidRPr="00BF1E8C">
        <w:rPr>
          <w:rFonts w:ascii="Times New Roman" w:hAnsi="Times New Roman"/>
          <w:sz w:val="20"/>
          <w:szCs w:val="20"/>
        </w:rPr>
        <w:lastRenderedPageBreak/>
        <w:t>Минимальный размер шрифта</w:t>
      </w:r>
      <w:r>
        <w:rPr>
          <w:rFonts w:ascii="Times New Roman" w:hAnsi="Times New Roman"/>
          <w:sz w:val="20"/>
          <w:szCs w:val="20"/>
        </w:rPr>
        <w:t xml:space="preserve"> текста презентации не менее 20 пунктов, м</w:t>
      </w:r>
      <w:r w:rsidRPr="00BF1E8C">
        <w:rPr>
          <w:rFonts w:ascii="Times New Roman" w:hAnsi="Times New Roman"/>
          <w:sz w:val="20"/>
          <w:szCs w:val="20"/>
        </w:rPr>
        <w:t>аксимальный размер шрифта —</w:t>
      </w:r>
      <w:r>
        <w:rPr>
          <w:rFonts w:ascii="Times New Roman" w:hAnsi="Times New Roman"/>
          <w:sz w:val="20"/>
          <w:szCs w:val="20"/>
        </w:rPr>
        <w:t xml:space="preserve"> не более 36</w:t>
      </w:r>
      <w:r>
        <w:rPr>
          <w:rFonts w:ascii="Times New Roman" w:hAnsi="Times New Roman"/>
          <w:sz w:val="20"/>
          <w:szCs w:val="20"/>
          <w:lang w:val="en-US"/>
        </w:rPr>
        <w:t> </w:t>
      </w:r>
      <w:r w:rsidRPr="00BF1E8C">
        <w:rPr>
          <w:rFonts w:ascii="Times New Roman" w:hAnsi="Times New Roman"/>
          <w:sz w:val="20"/>
          <w:szCs w:val="20"/>
        </w:rPr>
        <w:t xml:space="preserve">пунктов. Рекомендуется </w:t>
      </w:r>
      <w:r>
        <w:rPr>
          <w:rFonts w:ascii="Times New Roman" w:hAnsi="Times New Roman"/>
          <w:sz w:val="20"/>
          <w:szCs w:val="20"/>
        </w:rPr>
        <w:t>использовать не более 3</w:t>
      </w:r>
      <w:r>
        <w:rPr>
          <w:rFonts w:ascii="Times New Roman" w:hAnsi="Times New Roman"/>
          <w:sz w:val="20"/>
          <w:szCs w:val="20"/>
          <w:lang w:val="en-US"/>
        </w:rPr>
        <w:t> </w:t>
      </w:r>
      <w:r w:rsidRPr="00BF1E8C">
        <w:rPr>
          <w:rFonts w:ascii="Times New Roman" w:hAnsi="Times New Roman"/>
          <w:sz w:val="20"/>
          <w:szCs w:val="20"/>
        </w:rPr>
        <w:t>начертаний шрифтов.</w:t>
      </w:r>
    </w:p>
    <w:p w14:paraId="448E3876" w14:textId="3526A57C" w:rsidR="00BF1E8C" w:rsidRDefault="00BF1E8C" w:rsidP="00BF1E8C">
      <w:pPr>
        <w:widowControl w:val="0"/>
        <w:spacing w:line="240" w:lineRule="auto"/>
        <w:ind w:firstLine="284"/>
        <w:rPr>
          <w:rFonts w:ascii="Times New Roman" w:hAnsi="Times New Roman"/>
          <w:sz w:val="20"/>
          <w:szCs w:val="20"/>
        </w:rPr>
      </w:pPr>
      <w:r w:rsidRPr="00BF1E8C">
        <w:rPr>
          <w:rFonts w:ascii="Times New Roman" w:hAnsi="Times New Roman"/>
          <w:sz w:val="20"/>
          <w:szCs w:val="20"/>
        </w:rPr>
        <w:t>Выделения шрифтов (курсив, жирное, подчеркивание) должно быть единым во всем документе.</w:t>
      </w:r>
      <w:r>
        <w:rPr>
          <w:rFonts w:ascii="Times New Roman" w:hAnsi="Times New Roman"/>
          <w:sz w:val="20"/>
          <w:szCs w:val="20"/>
        </w:rPr>
        <w:t xml:space="preserve"> </w:t>
      </w:r>
      <w:r w:rsidRPr="00BF1E8C">
        <w:rPr>
          <w:rFonts w:ascii="Times New Roman" w:hAnsi="Times New Roman"/>
          <w:sz w:val="20"/>
          <w:szCs w:val="20"/>
        </w:rPr>
        <w:t>Элементы, несущие одинаковую смысл</w:t>
      </w:r>
      <w:r w:rsidRPr="00BF1E8C">
        <w:rPr>
          <w:rFonts w:ascii="Times New Roman" w:hAnsi="Times New Roman"/>
          <w:sz w:val="20"/>
          <w:szCs w:val="20"/>
        </w:rPr>
        <w:t>о</w:t>
      </w:r>
      <w:r w:rsidRPr="00BF1E8C">
        <w:rPr>
          <w:rFonts w:ascii="Times New Roman" w:hAnsi="Times New Roman"/>
          <w:sz w:val="20"/>
          <w:szCs w:val="20"/>
        </w:rPr>
        <w:t>вую нагрузку</w:t>
      </w:r>
      <w:r>
        <w:rPr>
          <w:rFonts w:ascii="Times New Roman" w:hAnsi="Times New Roman"/>
          <w:sz w:val="20"/>
          <w:szCs w:val="20"/>
        </w:rPr>
        <w:t>,</w:t>
      </w:r>
      <w:r w:rsidRPr="00BF1E8C">
        <w:rPr>
          <w:rFonts w:ascii="Times New Roman" w:hAnsi="Times New Roman"/>
          <w:sz w:val="20"/>
          <w:szCs w:val="20"/>
        </w:rPr>
        <w:t xml:space="preserve"> оформляются в одном стиле.</w:t>
      </w:r>
    </w:p>
    <w:p w14:paraId="16CDA44F" w14:textId="15DF91AC" w:rsidR="00BF1E8C" w:rsidRPr="00BF1E8C" w:rsidRDefault="00BF1E8C" w:rsidP="00BF1E8C">
      <w:pPr>
        <w:widowControl w:val="0"/>
        <w:spacing w:line="240" w:lineRule="auto"/>
        <w:ind w:firstLine="284"/>
        <w:rPr>
          <w:rFonts w:ascii="Times New Roman" w:hAnsi="Times New Roman"/>
          <w:sz w:val="20"/>
          <w:szCs w:val="20"/>
        </w:rPr>
      </w:pPr>
      <w:r w:rsidRPr="00BF1E8C">
        <w:rPr>
          <w:rFonts w:ascii="Times New Roman" w:hAnsi="Times New Roman"/>
          <w:sz w:val="20"/>
          <w:szCs w:val="20"/>
        </w:rPr>
        <w:t>Следует ограничивать объем тек</w:t>
      </w:r>
      <w:r>
        <w:rPr>
          <w:rFonts w:ascii="Times New Roman" w:hAnsi="Times New Roman"/>
          <w:sz w:val="20"/>
          <w:szCs w:val="20"/>
        </w:rPr>
        <w:t>ста на одном слайде не более 12 </w:t>
      </w:r>
      <w:r w:rsidRPr="00BF1E8C">
        <w:rPr>
          <w:rFonts w:ascii="Times New Roman" w:hAnsi="Times New Roman"/>
          <w:sz w:val="20"/>
          <w:szCs w:val="20"/>
        </w:rPr>
        <w:t>строк, включая заголовки и другие элементы.</w:t>
      </w:r>
      <w:r>
        <w:rPr>
          <w:rFonts w:ascii="Times New Roman" w:hAnsi="Times New Roman"/>
          <w:sz w:val="20"/>
          <w:szCs w:val="20"/>
        </w:rPr>
        <w:t xml:space="preserve"> </w:t>
      </w:r>
      <w:r w:rsidRPr="00BF1E8C">
        <w:rPr>
          <w:rFonts w:ascii="Times New Roman" w:hAnsi="Times New Roman"/>
          <w:sz w:val="20"/>
          <w:szCs w:val="20"/>
        </w:rPr>
        <w:t>Допуска</w:t>
      </w:r>
      <w:r>
        <w:rPr>
          <w:rFonts w:ascii="Times New Roman" w:hAnsi="Times New Roman"/>
          <w:sz w:val="20"/>
          <w:szCs w:val="20"/>
        </w:rPr>
        <w:t>е</w:t>
      </w:r>
      <w:r w:rsidRPr="00BF1E8C">
        <w:rPr>
          <w:rFonts w:ascii="Times New Roman" w:hAnsi="Times New Roman"/>
          <w:sz w:val="20"/>
          <w:szCs w:val="20"/>
        </w:rPr>
        <w:t xml:space="preserve">тся </w:t>
      </w:r>
      <w:r>
        <w:rPr>
          <w:rFonts w:ascii="Times New Roman" w:hAnsi="Times New Roman"/>
          <w:sz w:val="20"/>
          <w:szCs w:val="20"/>
        </w:rPr>
        <w:t>(</w:t>
      </w:r>
      <w:r w:rsidRPr="00BF1E8C">
        <w:rPr>
          <w:rFonts w:ascii="Times New Roman" w:hAnsi="Times New Roman"/>
          <w:sz w:val="20"/>
          <w:szCs w:val="20"/>
        </w:rPr>
        <w:t>но не рекомендуется</w:t>
      </w:r>
      <w:r>
        <w:rPr>
          <w:rFonts w:ascii="Times New Roman" w:hAnsi="Times New Roman"/>
          <w:sz w:val="20"/>
          <w:szCs w:val="20"/>
        </w:rPr>
        <w:t xml:space="preserve">) </w:t>
      </w:r>
      <w:r w:rsidRPr="00BF1E8C">
        <w:rPr>
          <w:rFonts w:ascii="Times New Roman" w:hAnsi="Times New Roman"/>
          <w:sz w:val="20"/>
          <w:szCs w:val="20"/>
        </w:rPr>
        <w:t>продолжение текста на следующих слайдах.</w:t>
      </w:r>
    </w:p>
    <w:p w14:paraId="30E04988" w14:textId="7AF96E36" w:rsidR="00BF1E8C" w:rsidRPr="00BF1E8C" w:rsidRDefault="00BF1E8C" w:rsidP="00BF1E8C">
      <w:pPr>
        <w:widowControl w:val="0"/>
        <w:spacing w:line="240" w:lineRule="auto"/>
        <w:ind w:firstLine="284"/>
        <w:rPr>
          <w:rFonts w:ascii="Times New Roman" w:hAnsi="Times New Roman"/>
          <w:sz w:val="20"/>
          <w:szCs w:val="20"/>
        </w:rPr>
      </w:pPr>
      <w:r w:rsidRPr="00BF1E8C">
        <w:rPr>
          <w:rFonts w:ascii="Times New Roman" w:hAnsi="Times New Roman"/>
          <w:sz w:val="20"/>
          <w:szCs w:val="20"/>
        </w:rPr>
        <w:t>Текст на слайдах должен быть кратким и представлять собой тез</w:t>
      </w:r>
      <w:r w:rsidRPr="00BF1E8C">
        <w:rPr>
          <w:rFonts w:ascii="Times New Roman" w:hAnsi="Times New Roman"/>
          <w:sz w:val="20"/>
          <w:szCs w:val="20"/>
        </w:rPr>
        <w:t>и</w:t>
      </w:r>
      <w:r w:rsidRPr="00BF1E8C">
        <w:rPr>
          <w:rFonts w:ascii="Times New Roman" w:hAnsi="Times New Roman"/>
          <w:sz w:val="20"/>
          <w:szCs w:val="20"/>
        </w:rPr>
        <w:t>сы, а не развернутые предложения. Цитаты приводятся с указанием источников.</w:t>
      </w:r>
    </w:p>
    <w:p w14:paraId="3407735F" w14:textId="4588E8A4" w:rsidR="00BF1E8C" w:rsidRPr="00BF1E8C" w:rsidRDefault="00BF1E8C" w:rsidP="00BF1E8C">
      <w:pPr>
        <w:widowControl w:val="0"/>
        <w:spacing w:line="240" w:lineRule="auto"/>
        <w:ind w:firstLine="284"/>
        <w:rPr>
          <w:rFonts w:ascii="Times New Roman" w:hAnsi="Times New Roman"/>
          <w:sz w:val="20"/>
          <w:szCs w:val="20"/>
        </w:rPr>
      </w:pPr>
      <w:r w:rsidRPr="00BF1E8C">
        <w:rPr>
          <w:rFonts w:ascii="Times New Roman" w:hAnsi="Times New Roman"/>
          <w:sz w:val="20"/>
          <w:szCs w:val="20"/>
        </w:rPr>
        <w:t>Для шрифтов следует использовать контрастные базовые цвета. Оформление фона элементов презентации должно быть однотонным.</w:t>
      </w:r>
    </w:p>
    <w:p w14:paraId="59C078B2" w14:textId="0700F8F9" w:rsidR="00BF1E8C" w:rsidRPr="000A3407" w:rsidRDefault="00BF1E8C" w:rsidP="00BF1E8C">
      <w:pPr>
        <w:widowControl w:val="0"/>
        <w:spacing w:line="240" w:lineRule="auto"/>
        <w:ind w:firstLine="284"/>
        <w:rPr>
          <w:rFonts w:ascii="Times New Roman" w:hAnsi="Times New Roman"/>
          <w:sz w:val="20"/>
          <w:szCs w:val="20"/>
        </w:rPr>
      </w:pPr>
      <w:r w:rsidRPr="00BF1E8C">
        <w:rPr>
          <w:rFonts w:ascii="Times New Roman" w:hAnsi="Times New Roman"/>
          <w:sz w:val="20"/>
          <w:szCs w:val="20"/>
        </w:rPr>
        <w:t>Рисунки должны быть аккуратно прорисованы, и иметь четкие ко</w:t>
      </w:r>
      <w:r w:rsidRPr="00BF1E8C">
        <w:rPr>
          <w:rFonts w:ascii="Times New Roman" w:hAnsi="Times New Roman"/>
          <w:sz w:val="20"/>
          <w:szCs w:val="20"/>
        </w:rPr>
        <w:t>н</w:t>
      </w:r>
      <w:r w:rsidRPr="00BF1E8C">
        <w:rPr>
          <w:rFonts w:ascii="Times New Roman" w:hAnsi="Times New Roman"/>
          <w:sz w:val="20"/>
          <w:szCs w:val="20"/>
        </w:rPr>
        <w:t xml:space="preserve">туры и границы. Текст внутри рисунков и подписи к </w:t>
      </w:r>
      <w:r>
        <w:rPr>
          <w:rFonts w:ascii="Times New Roman" w:hAnsi="Times New Roman"/>
          <w:sz w:val="20"/>
          <w:szCs w:val="20"/>
        </w:rPr>
        <w:t>ним могут иметь размер менее 20</w:t>
      </w:r>
      <w:r>
        <w:rPr>
          <w:rFonts w:ascii="Times New Roman" w:hAnsi="Times New Roman"/>
          <w:sz w:val="20"/>
          <w:szCs w:val="20"/>
          <w:lang w:val="en-US"/>
        </w:rPr>
        <w:t> </w:t>
      </w:r>
      <w:r>
        <w:rPr>
          <w:rFonts w:ascii="Times New Roman" w:hAnsi="Times New Roman"/>
          <w:sz w:val="20"/>
          <w:szCs w:val="20"/>
        </w:rPr>
        <w:t>пунктов, но не менее 16</w:t>
      </w:r>
      <w:r>
        <w:rPr>
          <w:rFonts w:ascii="Times New Roman" w:hAnsi="Times New Roman"/>
          <w:sz w:val="20"/>
          <w:szCs w:val="20"/>
          <w:lang w:val="en-US"/>
        </w:rPr>
        <w:t> </w:t>
      </w:r>
      <w:r w:rsidRPr="00BF1E8C">
        <w:rPr>
          <w:rFonts w:ascii="Times New Roman" w:hAnsi="Times New Roman"/>
          <w:sz w:val="20"/>
          <w:szCs w:val="20"/>
        </w:rPr>
        <w:t>пунктов. Одинаковые граф</w:t>
      </w:r>
      <w:r w:rsidRPr="00BF1E8C">
        <w:rPr>
          <w:rFonts w:ascii="Times New Roman" w:hAnsi="Times New Roman"/>
          <w:sz w:val="20"/>
          <w:szCs w:val="20"/>
        </w:rPr>
        <w:t>и</w:t>
      </w:r>
      <w:r w:rsidRPr="00BF1E8C">
        <w:rPr>
          <w:rFonts w:ascii="Times New Roman" w:hAnsi="Times New Roman"/>
          <w:sz w:val="20"/>
          <w:szCs w:val="20"/>
        </w:rPr>
        <w:t>ческие фигуры и объекты оформляются в едином стиле. Толщина</w:t>
      </w:r>
      <w:r>
        <w:rPr>
          <w:rFonts w:ascii="Times New Roman" w:hAnsi="Times New Roman"/>
          <w:sz w:val="20"/>
          <w:szCs w:val="20"/>
        </w:rPr>
        <w:t xml:space="preserve"> л</w:t>
      </w:r>
      <w:r>
        <w:rPr>
          <w:rFonts w:ascii="Times New Roman" w:hAnsi="Times New Roman"/>
          <w:sz w:val="20"/>
          <w:szCs w:val="20"/>
        </w:rPr>
        <w:t>и</w:t>
      </w:r>
      <w:r>
        <w:rPr>
          <w:rFonts w:ascii="Times New Roman" w:hAnsi="Times New Roman"/>
          <w:sz w:val="20"/>
          <w:szCs w:val="20"/>
        </w:rPr>
        <w:t>ний не должна быть менее 2</w:t>
      </w:r>
      <w:r>
        <w:rPr>
          <w:rFonts w:ascii="Times New Roman" w:hAnsi="Times New Roman"/>
          <w:sz w:val="20"/>
          <w:szCs w:val="20"/>
          <w:lang w:val="en-US"/>
        </w:rPr>
        <w:t> </w:t>
      </w:r>
      <w:r w:rsidRPr="00BF1E8C">
        <w:rPr>
          <w:rFonts w:ascii="Times New Roman" w:hAnsi="Times New Roman"/>
          <w:sz w:val="20"/>
          <w:szCs w:val="20"/>
        </w:rPr>
        <w:t>пунктов.</w:t>
      </w:r>
    </w:p>
    <w:p w14:paraId="5B806D1F" w14:textId="77777777" w:rsidR="00214DCF" w:rsidRDefault="00214DCF" w:rsidP="00D9203D">
      <w:pPr>
        <w:widowControl w:val="0"/>
        <w:spacing w:line="240" w:lineRule="auto"/>
        <w:ind w:firstLine="284"/>
      </w:pPr>
    </w:p>
    <w:p w14:paraId="3EFB3E00" w14:textId="181E2336" w:rsidR="00BF1E8C" w:rsidRPr="00816B90" w:rsidRDefault="00BF1E8C" w:rsidP="00D9203D">
      <w:pPr>
        <w:widowControl w:val="0"/>
        <w:spacing w:line="240" w:lineRule="auto"/>
        <w:ind w:firstLine="284"/>
      </w:pPr>
    </w:p>
    <w:p w14:paraId="5A7FCFB5" w14:textId="6229737C" w:rsidR="003E267F" w:rsidRPr="000A3407" w:rsidRDefault="00600A68" w:rsidP="00600A68">
      <w:pPr>
        <w:pStyle w:val="1"/>
      </w:pPr>
      <w:bookmarkStart w:id="44" w:name="_Toc412899918"/>
      <w:bookmarkEnd w:id="14"/>
      <w:bookmarkEnd w:id="15"/>
      <w:r>
        <w:lastRenderedPageBreak/>
        <w:t>4</w:t>
      </w:r>
      <w:r w:rsidR="000A3407">
        <w:t>.</w:t>
      </w:r>
      <w:r w:rsidR="00A46575" w:rsidRPr="000A3407">
        <w:t xml:space="preserve"> </w:t>
      </w:r>
      <w:r>
        <w:t>З</w:t>
      </w:r>
      <w:r w:rsidR="003E267F" w:rsidRPr="000A3407">
        <w:t>ащита</w:t>
      </w:r>
      <w:r>
        <w:t xml:space="preserve"> бакалаврской работы</w:t>
      </w:r>
      <w:bookmarkEnd w:id="44"/>
    </w:p>
    <w:p w14:paraId="34F56DC9" w14:textId="306BD557" w:rsidR="00600A68" w:rsidRDefault="00600A68" w:rsidP="00600A68">
      <w:pPr>
        <w:widowControl w:val="0"/>
        <w:spacing w:line="240" w:lineRule="auto"/>
        <w:ind w:firstLine="284"/>
        <w:rPr>
          <w:rFonts w:ascii="Times New Roman" w:hAnsi="Times New Roman"/>
          <w:sz w:val="20"/>
          <w:szCs w:val="20"/>
        </w:rPr>
      </w:pPr>
      <w:r>
        <w:rPr>
          <w:rFonts w:ascii="Times New Roman" w:hAnsi="Times New Roman"/>
          <w:sz w:val="20"/>
          <w:szCs w:val="20"/>
        </w:rPr>
        <w:t xml:space="preserve">Не позднее чем за две недели до защиты ВКР назначается </w:t>
      </w:r>
      <w:r w:rsidRPr="00600A68">
        <w:rPr>
          <w:rFonts w:ascii="Times New Roman" w:hAnsi="Times New Roman"/>
          <w:i/>
          <w:sz w:val="20"/>
          <w:szCs w:val="20"/>
        </w:rPr>
        <w:t>предв</w:t>
      </w:r>
      <w:r w:rsidRPr="00600A68">
        <w:rPr>
          <w:rFonts w:ascii="Times New Roman" w:hAnsi="Times New Roman"/>
          <w:i/>
          <w:sz w:val="20"/>
          <w:szCs w:val="20"/>
        </w:rPr>
        <w:t>а</w:t>
      </w:r>
      <w:r w:rsidRPr="00600A68">
        <w:rPr>
          <w:rFonts w:ascii="Times New Roman" w:hAnsi="Times New Roman"/>
          <w:i/>
          <w:sz w:val="20"/>
          <w:szCs w:val="20"/>
        </w:rPr>
        <w:t>рительн</w:t>
      </w:r>
      <w:r>
        <w:rPr>
          <w:rFonts w:ascii="Times New Roman" w:hAnsi="Times New Roman"/>
          <w:i/>
          <w:sz w:val="20"/>
          <w:szCs w:val="20"/>
        </w:rPr>
        <w:t>ая защита</w:t>
      </w:r>
      <w:r w:rsidRPr="00600A68">
        <w:rPr>
          <w:rFonts w:ascii="Times New Roman" w:hAnsi="Times New Roman"/>
          <w:i/>
          <w:sz w:val="20"/>
          <w:szCs w:val="20"/>
        </w:rPr>
        <w:t xml:space="preserve"> ВКР</w:t>
      </w:r>
      <w:r>
        <w:rPr>
          <w:rFonts w:ascii="Times New Roman" w:hAnsi="Times New Roman"/>
          <w:sz w:val="20"/>
          <w:szCs w:val="20"/>
        </w:rPr>
        <w:t xml:space="preserve">. </w:t>
      </w:r>
      <w:r w:rsidRPr="000A3407">
        <w:rPr>
          <w:rFonts w:ascii="Times New Roman" w:hAnsi="Times New Roman"/>
          <w:sz w:val="20"/>
          <w:szCs w:val="20"/>
        </w:rPr>
        <w:t>Порядок, сроки и состав комиссии для пров</w:t>
      </w:r>
      <w:r w:rsidRPr="000A3407">
        <w:rPr>
          <w:rFonts w:ascii="Times New Roman" w:hAnsi="Times New Roman"/>
          <w:sz w:val="20"/>
          <w:szCs w:val="20"/>
        </w:rPr>
        <w:t>е</w:t>
      </w:r>
      <w:r w:rsidRPr="000A3407">
        <w:rPr>
          <w:rFonts w:ascii="Times New Roman" w:hAnsi="Times New Roman"/>
          <w:sz w:val="20"/>
          <w:szCs w:val="20"/>
        </w:rPr>
        <w:t>дения предварительной защиты определяются ру</w:t>
      </w:r>
      <w:r>
        <w:rPr>
          <w:rFonts w:ascii="Times New Roman" w:hAnsi="Times New Roman"/>
          <w:sz w:val="20"/>
          <w:szCs w:val="20"/>
        </w:rPr>
        <w:t>ководством выпуск</w:t>
      </w:r>
      <w:r>
        <w:rPr>
          <w:rFonts w:ascii="Times New Roman" w:hAnsi="Times New Roman"/>
          <w:sz w:val="20"/>
          <w:szCs w:val="20"/>
        </w:rPr>
        <w:t>а</w:t>
      </w:r>
      <w:r>
        <w:rPr>
          <w:rFonts w:ascii="Times New Roman" w:hAnsi="Times New Roman"/>
          <w:sz w:val="20"/>
          <w:szCs w:val="20"/>
        </w:rPr>
        <w:t>ющей кафедры.</w:t>
      </w:r>
    </w:p>
    <w:p w14:paraId="5A7FCFB6" w14:textId="768D6E82"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Цель проведения предварительной защиты </w:t>
      </w:r>
      <w:r w:rsidR="00600A68">
        <w:rPr>
          <w:rFonts w:ascii="Times New Roman" w:hAnsi="Times New Roman"/>
          <w:sz w:val="20"/>
          <w:szCs w:val="20"/>
        </w:rPr>
        <w:t>ВКР</w:t>
      </w:r>
      <w:r w:rsidRPr="000A3407">
        <w:rPr>
          <w:rFonts w:ascii="Times New Roman" w:hAnsi="Times New Roman"/>
          <w:sz w:val="20"/>
          <w:szCs w:val="20"/>
        </w:rPr>
        <w:t xml:space="preserve"> — определение к</w:t>
      </w:r>
      <w:r w:rsidRPr="000A3407">
        <w:rPr>
          <w:rFonts w:ascii="Times New Roman" w:hAnsi="Times New Roman"/>
          <w:sz w:val="20"/>
          <w:szCs w:val="20"/>
        </w:rPr>
        <w:t>а</w:t>
      </w:r>
      <w:r w:rsidRPr="000A3407">
        <w:rPr>
          <w:rFonts w:ascii="Times New Roman" w:hAnsi="Times New Roman"/>
          <w:sz w:val="20"/>
          <w:szCs w:val="20"/>
        </w:rPr>
        <w:t xml:space="preserve">чества выполненной дипломантом работы и степени готовности к защите </w:t>
      </w:r>
      <w:r w:rsidR="00FB63E0">
        <w:rPr>
          <w:rFonts w:ascii="Times New Roman" w:hAnsi="Times New Roman"/>
          <w:sz w:val="20"/>
          <w:szCs w:val="20"/>
        </w:rPr>
        <w:t>БР</w:t>
      </w:r>
      <w:r w:rsidRPr="000A3407">
        <w:rPr>
          <w:rFonts w:ascii="Times New Roman" w:hAnsi="Times New Roman"/>
          <w:sz w:val="20"/>
          <w:szCs w:val="20"/>
        </w:rPr>
        <w:t>. Дата и время проведения предварительной защиты согл</w:t>
      </w:r>
      <w:r w:rsidRPr="000A3407">
        <w:rPr>
          <w:rFonts w:ascii="Times New Roman" w:hAnsi="Times New Roman"/>
          <w:sz w:val="20"/>
          <w:szCs w:val="20"/>
        </w:rPr>
        <w:t>а</w:t>
      </w:r>
      <w:r w:rsidRPr="000A3407">
        <w:rPr>
          <w:rFonts w:ascii="Times New Roman" w:hAnsi="Times New Roman"/>
          <w:sz w:val="20"/>
          <w:szCs w:val="20"/>
        </w:rPr>
        <w:t>совывается с дипломным руководителем.</w:t>
      </w:r>
    </w:p>
    <w:p w14:paraId="5A7FCFB7" w14:textId="77777777"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Обычно предварительную защиту проводит комиссия, в состав к</w:t>
      </w:r>
      <w:r w:rsidRPr="000A3407">
        <w:rPr>
          <w:rFonts w:ascii="Times New Roman" w:hAnsi="Times New Roman"/>
          <w:sz w:val="20"/>
          <w:szCs w:val="20"/>
        </w:rPr>
        <w:t>о</w:t>
      </w:r>
      <w:r w:rsidRPr="000A3407">
        <w:rPr>
          <w:rFonts w:ascii="Times New Roman" w:hAnsi="Times New Roman"/>
          <w:sz w:val="20"/>
          <w:szCs w:val="20"/>
        </w:rPr>
        <w:t>торой входят дипломный руководитель и другие преподавателями выпускающей кафедры. Также могут присутствовать иные пригл</w:t>
      </w:r>
      <w:r w:rsidRPr="000A3407">
        <w:rPr>
          <w:rFonts w:ascii="Times New Roman" w:hAnsi="Times New Roman"/>
          <w:sz w:val="20"/>
          <w:szCs w:val="20"/>
        </w:rPr>
        <w:t>а</w:t>
      </w:r>
      <w:r w:rsidRPr="000A3407">
        <w:rPr>
          <w:rFonts w:ascii="Times New Roman" w:hAnsi="Times New Roman"/>
          <w:sz w:val="20"/>
          <w:szCs w:val="20"/>
        </w:rPr>
        <w:t>шённые лица, в том числе консультанты, специалисты и другие д</w:t>
      </w:r>
      <w:r w:rsidRPr="000A3407">
        <w:rPr>
          <w:rFonts w:ascii="Times New Roman" w:hAnsi="Times New Roman"/>
          <w:sz w:val="20"/>
          <w:szCs w:val="20"/>
        </w:rPr>
        <w:t>и</w:t>
      </w:r>
      <w:r w:rsidRPr="000A3407">
        <w:rPr>
          <w:rFonts w:ascii="Times New Roman" w:hAnsi="Times New Roman"/>
          <w:sz w:val="20"/>
          <w:szCs w:val="20"/>
        </w:rPr>
        <w:t>пломанты.</w:t>
      </w:r>
    </w:p>
    <w:p w14:paraId="5A7FCFB8" w14:textId="06A25254"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Для предварительной защиты дипломант должен подготовить в п</w:t>
      </w:r>
      <w:r w:rsidRPr="000A3407">
        <w:rPr>
          <w:rFonts w:ascii="Times New Roman" w:hAnsi="Times New Roman"/>
          <w:sz w:val="20"/>
          <w:szCs w:val="20"/>
        </w:rPr>
        <w:t>е</w:t>
      </w:r>
      <w:r w:rsidRPr="000A3407">
        <w:rPr>
          <w:rFonts w:ascii="Times New Roman" w:hAnsi="Times New Roman"/>
          <w:sz w:val="20"/>
          <w:szCs w:val="20"/>
        </w:rPr>
        <w:t>чатном или рукописном виде главы пояснительной записки, электро</w:t>
      </w:r>
      <w:r w:rsidRPr="000A3407">
        <w:rPr>
          <w:rFonts w:ascii="Times New Roman" w:hAnsi="Times New Roman"/>
          <w:sz w:val="20"/>
          <w:szCs w:val="20"/>
        </w:rPr>
        <w:t>н</w:t>
      </w:r>
      <w:r w:rsidRPr="000A3407">
        <w:rPr>
          <w:rFonts w:ascii="Times New Roman" w:hAnsi="Times New Roman"/>
          <w:sz w:val="20"/>
          <w:szCs w:val="20"/>
        </w:rPr>
        <w:t>ную презентацию и макет разработанного программного продукта.</w:t>
      </w:r>
    </w:p>
    <w:p w14:paraId="5A7FCFC2" w14:textId="77777777"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Дипломант делает устный доклад о проделанной работе, демо</w:t>
      </w:r>
      <w:r w:rsidRPr="000A3407">
        <w:rPr>
          <w:rFonts w:ascii="Times New Roman" w:hAnsi="Times New Roman"/>
          <w:sz w:val="20"/>
          <w:szCs w:val="20"/>
        </w:rPr>
        <w:t>н</w:t>
      </w:r>
      <w:r w:rsidRPr="000A3407">
        <w:rPr>
          <w:rFonts w:ascii="Times New Roman" w:hAnsi="Times New Roman"/>
          <w:sz w:val="20"/>
          <w:szCs w:val="20"/>
        </w:rPr>
        <w:t>стрируя подготовленную презентацию. После этого демонстрируется макет разработанного программного продукта.</w:t>
      </w:r>
    </w:p>
    <w:p w14:paraId="5A7FCFC3" w14:textId="77777777"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Макет представляет собой скомпилированный программный код, демонстрирующий выполнение основных задач, для выполнения кот</w:t>
      </w:r>
      <w:r w:rsidRPr="000A3407">
        <w:rPr>
          <w:rFonts w:ascii="Times New Roman" w:hAnsi="Times New Roman"/>
          <w:sz w:val="20"/>
          <w:szCs w:val="20"/>
        </w:rPr>
        <w:t>о</w:t>
      </w:r>
      <w:r w:rsidRPr="000A3407">
        <w:rPr>
          <w:rFonts w:ascii="Times New Roman" w:hAnsi="Times New Roman"/>
          <w:sz w:val="20"/>
          <w:szCs w:val="20"/>
        </w:rPr>
        <w:t>рых предназначен программный продукт. Требования к макету уст</w:t>
      </w:r>
      <w:r w:rsidRPr="000A3407">
        <w:rPr>
          <w:rFonts w:ascii="Times New Roman" w:hAnsi="Times New Roman"/>
          <w:sz w:val="20"/>
          <w:szCs w:val="20"/>
        </w:rPr>
        <w:t>а</w:t>
      </w:r>
      <w:r w:rsidRPr="000A3407">
        <w:rPr>
          <w:rFonts w:ascii="Times New Roman" w:hAnsi="Times New Roman"/>
          <w:sz w:val="20"/>
          <w:szCs w:val="20"/>
        </w:rPr>
        <w:t>навливаются дипломным рук</w:t>
      </w:r>
      <w:r w:rsidR="00811A28">
        <w:rPr>
          <w:rFonts w:ascii="Times New Roman" w:hAnsi="Times New Roman"/>
          <w:sz w:val="20"/>
          <w:szCs w:val="20"/>
        </w:rPr>
        <w:t>оводителем</w:t>
      </w:r>
      <w:r w:rsidRPr="000A3407">
        <w:rPr>
          <w:rFonts w:ascii="Times New Roman" w:hAnsi="Times New Roman"/>
          <w:sz w:val="20"/>
          <w:szCs w:val="20"/>
        </w:rPr>
        <w:t>. В случае если для демо</w:t>
      </w:r>
      <w:r w:rsidRPr="000A3407">
        <w:rPr>
          <w:rFonts w:ascii="Times New Roman" w:hAnsi="Times New Roman"/>
          <w:sz w:val="20"/>
          <w:szCs w:val="20"/>
        </w:rPr>
        <w:t>н</w:t>
      </w:r>
      <w:r w:rsidRPr="000A3407">
        <w:rPr>
          <w:rFonts w:ascii="Times New Roman" w:hAnsi="Times New Roman"/>
          <w:sz w:val="20"/>
          <w:szCs w:val="20"/>
        </w:rPr>
        <w:t>страции программного проекта требуется наличие установленного дополнительного программного обеспечения, дипломант должен с</w:t>
      </w:r>
      <w:r w:rsidRPr="000A3407">
        <w:rPr>
          <w:rFonts w:ascii="Times New Roman" w:hAnsi="Times New Roman"/>
          <w:sz w:val="20"/>
          <w:szCs w:val="20"/>
        </w:rPr>
        <w:t>о</w:t>
      </w:r>
      <w:r w:rsidRPr="000A3407">
        <w:rPr>
          <w:rFonts w:ascii="Times New Roman" w:hAnsi="Times New Roman"/>
          <w:sz w:val="20"/>
          <w:szCs w:val="20"/>
        </w:rPr>
        <w:t>гласовать этот вопрос с администратором компьютерного зала, в кот</w:t>
      </w:r>
      <w:r w:rsidRPr="000A3407">
        <w:rPr>
          <w:rFonts w:ascii="Times New Roman" w:hAnsi="Times New Roman"/>
          <w:sz w:val="20"/>
          <w:szCs w:val="20"/>
        </w:rPr>
        <w:t>о</w:t>
      </w:r>
      <w:r w:rsidRPr="000A3407">
        <w:rPr>
          <w:rFonts w:ascii="Times New Roman" w:hAnsi="Times New Roman"/>
          <w:sz w:val="20"/>
          <w:szCs w:val="20"/>
        </w:rPr>
        <w:t xml:space="preserve">ром будет проводиться демонстрация, </w:t>
      </w:r>
      <w:r w:rsidRPr="000A3407">
        <w:rPr>
          <w:rFonts w:ascii="Times New Roman" w:hAnsi="Times New Roman"/>
          <w:b/>
          <w:sz w:val="20"/>
          <w:szCs w:val="20"/>
        </w:rPr>
        <w:t>не позднее чем за неделю</w:t>
      </w:r>
      <w:r w:rsidRPr="000A3407">
        <w:rPr>
          <w:rFonts w:ascii="Times New Roman" w:hAnsi="Times New Roman"/>
          <w:sz w:val="20"/>
          <w:szCs w:val="20"/>
        </w:rPr>
        <w:t xml:space="preserve"> до предварительной защиты. Допускается демонстрация макета на обор</w:t>
      </w:r>
      <w:r w:rsidRPr="000A3407">
        <w:rPr>
          <w:rFonts w:ascii="Times New Roman" w:hAnsi="Times New Roman"/>
          <w:sz w:val="20"/>
          <w:szCs w:val="20"/>
        </w:rPr>
        <w:t>у</w:t>
      </w:r>
      <w:r w:rsidRPr="000A3407">
        <w:rPr>
          <w:rFonts w:ascii="Times New Roman" w:hAnsi="Times New Roman"/>
          <w:sz w:val="20"/>
          <w:szCs w:val="20"/>
        </w:rPr>
        <w:t>довании дипломанта, которое он приносит</w:t>
      </w:r>
      <w:r w:rsidR="00811A28">
        <w:rPr>
          <w:rFonts w:ascii="Times New Roman" w:hAnsi="Times New Roman"/>
          <w:sz w:val="20"/>
          <w:szCs w:val="20"/>
        </w:rPr>
        <w:t xml:space="preserve"> с собой</w:t>
      </w:r>
      <w:r w:rsidRPr="000A3407">
        <w:rPr>
          <w:rFonts w:ascii="Times New Roman" w:hAnsi="Times New Roman"/>
          <w:sz w:val="20"/>
          <w:szCs w:val="20"/>
        </w:rPr>
        <w:t xml:space="preserve"> на предварител</w:t>
      </w:r>
      <w:r w:rsidRPr="000A3407">
        <w:rPr>
          <w:rFonts w:ascii="Times New Roman" w:hAnsi="Times New Roman"/>
          <w:sz w:val="20"/>
          <w:szCs w:val="20"/>
        </w:rPr>
        <w:t>ь</w:t>
      </w:r>
      <w:r w:rsidRPr="000A3407">
        <w:rPr>
          <w:rFonts w:ascii="Times New Roman" w:hAnsi="Times New Roman"/>
          <w:sz w:val="20"/>
          <w:szCs w:val="20"/>
        </w:rPr>
        <w:t>ную защиту.</w:t>
      </w:r>
    </w:p>
    <w:p w14:paraId="5A7FCFC4" w14:textId="3459669B"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Комиссия оценивает презентацию, доклад, демонстрацию макета, содерж</w:t>
      </w:r>
      <w:r w:rsidR="00FB63E0">
        <w:rPr>
          <w:rFonts w:ascii="Times New Roman" w:hAnsi="Times New Roman"/>
          <w:sz w:val="20"/>
          <w:szCs w:val="20"/>
        </w:rPr>
        <w:t>ание глав пояснительной записки</w:t>
      </w:r>
      <w:r w:rsidRPr="000A3407">
        <w:rPr>
          <w:rFonts w:ascii="Times New Roman" w:hAnsi="Times New Roman"/>
          <w:sz w:val="20"/>
          <w:szCs w:val="20"/>
        </w:rPr>
        <w:t xml:space="preserve"> и определяет степень гото</w:t>
      </w:r>
      <w:r w:rsidRPr="000A3407">
        <w:rPr>
          <w:rFonts w:ascii="Times New Roman" w:hAnsi="Times New Roman"/>
          <w:sz w:val="20"/>
          <w:szCs w:val="20"/>
        </w:rPr>
        <w:t>в</w:t>
      </w:r>
      <w:r w:rsidRPr="000A3407">
        <w:rPr>
          <w:rFonts w:ascii="Times New Roman" w:hAnsi="Times New Roman"/>
          <w:sz w:val="20"/>
          <w:szCs w:val="20"/>
        </w:rPr>
        <w:t>ности дипломанта к защите. Критерии и принцип определения степени готовности устанавливаются комиссией.</w:t>
      </w:r>
    </w:p>
    <w:p w14:paraId="5A7FCFC5" w14:textId="77777777"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Примерные рекомендации по определению степени готовности к защите:</w:t>
      </w:r>
    </w:p>
    <w:p w14:paraId="5A7FCFC6" w14:textId="191285EF" w:rsidR="003E267F" w:rsidRPr="000A3407" w:rsidRDefault="008D5540" w:rsidP="00005892">
      <w:pPr>
        <w:pStyle w:val="af2"/>
        <w:widowControl w:val="0"/>
        <w:numPr>
          <w:ilvl w:val="0"/>
          <w:numId w:val="3"/>
        </w:numPr>
        <w:spacing w:line="240" w:lineRule="auto"/>
        <w:ind w:left="567" w:hanging="283"/>
        <w:rPr>
          <w:rFonts w:ascii="Times New Roman" w:hAnsi="Times New Roman"/>
          <w:sz w:val="20"/>
          <w:szCs w:val="20"/>
        </w:rPr>
      </w:pPr>
      <w:r>
        <w:rPr>
          <w:rFonts w:ascii="Times New Roman" w:hAnsi="Times New Roman"/>
          <w:sz w:val="20"/>
          <w:szCs w:val="20"/>
        </w:rPr>
        <w:t>40</w:t>
      </w:r>
      <w:r w:rsidR="003E267F" w:rsidRPr="000A3407">
        <w:rPr>
          <w:rFonts w:ascii="Times New Roman" w:hAnsi="Times New Roman"/>
          <w:sz w:val="20"/>
          <w:szCs w:val="20"/>
        </w:rPr>
        <w:t> % — оформление пояснительной записки;</w:t>
      </w:r>
    </w:p>
    <w:p w14:paraId="3F1BC3BE" w14:textId="77777777" w:rsidR="008D5540" w:rsidRPr="000A3407" w:rsidRDefault="008D5540" w:rsidP="00005892">
      <w:pPr>
        <w:pStyle w:val="af2"/>
        <w:widowControl w:val="0"/>
        <w:numPr>
          <w:ilvl w:val="0"/>
          <w:numId w:val="3"/>
        </w:numPr>
        <w:spacing w:line="240" w:lineRule="auto"/>
        <w:ind w:left="567" w:hanging="283"/>
        <w:rPr>
          <w:rFonts w:ascii="Times New Roman" w:hAnsi="Times New Roman"/>
          <w:sz w:val="20"/>
          <w:szCs w:val="20"/>
        </w:rPr>
      </w:pPr>
      <w:r w:rsidRPr="000A3407">
        <w:rPr>
          <w:rFonts w:ascii="Times New Roman" w:hAnsi="Times New Roman"/>
          <w:sz w:val="20"/>
          <w:szCs w:val="20"/>
        </w:rPr>
        <w:lastRenderedPageBreak/>
        <w:t>20 % — демонстрация презентации;</w:t>
      </w:r>
    </w:p>
    <w:p w14:paraId="5A7FCFC8" w14:textId="77777777" w:rsidR="003E267F" w:rsidRPr="000A3407" w:rsidRDefault="003E267F" w:rsidP="00005892">
      <w:pPr>
        <w:pStyle w:val="af2"/>
        <w:widowControl w:val="0"/>
        <w:numPr>
          <w:ilvl w:val="0"/>
          <w:numId w:val="3"/>
        </w:numPr>
        <w:spacing w:line="240" w:lineRule="auto"/>
        <w:ind w:left="567" w:hanging="283"/>
        <w:rPr>
          <w:rFonts w:ascii="Times New Roman" w:hAnsi="Times New Roman"/>
          <w:sz w:val="20"/>
          <w:szCs w:val="20"/>
        </w:rPr>
      </w:pPr>
      <w:r w:rsidRPr="000A3407">
        <w:rPr>
          <w:rFonts w:ascii="Times New Roman" w:hAnsi="Times New Roman"/>
          <w:sz w:val="20"/>
          <w:szCs w:val="20"/>
        </w:rPr>
        <w:t>15 % — выступление с докладом;</w:t>
      </w:r>
    </w:p>
    <w:p w14:paraId="5A7FCFCA" w14:textId="1D7C383F" w:rsidR="003E267F" w:rsidRPr="000A3407" w:rsidRDefault="003E267F" w:rsidP="00005892">
      <w:pPr>
        <w:pStyle w:val="af2"/>
        <w:widowControl w:val="0"/>
        <w:numPr>
          <w:ilvl w:val="0"/>
          <w:numId w:val="3"/>
        </w:numPr>
        <w:spacing w:line="240" w:lineRule="auto"/>
        <w:ind w:left="567" w:hanging="283"/>
        <w:rPr>
          <w:rFonts w:ascii="Times New Roman" w:hAnsi="Times New Roman"/>
          <w:sz w:val="20"/>
          <w:szCs w:val="20"/>
        </w:rPr>
      </w:pPr>
      <w:r w:rsidRPr="000A3407">
        <w:rPr>
          <w:rFonts w:ascii="Times New Roman" w:hAnsi="Times New Roman"/>
          <w:sz w:val="20"/>
          <w:szCs w:val="20"/>
        </w:rPr>
        <w:t>25 % — демонстрация макета</w:t>
      </w:r>
      <w:r w:rsidR="008D5540">
        <w:rPr>
          <w:rFonts w:ascii="Times New Roman" w:hAnsi="Times New Roman"/>
          <w:sz w:val="20"/>
          <w:szCs w:val="20"/>
        </w:rPr>
        <w:t xml:space="preserve"> программного продукта</w:t>
      </w:r>
      <w:r w:rsidRPr="000A3407">
        <w:rPr>
          <w:rFonts w:ascii="Times New Roman" w:hAnsi="Times New Roman"/>
          <w:sz w:val="20"/>
          <w:szCs w:val="20"/>
        </w:rPr>
        <w:t>.</w:t>
      </w:r>
    </w:p>
    <w:p w14:paraId="5A7FCFCB" w14:textId="77777777"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Если какой-либо пункт выполнен не в полном объёме, то оценка по этому пункту снижается. Также комиссия высказывает замечания о проделанной работе и рекомендации по устранению обнаруженных недочётов. Если дипломант не выполняет хотя бы один из указанных пунктов или общая степень готовности составляет менее 70 %, то назначается повторная предварительная защита, к которой дипломант обязан устранить предъявленные комиссией замечания.</w:t>
      </w:r>
    </w:p>
    <w:p w14:paraId="5A7FCFCD" w14:textId="23007C2A"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Порядок защиты ДП определяется «Положением об итоговой гос</w:t>
      </w:r>
      <w:r w:rsidRPr="000A3407">
        <w:rPr>
          <w:rFonts w:ascii="Times New Roman" w:hAnsi="Times New Roman"/>
          <w:sz w:val="20"/>
          <w:szCs w:val="20"/>
        </w:rPr>
        <w:t>у</w:t>
      </w:r>
      <w:r w:rsidRPr="000A3407">
        <w:rPr>
          <w:rFonts w:ascii="Times New Roman" w:hAnsi="Times New Roman"/>
          <w:sz w:val="20"/>
          <w:szCs w:val="20"/>
        </w:rPr>
        <w:t>дарственной аттестации выпускников высших учебных заведений Российской Федерации», утверждённым приказом Министерства обр</w:t>
      </w:r>
      <w:r w:rsidRPr="000A3407">
        <w:rPr>
          <w:rFonts w:ascii="Times New Roman" w:hAnsi="Times New Roman"/>
          <w:sz w:val="20"/>
          <w:szCs w:val="20"/>
        </w:rPr>
        <w:t>а</w:t>
      </w:r>
      <w:r w:rsidRPr="000A3407">
        <w:rPr>
          <w:rFonts w:ascii="Times New Roman" w:hAnsi="Times New Roman"/>
          <w:sz w:val="20"/>
          <w:szCs w:val="20"/>
        </w:rPr>
        <w:t>зования Российской Федерации от 25 марта 2003 г. №</w:t>
      </w:r>
      <w:r w:rsidR="00C465F5">
        <w:rPr>
          <w:rFonts w:ascii="Times New Roman" w:hAnsi="Times New Roman"/>
          <w:sz w:val="20"/>
          <w:szCs w:val="20"/>
        </w:rPr>
        <w:t> </w:t>
      </w:r>
      <w:r w:rsidRPr="000A3407">
        <w:rPr>
          <w:rFonts w:ascii="Times New Roman" w:hAnsi="Times New Roman"/>
          <w:sz w:val="20"/>
          <w:szCs w:val="20"/>
        </w:rPr>
        <w:t>1155.</w:t>
      </w:r>
    </w:p>
    <w:p w14:paraId="5A7FCFCE" w14:textId="37481238" w:rsidR="003E267F" w:rsidRPr="00CC1824" w:rsidRDefault="003E267F" w:rsidP="000A3407">
      <w:pPr>
        <w:spacing w:line="240" w:lineRule="auto"/>
        <w:ind w:firstLine="284"/>
        <w:rPr>
          <w:rFonts w:ascii="Times New Roman" w:hAnsi="Times New Roman"/>
          <w:sz w:val="20"/>
          <w:szCs w:val="20"/>
        </w:rPr>
      </w:pPr>
      <w:r w:rsidRPr="00CC1824">
        <w:rPr>
          <w:rFonts w:ascii="Times New Roman" w:hAnsi="Times New Roman"/>
          <w:sz w:val="20"/>
          <w:szCs w:val="20"/>
        </w:rPr>
        <w:t>Защита ДП производится на заседаниях Г</w:t>
      </w:r>
      <w:r w:rsidR="00C465F5" w:rsidRPr="00CC1824">
        <w:rPr>
          <w:rFonts w:ascii="Times New Roman" w:hAnsi="Times New Roman"/>
          <w:sz w:val="20"/>
          <w:szCs w:val="20"/>
        </w:rPr>
        <w:t>А</w:t>
      </w:r>
      <w:r w:rsidRPr="00CC1824">
        <w:rPr>
          <w:rFonts w:ascii="Times New Roman" w:hAnsi="Times New Roman"/>
          <w:sz w:val="20"/>
          <w:szCs w:val="20"/>
        </w:rPr>
        <w:t>К, которая проверяет научно-теоретический и практический уровень подготовки выпуска</w:t>
      </w:r>
      <w:r w:rsidRPr="00CC1824">
        <w:rPr>
          <w:rFonts w:ascii="Times New Roman" w:hAnsi="Times New Roman"/>
          <w:sz w:val="20"/>
          <w:szCs w:val="20"/>
        </w:rPr>
        <w:t>е</w:t>
      </w:r>
      <w:r w:rsidRPr="00CC1824">
        <w:rPr>
          <w:rFonts w:ascii="Times New Roman" w:hAnsi="Times New Roman"/>
          <w:sz w:val="20"/>
          <w:szCs w:val="20"/>
        </w:rPr>
        <w:t>мых специалистов, решает вопрос о присвоении им квалификации в соответствии с требованиями государственного образовательного стандарта по специальности с выдачей диплома. Г</w:t>
      </w:r>
      <w:r w:rsidR="00C465F5" w:rsidRPr="00CC1824">
        <w:rPr>
          <w:rFonts w:ascii="Times New Roman" w:hAnsi="Times New Roman"/>
          <w:sz w:val="20"/>
          <w:szCs w:val="20"/>
        </w:rPr>
        <w:t>А</w:t>
      </w:r>
      <w:r w:rsidRPr="00CC1824">
        <w:rPr>
          <w:rFonts w:ascii="Times New Roman" w:hAnsi="Times New Roman"/>
          <w:sz w:val="20"/>
          <w:szCs w:val="20"/>
        </w:rPr>
        <w:t>К заседает в сроки, установленные графиком учебного процесса.</w:t>
      </w:r>
    </w:p>
    <w:p w14:paraId="5A7FCFCF" w14:textId="4749D341" w:rsidR="003E267F" w:rsidRPr="00CC1824" w:rsidRDefault="003E267F" w:rsidP="000A3407">
      <w:pPr>
        <w:widowControl w:val="0"/>
        <w:spacing w:line="240" w:lineRule="auto"/>
        <w:ind w:firstLine="284"/>
        <w:rPr>
          <w:rFonts w:ascii="Times New Roman" w:hAnsi="Times New Roman"/>
          <w:sz w:val="20"/>
          <w:szCs w:val="20"/>
        </w:rPr>
      </w:pPr>
      <w:r w:rsidRPr="00CC1824">
        <w:rPr>
          <w:rFonts w:ascii="Times New Roman" w:hAnsi="Times New Roman"/>
          <w:sz w:val="20"/>
          <w:szCs w:val="20"/>
        </w:rPr>
        <w:t>Расписание работы Г</w:t>
      </w:r>
      <w:r w:rsidR="00C465F5" w:rsidRPr="00CC1824">
        <w:rPr>
          <w:rFonts w:ascii="Times New Roman" w:hAnsi="Times New Roman"/>
          <w:sz w:val="20"/>
          <w:szCs w:val="20"/>
        </w:rPr>
        <w:t>А</w:t>
      </w:r>
      <w:r w:rsidRPr="00CC1824">
        <w:rPr>
          <w:rFonts w:ascii="Times New Roman" w:hAnsi="Times New Roman"/>
          <w:sz w:val="20"/>
          <w:szCs w:val="20"/>
        </w:rPr>
        <w:t>К, согласованное с её председателем, утве</w:t>
      </w:r>
      <w:r w:rsidRPr="00CC1824">
        <w:rPr>
          <w:rFonts w:ascii="Times New Roman" w:hAnsi="Times New Roman"/>
          <w:sz w:val="20"/>
          <w:szCs w:val="20"/>
        </w:rPr>
        <w:t>р</w:t>
      </w:r>
      <w:r w:rsidRPr="00CC1824">
        <w:rPr>
          <w:rFonts w:ascii="Times New Roman" w:hAnsi="Times New Roman"/>
          <w:sz w:val="20"/>
          <w:szCs w:val="20"/>
        </w:rPr>
        <w:t>ждается выпускающей кафедрой и доводится до сведения всех студе</w:t>
      </w:r>
      <w:r w:rsidRPr="00CC1824">
        <w:rPr>
          <w:rFonts w:ascii="Times New Roman" w:hAnsi="Times New Roman"/>
          <w:sz w:val="20"/>
          <w:szCs w:val="20"/>
        </w:rPr>
        <w:t>н</w:t>
      </w:r>
      <w:r w:rsidRPr="00CC1824">
        <w:rPr>
          <w:rFonts w:ascii="Times New Roman" w:hAnsi="Times New Roman"/>
          <w:sz w:val="20"/>
          <w:szCs w:val="20"/>
        </w:rPr>
        <w:t>тов-дипломантов после проведения предварительной защиты (с указ</w:t>
      </w:r>
      <w:r w:rsidRPr="00CC1824">
        <w:rPr>
          <w:rFonts w:ascii="Times New Roman" w:hAnsi="Times New Roman"/>
          <w:sz w:val="20"/>
          <w:szCs w:val="20"/>
        </w:rPr>
        <w:t>а</w:t>
      </w:r>
      <w:r w:rsidRPr="00CC1824">
        <w:rPr>
          <w:rFonts w:ascii="Times New Roman" w:hAnsi="Times New Roman"/>
          <w:sz w:val="20"/>
          <w:szCs w:val="20"/>
        </w:rPr>
        <w:t>нием дат защиты и фамилий студентов). При составлении расписания защит могут быть учтены пожелания студентов, если они будут пре</w:t>
      </w:r>
      <w:r w:rsidRPr="00CC1824">
        <w:rPr>
          <w:rFonts w:ascii="Times New Roman" w:hAnsi="Times New Roman"/>
          <w:sz w:val="20"/>
          <w:szCs w:val="20"/>
        </w:rPr>
        <w:t>д</w:t>
      </w:r>
      <w:r w:rsidRPr="00CC1824">
        <w:rPr>
          <w:rFonts w:ascii="Times New Roman" w:hAnsi="Times New Roman"/>
          <w:sz w:val="20"/>
          <w:szCs w:val="20"/>
        </w:rPr>
        <w:t>ставлены на кафедру до утверждения расписания работы Г</w:t>
      </w:r>
      <w:r w:rsidR="00C465F5" w:rsidRPr="00CC1824">
        <w:rPr>
          <w:rFonts w:ascii="Times New Roman" w:hAnsi="Times New Roman"/>
          <w:sz w:val="20"/>
          <w:szCs w:val="20"/>
        </w:rPr>
        <w:t>А</w:t>
      </w:r>
      <w:r w:rsidRPr="00CC1824">
        <w:rPr>
          <w:rFonts w:ascii="Times New Roman" w:hAnsi="Times New Roman"/>
          <w:sz w:val="20"/>
          <w:szCs w:val="20"/>
        </w:rPr>
        <w:t>К.</w:t>
      </w:r>
    </w:p>
    <w:p w14:paraId="5A7FCFD0" w14:textId="70E2EC14"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К защите проектов допускаются студенты, выполнившие полн</w:t>
      </w:r>
      <w:r w:rsidRPr="000A3407">
        <w:rPr>
          <w:rFonts w:ascii="Times New Roman" w:hAnsi="Times New Roman"/>
          <w:sz w:val="20"/>
          <w:szCs w:val="20"/>
        </w:rPr>
        <w:t>о</w:t>
      </w:r>
      <w:r w:rsidRPr="000A3407">
        <w:rPr>
          <w:rFonts w:ascii="Times New Roman" w:hAnsi="Times New Roman"/>
          <w:sz w:val="20"/>
          <w:szCs w:val="20"/>
        </w:rPr>
        <w:t>стью требования учебного плана и программ. Списки студентов, д</w:t>
      </w:r>
      <w:r w:rsidRPr="000A3407">
        <w:rPr>
          <w:rFonts w:ascii="Times New Roman" w:hAnsi="Times New Roman"/>
          <w:sz w:val="20"/>
          <w:szCs w:val="20"/>
        </w:rPr>
        <w:t>о</w:t>
      </w:r>
      <w:r w:rsidRPr="000A3407">
        <w:rPr>
          <w:rFonts w:ascii="Times New Roman" w:hAnsi="Times New Roman"/>
          <w:sz w:val="20"/>
          <w:szCs w:val="20"/>
        </w:rPr>
        <w:t xml:space="preserve">пущенных к защите, предъявляются в ГАК выпускающей кафедрой. Студенты, нарушившие сроки представления </w:t>
      </w:r>
      <w:r w:rsidR="00C465F5">
        <w:rPr>
          <w:rFonts w:ascii="Times New Roman" w:hAnsi="Times New Roman"/>
          <w:sz w:val="20"/>
          <w:szCs w:val="20"/>
        </w:rPr>
        <w:t>ВКР</w:t>
      </w:r>
      <w:r w:rsidRPr="000A3407">
        <w:rPr>
          <w:rFonts w:ascii="Times New Roman" w:hAnsi="Times New Roman"/>
          <w:sz w:val="20"/>
          <w:szCs w:val="20"/>
        </w:rPr>
        <w:t xml:space="preserve"> к защите или не допущенные к защите из-за невыполнения задания на проект, отчи</w:t>
      </w:r>
      <w:r w:rsidRPr="000A3407">
        <w:rPr>
          <w:rFonts w:ascii="Times New Roman" w:hAnsi="Times New Roman"/>
          <w:sz w:val="20"/>
          <w:szCs w:val="20"/>
        </w:rPr>
        <w:t>с</w:t>
      </w:r>
      <w:r w:rsidRPr="000A3407">
        <w:rPr>
          <w:rFonts w:ascii="Times New Roman" w:hAnsi="Times New Roman"/>
          <w:sz w:val="20"/>
          <w:szCs w:val="20"/>
        </w:rPr>
        <w:t>ляются из университета. После этого им разрешается защита в течение двух лет.</w:t>
      </w:r>
    </w:p>
    <w:p w14:paraId="5A7FCFD1" w14:textId="0DE21FC3"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Директорат института представляет в Г</w:t>
      </w:r>
      <w:r w:rsidR="00C465F5">
        <w:rPr>
          <w:rFonts w:ascii="Times New Roman" w:hAnsi="Times New Roman"/>
          <w:sz w:val="20"/>
          <w:szCs w:val="20"/>
        </w:rPr>
        <w:t>А</w:t>
      </w:r>
      <w:r w:rsidRPr="000A3407">
        <w:rPr>
          <w:rFonts w:ascii="Times New Roman" w:hAnsi="Times New Roman"/>
          <w:sz w:val="20"/>
          <w:szCs w:val="20"/>
        </w:rPr>
        <w:t>К личное дело выпускника с информацией о выполнении студентом учебного плана и полученных им оценках по теоретическим дисциплинам, курсовым проектам, пр</w:t>
      </w:r>
      <w:r w:rsidRPr="000A3407">
        <w:rPr>
          <w:rFonts w:ascii="Times New Roman" w:hAnsi="Times New Roman"/>
          <w:sz w:val="20"/>
          <w:szCs w:val="20"/>
        </w:rPr>
        <w:t>о</w:t>
      </w:r>
      <w:r w:rsidRPr="000A3407">
        <w:rPr>
          <w:rFonts w:ascii="Times New Roman" w:hAnsi="Times New Roman"/>
          <w:sz w:val="20"/>
          <w:szCs w:val="20"/>
        </w:rPr>
        <w:t>изводственной практике (выписка из зачётной книжки).</w:t>
      </w:r>
    </w:p>
    <w:p w14:paraId="5A7FCFD2" w14:textId="257794A0"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В Г</w:t>
      </w:r>
      <w:r w:rsidR="00C465F5">
        <w:rPr>
          <w:rFonts w:ascii="Times New Roman" w:hAnsi="Times New Roman"/>
          <w:sz w:val="20"/>
          <w:szCs w:val="20"/>
        </w:rPr>
        <w:t>А</w:t>
      </w:r>
      <w:r w:rsidRPr="000A3407">
        <w:rPr>
          <w:rFonts w:ascii="Times New Roman" w:hAnsi="Times New Roman"/>
          <w:sz w:val="20"/>
          <w:szCs w:val="20"/>
        </w:rPr>
        <w:t>К могут быть представлены также другие материалы, характ</w:t>
      </w:r>
      <w:r w:rsidRPr="000A3407">
        <w:rPr>
          <w:rFonts w:ascii="Times New Roman" w:hAnsi="Times New Roman"/>
          <w:sz w:val="20"/>
          <w:szCs w:val="20"/>
        </w:rPr>
        <w:t>е</w:t>
      </w:r>
      <w:r w:rsidRPr="000A3407">
        <w:rPr>
          <w:rFonts w:ascii="Times New Roman" w:hAnsi="Times New Roman"/>
          <w:sz w:val="20"/>
          <w:szCs w:val="20"/>
        </w:rPr>
        <w:t xml:space="preserve">ризующие научную и практическую ценность выполненного проекта: </w:t>
      </w:r>
      <w:r w:rsidRPr="000A3407">
        <w:rPr>
          <w:rFonts w:ascii="Times New Roman" w:hAnsi="Times New Roman"/>
          <w:sz w:val="20"/>
          <w:szCs w:val="20"/>
        </w:rPr>
        <w:lastRenderedPageBreak/>
        <w:t>печатные статьи по теме проекта; документы, указывающие на пра</w:t>
      </w:r>
      <w:r w:rsidRPr="000A3407">
        <w:rPr>
          <w:rFonts w:ascii="Times New Roman" w:hAnsi="Times New Roman"/>
          <w:sz w:val="20"/>
          <w:szCs w:val="20"/>
        </w:rPr>
        <w:t>к</w:t>
      </w:r>
      <w:r w:rsidRPr="000A3407">
        <w:rPr>
          <w:rFonts w:ascii="Times New Roman" w:hAnsi="Times New Roman"/>
          <w:sz w:val="20"/>
          <w:szCs w:val="20"/>
        </w:rPr>
        <w:t>тическое применение проекта; макеты и образцы изделий и т.п.</w:t>
      </w:r>
    </w:p>
    <w:p w14:paraId="5A7FCFD3" w14:textId="0731339B"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Защита выпускной квалификационной работы (за исключением р</w:t>
      </w:r>
      <w:r w:rsidRPr="000A3407">
        <w:rPr>
          <w:rFonts w:ascii="Times New Roman" w:hAnsi="Times New Roman"/>
          <w:sz w:val="20"/>
          <w:szCs w:val="20"/>
        </w:rPr>
        <w:t>а</w:t>
      </w:r>
      <w:r w:rsidRPr="000A3407">
        <w:rPr>
          <w:rFonts w:ascii="Times New Roman" w:hAnsi="Times New Roman"/>
          <w:sz w:val="20"/>
          <w:szCs w:val="20"/>
        </w:rPr>
        <w:t>бот по закрытой тематике) проводится на открытом заседании экзам</w:t>
      </w:r>
      <w:r w:rsidRPr="000A3407">
        <w:rPr>
          <w:rFonts w:ascii="Times New Roman" w:hAnsi="Times New Roman"/>
          <w:sz w:val="20"/>
          <w:szCs w:val="20"/>
        </w:rPr>
        <w:t>е</w:t>
      </w:r>
      <w:r w:rsidRPr="000A3407">
        <w:rPr>
          <w:rFonts w:ascii="Times New Roman" w:hAnsi="Times New Roman"/>
          <w:sz w:val="20"/>
          <w:szCs w:val="20"/>
        </w:rPr>
        <w:t>национной комиссии с участием не менее двух третей её состава. Сп</w:t>
      </w:r>
      <w:r w:rsidRPr="000A3407">
        <w:rPr>
          <w:rFonts w:ascii="Times New Roman" w:hAnsi="Times New Roman"/>
          <w:sz w:val="20"/>
          <w:szCs w:val="20"/>
        </w:rPr>
        <w:t>е</w:t>
      </w:r>
      <w:r w:rsidRPr="000A3407">
        <w:rPr>
          <w:rFonts w:ascii="Times New Roman" w:hAnsi="Times New Roman"/>
          <w:sz w:val="20"/>
          <w:szCs w:val="20"/>
        </w:rPr>
        <w:t>циальные работы защищаются на закрытых засе</w:t>
      </w:r>
      <w:r w:rsidR="00C465F5">
        <w:rPr>
          <w:rFonts w:ascii="Times New Roman" w:hAnsi="Times New Roman"/>
          <w:sz w:val="20"/>
          <w:szCs w:val="20"/>
        </w:rPr>
        <w:t>даниях.</w:t>
      </w:r>
    </w:p>
    <w:p w14:paraId="183DD20E" w14:textId="77777777" w:rsidR="00CC1824" w:rsidRDefault="00CC1824" w:rsidP="00CC1824">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При защите проекта дипломант делает </w:t>
      </w:r>
      <w:r w:rsidRPr="000A3407">
        <w:rPr>
          <w:rFonts w:ascii="Times New Roman" w:hAnsi="Times New Roman"/>
          <w:i/>
          <w:sz w:val="20"/>
          <w:szCs w:val="20"/>
        </w:rPr>
        <w:t>краткий доклад</w:t>
      </w:r>
      <w:r w:rsidRPr="00C1475C">
        <w:rPr>
          <w:rFonts w:ascii="Times New Roman" w:hAnsi="Times New Roman"/>
          <w:sz w:val="20"/>
          <w:szCs w:val="20"/>
        </w:rPr>
        <w:t xml:space="preserve"> (7–</w:t>
      </w:r>
      <w:r>
        <w:rPr>
          <w:rFonts w:ascii="Times New Roman" w:hAnsi="Times New Roman"/>
          <w:sz w:val="20"/>
          <w:szCs w:val="20"/>
        </w:rPr>
        <w:t>10 </w:t>
      </w:r>
      <w:r w:rsidRPr="00C1475C">
        <w:rPr>
          <w:rFonts w:ascii="Times New Roman" w:hAnsi="Times New Roman"/>
          <w:sz w:val="20"/>
          <w:szCs w:val="20"/>
        </w:rPr>
        <w:t xml:space="preserve">мин), </w:t>
      </w:r>
      <w:r w:rsidRPr="000A3407">
        <w:rPr>
          <w:rFonts w:ascii="Times New Roman" w:hAnsi="Times New Roman"/>
          <w:sz w:val="20"/>
          <w:szCs w:val="20"/>
        </w:rPr>
        <w:t>в котором обосновывает актуальность темы и выбранные технические решения, разъясняет основные этапы проектирования, приводит р</w:t>
      </w:r>
      <w:r w:rsidRPr="000A3407">
        <w:rPr>
          <w:rFonts w:ascii="Times New Roman" w:hAnsi="Times New Roman"/>
          <w:sz w:val="20"/>
          <w:szCs w:val="20"/>
        </w:rPr>
        <w:t>е</w:t>
      </w:r>
      <w:r w:rsidRPr="000A3407">
        <w:rPr>
          <w:rFonts w:ascii="Times New Roman" w:hAnsi="Times New Roman"/>
          <w:sz w:val="20"/>
          <w:szCs w:val="20"/>
        </w:rPr>
        <w:t>зультаты теоретических и экспериментальных исследований. В докл</w:t>
      </w:r>
      <w:r w:rsidRPr="000A3407">
        <w:rPr>
          <w:rFonts w:ascii="Times New Roman" w:hAnsi="Times New Roman"/>
          <w:sz w:val="20"/>
          <w:szCs w:val="20"/>
        </w:rPr>
        <w:t>а</w:t>
      </w:r>
      <w:r w:rsidRPr="000A3407">
        <w:rPr>
          <w:rFonts w:ascii="Times New Roman" w:hAnsi="Times New Roman"/>
          <w:sz w:val="20"/>
          <w:szCs w:val="20"/>
        </w:rPr>
        <w:t>де необходимо особо выделить принятые в проекте новые решения и обосновать их целесообразность и перспективу.</w:t>
      </w:r>
    </w:p>
    <w:p w14:paraId="16B01B6F" w14:textId="77777777" w:rsidR="00CC1824" w:rsidRPr="000A3407" w:rsidRDefault="00CC1824" w:rsidP="00CC1824">
      <w:pPr>
        <w:widowControl w:val="0"/>
        <w:spacing w:line="240" w:lineRule="auto"/>
        <w:ind w:firstLine="284"/>
        <w:rPr>
          <w:rFonts w:ascii="Times New Roman" w:hAnsi="Times New Roman"/>
          <w:sz w:val="20"/>
          <w:szCs w:val="20"/>
        </w:rPr>
      </w:pPr>
      <w:r>
        <w:rPr>
          <w:rFonts w:ascii="Times New Roman" w:hAnsi="Times New Roman"/>
          <w:sz w:val="20"/>
          <w:szCs w:val="20"/>
        </w:rPr>
        <w:t xml:space="preserve">Во время доклада демонстрируется </w:t>
      </w:r>
      <w:r w:rsidRPr="00C1475C">
        <w:rPr>
          <w:rFonts w:ascii="Times New Roman" w:hAnsi="Times New Roman"/>
          <w:i/>
          <w:sz w:val="20"/>
          <w:szCs w:val="20"/>
        </w:rPr>
        <w:t>презентация</w:t>
      </w:r>
      <w:r>
        <w:rPr>
          <w:rFonts w:ascii="Times New Roman" w:hAnsi="Times New Roman"/>
          <w:sz w:val="20"/>
          <w:szCs w:val="20"/>
        </w:rPr>
        <w:t xml:space="preserve">, слайды которой должны соответствовать тексту доклада. Дипломант </w:t>
      </w:r>
      <w:r w:rsidRPr="00C1475C">
        <w:rPr>
          <w:rFonts w:ascii="Times New Roman" w:hAnsi="Times New Roman"/>
          <w:b/>
          <w:sz w:val="20"/>
          <w:szCs w:val="20"/>
        </w:rPr>
        <w:t>обязан</w:t>
      </w:r>
      <w:r>
        <w:rPr>
          <w:rFonts w:ascii="Times New Roman" w:hAnsi="Times New Roman"/>
          <w:sz w:val="20"/>
          <w:szCs w:val="20"/>
        </w:rPr>
        <w:t xml:space="preserve"> предост</w:t>
      </w:r>
      <w:r>
        <w:rPr>
          <w:rFonts w:ascii="Times New Roman" w:hAnsi="Times New Roman"/>
          <w:sz w:val="20"/>
          <w:szCs w:val="20"/>
        </w:rPr>
        <w:t>а</w:t>
      </w:r>
      <w:r>
        <w:rPr>
          <w:rFonts w:ascii="Times New Roman" w:hAnsi="Times New Roman"/>
          <w:sz w:val="20"/>
          <w:szCs w:val="20"/>
        </w:rPr>
        <w:t xml:space="preserve">вить комиссии </w:t>
      </w:r>
      <w:r w:rsidRPr="00C1475C">
        <w:rPr>
          <w:rFonts w:ascii="Times New Roman" w:hAnsi="Times New Roman"/>
          <w:i/>
          <w:sz w:val="20"/>
          <w:szCs w:val="20"/>
        </w:rPr>
        <w:t>распечатанные варианты слайдов</w:t>
      </w:r>
      <w:r>
        <w:rPr>
          <w:rFonts w:ascii="Times New Roman" w:hAnsi="Times New Roman"/>
          <w:sz w:val="20"/>
          <w:szCs w:val="20"/>
        </w:rPr>
        <w:t xml:space="preserve"> презентации.</w:t>
      </w:r>
    </w:p>
    <w:p w14:paraId="5A7FCFD6" w14:textId="7D193B93" w:rsidR="003E267F" w:rsidRPr="000A3407" w:rsidRDefault="00CC1824" w:rsidP="00CC1824">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 </w:t>
      </w:r>
      <w:r w:rsidR="003E267F" w:rsidRPr="000A3407">
        <w:rPr>
          <w:rFonts w:ascii="Times New Roman" w:hAnsi="Times New Roman"/>
          <w:sz w:val="20"/>
          <w:szCs w:val="20"/>
        </w:rPr>
        <w:t xml:space="preserve">После доклада студенту задаются </w:t>
      </w:r>
      <w:r w:rsidR="003E267F" w:rsidRPr="000A3407">
        <w:rPr>
          <w:rFonts w:ascii="Times New Roman" w:hAnsi="Times New Roman"/>
          <w:i/>
          <w:sz w:val="20"/>
          <w:szCs w:val="20"/>
        </w:rPr>
        <w:t>вопросы по содержанию</w:t>
      </w:r>
      <w:r w:rsidR="003E267F" w:rsidRPr="000A3407">
        <w:rPr>
          <w:rFonts w:ascii="Times New Roman" w:hAnsi="Times New Roman"/>
          <w:sz w:val="20"/>
          <w:szCs w:val="20"/>
        </w:rPr>
        <w:t xml:space="preserve"> ДП, п</w:t>
      </w:r>
      <w:r w:rsidR="003E267F" w:rsidRPr="000A3407">
        <w:rPr>
          <w:rFonts w:ascii="Times New Roman" w:hAnsi="Times New Roman"/>
          <w:sz w:val="20"/>
          <w:szCs w:val="20"/>
        </w:rPr>
        <w:t>о</w:t>
      </w:r>
      <w:r w:rsidR="003E267F" w:rsidRPr="000A3407">
        <w:rPr>
          <w:rFonts w:ascii="Times New Roman" w:hAnsi="Times New Roman"/>
          <w:sz w:val="20"/>
          <w:szCs w:val="20"/>
        </w:rPr>
        <w:t>ставленные как членами Г</w:t>
      </w:r>
      <w:r w:rsidR="00C465F5">
        <w:rPr>
          <w:rFonts w:ascii="Times New Roman" w:hAnsi="Times New Roman"/>
          <w:sz w:val="20"/>
          <w:szCs w:val="20"/>
        </w:rPr>
        <w:t>А</w:t>
      </w:r>
      <w:r w:rsidR="003E267F" w:rsidRPr="000A3407">
        <w:rPr>
          <w:rFonts w:ascii="Times New Roman" w:hAnsi="Times New Roman"/>
          <w:sz w:val="20"/>
          <w:szCs w:val="20"/>
        </w:rPr>
        <w:t>К, так и присутствующими на защите. Ответы должны быть краткими и по существу.</w:t>
      </w:r>
      <w:r w:rsidR="00C465F5">
        <w:rPr>
          <w:rFonts w:ascii="Times New Roman" w:hAnsi="Times New Roman"/>
          <w:sz w:val="20"/>
          <w:szCs w:val="20"/>
        </w:rPr>
        <w:t xml:space="preserve"> </w:t>
      </w:r>
      <w:r w:rsidR="003E267F" w:rsidRPr="000A3407">
        <w:rPr>
          <w:rFonts w:ascii="Times New Roman" w:hAnsi="Times New Roman"/>
          <w:sz w:val="20"/>
          <w:szCs w:val="20"/>
        </w:rPr>
        <w:t>Затем зачитыва</w:t>
      </w:r>
      <w:r w:rsidR="00C465F5">
        <w:rPr>
          <w:rFonts w:ascii="Times New Roman" w:hAnsi="Times New Roman"/>
          <w:sz w:val="20"/>
          <w:szCs w:val="20"/>
        </w:rPr>
        <w:t>е</w:t>
      </w:r>
      <w:r w:rsidR="003E267F" w:rsidRPr="000A3407">
        <w:rPr>
          <w:rFonts w:ascii="Times New Roman" w:hAnsi="Times New Roman"/>
          <w:sz w:val="20"/>
          <w:szCs w:val="20"/>
        </w:rPr>
        <w:t xml:space="preserve">тся </w:t>
      </w:r>
      <w:r w:rsidR="003E267F" w:rsidRPr="000A3407">
        <w:rPr>
          <w:rFonts w:ascii="Times New Roman" w:hAnsi="Times New Roman"/>
          <w:i/>
          <w:sz w:val="20"/>
          <w:szCs w:val="20"/>
        </w:rPr>
        <w:t>отзыв</w:t>
      </w:r>
      <w:r w:rsidR="00C465F5">
        <w:rPr>
          <w:rFonts w:ascii="Times New Roman" w:hAnsi="Times New Roman"/>
          <w:i/>
          <w:sz w:val="20"/>
          <w:szCs w:val="20"/>
        </w:rPr>
        <w:t xml:space="preserve"> руководителя</w:t>
      </w:r>
      <w:r w:rsidR="00C465F5">
        <w:rPr>
          <w:rFonts w:ascii="Times New Roman" w:hAnsi="Times New Roman"/>
          <w:sz w:val="20"/>
          <w:szCs w:val="20"/>
        </w:rPr>
        <w:t>.</w:t>
      </w:r>
    </w:p>
    <w:p w14:paraId="5A7FCFD7" w14:textId="10D8F185"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В заключительном слове дипломант может </w:t>
      </w:r>
      <w:r w:rsidRPr="000A3407">
        <w:rPr>
          <w:rFonts w:ascii="Times New Roman" w:hAnsi="Times New Roman"/>
          <w:i/>
          <w:sz w:val="20"/>
          <w:szCs w:val="20"/>
        </w:rPr>
        <w:t>ответить на замеч</w:t>
      </w:r>
      <w:r w:rsidRPr="000A3407">
        <w:rPr>
          <w:rFonts w:ascii="Times New Roman" w:hAnsi="Times New Roman"/>
          <w:i/>
          <w:sz w:val="20"/>
          <w:szCs w:val="20"/>
        </w:rPr>
        <w:t>а</w:t>
      </w:r>
      <w:r w:rsidRPr="000A3407">
        <w:rPr>
          <w:rFonts w:ascii="Times New Roman" w:hAnsi="Times New Roman"/>
          <w:i/>
          <w:sz w:val="20"/>
          <w:szCs w:val="20"/>
        </w:rPr>
        <w:t>ния</w:t>
      </w:r>
      <w:r w:rsidRPr="000A3407">
        <w:rPr>
          <w:rFonts w:ascii="Times New Roman" w:hAnsi="Times New Roman"/>
          <w:sz w:val="20"/>
          <w:szCs w:val="20"/>
        </w:rPr>
        <w:t>, указанные в отзыве</w:t>
      </w:r>
      <w:r w:rsidR="00C465F5">
        <w:rPr>
          <w:rFonts w:ascii="Times New Roman" w:hAnsi="Times New Roman"/>
          <w:sz w:val="20"/>
          <w:szCs w:val="20"/>
        </w:rPr>
        <w:t xml:space="preserve"> </w:t>
      </w:r>
      <w:r w:rsidRPr="000A3407">
        <w:rPr>
          <w:rFonts w:ascii="Times New Roman" w:hAnsi="Times New Roman"/>
          <w:sz w:val="20"/>
          <w:szCs w:val="20"/>
        </w:rPr>
        <w:t>или в выступлении присутствующих на защ</w:t>
      </w:r>
      <w:r w:rsidRPr="000A3407">
        <w:rPr>
          <w:rFonts w:ascii="Times New Roman" w:hAnsi="Times New Roman"/>
          <w:sz w:val="20"/>
          <w:szCs w:val="20"/>
        </w:rPr>
        <w:t>и</w:t>
      </w:r>
      <w:r w:rsidRPr="000A3407">
        <w:rPr>
          <w:rFonts w:ascii="Times New Roman" w:hAnsi="Times New Roman"/>
          <w:sz w:val="20"/>
          <w:szCs w:val="20"/>
        </w:rPr>
        <w:t>те специалистов.</w:t>
      </w:r>
    </w:p>
    <w:p w14:paraId="5A7FCFD8" w14:textId="30222BE4" w:rsidR="003E267F"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Результаты защиты </w:t>
      </w:r>
      <w:r w:rsidR="00C465F5">
        <w:rPr>
          <w:rFonts w:ascii="Times New Roman" w:hAnsi="Times New Roman"/>
          <w:sz w:val="20"/>
          <w:szCs w:val="20"/>
        </w:rPr>
        <w:t>ВКР</w:t>
      </w:r>
      <w:r w:rsidRPr="000A3407">
        <w:rPr>
          <w:rFonts w:ascii="Times New Roman" w:hAnsi="Times New Roman"/>
          <w:sz w:val="20"/>
          <w:szCs w:val="20"/>
        </w:rPr>
        <w:t xml:space="preserve"> определяются оценками «отлично», «х</w:t>
      </w:r>
      <w:r w:rsidRPr="000A3407">
        <w:rPr>
          <w:rFonts w:ascii="Times New Roman" w:hAnsi="Times New Roman"/>
          <w:sz w:val="20"/>
          <w:szCs w:val="20"/>
        </w:rPr>
        <w:t>о</w:t>
      </w:r>
      <w:r w:rsidRPr="000A3407">
        <w:rPr>
          <w:rFonts w:ascii="Times New Roman" w:hAnsi="Times New Roman"/>
          <w:sz w:val="20"/>
          <w:szCs w:val="20"/>
        </w:rPr>
        <w:t>рошо», «удовлетворительно» и «неудовлетворительно». Обсуждение результатов защиты проводится на закрытом заседании Г</w:t>
      </w:r>
      <w:r w:rsidR="00C465F5">
        <w:rPr>
          <w:rFonts w:ascii="Times New Roman" w:hAnsi="Times New Roman"/>
          <w:sz w:val="20"/>
          <w:szCs w:val="20"/>
        </w:rPr>
        <w:t>А</w:t>
      </w:r>
      <w:r w:rsidRPr="000A3407">
        <w:rPr>
          <w:rFonts w:ascii="Times New Roman" w:hAnsi="Times New Roman"/>
          <w:sz w:val="20"/>
          <w:szCs w:val="20"/>
        </w:rPr>
        <w:t>К. Решение об оценке принимается членами Г</w:t>
      </w:r>
      <w:r w:rsidR="00C465F5">
        <w:rPr>
          <w:rFonts w:ascii="Times New Roman" w:hAnsi="Times New Roman"/>
          <w:sz w:val="20"/>
          <w:szCs w:val="20"/>
        </w:rPr>
        <w:t>А</w:t>
      </w:r>
      <w:r w:rsidRPr="000A3407">
        <w:rPr>
          <w:rFonts w:ascii="Times New Roman" w:hAnsi="Times New Roman"/>
          <w:sz w:val="20"/>
          <w:szCs w:val="20"/>
        </w:rPr>
        <w:t>К открытым голосованием. При равном разделении голосов голос председателя является решающим.</w:t>
      </w:r>
    </w:p>
    <w:p w14:paraId="443C920D" w14:textId="56C59FBE" w:rsidR="001E5448" w:rsidRDefault="001E5448" w:rsidP="001E5448">
      <w:pPr>
        <w:widowControl w:val="0"/>
        <w:spacing w:line="240" w:lineRule="auto"/>
        <w:ind w:firstLine="284"/>
        <w:rPr>
          <w:rFonts w:ascii="Times New Roman" w:hAnsi="Times New Roman"/>
          <w:sz w:val="20"/>
          <w:szCs w:val="20"/>
        </w:rPr>
      </w:pPr>
      <w:r w:rsidRPr="000A3407">
        <w:rPr>
          <w:rFonts w:ascii="Times New Roman" w:hAnsi="Times New Roman"/>
          <w:sz w:val="20"/>
          <w:szCs w:val="20"/>
        </w:rPr>
        <w:t>Оценка должна выставляться с учётом уровня теоретической и практической подготовки студента.</w:t>
      </w:r>
      <w:r>
        <w:rPr>
          <w:rFonts w:ascii="Times New Roman" w:hAnsi="Times New Roman"/>
          <w:sz w:val="20"/>
          <w:szCs w:val="20"/>
        </w:rPr>
        <w:t xml:space="preserve"> </w:t>
      </w:r>
      <w:r w:rsidRPr="001E5448">
        <w:rPr>
          <w:rFonts w:ascii="Times New Roman" w:hAnsi="Times New Roman"/>
          <w:sz w:val="20"/>
          <w:szCs w:val="20"/>
        </w:rPr>
        <w:t xml:space="preserve">При </w:t>
      </w:r>
      <w:r>
        <w:rPr>
          <w:rFonts w:ascii="Times New Roman" w:hAnsi="Times New Roman"/>
          <w:sz w:val="20"/>
          <w:szCs w:val="20"/>
        </w:rPr>
        <w:t>этом также</w:t>
      </w:r>
      <w:r w:rsidRPr="001E5448">
        <w:rPr>
          <w:rFonts w:ascii="Times New Roman" w:hAnsi="Times New Roman"/>
          <w:sz w:val="20"/>
          <w:szCs w:val="20"/>
        </w:rPr>
        <w:t xml:space="preserve"> учитываются</w:t>
      </w:r>
      <w:r>
        <w:rPr>
          <w:rFonts w:ascii="Times New Roman" w:hAnsi="Times New Roman"/>
          <w:sz w:val="20"/>
          <w:szCs w:val="20"/>
        </w:rPr>
        <w:t>:</w:t>
      </w:r>
    </w:p>
    <w:p w14:paraId="4F437261" w14:textId="77777777" w:rsidR="001E5448" w:rsidRPr="001E5448" w:rsidRDefault="001E5448" w:rsidP="001E5448">
      <w:pPr>
        <w:pStyle w:val="af2"/>
        <w:widowControl w:val="0"/>
        <w:numPr>
          <w:ilvl w:val="0"/>
          <w:numId w:val="25"/>
        </w:numPr>
        <w:spacing w:line="240" w:lineRule="auto"/>
        <w:ind w:left="567" w:hanging="283"/>
        <w:rPr>
          <w:rFonts w:ascii="Times New Roman" w:hAnsi="Times New Roman"/>
          <w:sz w:val="20"/>
          <w:szCs w:val="20"/>
        </w:rPr>
      </w:pPr>
      <w:r w:rsidRPr="001E5448">
        <w:rPr>
          <w:rFonts w:ascii="Times New Roman" w:hAnsi="Times New Roman"/>
          <w:sz w:val="20"/>
          <w:szCs w:val="20"/>
        </w:rPr>
        <w:t>актуальность темы работы;</w:t>
      </w:r>
    </w:p>
    <w:p w14:paraId="702958F9" w14:textId="77777777" w:rsidR="001E5448" w:rsidRPr="001E5448" w:rsidRDefault="001E5448" w:rsidP="001E5448">
      <w:pPr>
        <w:pStyle w:val="af2"/>
        <w:widowControl w:val="0"/>
        <w:numPr>
          <w:ilvl w:val="0"/>
          <w:numId w:val="25"/>
        </w:numPr>
        <w:spacing w:line="240" w:lineRule="auto"/>
        <w:ind w:left="567" w:hanging="283"/>
        <w:rPr>
          <w:rFonts w:ascii="Times New Roman" w:hAnsi="Times New Roman"/>
          <w:sz w:val="20"/>
          <w:szCs w:val="20"/>
        </w:rPr>
      </w:pPr>
      <w:r w:rsidRPr="001E5448">
        <w:rPr>
          <w:rFonts w:ascii="Times New Roman" w:hAnsi="Times New Roman"/>
          <w:sz w:val="20"/>
          <w:szCs w:val="20"/>
        </w:rPr>
        <w:t>научная новизна и практическая значимость работы;</w:t>
      </w:r>
    </w:p>
    <w:p w14:paraId="1DCC0E67" w14:textId="77777777" w:rsidR="001E5448" w:rsidRPr="001E5448" w:rsidRDefault="001E5448" w:rsidP="001E5448">
      <w:pPr>
        <w:pStyle w:val="af2"/>
        <w:widowControl w:val="0"/>
        <w:numPr>
          <w:ilvl w:val="0"/>
          <w:numId w:val="25"/>
        </w:numPr>
        <w:spacing w:line="240" w:lineRule="auto"/>
        <w:ind w:left="567" w:hanging="283"/>
        <w:rPr>
          <w:rFonts w:ascii="Times New Roman" w:hAnsi="Times New Roman"/>
          <w:sz w:val="20"/>
          <w:szCs w:val="20"/>
        </w:rPr>
      </w:pPr>
      <w:r w:rsidRPr="001E5448">
        <w:rPr>
          <w:rFonts w:ascii="Times New Roman" w:hAnsi="Times New Roman"/>
          <w:sz w:val="20"/>
          <w:szCs w:val="20"/>
        </w:rPr>
        <w:t>обоснованность результатов и выводов;</w:t>
      </w:r>
    </w:p>
    <w:p w14:paraId="3962A349" w14:textId="77777777" w:rsidR="001E5448" w:rsidRPr="001E5448" w:rsidRDefault="001E5448" w:rsidP="001E5448">
      <w:pPr>
        <w:pStyle w:val="af2"/>
        <w:widowControl w:val="0"/>
        <w:numPr>
          <w:ilvl w:val="0"/>
          <w:numId w:val="25"/>
        </w:numPr>
        <w:spacing w:line="240" w:lineRule="auto"/>
        <w:ind w:left="567" w:hanging="283"/>
        <w:rPr>
          <w:rFonts w:ascii="Times New Roman" w:hAnsi="Times New Roman"/>
          <w:sz w:val="20"/>
          <w:szCs w:val="20"/>
        </w:rPr>
      </w:pPr>
      <w:r w:rsidRPr="001E5448">
        <w:rPr>
          <w:rFonts w:ascii="Times New Roman" w:hAnsi="Times New Roman"/>
          <w:sz w:val="20"/>
          <w:szCs w:val="20"/>
        </w:rPr>
        <w:t>самостоятельность (личный вклад студента);</w:t>
      </w:r>
    </w:p>
    <w:p w14:paraId="0BF0DE05" w14:textId="181EE962" w:rsidR="001E5448" w:rsidRPr="001E5448" w:rsidRDefault="001E5448" w:rsidP="001E5448">
      <w:pPr>
        <w:pStyle w:val="af2"/>
        <w:widowControl w:val="0"/>
        <w:numPr>
          <w:ilvl w:val="0"/>
          <w:numId w:val="25"/>
        </w:numPr>
        <w:spacing w:line="240" w:lineRule="auto"/>
        <w:ind w:left="567" w:hanging="283"/>
        <w:rPr>
          <w:rFonts w:ascii="Times New Roman" w:hAnsi="Times New Roman"/>
          <w:sz w:val="20"/>
          <w:szCs w:val="20"/>
        </w:rPr>
      </w:pPr>
      <w:r w:rsidRPr="001E5448">
        <w:rPr>
          <w:rFonts w:ascii="Times New Roman" w:hAnsi="Times New Roman"/>
          <w:sz w:val="20"/>
          <w:szCs w:val="20"/>
        </w:rPr>
        <w:t>возможность практического использования полученных резул</w:t>
      </w:r>
      <w:r w:rsidRPr="001E5448">
        <w:rPr>
          <w:rFonts w:ascii="Times New Roman" w:hAnsi="Times New Roman"/>
          <w:sz w:val="20"/>
          <w:szCs w:val="20"/>
        </w:rPr>
        <w:t>ь</w:t>
      </w:r>
      <w:r w:rsidRPr="001E5448">
        <w:rPr>
          <w:rFonts w:ascii="Times New Roman" w:hAnsi="Times New Roman"/>
          <w:sz w:val="20"/>
          <w:szCs w:val="20"/>
        </w:rPr>
        <w:t>татов.</w:t>
      </w:r>
    </w:p>
    <w:p w14:paraId="5A7FCFDA" w14:textId="71B18ABB"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Студенту, успешно защитившему </w:t>
      </w:r>
      <w:r w:rsidR="00C465F5">
        <w:rPr>
          <w:rFonts w:ascii="Times New Roman" w:hAnsi="Times New Roman"/>
          <w:sz w:val="20"/>
          <w:szCs w:val="20"/>
        </w:rPr>
        <w:t>ВКР</w:t>
      </w:r>
      <w:r w:rsidRPr="000A3407">
        <w:rPr>
          <w:rFonts w:ascii="Times New Roman" w:hAnsi="Times New Roman"/>
          <w:sz w:val="20"/>
          <w:szCs w:val="20"/>
        </w:rPr>
        <w:t>, решением Г</w:t>
      </w:r>
      <w:r w:rsidR="00C465F5">
        <w:rPr>
          <w:rFonts w:ascii="Times New Roman" w:hAnsi="Times New Roman"/>
          <w:sz w:val="20"/>
          <w:szCs w:val="20"/>
        </w:rPr>
        <w:t>А</w:t>
      </w:r>
      <w:r w:rsidRPr="000A3407">
        <w:rPr>
          <w:rFonts w:ascii="Times New Roman" w:hAnsi="Times New Roman"/>
          <w:sz w:val="20"/>
          <w:szCs w:val="20"/>
        </w:rPr>
        <w:t>К присваив</w:t>
      </w:r>
      <w:r w:rsidRPr="000A3407">
        <w:rPr>
          <w:rFonts w:ascii="Times New Roman" w:hAnsi="Times New Roman"/>
          <w:sz w:val="20"/>
          <w:szCs w:val="20"/>
        </w:rPr>
        <w:t>а</w:t>
      </w:r>
      <w:r w:rsidRPr="000A3407">
        <w:rPr>
          <w:rFonts w:ascii="Times New Roman" w:hAnsi="Times New Roman"/>
          <w:sz w:val="20"/>
          <w:szCs w:val="20"/>
        </w:rPr>
        <w:t xml:space="preserve">ется </w:t>
      </w:r>
      <w:r w:rsidR="00C465F5">
        <w:rPr>
          <w:rFonts w:ascii="Times New Roman" w:hAnsi="Times New Roman"/>
          <w:sz w:val="20"/>
          <w:szCs w:val="20"/>
        </w:rPr>
        <w:t>степень бакалавра</w:t>
      </w:r>
      <w:r w:rsidR="001E5448" w:rsidRPr="001E5448">
        <w:rPr>
          <w:rFonts w:ascii="Times New Roman" w:hAnsi="Times New Roman"/>
          <w:sz w:val="20"/>
          <w:szCs w:val="20"/>
        </w:rPr>
        <w:t xml:space="preserve"> </w:t>
      </w:r>
      <w:r w:rsidR="001E5448" w:rsidRPr="000A3407">
        <w:rPr>
          <w:rFonts w:ascii="Times New Roman" w:hAnsi="Times New Roman"/>
          <w:sz w:val="20"/>
          <w:szCs w:val="20"/>
        </w:rPr>
        <w:t xml:space="preserve">по </w:t>
      </w:r>
      <w:r w:rsidR="001E5448">
        <w:rPr>
          <w:rFonts w:ascii="Times New Roman" w:hAnsi="Times New Roman"/>
          <w:sz w:val="20"/>
          <w:szCs w:val="20"/>
        </w:rPr>
        <w:t>направлению 231000.62 «Программная и</w:t>
      </w:r>
      <w:r w:rsidR="001E5448">
        <w:rPr>
          <w:rFonts w:ascii="Times New Roman" w:hAnsi="Times New Roman"/>
          <w:sz w:val="20"/>
          <w:szCs w:val="20"/>
        </w:rPr>
        <w:t>н</w:t>
      </w:r>
      <w:r w:rsidR="001E5448">
        <w:rPr>
          <w:rFonts w:ascii="Times New Roman" w:hAnsi="Times New Roman"/>
          <w:sz w:val="20"/>
          <w:szCs w:val="20"/>
        </w:rPr>
        <w:t xml:space="preserve">женерия» в </w:t>
      </w:r>
      <w:r w:rsidRPr="000A3407">
        <w:rPr>
          <w:rFonts w:ascii="Times New Roman" w:hAnsi="Times New Roman"/>
          <w:sz w:val="20"/>
          <w:szCs w:val="20"/>
        </w:rPr>
        <w:t>соответств</w:t>
      </w:r>
      <w:r w:rsidR="001E5448">
        <w:rPr>
          <w:rFonts w:ascii="Times New Roman" w:hAnsi="Times New Roman"/>
          <w:sz w:val="20"/>
          <w:szCs w:val="20"/>
        </w:rPr>
        <w:t>ии</w:t>
      </w:r>
      <w:r w:rsidRPr="000A3407">
        <w:rPr>
          <w:rFonts w:ascii="Times New Roman" w:hAnsi="Times New Roman"/>
          <w:sz w:val="20"/>
          <w:szCs w:val="20"/>
        </w:rPr>
        <w:t xml:space="preserve"> </w:t>
      </w:r>
      <w:r w:rsidR="001E5448">
        <w:rPr>
          <w:rFonts w:ascii="Times New Roman" w:hAnsi="Times New Roman"/>
          <w:sz w:val="20"/>
          <w:szCs w:val="20"/>
        </w:rPr>
        <w:t>с ФГОС ВО</w:t>
      </w:r>
      <w:r w:rsidRPr="000A3407">
        <w:rPr>
          <w:rFonts w:ascii="Times New Roman" w:hAnsi="Times New Roman"/>
          <w:sz w:val="20"/>
          <w:szCs w:val="20"/>
        </w:rPr>
        <w:t>.</w:t>
      </w:r>
    </w:p>
    <w:p w14:paraId="5A7FCFDC" w14:textId="77777777"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Студентам, имеющим не менее 75 % отличных оценок по всем </w:t>
      </w:r>
      <w:r w:rsidRPr="000A3407">
        <w:rPr>
          <w:rFonts w:ascii="Times New Roman" w:hAnsi="Times New Roman"/>
          <w:sz w:val="20"/>
          <w:szCs w:val="20"/>
        </w:rPr>
        <w:lastRenderedPageBreak/>
        <w:t>дисциплинам учебного плана и хорошие оценки по остальным дисц</w:t>
      </w:r>
      <w:r w:rsidRPr="000A3407">
        <w:rPr>
          <w:rFonts w:ascii="Times New Roman" w:hAnsi="Times New Roman"/>
          <w:sz w:val="20"/>
          <w:szCs w:val="20"/>
        </w:rPr>
        <w:t>и</w:t>
      </w:r>
      <w:r w:rsidRPr="000A3407">
        <w:rPr>
          <w:rFonts w:ascii="Times New Roman" w:hAnsi="Times New Roman"/>
          <w:sz w:val="20"/>
          <w:szCs w:val="20"/>
        </w:rPr>
        <w:t>плинам, сдавшим междисциплинарный экзамен и защитившим д</w:t>
      </w:r>
      <w:r w:rsidRPr="000A3407">
        <w:rPr>
          <w:rFonts w:ascii="Times New Roman" w:hAnsi="Times New Roman"/>
          <w:sz w:val="20"/>
          <w:szCs w:val="20"/>
        </w:rPr>
        <w:t>и</w:t>
      </w:r>
      <w:r w:rsidRPr="000A3407">
        <w:rPr>
          <w:rFonts w:ascii="Times New Roman" w:hAnsi="Times New Roman"/>
          <w:sz w:val="20"/>
          <w:szCs w:val="20"/>
        </w:rPr>
        <w:t xml:space="preserve">пломный проект с оценкой «отлично», выдается </w:t>
      </w:r>
      <w:r w:rsidRPr="00C465F5">
        <w:rPr>
          <w:rFonts w:ascii="Times New Roman" w:hAnsi="Times New Roman"/>
          <w:i/>
          <w:sz w:val="20"/>
          <w:szCs w:val="20"/>
        </w:rPr>
        <w:t>диплом с отличием</w:t>
      </w:r>
      <w:r w:rsidRPr="000A3407">
        <w:rPr>
          <w:rFonts w:ascii="Times New Roman" w:hAnsi="Times New Roman"/>
          <w:sz w:val="20"/>
          <w:szCs w:val="20"/>
        </w:rPr>
        <w:t>.</w:t>
      </w:r>
    </w:p>
    <w:p w14:paraId="5A7FCFDD" w14:textId="79C4589A"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Результаты защиты проекта вносятся в протокол и объявляются председателем Г</w:t>
      </w:r>
      <w:r w:rsidR="00C465F5">
        <w:rPr>
          <w:rFonts w:ascii="Times New Roman" w:hAnsi="Times New Roman"/>
          <w:sz w:val="20"/>
          <w:szCs w:val="20"/>
        </w:rPr>
        <w:t>А</w:t>
      </w:r>
      <w:r w:rsidRPr="000A3407">
        <w:rPr>
          <w:rFonts w:ascii="Times New Roman" w:hAnsi="Times New Roman"/>
          <w:sz w:val="20"/>
          <w:szCs w:val="20"/>
        </w:rPr>
        <w:t>К в день защиты.</w:t>
      </w:r>
    </w:p>
    <w:p w14:paraId="5A7FCFDE" w14:textId="531A20CD"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 xml:space="preserve">Студент, получивший в результате защиты </w:t>
      </w:r>
      <w:r w:rsidR="00C465F5">
        <w:rPr>
          <w:rFonts w:ascii="Times New Roman" w:hAnsi="Times New Roman"/>
          <w:sz w:val="20"/>
          <w:szCs w:val="20"/>
        </w:rPr>
        <w:t>ВКР</w:t>
      </w:r>
      <w:r w:rsidRPr="000A3407">
        <w:rPr>
          <w:rFonts w:ascii="Times New Roman" w:hAnsi="Times New Roman"/>
          <w:sz w:val="20"/>
          <w:szCs w:val="20"/>
        </w:rPr>
        <w:t xml:space="preserve"> неудовлетвор</w:t>
      </w:r>
      <w:r w:rsidRPr="000A3407">
        <w:rPr>
          <w:rFonts w:ascii="Times New Roman" w:hAnsi="Times New Roman"/>
          <w:sz w:val="20"/>
          <w:szCs w:val="20"/>
        </w:rPr>
        <w:t>и</w:t>
      </w:r>
      <w:r w:rsidRPr="000A3407">
        <w:rPr>
          <w:rFonts w:ascii="Times New Roman" w:hAnsi="Times New Roman"/>
          <w:sz w:val="20"/>
          <w:szCs w:val="20"/>
        </w:rPr>
        <w:t>тельную оценку, отчисляется из университета. При этом Г</w:t>
      </w:r>
      <w:r w:rsidR="00C465F5">
        <w:rPr>
          <w:rFonts w:ascii="Times New Roman" w:hAnsi="Times New Roman"/>
          <w:sz w:val="20"/>
          <w:szCs w:val="20"/>
        </w:rPr>
        <w:t>А</w:t>
      </w:r>
      <w:r w:rsidRPr="000A3407">
        <w:rPr>
          <w:rFonts w:ascii="Times New Roman" w:hAnsi="Times New Roman"/>
          <w:sz w:val="20"/>
          <w:szCs w:val="20"/>
        </w:rPr>
        <w:t>К устана</w:t>
      </w:r>
      <w:r w:rsidRPr="000A3407">
        <w:rPr>
          <w:rFonts w:ascii="Times New Roman" w:hAnsi="Times New Roman"/>
          <w:sz w:val="20"/>
          <w:szCs w:val="20"/>
        </w:rPr>
        <w:t>в</w:t>
      </w:r>
      <w:r w:rsidRPr="000A3407">
        <w:rPr>
          <w:rFonts w:ascii="Times New Roman" w:hAnsi="Times New Roman"/>
          <w:sz w:val="20"/>
          <w:szCs w:val="20"/>
        </w:rPr>
        <w:t>ливает, может ли студент представить к защите тот же проект с дор</w:t>
      </w:r>
      <w:r w:rsidRPr="000A3407">
        <w:rPr>
          <w:rFonts w:ascii="Times New Roman" w:hAnsi="Times New Roman"/>
          <w:sz w:val="20"/>
          <w:szCs w:val="20"/>
        </w:rPr>
        <w:t>а</w:t>
      </w:r>
      <w:r w:rsidRPr="000A3407">
        <w:rPr>
          <w:rFonts w:ascii="Times New Roman" w:hAnsi="Times New Roman"/>
          <w:sz w:val="20"/>
          <w:szCs w:val="20"/>
        </w:rPr>
        <w:t>боткой или он обязан разработать новую тему, которая должна быть утверждена ректором университета. Повторная защита допускается в течение двух лет после отчисления из университета.</w:t>
      </w:r>
    </w:p>
    <w:p w14:paraId="5A7FCFDF" w14:textId="77777777" w:rsidR="003E267F" w:rsidRPr="000A3407" w:rsidRDefault="003E267F" w:rsidP="000A3407">
      <w:pPr>
        <w:widowControl w:val="0"/>
        <w:spacing w:line="240" w:lineRule="auto"/>
        <w:ind w:firstLine="284"/>
        <w:rPr>
          <w:rFonts w:ascii="Times New Roman" w:hAnsi="Times New Roman"/>
          <w:sz w:val="20"/>
          <w:szCs w:val="20"/>
        </w:rPr>
      </w:pPr>
      <w:r w:rsidRPr="000A3407">
        <w:rPr>
          <w:rFonts w:ascii="Times New Roman" w:hAnsi="Times New Roman"/>
          <w:sz w:val="20"/>
          <w:szCs w:val="20"/>
        </w:rPr>
        <w:t>При неудовлетворительной повторной защите студенту выдается академическая справка установленного образца.</w:t>
      </w:r>
    </w:p>
    <w:p w14:paraId="5A7FD056" w14:textId="236FF81B" w:rsidR="003E267F" w:rsidRPr="000A3407" w:rsidRDefault="003E267F" w:rsidP="00C52844">
      <w:pPr>
        <w:widowControl w:val="0"/>
        <w:spacing w:line="240" w:lineRule="auto"/>
        <w:ind w:firstLine="284"/>
        <w:rPr>
          <w:rFonts w:ascii="Times New Roman" w:hAnsi="Times New Roman"/>
          <w:b/>
          <w:bCs/>
          <w:color w:val="365F91"/>
          <w:sz w:val="20"/>
          <w:szCs w:val="20"/>
        </w:rPr>
      </w:pPr>
      <w:r w:rsidRPr="000A3407">
        <w:rPr>
          <w:rFonts w:ascii="Times New Roman" w:hAnsi="Times New Roman"/>
          <w:sz w:val="20"/>
          <w:szCs w:val="20"/>
        </w:rPr>
        <w:t xml:space="preserve">Студенту, не защитившему </w:t>
      </w:r>
      <w:r w:rsidR="00C465F5">
        <w:rPr>
          <w:rFonts w:ascii="Times New Roman" w:hAnsi="Times New Roman"/>
          <w:sz w:val="20"/>
          <w:szCs w:val="20"/>
        </w:rPr>
        <w:t>выпускную работу</w:t>
      </w:r>
      <w:r w:rsidRPr="000A3407">
        <w:rPr>
          <w:rFonts w:ascii="Times New Roman" w:hAnsi="Times New Roman"/>
          <w:sz w:val="20"/>
          <w:szCs w:val="20"/>
        </w:rPr>
        <w:t xml:space="preserve"> в установленный срок по уважительной причине (документально подтвержденной), может быть продлен срок обучения до следующего периода работы Г</w:t>
      </w:r>
      <w:r w:rsidR="00C465F5">
        <w:rPr>
          <w:rFonts w:ascii="Times New Roman" w:hAnsi="Times New Roman"/>
          <w:sz w:val="20"/>
          <w:szCs w:val="20"/>
        </w:rPr>
        <w:t>А</w:t>
      </w:r>
      <w:r w:rsidRPr="000A3407">
        <w:rPr>
          <w:rFonts w:ascii="Times New Roman" w:hAnsi="Times New Roman"/>
          <w:sz w:val="20"/>
          <w:szCs w:val="20"/>
        </w:rPr>
        <w:t>К, но не более чем на один год.</w:t>
      </w:r>
      <w:bookmarkStart w:id="45" w:name="_Toc350001179"/>
      <w:bookmarkStart w:id="46" w:name="_Toc40761259"/>
      <w:r w:rsidRPr="000A3407">
        <w:rPr>
          <w:rFonts w:ascii="Times New Roman" w:hAnsi="Times New Roman"/>
          <w:sz w:val="20"/>
          <w:szCs w:val="20"/>
        </w:rPr>
        <w:br w:type="page"/>
      </w:r>
    </w:p>
    <w:p w14:paraId="5A7FD057" w14:textId="25E22B3C" w:rsidR="003E267F" w:rsidRPr="000A3407" w:rsidRDefault="00C52844" w:rsidP="00C52844">
      <w:pPr>
        <w:pStyle w:val="1"/>
      </w:pPr>
      <w:bookmarkStart w:id="47" w:name="_Toc412899919"/>
      <w:r w:rsidRPr="00613F87">
        <w:lastRenderedPageBreak/>
        <w:t>5</w:t>
      </w:r>
      <w:r w:rsidR="00F774DC">
        <w:t>.</w:t>
      </w:r>
      <w:r w:rsidR="003E267F" w:rsidRPr="000A3407">
        <w:t xml:space="preserve">  </w:t>
      </w:r>
      <w:r w:rsidRPr="000A3407">
        <w:t>Список основных стандарт</w:t>
      </w:r>
      <w:bookmarkEnd w:id="45"/>
      <w:bookmarkEnd w:id="46"/>
      <w:r w:rsidRPr="000A3407">
        <w:t>ов</w:t>
      </w:r>
      <w:r>
        <w:t xml:space="preserve"> и нормативных документов</w:t>
      </w:r>
      <w:bookmarkEnd w:id="47"/>
    </w:p>
    <w:p w14:paraId="5A7FD058" w14:textId="77777777" w:rsidR="00FA1654" w:rsidRPr="000A3407" w:rsidRDefault="00FA1654" w:rsidP="001C47FF">
      <w:pPr>
        <w:spacing w:line="240" w:lineRule="auto"/>
        <w:ind w:left="567" w:hanging="567"/>
        <w:rPr>
          <w:rFonts w:ascii="Times New Roman" w:hAnsi="Times New Roman"/>
          <w:sz w:val="20"/>
          <w:szCs w:val="20"/>
        </w:rPr>
      </w:pPr>
      <w:r w:rsidRPr="000A3407">
        <w:rPr>
          <w:rFonts w:ascii="Times New Roman" w:hAnsi="Times New Roman"/>
          <w:sz w:val="20"/>
          <w:szCs w:val="20"/>
        </w:rPr>
        <w:t>ГОСТ 1.5-2001 — Общие требования к построению, изложению, оформлению, содержанию и обозначению</w:t>
      </w:r>
    </w:p>
    <w:p w14:paraId="5A7FD05C" w14:textId="77777777" w:rsidR="00FA1654" w:rsidRPr="000A3407" w:rsidRDefault="00FA1654" w:rsidP="001C47FF">
      <w:pPr>
        <w:spacing w:line="240" w:lineRule="auto"/>
        <w:ind w:left="567" w:hanging="567"/>
        <w:rPr>
          <w:rFonts w:ascii="Times New Roman" w:hAnsi="Times New Roman"/>
          <w:sz w:val="20"/>
          <w:szCs w:val="20"/>
        </w:rPr>
      </w:pPr>
      <w:r w:rsidRPr="000A3407">
        <w:rPr>
          <w:rFonts w:ascii="Times New Roman" w:hAnsi="Times New Roman"/>
          <w:sz w:val="20"/>
          <w:szCs w:val="20"/>
        </w:rPr>
        <w:t>ГОСТ 7.1-2003 — Система стандартов по информации, библиотечному и издательскому делу. Библиографическая запись. Библиогр</w:t>
      </w:r>
      <w:r w:rsidRPr="000A3407">
        <w:rPr>
          <w:rFonts w:ascii="Times New Roman" w:hAnsi="Times New Roman"/>
          <w:sz w:val="20"/>
          <w:szCs w:val="20"/>
        </w:rPr>
        <w:t>а</w:t>
      </w:r>
      <w:r w:rsidRPr="000A3407">
        <w:rPr>
          <w:rFonts w:ascii="Times New Roman" w:hAnsi="Times New Roman"/>
          <w:sz w:val="20"/>
          <w:szCs w:val="20"/>
        </w:rPr>
        <w:t>фическое описание. Общие требования и правила составления</w:t>
      </w:r>
    </w:p>
    <w:p w14:paraId="5A7FD05D" w14:textId="77777777" w:rsidR="00FA1654" w:rsidRPr="000A3407" w:rsidRDefault="00FA1654" w:rsidP="001C47FF">
      <w:pPr>
        <w:spacing w:line="240" w:lineRule="auto"/>
        <w:ind w:left="567" w:hanging="567"/>
        <w:rPr>
          <w:rFonts w:ascii="Times New Roman" w:hAnsi="Times New Roman"/>
          <w:sz w:val="20"/>
          <w:szCs w:val="20"/>
        </w:rPr>
      </w:pPr>
      <w:r w:rsidRPr="000A3407">
        <w:rPr>
          <w:rFonts w:ascii="Times New Roman" w:hAnsi="Times New Roman"/>
          <w:sz w:val="20"/>
          <w:szCs w:val="20"/>
        </w:rPr>
        <w:t>ГОСТ 7.9-95 — Система стандартов по информации, библиотечному и издательскому делу. Реферат и аннотация. Общие требования</w:t>
      </w:r>
    </w:p>
    <w:p w14:paraId="5A7FD05E" w14:textId="77777777" w:rsidR="00FA1654" w:rsidRPr="000A3407" w:rsidRDefault="00FA1654" w:rsidP="001C47FF">
      <w:pPr>
        <w:spacing w:line="240" w:lineRule="auto"/>
        <w:ind w:left="567" w:hanging="567"/>
        <w:rPr>
          <w:rFonts w:ascii="Times New Roman" w:hAnsi="Times New Roman"/>
          <w:sz w:val="20"/>
          <w:szCs w:val="20"/>
        </w:rPr>
      </w:pPr>
      <w:r w:rsidRPr="000A3407">
        <w:rPr>
          <w:rFonts w:ascii="Times New Roman" w:hAnsi="Times New Roman"/>
          <w:sz w:val="20"/>
          <w:szCs w:val="20"/>
        </w:rPr>
        <w:t>ГОСТ 7.32-2001 — Система стандартов по информации, библиотечн</w:t>
      </w:r>
      <w:r w:rsidRPr="000A3407">
        <w:rPr>
          <w:rFonts w:ascii="Times New Roman" w:hAnsi="Times New Roman"/>
          <w:sz w:val="20"/>
          <w:szCs w:val="20"/>
        </w:rPr>
        <w:t>о</w:t>
      </w:r>
      <w:r w:rsidRPr="000A3407">
        <w:rPr>
          <w:rFonts w:ascii="Times New Roman" w:hAnsi="Times New Roman"/>
          <w:sz w:val="20"/>
          <w:szCs w:val="20"/>
        </w:rPr>
        <w:t xml:space="preserve">му и издательскому делу. Отчет о научно-исследовательской работе. </w:t>
      </w:r>
      <w:r w:rsidRPr="000A3407">
        <w:rPr>
          <w:rFonts w:ascii="Times New Roman" w:hAnsi="Times New Roman"/>
          <w:sz w:val="20"/>
          <w:szCs w:val="20"/>
        </w:rPr>
        <w:tab/>
        <w:t>Структура и правила оформления</w:t>
      </w:r>
    </w:p>
    <w:p w14:paraId="5A7FD05F" w14:textId="77777777" w:rsidR="00FA1654" w:rsidRPr="000A3407" w:rsidRDefault="00FA1654" w:rsidP="001C47FF">
      <w:pPr>
        <w:spacing w:line="240" w:lineRule="auto"/>
        <w:ind w:left="567" w:hanging="567"/>
        <w:rPr>
          <w:rFonts w:ascii="Times New Roman" w:hAnsi="Times New Roman"/>
          <w:sz w:val="20"/>
          <w:szCs w:val="20"/>
        </w:rPr>
      </w:pPr>
      <w:r w:rsidRPr="000A3407">
        <w:rPr>
          <w:rFonts w:ascii="Times New Roman" w:hAnsi="Times New Roman"/>
          <w:sz w:val="20"/>
          <w:szCs w:val="20"/>
        </w:rPr>
        <w:t>ГОСТ 7.82-2001 — Система стандартов по информации, библиотечн</w:t>
      </w:r>
      <w:r w:rsidRPr="000A3407">
        <w:rPr>
          <w:rFonts w:ascii="Times New Roman" w:hAnsi="Times New Roman"/>
          <w:sz w:val="20"/>
          <w:szCs w:val="20"/>
        </w:rPr>
        <w:t>о</w:t>
      </w:r>
      <w:r w:rsidRPr="000A3407">
        <w:rPr>
          <w:rFonts w:ascii="Times New Roman" w:hAnsi="Times New Roman"/>
          <w:sz w:val="20"/>
          <w:szCs w:val="20"/>
        </w:rPr>
        <w:t>му и издательскому делу. Библиографическая запись. Библи</w:t>
      </w:r>
      <w:r w:rsidRPr="000A3407">
        <w:rPr>
          <w:rFonts w:ascii="Times New Roman" w:hAnsi="Times New Roman"/>
          <w:sz w:val="20"/>
          <w:szCs w:val="20"/>
        </w:rPr>
        <w:t>о</w:t>
      </w:r>
      <w:r w:rsidRPr="000A3407">
        <w:rPr>
          <w:rFonts w:ascii="Times New Roman" w:hAnsi="Times New Roman"/>
          <w:sz w:val="20"/>
          <w:szCs w:val="20"/>
        </w:rPr>
        <w:t>графическое описание электронных ресурсов. Общие требов</w:t>
      </w:r>
      <w:r w:rsidRPr="000A3407">
        <w:rPr>
          <w:rFonts w:ascii="Times New Roman" w:hAnsi="Times New Roman"/>
          <w:sz w:val="20"/>
          <w:szCs w:val="20"/>
        </w:rPr>
        <w:t>а</w:t>
      </w:r>
      <w:r w:rsidRPr="000A3407">
        <w:rPr>
          <w:rFonts w:ascii="Times New Roman" w:hAnsi="Times New Roman"/>
          <w:sz w:val="20"/>
          <w:szCs w:val="20"/>
        </w:rPr>
        <w:t>ния и правила составления</w:t>
      </w:r>
    </w:p>
    <w:p w14:paraId="5A7FD060" w14:textId="77777777" w:rsidR="00FA1654" w:rsidRDefault="00FA1654" w:rsidP="001C47FF">
      <w:pPr>
        <w:spacing w:line="240" w:lineRule="auto"/>
        <w:ind w:left="567" w:hanging="567"/>
        <w:rPr>
          <w:rFonts w:ascii="Times New Roman" w:hAnsi="Times New Roman"/>
          <w:sz w:val="20"/>
          <w:szCs w:val="20"/>
        </w:rPr>
      </w:pPr>
      <w:r w:rsidRPr="000A3407">
        <w:rPr>
          <w:rFonts w:ascii="Times New Roman" w:hAnsi="Times New Roman"/>
          <w:sz w:val="20"/>
          <w:szCs w:val="20"/>
        </w:rPr>
        <w:t>ГОСТ 19.201-78 — ЕСПД. Техническое задание. Требования к соде</w:t>
      </w:r>
      <w:r w:rsidRPr="000A3407">
        <w:rPr>
          <w:rFonts w:ascii="Times New Roman" w:hAnsi="Times New Roman"/>
          <w:sz w:val="20"/>
          <w:szCs w:val="20"/>
        </w:rPr>
        <w:t>р</w:t>
      </w:r>
      <w:r w:rsidRPr="000A3407">
        <w:rPr>
          <w:rFonts w:ascii="Times New Roman" w:hAnsi="Times New Roman"/>
          <w:sz w:val="20"/>
          <w:szCs w:val="20"/>
        </w:rPr>
        <w:t>жанию и оформлению</w:t>
      </w:r>
    </w:p>
    <w:p w14:paraId="73FD0948" w14:textId="56523EC9" w:rsidR="00955EF6" w:rsidRDefault="00955EF6" w:rsidP="001C47FF">
      <w:pPr>
        <w:spacing w:line="240" w:lineRule="auto"/>
        <w:ind w:left="567" w:hanging="567"/>
        <w:rPr>
          <w:rFonts w:ascii="Times New Roman" w:hAnsi="Times New Roman"/>
          <w:sz w:val="20"/>
          <w:szCs w:val="20"/>
        </w:rPr>
      </w:pPr>
    </w:p>
    <w:p w14:paraId="66AB57C0" w14:textId="0EBFEC4C" w:rsidR="00955EF6" w:rsidRDefault="00955EF6" w:rsidP="00955EF6">
      <w:pPr>
        <w:spacing w:line="240" w:lineRule="auto"/>
        <w:ind w:left="567" w:hanging="567"/>
        <w:rPr>
          <w:rFonts w:ascii="Times New Roman" w:hAnsi="Times New Roman"/>
          <w:sz w:val="20"/>
          <w:szCs w:val="20"/>
        </w:rPr>
      </w:pPr>
      <w:r w:rsidRPr="00955EF6">
        <w:rPr>
          <w:rFonts w:ascii="Times New Roman" w:hAnsi="Times New Roman"/>
          <w:sz w:val="20"/>
          <w:szCs w:val="20"/>
        </w:rPr>
        <w:t>Федеральный закон от 29.12.2012 N 273-ФЗ</w:t>
      </w:r>
      <w:r>
        <w:rPr>
          <w:rFonts w:ascii="Times New Roman" w:hAnsi="Times New Roman"/>
          <w:sz w:val="20"/>
          <w:szCs w:val="20"/>
        </w:rPr>
        <w:t xml:space="preserve"> «</w:t>
      </w:r>
      <w:r w:rsidRPr="00955EF6">
        <w:rPr>
          <w:rFonts w:ascii="Times New Roman" w:hAnsi="Times New Roman"/>
          <w:sz w:val="20"/>
          <w:szCs w:val="20"/>
        </w:rPr>
        <w:t>Об обр</w:t>
      </w:r>
      <w:r>
        <w:rPr>
          <w:rFonts w:ascii="Times New Roman" w:hAnsi="Times New Roman"/>
          <w:sz w:val="20"/>
          <w:szCs w:val="20"/>
        </w:rPr>
        <w:t>азовании в Ро</w:t>
      </w:r>
      <w:r>
        <w:rPr>
          <w:rFonts w:ascii="Times New Roman" w:hAnsi="Times New Roman"/>
          <w:sz w:val="20"/>
          <w:szCs w:val="20"/>
        </w:rPr>
        <w:t>с</w:t>
      </w:r>
      <w:r>
        <w:rPr>
          <w:rFonts w:ascii="Times New Roman" w:hAnsi="Times New Roman"/>
          <w:sz w:val="20"/>
          <w:szCs w:val="20"/>
        </w:rPr>
        <w:t>сийской Федерации»</w:t>
      </w:r>
    </w:p>
    <w:p w14:paraId="4B0B621E" w14:textId="474B4D2B" w:rsidR="00955EF6" w:rsidRPr="00955EF6" w:rsidRDefault="00955EF6" w:rsidP="00955EF6">
      <w:pPr>
        <w:spacing w:line="240" w:lineRule="auto"/>
        <w:ind w:left="567" w:hanging="567"/>
        <w:rPr>
          <w:rFonts w:ascii="Times New Roman" w:hAnsi="Times New Roman"/>
          <w:sz w:val="20"/>
          <w:szCs w:val="20"/>
        </w:rPr>
      </w:pPr>
      <w:r>
        <w:rPr>
          <w:rFonts w:ascii="Times New Roman" w:hAnsi="Times New Roman"/>
          <w:sz w:val="20"/>
          <w:szCs w:val="20"/>
        </w:rPr>
        <w:t>«Положение</w:t>
      </w:r>
      <w:r w:rsidRPr="00955EF6">
        <w:rPr>
          <w:rFonts w:ascii="Times New Roman" w:hAnsi="Times New Roman"/>
          <w:sz w:val="20"/>
          <w:szCs w:val="20"/>
        </w:rPr>
        <w:t xml:space="preserve"> об итоговой государственной аттестации выпускников высших учебных</w:t>
      </w:r>
      <w:r>
        <w:rPr>
          <w:rFonts w:ascii="Times New Roman" w:hAnsi="Times New Roman"/>
          <w:sz w:val="20"/>
          <w:szCs w:val="20"/>
        </w:rPr>
        <w:t xml:space="preserve"> заведений Российской Федерации», утве</w:t>
      </w:r>
      <w:r>
        <w:rPr>
          <w:rFonts w:ascii="Times New Roman" w:hAnsi="Times New Roman"/>
          <w:sz w:val="20"/>
          <w:szCs w:val="20"/>
        </w:rPr>
        <w:t>р</w:t>
      </w:r>
      <w:r>
        <w:rPr>
          <w:rFonts w:ascii="Times New Roman" w:hAnsi="Times New Roman"/>
          <w:sz w:val="20"/>
          <w:szCs w:val="20"/>
        </w:rPr>
        <w:t>ждённое приказом Минобразования России от 25.03.2003 </w:t>
      </w:r>
      <w:r>
        <w:rPr>
          <w:rFonts w:ascii="Times New Roman" w:hAnsi="Times New Roman"/>
          <w:sz w:val="20"/>
          <w:szCs w:val="20"/>
          <w:lang w:val="en-US"/>
        </w:rPr>
        <w:t>N </w:t>
      </w:r>
      <w:r w:rsidRPr="00955EF6">
        <w:rPr>
          <w:rFonts w:ascii="Times New Roman" w:hAnsi="Times New Roman"/>
          <w:sz w:val="20"/>
          <w:szCs w:val="20"/>
        </w:rPr>
        <w:t>1155</w:t>
      </w:r>
    </w:p>
    <w:p w14:paraId="2A6D89C6" w14:textId="77777777" w:rsidR="00955EF6" w:rsidRPr="000A3407" w:rsidRDefault="00955EF6" w:rsidP="00955EF6">
      <w:pPr>
        <w:spacing w:line="240" w:lineRule="auto"/>
        <w:ind w:left="567" w:hanging="567"/>
        <w:rPr>
          <w:rFonts w:ascii="Times New Roman" w:hAnsi="Times New Roman"/>
          <w:sz w:val="20"/>
          <w:szCs w:val="20"/>
        </w:rPr>
      </w:pPr>
    </w:p>
    <w:p w14:paraId="5A7FD0EC" w14:textId="0E748F89" w:rsidR="00355524" w:rsidRDefault="00355524" w:rsidP="00613F87">
      <w:pPr>
        <w:spacing w:line="240" w:lineRule="auto"/>
        <w:ind w:firstLine="0"/>
        <w:jc w:val="left"/>
        <w:rPr>
          <w:rFonts w:ascii="Times New Roman" w:hAnsi="Times New Roman"/>
          <w:sz w:val="20"/>
          <w:szCs w:val="20"/>
        </w:rPr>
      </w:pPr>
    </w:p>
    <w:sectPr w:rsidR="00355524" w:rsidSect="00613F87">
      <w:headerReference w:type="default" r:id="rId9"/>
      <w:footerReference w:type="default" r:id="rId10"/>
      <w:pgSz w:w="8391" w:h="11907" w:code="11"/>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21CB9" w14:textId="77777777" w:rsidR="000339E0" w:rsidRDefault="000339E0" w:rsidP="00A84495">
      <w:r>
        <w:separator/>
      </w:r>
    </w:p>
    <w:p w14:paraId="7114D1C7" w14:textId="77777777" w:rsidR="000339E0" w:rsidRDefault="000339E0" w:rsidP="00A84495"/>
  </w:endnote>
  <w:endnote w:type="continuationSeparator" w:id="0">
    <w:p w14:paraId="66E1D1F6" w14:textId="77777777" w:rsidR="000339E0" w:rsidRDefault="000339E0" w:rsidP="00A84495">
      <w:r>
        <w:continuationSeparator/>
      </w:r>
    </w:p>
    <w:p w14:paraId="0040A988" w14:textId="77777777" w:rsidR="000339E0" w:rsidRDefault="000339E0" w:rsidP="00A84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FD105" w14:textId="77777777" w:rsidR="00214DCF" w:rsidRDefault="00214DCF" w:rsidP="00A84495">
    <w:pPr>
      <w:pStyle w:val="a5"/>
    </w:pPr>
  </w:p>
  <w:p w14:paraId="5A7FD106" w14:textId="77777777" w:rsidR="00214DCF" w:rsidRDefault="00214DCF" w:rsidP="00A844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9E634" w14:textId="77777777" w:rsidR="000339E0" w:rsidRDefault="000339E0" w:rsidP="00A84495">
      <w:r>
        <w:separator/>
      </w:r>
    </w:p>
    <w:p w14:paraId="3761435D" w14:textId="77777777" w:rsidR="000339E0" w:rsidRDefault="000339E0" w:rsidP="00A84495"/>
  </w:footnote>
  <w:footnote w:type="continuationSeparator" w:id="0">
    <w:p w14:paraId="3531244C" w14:textId="77777777" w:rsidR="000339E0" w:rsidRDefault="000339E0" w:rsidP="00A84495">
      <w:r>
        <w:continuationSeparator/>
      </w:r>
    </w:p>
    <w:p w14:paraId="394A4828" w14:textId="77777777" w:rsidR="000339E0" w:rsidRDefault="000339E0" w:rsidP="00A844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338661"/>
      <w:docPartObj>
        <w:docPartGallery w:val="Page Numbers (Top of Page)"/>
        <w:docPartUnique/>
      </w:docPartObj>
    </w:sdtPr>
    <w:sdtEndPr>
      <w:rPr>
        <w:rFonts w:ascii="Times New Roman" w:hAnsi="Times New Roman"/>
        <w:sz w:val="20"/>
        <w:szCs w:val="20"/>
      </w:rPr>
    </w:sdtEndPr>
    <w:sdtContent>
      <w:p w14:paraId="5A7FD103" w14:textId="77777777" w:rsidR="00214DCF" w:rsidRPr="00355524" w:rsidRDefault="00214DCF" w:rsidP="00811A28">
        <w:pPr>
          <w:pStyle w:val="a3"/>
          <w:ind w:firstLine="0"/>
          <w:jc w:val="center"/>
          <w:rPr>
            <w:rFonts w:ascii="Times New Roman" w:hAnsi="Times New Roman"/>
            <w:sz w:val="20"/>
            <w:szCs w:val="20"/>
          </w:rPr>
        </w:pPr>
        <w:r w:rsidRPr="00355524">
          <w:rPr>
            <w:rFonts w:ascii="Times New Roman" w:hAnsi="Times New Roman"/>
            <w:sz w:val="20"/>
            <w:szCs w:val="20"/>
          </w:rPr>
          <w:fldChar w:fldCharType="begin"/>
        </w:r>
        <w:r w:rsidRPr="00355524">
          <w:rPr>
            <w:rFonts w:ascii="Times New Roman" w:hAnsi="Times New Roman"/>
            <w:sz w:val="20"/>
            <w:szCs w:val="20"/>
          </w:rPr>
          <w:instrText>PAGE   \* MERGEFORMAT</w:instrText>
        </w:r>
        <w:r w:rsidRPr="00355524">
          <w:rPr>
            <w:rFonts w:ascii="Times New Roman" w:hAnsi="Times New Roman"/>
            <w:sz w:val="20"/>
            <w:szCs w:val="20"/>
          </w:rPr>
          <w:fldChar w:fldCharType="separate"/>
        </w:r>
        <w:r w:rsidR="00691CD0">
          <w:rPr>
            <w:rFonts w:ascii="Times New Roman" w:hAnsi="Times New Roman"/>
            <w:noProof/>
            <w:sz w:val="20"/>
            <w:szCs w:val="20"/>
          </w:rPr>
          <w:t>4</w:t>
        </w:r>
        <w:r w:rsidRPr="00355524">
          <w:rPr>
            <w:rFonts w:ascii="Times New Roman" w:hAnsi="Times New Roman"/>
            <w:sz w:val="20"/>
            <w:szCs w:val="20"/>
          </w:rPr>
          <w:fldChar w:fldCharType="end"/>
        </w:r>
      </w:p>
    </w:sdtContent>
  </w:sdt>
  <w:p w14:paraId="5A7FD104" w14:textId="77777777" w:rsidR="00214DCF" w:rsidRDefault="00214DC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3224"/>
    <w:multiLevelType w:val="hybridMultilevel"/>
    <w:tmpl w:val="76F4E7B0"/>
    <w:lvl w:ilvl="0" w:tplc="DDEC5B42">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nsid w:val="0BCB2208"/>
    <w:multiLevelType w:val="hybridMultilevel"/>
    <w:tmpl w:val="8774D2BE"/>
    <w:lvl w:ilvl="0" w:tplc="DDEC5B42">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nsid w:val="0DAA5764"/>
    <w:multiLevelType w:val="hybridMultilevel"/>
    <w:tmpl w:val="DEDE93C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D566CB"/>
    <w:multiLevelType w:val="hybridMultilevel"/>
    <w:tmpl w:val="89E48EFE"/>
    <w:lvl w:ilvl="0" w:tplc="DFF8D2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E651EA"/>
    <w:multiLevelType w:val="hybridMultilevel"/>
    <w:tmpl w:val="78EEBD62"/>
    <w:lvl w:ilvl="0" w:tplc="DDEC5B42">
      <w:start w:val="1"/>
      <w:numFmt w:val="bullet"/>
      <w:lvlText w:val=""/>
      <w:lvlJc w:val="left"/>
      <w:pPr>
        <w:ind w:left="644" w:hanging="360"/>
      </w:pPr>
      <w:rPr>
        <w:rFonts w:ascii="Symbol" w:hAnsi="Symbol" w:hint="default"/>
      </w:rPr>
    </w:lvl>
    <w:lvl w:ilvl="1" w:tplc="6D2CA0CE">
      <w:start w:val="6"/>
      <w:numFmt w:val="bullet"/>
      <w:lvlText w:val=""/>
      <w:lvlJc w:val="left"/>
      <w:pPr>
        <w:ind w:left="1364" w:hanging="360"/>
      </w:pPr>
      <w:rPr>
        <w:rFonts w:ascii="Times New Roman" w:eastAsia="Times New Roman" w:hAnsi="Times New Roman" w:cs="Times New Roman"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17932A9B"/>
    <w:multiLevelType w:val="hybridMultilevel"/>
    <w:tmpl w:val="8B0A6EBE"/>
    <w:lvl w:ilvl="0" w:tplc="DDEC5B42">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
    <w:nsid w:val="17C04545"/>
    <w:multiLevelType w:val="hybridMultilevel"/>
    <w:tmpl w:val="7310ADDC"/>
    <w:lvl w:ilvl="0" w:tplc="DDEC5B4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88F5125"/>
    <w:multiLevelType w:val="hybridMultilevel"/>
    <w:tmpl w:val="94F60584"/>
    <w:lvl w:ilvl="0" w:tplc="233CF5B0">
      <w:start w:val="1"/>
      <w:numFmt w:val="decimal"/>
      <w:lvlText w:val="%1."/>
      <w:lvlJc w:val="left"/>
      <w:pPr>
        <w:ind w:left="764"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9008AA"/>
    <w:multiLevelType w:val="hybridMultilevel"/>
    <w:tmpl w:val="3FA87BC4"/>
    <w:lvl w:ilvl="0" w:tplc="3D7664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1D0F7645"/>
    <w:multiLevelType w:val="hybridMultilevel"/>
    <w:tmpl w:val="2BA4A788"/>
    <w:lvl w:ilvl="0" w:tplc="DDEC5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F10958"/>
    <w:multiLevelType w:val="hybridMultilevel"/>
    <w:tmpl w:val="3F52C0DC"/>
    <w:lvl w:ilvl="0" w:tplc="DDEC5B42">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nsid w:val="27B20259"/>
    <w:multiLevelType w:val="hybridMultilevel"/>
    <w:tmpl w:val="8D8EFF56"/>
    <w:lvl w:ilvl="0" w:tplc="04190011">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918436C"/>
    <w:multiLevelType w:val="hybridMultilevel"/>
    <w:tmpl w:val="97869D5E"/>
    <w:lvl w:ilvl="0" w:tplc="DDEC5B42">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296117B1"/>
    <w:multiLevelType w:val="hybridMultilevel"/>
    <w:tmpl w:val="14EE5CCE"/>
    <w:lvl w:ilvl="0" w:tplc="DDEC5B4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2BBB56F0"/>
    <w:multiLevelType w:val="hybridMultilevel"/>
    <w:tmpl w:val="D8E21956"/>
    <w:lvl w:ilvl="0" w:tplc="DDEC5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C1901DB"/>
    <w:multiLevelType w:val="hybridMultilevel"/>
    <w:tmpl w:val="CF7096DE"/>
    <w:lvl w:ilvl="0" w:tplc="DDEC5B42">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nsid w:val="2E16362A"/>
    <w:multiLevelType w:val="hybridMultilevel"/>
    <w:tmpl w:val="4224DD82"/>
    <w:lvl w:ilvl="0" w:tplc="DDEC5B42">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nsid w:val="32E409D8"/>
    <w:multiLevelType w:val="hybridMultilevel"/>
    <w:tmpl w:val="9D9E514E"/>
    <w:lvl w:ilvl="0" w:tplc="DDEC5B42">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nsid w:val="35CA3AD4"/>
    <w:multiLevelType w:val="hybridMultilevel"/>
    <w:tmpl w:val="FAD6A76C"/>
    <w:lvl w:ilvl="0" w:tplc="0D3C2544">
      <w:start w:val="1"/>
      <w:numFmt w:val="decimal"/>
      <w:lvlText w:val="%1."/>
      <w:lvlJc w:val="left"/>
      <w:pPr>
        <w:ind w:left="644" w:hanging="360"/>
      </w:pPr>
      <w:rPr>
        <w:rFonts w:hint="default"/>
      </w:rPr>
    </w:lvl>
    <w:lvl w:ilvl="1" w:tplc="6D2CA0CE">
      <w:start w:val="6"/>
      <w:numFmt w:val="bullet"/>
      <w:lvlText w:val=""/>
      <w:lvlJc w:val="left"/>
      <w:pPr>
        <w:ind w:left="1364" w:hanging="360"/>
      </w:pPr>
      <w:rPr>
        <w:rFonts w:ascii="Times New Roman" w:eastAsia="Times New Roman" w:hAnsi="Times New Roman" w:cs="Times New Roman"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37062ABC"/>
    <w:multiLevelType w:val="hybridMultilevel"/>
    <w:tmpl w:val="FB28DCD0"/>
    <w:lvl w:ilvl="0" w:tplc="0D3C254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3B404496"/>
    <w:multiLevelType w:val="hybridMultilevel"/>
    <w:tmpl w:val="C5F6E20A"/>
    <w:lvl w:ilvl="0" w:tplc="DDEC5B4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4AA97011"/>
    <w:multiLevelType w:val="hybridMultilevel"/>
    <w:tmpl w:val="350EA580"/>
    <w:lvl w:ilvl="0" w:tplc="DDEC5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1D70A8E"/>
    <w:multiLevelType w:val="hybridMultilevel"/>
    <w:tmpl w:val="5260A744"/>
    <w:lvl w:ilvl="0" w:tplc="D4AA200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741477B5"/>
    <w:multiLevelType w:val="hybridMultilevel"/>
    <w:tmpl w:val="7D8E50AC"/>
    <w:lvl w:ilvl="0" w:tplc="DDEC5B42">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4">
    <w:nsid w:val="741A610E"/>
    <w:multiLevelType w:val="hybridMultilevel"/>
    <w:tmpl w:val="294CA364"/>
    <w:lvl w:ilvl="0" w:tplc="A08462DC">
      <w:start w:val="1"/>
      <w:numFmt w:val="bullet"/>
      <w:lvlText w:val="‒"/>
      <w:lvlJc w:val="left"/>
      <w:pPr>
        <w:ind w:left="1070" w:hanging="360"/>
      </w:pPr>
      <w:rPr>
        <w:rFonts w:ascii="Courier New" w:hAnsi="Courier New" w:hint="default"/>
        <w:i w:val="0"/>
      </w:r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num w:numId="1">
    <w:abstractNumId w:val="9"/>
  </w:num>
  <w:num w:numId="2">
    <w:abstractNumId w:val="14"/>
  </w:num>
  <w:num w:numId="3">
    <w:abstractNumId w:val="3"/>
  </w:num>
  <w:num w:numId="4">
    <w:abstractNumId w:val="22"/>
  </w:num>
  <w:num w:numId="5">
    <w:abstractNumId w:val="21"/>
  </w:num>
  <w:num w:numId="6">
    <w:abstractNumId w:val="24"/>
  </w:num>
  <w:num w:numId="7">
    <w:abstractNumId w:val="12"/>
  </w:num>
  <w:num w:numId="8">
    <w:abstractNumId w:val="10"/>
  </w:num>
  <w:num w:numId="9">
    <w:abstractNumId w:val="16"/>
  </w:num>
  <w:num w:numId="10">
    <w:abstractNumId w:val="2"/>
  </w:num>
  <w:num w:numId="11">
    <w:abstractNumId w:val="8"/>
  </w:num>
  <w:num w:numId="12">
    <w:abstractNumId w:val="7"/>
  </w:num>
  <w:num w:numId="13">
    <w:abstractNumId w:val="18"/>
  </w:num>
  <w:num w:numId="14">
    <w:abstractNumId w:val="19"/>
  </w:num>
  <w:num w:numId="15">
    <w:abstractNumId w:val="0"/>
  </w:num>
  <w:num w:numId="16">
    <w:abstractNumId w:val="6"/>
  </w:num>
  <w:num w:numId="17">
    <w:abstractNumId w:val="4"/>
  </w:num>
  <w:num w:numId="18">
    <w:abstractNumId w:val="13"/>
  </w:num>
  <w:num w:numId="19">
    <w:abstractNumId w:val="11"/>
  </w:num>
  <w:num w:numId="20">
    <w:abstractNumId w:val="20"/>
  </w:num>
  <w:num w:numId="21">
    <w:abstractNumId w:val="23"/>
  </w:num>
  <w:num w:numId="22">
    <w:abstractNumId w:val="5"/>
  </w:num>
  <w:num w:numId="23">
    <w:abstractNumId w:val="17"/>
  </w:num>
  <w:num w:numId="24">
    <w:abstractNumId w:val="15"/>
  </w:num>
  <w:num w:numId="2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05C"/>
    <w:rsid w:val="00005892"/>
    <w:rsid w:val="00026785"/>
    <w:rsid w:val="000339E0"/>
    <w:rsid w:val="0008210A"/>
    <w:rsid w:val="00095C62"/>
    <w:rsid w:val="00096B45"/>
    <w:rsid w:val="000A25F3"/>
    <w:rsid w:val="000A3407"/>
    <w:rsid w:val="000A747F"/>
    <w:rsid w:val="000B23BC"/>
    <w:rsid w:val="000C04D4"/>
    <w:rsid w:val="000C5FC1"/>
    <w:rsid w:val="000E4DAA"/>
    <w:rsid w:val="000F3B97"/>
    <w:rsid w:val="0010677B"/>
    <w:rsid w:val="00126D3B"/>
    <w:rsid w:val="00143B52"/>
    <w:rsid w:val="00144F0F"/>
    <w:rsid w:val="00154021"/>
    <w:rsid w:val="00155380"/>
    <w:rsid w:val="0015645A"/>
    <w:rsid w:val="00175C73"/>
    <w:rsid w:val="00176B93"/>
    <w:rsid w:val="00186A02"/>
    <w:rsid w:val="00187637"/>
    <w:rsid w:val="00190C82"/>
    <w:rsid w:val="001B0E74"/>
    <w:rsid w:val="001B4FFE"/>
    <w:rsid w:val="001C16A3"/>
    <w:rsid w:val="001C47FF"/>
    <w:rsid w:val="001D02F0"/>
    <w:rsid w:val="001D58CA"/>
    <w:rsid w:val="001E5448"/>
    <w:rsid w:val="001E632F"/>
    <w:rsid w:val="001F572D"/>
    <w:rsid w:val="001F7D4B"/>
    <w:rsid w:val="002067B0"/>
    <w:rsid w:val="00212AE9"/>
    <w:rsid w:val="00212C82"/>
    <w:rsid w:val="00214DCF"/>
    <w:rsid w:val="002277DB"/>
    <w:rsid w:val="00234338"/>
    <w:rsid w:val="0024532A"/>
    <w:rsid w:val="0025217C"/>
    <w:rsid w:val="0026131A"/>
    <w:rsid w:val="002749B0"/>
    <w:rsid w:val="002874EF"/>
    <w:rsid w:val="00293D05"/>
    <w:rsid w:val="002977C5"/>
    <w:rsid w:val="002E1228"/>
    <w:rsid w:val="002F23F0"/>
    <w:rsid w:val="002F4A8D"/>
    <w:rsid w:val="002F5ECD"/>
    <w:rsid w:val="003177F9"/>
    <w:rsid w:val="00343D95"/>
    <w:rsid w:val="0035153D"/>
    <w:rsid w:val="00354F9F"/>
    <w:rsid w:val="00355524"/>
    <w:rsid w:val="00384052"/>
    <w:rsid w:val="003971D2"/>
    <w:rsid w:val="003B1234"/>
    <w:rsid w:val="003B2EE1"/>
    <w:rsid w:val="003C74DB"/>
    <w:rsid w:val="003D7738"/>
    <w:rsid w:val="003D7F29"/>
    <w:rsid w:val="003E267F"/>
    <w:rsid w:val="00403BB1"/>
    <w:rsid w:val="0040422E"/>
    <w:rsid w:val="00405D36"/>
    <w:rsid w:val="00414B04"/>
    <w:rsid w:val="00434781"/>
    <w:rsid w:val="00444AF2"/>
    <w:rsid w:val="00461AA4"/>
    <w:rsid w:val="004953EC"/>
    <w:rsid w:val="004C6FE4"/>
    <w:rsid w:val="004C798C"/>
    <w:rsid w:val="004D3337"/>
    <w:rsid w:val="004F00F7"/>
    <w:rsid w:val="004F1942"/>
    <w:rsid w:val="00507B3F"/>
    <w:rsid w:val="00525E90"/>
    <w:rsid w:val="0052788E"/>
    <w:rsid w:val="00532933"/>
    <w:rsid w:val="005426D6"/>
    <w:rsid w:val="0055607C"/>
    <w:rsid w:val="00557699"/>
    <w:rsid w:val="00561F74"/>
    <w:rsid w:val="0056344E"/>
    <w:rsid w:val="00583B16"/>
    <w:rsid w:val="00586257"/>
    <w:rsid w:val="005866DB"/>
    <w:rsid w:val="00586AD1"/>
    <w:rsid w:val="00593EA9"/>
    <w:rsid w:val="00596DA6"/>
    <w:rsid w:val="005A67A1"/>
    <w:rsid w:val="005A7963"/>
    <w:rsid w:val="005B6C5E"/>
    <w:rsid w:val="005C7FC8"/>
    <w:rsid w:val="005D173A"/>
    <w:rsid w:val="005D2559"/>
    <w:rsid w:val="005F57B3"/>
    <w:rsid w:val="005F7DEB"/>
    <w:rsid w:val="00600A68"/>
    <w:rsid w:val="00603EA2"/>
    <w:rsid w:val="00607588"/>
    <w:rsid w:val="00613F87"/>
    <w:rsid w:val="00626EB3"/>
    <w:rsid w:val="006561AB"/>
    <w:rsid w:val="00671745"/>
    <w:rsid w:val="00675E4A"/>
    <w:rsid w:val="0069129D"/>
    <w:rsid w:val="00691CD0"/>
    <w:rsid w:val="006A6019"/>
    <w:rsid w:val="006B52FA"/>
    <w:rsid w:val="006C6E93"/>
    <w:rsid w:val="006D28C6"/>
    <w:rsid w:val="006E1EA6"/>
    <w:rsid w:val="006E6BC7"/>
    <w:rsid w:val="006E75B6"/>
    <w:rsid w:val="006F251E"/>
    <w:rsid w:val="006F6835"/>
    <w:rsid w:val="00716290"/>
    <w:rsid w:val="00717E0A"/>
    <w:rsid w:val="00735AC8"/>
    <w:rsid w:val="00746B1C"/>
    <w:rsid w:val="00771E49"/>
    <w:rsid w:val="007736E2"/>
    <w:rsid w:val="00776EB6"/>
    <w:rsid w:val="00780EC5"/>
    <w:rsid w:val="0078105C"/>
    <w:rsid w:val="00787F03"/>
    <w:rsid w:val="007A4834"/>
    <w:rsid w:val="007D01F5"/>
    <w:rsid w:val="007F03B6"/>
    <w:rsid w:val="007F165C"/>
    <w:rsid w:val="00804A75"/>
    <w:rsid w:val="00804F5C"/>
    <w:rsid w:val="00811A28"/>
    <w:rsid w:val="00816B90"/>
    <w:rsid w:val="00844625"/>
    <w:rsid w:val="0085594A"/>
    <w:rsid w:val="008574DA"/>
    <w:rsid w:val="00866EE7"/>
    <w:rsid w:val="00873AAD"/>
    <w:rsid w:val="00873BF8"/>
    <w:rsid w:val="0088642F"/>
    <w:rsid w:val="00894001"/>
    <w:rsid w:val="008A6ADC"/>
    <w:rsid w:val="008B2178"/>
    <w:rsid w:val="008D5540"/>
    <w:rsid w:val="008E4B23"/>
    <w:rsid w:val="008F34F4"/>
    <w:rsid w:val="009018F8"/>
    <w:rsid w:val="00922257"/>
    <w:rsid w:val="00922749"/>
    <w:rsid w:val="009307E4"/>
    <w:rsid w:val="0093400A"/>
    <w:rsid w:val="00955EF6"/>
    <w:rsid w:val="0095708E"/>
    <w:rsid w:val="009725BA"/>
    <w:rsid w:val="009B293C"/>
    <w:rsid w:val="009B5F72"/>
    <w:rsid w:val="009D3F93"/>
    <w:rsid w:val="009D7713"/>
    <w:rsid w:val="009E1ED2"/>
    <w:rsid w:val="009F2E3D"/>
    <w:rsid w:val="00A02AD6"/>
    <w:rsid w:val="00A4034E"/>
    <w:rsid w:val="00A46575"/>
    <w:rsid w:val="00A466F4"/>
    <w:rsid w:val="00A62B14"/>
    <w:rsid w:val="00A72D08"/>
    <w:rsid w:val="00A73356"/>
    <w:rsid w:val="00A84495"/>
    <w:rsid w:val="00A92E23"/>
    <w:rsid w:val="00AC5AD4"/>
    <w:rsid w:val="00AD2282"/>
    <w:rsid w:val="00AE1113"/>
    <w:rsid w:val="00AE12FB"/>
    <w:rsid w:val="00B03C08"/>
    <w:rsid w:val="00B1169A"/>
    <w:rsid w:val="00B16D83"/>
    <w:rsid w:val="00B317DA"/>
    <w:rsid w:val="00B3398F"/>
    <w:rsid w:val="00B3773D"/>
    <w:rsid w:val="00B77BC8"/>
    <w:rsid w:val="00B85C0D"/>
    <w:rsid w:val="00B9344A"/>
    <w:rsid w:val="00BA1FCD"/>
    <w:rsid w:val="00BB4096"/>
    <w:rsid w:val="00BB4A85"/>
    <w:rsid w:val="00BC472C"/>
    <w:rsid w:val="00BD1C21"/>
    <w:rsid w:val="00BD74D2"/>
    <w:rsid w:val="00BE0810"/>
    <w:rsid w:val="00BE39A1"/>
    <w:rsid w:val="00BF1E8C"/>
    <w:rsid w:val="00BF7571"/>
    <w:rsid w:val="00C114B8"/>
    <w:rsid w:val="00C16DF3"/>
    <w:rsid w:val="00C175D3"/>
    <w:rsid w:val="00C258E9"/>
    <w:rsid w:val="00C268C9"/>
    <w:rsid w:val="00C4504B"/>
    <w:rsid w:val="00C465F5"/>
    <w:rsid w:val="00C47F78"/>
    <w:rsid w:val="00C52844"/>
    <w:rsid w:val="00C535C1"/>
    <w:rsid w:val="00C60450"/>
    <w:rsid w:val="00C664A1"/>
    <w:rsid w:val="00C6773B"/>
    <w:rsid w:val="00C70EF7"/>
    <w:rsid w:val="00C71878"/>
    <w:rsid w:val="00C8013F"/>
    <w:rsid w:val="00C8477B"/>
    <w:rsid w:val="00C90B38"/>
    <w:rsid w:val="00C97921"/>
    <w:rsid w:val="00CA077E"/>
    <w:rsid w:val="00CA548D"/>
    <w:rsid w:val="00CB4596"/>
    <w:rsid w:val="00CC1824"/>
    <w:rsid w:val="00CC6842"/>
    <w:rsid w:val="00CE439A"/>
    <w:rsid w:val="00CF6F21"/>
    <w:rsid w:val="00D03032"/>
    <w:rsid w:val="00D17FE5"/>
    <w:rsid w:val="00D37F91"/>
    <w:rsid w:val="00D63D6A"/>
    <w:rsid w:val="00D7088C"/>
    <w:rsid w:val="00D87B4E"/>
    <w:rsid w:val="00D9203D"/>
    <w:rsid w:val="00D92E3D"/>
    <w:rsid w:val="00DB3361"/>
    <w:rsid w:val="00DB731A"/>
    <w:rsid w:val="00DD630A"/>
    <w:rsid w:val="00E002FC"/>
    <w:rsid w:val="00E0040E"/>
    <w:rsid w:val="00E11C8C"/>
    <w:rsid w:val="00E231A3"/>
    <w:rsid w:val="00E2729C"/>
    <w:rsid w:val="00E375F7"/>
    <w:rsid w:val="00E40335"/>
    <w:rsid w:val="00E56DD5"/>
    <w:rsid w:val="00E85249"/>
    <w:rsid w:val="00EA0C01"/>
    <w:rsid w:val="00EA433A"/>
    <w:rsid w:val="00EB23DE"/>
    <w:rsid w:val="00EC73E3"/>
    <w:rsid w:val="00ED1456"/>
    <w:rsid w:val="00ED7D01"/>
    <w:rsid w:val="00EE0141"/>
    <w:rsid w:val="00EE6AC5"/>
    <w:rsid w:val="00EF1DE2"/>
    <w:rsid w:val="00EF5947"/>
    <w:rsid w:val="00F51D69"/>
    <w:rsid w:val="00F774DC"/>
    <w:rsid w:val="00F909D2"/>
    <w:rsid w:val="00F93545"/>
    <w:rsid w:val="00F94517"/>
    <w:rsid w:val="00F96124"/>
    <w:rsid w:val="00F97115"/>
    <w:rsid w:val="00FA1654"/>
    <w:rsid w:val="00FA2CD2"/>
    <w:rsid w:val="00FA742E"/>
    <w:rsid w:val="00FB05FB"/>
    <w:rsid w:val="00FB3114"/>
    <w:rsid w:val="00FB63E0"/>
    <w:rsid w:val="00FB67F3"/>
    <w:rsid w:val="00FB7918"/>
    <w:rsid w:val="00FE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7F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A84495"/>
    <w:pPr>
      <w:spacing w:line="276" w:lineRule="auto"/>
      <w:ind w:firstLine="709"/>
      <w:jc w:val="both"/>
    </w:pPr>
    <w:rPr>
      <w:sz w:val="24"/>
    </w:rPr>
  </w:style>
  <w:style w:type="paragraph" w:styleId="1">
    <w:name w:val="heading 1"/>
    <w:basedOn w:val="a"/>
    <w:next w:val="a"/>
    <w:link w:val="10"/>
    <w:uiPriority w:val="99"/>
    <w:qFormat/>
    <w:rsid w:val="00600A68"/>
    <w:pPr>
      <w:keepNext/>
      <w:keepLines/>
      <w:pageBreakBefore/>
      <w:widowControl w:val="0"/>
      <w:spacing w:after="240" w:line="240" w:lineRule="auto"/>
      <w:ind w:firstLine="0"/>
      <w:jc w:val="center"/>
      <w:outlineLvl w:val="0"/>
    </w:pPr>
    <w:rPr>
      <w:rFonts w:ascii="Times New Roman" w:hAnsi="Times New Roman"/>
      <w:b/>
      <w:bCs/>
      <w:caps/>
      <w:sz w:val="20"/>
      <w:szCs w:val="20"/>
    </w:rPr>
  </w:style>
  <w:style w:type="paragraph" w:styleId="2">
    <w:name w:val="heading 2"/>
    <w:basedOn w:val="a"/>
    <w:next w:val="a"/>
    <w:link w:val="20"/>
    <w:uiPriority w:val="99"/>
    <w:qFormat/>
    <w:rsid w:val="00293D05"/>
    <w:pPr>
      <w:keepNext/>
      <w:keepLines/>
      <w:spacing w:before="200" w:after="240" w:line="240" w:lineRule="auto"/>
      <w:ind w:firstLine="0"/>
      <w:jc w:val="center"/>
      <w:outlineLvl w:val="1"/>
    </w:pPr>
    <w:rPr>
      <w:rFonts w:ascii="Times New Roman" w:hAnsi="Times New Roman"/>
      <w:b/>
      <w:bCs/>
      <w:sz w:val="20"/>
      <w:szCs w:val="20"/>
    </w:rPr>
  </w:style>
  <w:style w:type="paragraph" w:styleId="3">
    <w:name w:val="heading 3"/>
    <w:basedOn w:val="a"/>
    <w:next w:val="a"/>
    <w:link w:val="30"/>
    <w:uiPriority w:val="99"/>
    <w:qFormat/>
    <w:rsid w:val="00B9344A"/>
    <w:pPr>
      <w:keepNext/>
      <w:keepLines/>
      <w:spacing w:before="200"/>
      <w:ind w:firstLine="0"/>
      <w:jc w:val="left"/>
      <w:outlineLvl w:val="2"/>
    </w:pPr>
    <w:rPr>
      <w:rFonts w:ascii="Cambria" w:hAnsi="Cambria"/>
      <w:b/>
      <w:bCs/>
      <w:color w:val="4F81BD"/>
    </w:rPr>
  </w:style>
  <w:style w:type="paragraph" w:styleId="4">
    <w:name w:val="heading 4"/>
    <w:basedOn w:val="a"/>
    <w:next w:val="a"/>
    <w:link w:val="40"/>
    <w:uiPriority w:val="99"/>
    <w:qFormat/>
    <w:rsid w:val="00187637"/>
    <w:pPr>
      <w:keepNext/>
      <w:keepLines/>
      <w:spacing w:before="200"/>
      <w:outlineLvl w:val="3"/>
    </w:pPr>
    <w:rPr>
      <w:rFonts w:ascii="Cambria" w:hAnsi="Cambria"/>
      <w:b/>
      <w:bCs/>
      <w:i/>
      <w:iCs/>
      <w:color w:val="4F81BD"/>
    </w:rPr>
  </w:style>
  <w:style w:type="paragraph" w:styleId="5">
    <w:name w:val="heading 5"/>
    <w:basedOn w:val="a"/>
    <w:next w:val="a"/>
    <w:link w:val="50"/>
    <w:uiPriority w:val="99"/>
    <w:qFormat/>
    <w:rsid w:val="00187637"/>
    <w:pPr>
      <w:keepNext/>
      <w:keepLines/>
      <w:spacing w:before="200"/>
      <w:outlineLvl w:val="4"/>
    </w:pPr>
    <w:rPr>
      <w:rFonts w:ascii="Cambria" w:hAnsi="Cambria"/>
      <w:color w:val="243F60"/>
    </w:rPr>
  </w:style>
  <w:style w:type="paragraph" w:styleId="6">
    <w:name w:val="heading 6"/>
    <w:basedOn w:val="a"/>
    <w:next w:val="a"/>
    <w:link w:val="60"/>
    <w:uiPriority w:val="99"/>
    <w:qFormat/>
    <w:rsid w:val="00187637"/>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87637"/>
    <w:pPr>
      <w:keepNext/>
      <w:keepLines/>
      <w:spacing w:before="200"/>
      <w:outlineLvl w:val="6"/>
    </w:pPr>
    <w:rPr>
      <w:rFonts w:ascii="Cambria" w:hAnsi="Cambria"/>
      <w:i/>
      <w:iCs/>
      <w:color w:val="404040"/>
    </w:rPr>
  </w:style>
  <w:style w:type="paragraph" w:styleId="8">
    <w:name w:val="heading 8"/>
    <w:basedOn w:val="a"/>
    <w:next w:val="a"/>
    <w:link w:val="80"/>
    <w:uiPriority w:val="99"/>
    <w:qFormat/>
    <w:rsid w:val="00187637"/>
    <w:pPr>
      <w:keepNext/>
      <w:keepLines/>
      <w:spacing w:before="200"/>
      <w:outlineLvl w:val="7"/>
    </w:pPr>
    <w:rPr>
      <w:rFonts w:ascii="Cambria" w:hAnsi="Cambria"/>
      <w:color w:val="4F81BD"/>
      <w:sz w:val="20"/>
      <w:szCs w:val="20"/>
    </w:rPr>
  </w:style>
  <w:style w:type="paragraph" w:styleId="9">
    <w:name w:val="heading 9"/>
    <w:basedOn w:val="a"/>
    <w:next w:val="a"/>
    <w:link w:val="90"/>
    <w:uiPriority w:val="99"/>
    <w:qFormat/>
    <w:rsid w:val="00187637"/>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00A68"/>
    <w:rPr>
      <w:rFonts w:ascii="Times New Roman" w:hAnsi="Times New Roman"/>
      <w:b/>
      <w:bCs/>
      <w:caps/>
      <w:sz w:val="20"/>
      <w:szCs w:val="20"/>
    </w:rPr>
  </w:style>
  <w:style w:type="character" w:customStyle="1" w:styleId="20">
    <w:name w:val="Заголовок 2 Знак"/>
    <w:basedOn w:val="a0"/>
    <w:link w:val="2"/>
    <w:uiPriority w:val="99"/>
    <w:locked/>
    <w:rsid w:val="00293D05"/>
    <w:rPr>
      <w:rFonts w:ascii="Times New Roman" w:hAnsi="Times New Roman"/>
      <w:b/>
      <w:bCs/>
      <w:sz w:val="20"/>
      <w:szCs w:val="20"/>
    </w:rPr>
  </w:style>
  <w:style w:type="character" w:customStyle="1" w:styleId="30">
    <w:name w:val="Заголовок 3 Знак"/>
    <w:basedOn w:val="a0"/>
    <w:link w:val="3"/>
    <w:uiPriority w:val="99"/>
    <w:locked/>
    <w:rsid w:val="00B9344A"/>
    <w:rPr>
      <w:rFonts w:ascii="Cambria" w:hAnsi="Cambria" w:cs="Times New Roman"/>
      <w:b/>
      <w:bCs/>
      <w:color w:val="4F81BD"/>
      <w:sz w:val="24"/>
    </w:rPr>
  </w:style>
  <w:style w:type="character" w:customStyle="1" w:styleId="40">
    <w:name w:val="Заголовок 4 Знак"/>
    <w:basedOn w:val="a0"/>
    <w:link w:val="4"/>
    <w:uiPriority w:val="99"/>
    <w:semiHidden/>
    <w:locked/>
    <w:rsid w:val="00187637"/>
    <w:rPr>
      <w:rFonts w:ascii="Cambria" w:hAnsi="Cambria" w:cs="Times New Roman"/>
      <w:b/>
      <w:bCs/>
      <w:i/>
      <w:iCs/>
      <w:color w:val="4F81BD"/>
    </w:rPr>
  </w:style>
  <w:style w:type="character" w:customStyle="1" w:styleId="50">
    <w:name w:val="Заголовок 5 Знак"/>
    <w:basedOn w:val="a0"/>
    <w:link w:val="5"/>
    <w:uiPriority w:val="99"/>
    <w:semiHidden/>
    <w:locked/>
    <w:rsid w:val="00187637"/>
    <w:rPr>
      <w:rFonts w:ascii="Cambria" w:hAnsi="Cambria" w:cs="Times New Roman"/>
      <w:color w:val="243F60"/>
    </w:rPr>
  </w:style>
  <w:style w:type="character" w:customStyle="1" w:styleId="60">
    <w:name w:val="Заголовок 6 Знак"/>
    <w:basedOn w:val="a0"/>
    <w:link w:val="6"/>
    <w:uiPriority w:val="99"/>
    <w:semiHidden/>
    <w:locked/>
    <w:rsid w:val="00187637"/>
    <w:rPr>
      <w:rFonts w:ascii="Cambria" w:hAnsi="Cambria" w:cs="Times New Roman"/>
      <w:i/>
      <w:iCs/>
      <w:color w:val="243F60"/>
    </w:rPr>
  </w:style>
  <w:style w:type="character" w:customStyle="1" w:styleId="70">
    <w:name w:val="Заголовок 7 Знак"/>
    <w:basedOn w:val="a0"/>
    <w:link w:val="7"/>
    <w:uiPriority w:val="99"/>
    <w:semiHidden/>
    <w:locked/>
    <w:rsid w:val="00187637"/>
    <w:rPr>
      <w:rFonts w:ascii="Cambria" w:hAnsi="Cambria" w:cs="Times New Roman"/>
      <w:i/>
      <w:iCs/>
      <w:color w:val="404040"/>
    </w:rPr>
  </w:style>
  <w:style w:type="character" w:customStyle="1" w:styleId="80">
    <w:name w:val="Заголовок 8 Знак"/>
    <w:basedOn w:val="a0"/>
    <w:link w:val="8"/>
    <w:uiPriority w:val="99"/>
    <w:semiHidden/>
    <w:locked/>
    <w:rsid w:val="00187637"/>
    <w:rPr>
      <w:rFonts w:ascii="Cambria" w:hAnsi="Cambria" w:cs="Times New Roman"/>
      <w:color w:val="4F81BD"/>
      <w:sz w:val="20"/>
      <w:szCs w:val="20"/>
    </w:rPr>
  </w:style>
  <w:style w:type="character" w:customStyle="1" w:styleId="90">
    <w:name w:val="Заголовок 9 Знак"/>
    <w:basedOn w:val="a0"/>
    <w:link w:val="9"/>
    <w:uiPriority w:val="99"/>
    <w:semiHidden/>
    <w:locked/>
    <w:rsid w:val="00187637"/>
    <w:rPr>
      <w:rFonts w:ascii="Cambria" w:hAnsi="Cambria" w:cs="Times New Roman"/>
      <w:i/>
      <w:iCs/>
      <w:color w:val="404040"/>
      <w:sz w:val="20"/>
      <w:szCs w:val="20"/>
    </w:rPr>
  </w:style>
  <w:style w:type="paragraph" w:styleId="a3">
    <w:name w:val="header"/>
    <w:basedOn w:val="a"/>
    <w:link w:val="a4"/>
    <w:uiPriority w:val="99"/>
    <w:rsid w:val="00922749"/>
    <w:pPr>
      <w:tabs>
        <w:tab w:val="center" w:pos="4536"/>
        <w:tab w:val="right" w:pos="9072"/>
      </w:tabs>
    </w:pPr>
  </w:style>
  <w:style w:type="character" w:customStyle="1" w:styleId="a4">
    <w:name w:val="Верхний колонтитул Знак"/>
    <w:basedOn w:val="a0"/>
    <w:link w:val="a3"/>
    <w:uiPriority w:val="99"/>
    <w:locked/>
    <w:rPr>
      <w:rFonts w:cs="Times New Roman"/>
      <w:sz w:val="24"/>
    </w:rPr>
  </w:style>
  <w:style w:type="paragraph" w:styleId="a5">
    <w:name w:val="footer"/>
    <w:basedOn w:val="a"/>
    <w:link w:val="a6"/>
    <w:uiPriority w:val="99"/>
    <w:rsid w:val="00922749"/>
    <w:pPr>
      <w:tabs>
        <w:tab w:val="center" w:pos="4536"/>
        <w:tab w:val="right" w:pos="9072"/>
      </w:tabs>
    </w:pPr>
  </w:style>
  <w:style w:type="character" w:customStyle="1" w:styleId="a6">
    <w:name w:val="Нижний колонтитул Знак"/>
    <w:basedOn w:val="a0"/>
    <w:link w:val="a5"/>
    <w:uiPriority w:val="99"/>
    <w:semiHidden/>
    <w:locked/>
    <w:rPr>
      <w:rFonts w:cs="Times New Roman"/>
      <w:sz w:val="24"/>
    </w:rPr>
  </w:style>
  <w:style w:type="character" w:styleId="a7">
    <w:name w:val="page number"/>
    <w:basedOn w:val="a0"/>
    <w:uiPriority w:val="99"/>
    <w:rsid w:val="00922749"/>
    <w:rPr>
      <w:rFonts w:cs="Times New Roman"/>
    </w:rPr>
  </w:style>
  <w:style w:type="paragraph" w:styleId="11">
    <w:name w:val="toc 1"/>
    <w:basedOn w:val="a"/>
    <w:next w:val="a"/>
    <w:uiPriority w:val="39"/>
    <w:rsid w:val="00922749"/>
    <w:pPr>
      <w:tabs>
        <w:tab w:val="right" w:leader="dot" w:pos="9356"/>
      </w:tabs>
      <w:spacing w:line="336" w:lineRule="auto"/>
    </w:pPr>
    <w:rPr>
      <w:caps/>
      <w:sz w:val="26"/>
    </w:rPr>
  </w:style>
  <w:style w:type="paragraph" w:styleId="21">
    <w:name w:val="toc 2"/>
    <w:basedOn w:val="a"/>
    <w:next w:val="a"/>
    <w:uiPriority w:val="39"/>
    <w:rsid w:val="00922749"/>
    <w:pPr>
      <w:tabs>
        <w:tab w:val="right" w:leader="dot" w:pos="9356"/>
      </w:tabs>
      <w:spacing w:line="336" w:lineRule="auto"/>
      <w:ind w:left="198"/>
    </w:pPr>
    <w:rPr>
      <w:sz w:val="26"/>
    </w:rPr>
  </w:style>
  <w:style w:type="paragraph" w:styleId="31">
    <w:name w:val="toc 3"/>
    <w:basedOn w:val="a"/>
    <w:next w:val="a"/>
    <w:uiPriority w:val="99"/>
    <w:semiHidden/>
    <w:rsid w:val="00922749"/>
    <w:pPr>
      <w:tabs>
        <w:tab w:val="right" w:leader="dot" w:pos="9356"/>
      </w:tabs>
      <w:spacing w:line="336" w:lineRule="auto"/>
      <w:ind w:left="403"/>
    </w:pPr>
    <w:rPr>
      <w:sz w:val="26"/>
    </w:rPr>
  </w:style>
  <w:style w:type="paragraph" w:styleId="41">
    <w:name w:val="toc 4"/>
    <w:basedOn w:val="a"/>
    <w:next w:val="a"/>
    <w:uiPriority w:val="99"/>
    <w:semiHidden/>
    <w:rsid w:val="00922749"/>
    <w:pPr>
      <w:tabs>
        <w:tab w:val="right" w:leader="dot" w:pos="9356"/>
      </w:tabs>
      <w:ind w:left="600"/>
    </w:pPr>
    <w:rPr>
      <w:rFonts w:ascii="Times New Roman" w:hAnsi="Times New Roman"/>
    </w:rPr>
  </w:style>
  <w:style w:type="paragraph" w:styleId="51">
    <w:name w:val="toc 5"/>
    <w:basedOn w:val="a"/>
    <w:next w:val="a"/>
    <w:uiPriority w:val="99"/>
    <w:semiHidden/>
    <w:rsid w:val="00922749"/>
    <w:pPr>
      <w:tabs>
        <w:tab w:val="right" w:leader="dot" w:pos="9356"/>
      </w:tabs>
      <w:ind w:left="800"/>
    </w:pPr>
    <w:rPr>
      <w:rFonts w:ascii="Times New Roman" w:hAnsi="Times New Roman"/>
    </w:rPr>
  </w:style>
  <w:style w:type="paragraph" w:styleId="61">
    <w:name w:val="toc 6"/>
    <w:basedOn w:val="a"/>
    <w:next w:val="a"/>
    <w:uiPriority w:val="99"/>
    <w:semiHidden/>
    <w:rsid w:val="00922749"/>
    <w:pPr>
      <w:tabs>
        <w:tab w:val="right" w:leader="dot" w:pos="9356"/>
      </w:tabs>
      <w:ind w:left="1000"/>
    </w:pPr>
    <w:rPr>
      <w:rFonts w:ascii="Times New Roman" w:hAnsi="Times New Roman"/>
    </w:rPr>
  </w:style>
  <w:style w:type="paragraph" w:styleId="71">
    <w:name w:val="toc 7"/>
    <w:basedOn w:val="a"/>
    <w:next w:val="a"/>
    <w:uiPriority w:val="99"/>
    <w:semiHidden/>
    <w:rsid w:val="00922749"/>
    <w:pPr>
      <w:tabs>
        <w:tab w:val="right" w:leader="dot" w:pos="9356"/>
      </w:tabs>
      <w:ind w:left="1200"/>
    </w:pPr>
    <w:rPr>
      <w:rFonts w:ascii="Times New Roman" w:hAnsi="Times New Roman"/>
    </w:rPr>
  </w:style>
  <w:style w:type="paragraph" w:styleId="81">
    <w:name w:val="toc 8"/>
    <w:basedOn w:val="a"/>
    <w:next w:val="a"/>
    <w:uiPriority w:val="99"/>
    <w:semiHidden/>
    <w:rsid w:val="00922749"/>
    <w:pPr>
      <w:tabs>
        <w:tab w:val="right" w:leader="dot" w:pos="9356"/>
      </w:tabs>
      <w:ind w:left="1400"/>
    </w:pPr>
    <w:rPr>
      <w:rFonts w:ascii="Times New Roman" w:hAnsi="Times New Roman"/>
    </w:rPr>
  </w:style>
  <w:style w:type="paragraph" w:styleId="91">
    <w:name w:val="toc 9"/>
    <w:basedOn w:val="a"/>
    <w:next w:val="a"/>
    <w:uiPriority w:val="99"/>
    <w:semiHidden/>
    <w:rsid w:val="00922749"/>
    <w:pPr>
      <w:tabs>
        <w:tab w:val="right" w:leader="dot" w:pos="9356"/>
      </w:tabs>
      <w:ind w:left="1600"/>
    </w:pPr>
    <w:rPr>
      <w:rFonts w:ascii="Times New Roman" w:hAnsi="Times New Roman"/>
    </w:rPr>
  </w:style>
  <w:style w:type="paragraph" w:customStyle="1" w:styleId="210">
    <w:name w:val="Основной текст 21"/>
    <w:basedOn w:val="a"/>
    <w:uiPriority w:val="99"/>
    <w:rsid w:val="00922749"/>
    <w:pPr>
      <w:spacing w:line="252" w:lineRule="auto"/>
    </w:pPr>
    <w:rPr>
      <w:sz w:val="26"/>
    </w:rPr>
  </w:style>
  <w:style w:type="paragraph" w:styleId="a8">
    <w:name w:val="Title"/>
    <w:basedOn w:val="a"/>
    <w:next w:val="a"/>
    <w:link w:val="a9"/>
    <w:uiPriority w:val="99"/>
    <w:qFormat/>
    <w:rsid w:val="0018763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basedOn w:val="a0"/>
    <w:link w:val="a8"/>
    <w:uiPriority w:val="99"/>
    <w:locked/>
    <w:rsid w:val="00187637"/>
    <w:rPr>
      <w:rFonts w:ascii="Cambria" w:hAnsi="Cambria" w:cs="Times New Roman"/>
      <w:color w:val="17365D"/>
      <w:spacing w:val="5"/>
      <w:kern w:val="28"/>
      <w:sz w:val="52"/>
      <w:szCs w:val="52"/>
    </w:rPr>
  </w:style>
  <w:style w:type="paragraph" w:styleId="aa">
    <w:name w:val="Body Text"/>
    <w:basedOn w:val="a"/>
    <w:link w:val="ab"/>
    <w:uiPriority w:val="99"/>
    <w:rsid w:val="00922749"/>
    <w:rPr>
      <w:sz w:val="26"/>
    </w:rPr>
  </w:style>
  <w:style w:type="character" w:customStyle="1" w:styleId="ab">
    <w:name w:val="Основной текст Знак"/>
    <w:basedOn w:val="a0"/>
    <w:link w:val="aa"/>
    <w:uiPriority w:val="99"/>
    <w:semiHidden/>
    <w:locked/>
    <w:rPr>
      <w:rFonts w:cs="Times New Roman"/>
      <w:sz w:val="24"/>
    </w:rPr>
  </w:style>
  <w:style w:type="paragraph" w:styleId="ac">
    <w:name w:val="caption"/>
    <w:basedOn w:val="a"/>
    <w:next w:val="a"/>
    <w:uiPriority w:val="99"/>
    <w:qFormat/>
    <w:rsid w:val="00735AC8"/>
    <w:pPr>
      <w:spacing w:after="240" w:line="240" w:lineRule="auto"/>
      <w:ind w:firstLine="0"/>
      <w:jc w:val="center"/>
    </w:pPr>
    <w:rPr>
      <w:bCs/>
      <w:szCs w:val="18"/>
    </w:rPr>
  </w:style>
  <w:style w:type="paragraph" w:styleId="ad">
    <w:name w:val="Subtitle"/>
    <w:basedOn w:val="a"/>
    <w:next w:val="a"/>
    <w:link w:val="ae"/>
    <w:uiPriority w:val="99"/>
    <w:qFormat/>
    <w:rsid w:val="00187637"/>
    <w:pPr>
      <w:numPr>
        <w:ilvl w:val="1"/>
      </w:numPr>
      <w:ind w:firstLine="567"/>
    </w:pPr>
    <w:rPr>
      <w:rFonts w:ascii="Cambria" w:hAnsi="Cambria"/>
      <w:i/>
      <w:iCs/>
      <w:color w:val="4F81BD"/>
      <w:spacing w:val="15"/>
      <w:szCs w:val="24"/>
    </w:rPr>
  </w:style>
  <w:style w:type="character" w:customStyle="1" w:styleId="ae">
    <w:name w:val="Подзаголовок Знак"/>
    <w:basedOn w:val="a0"/>
    <w:link w:val="ad"/>
    <w:uiPriority w:val="99"/>
    <w:locked/>
    <w:rsid w:val="00187637"/>
    <w:rPr>
      <w:rFonts w:ascii="Cambria" w:hAnsi="Cambria" w:cs="Times New Roman"/>
      <w:i/>
      <w:iCs/>
      <w:color w:val="4F81BD"/>
      <w:spacing w:val="15"/>
      <w:sz w:val="24"/>
      <w:szCs w:val="24"/>
    </w:rPr>
  </w:style>
  <w:style w:type="character" w:styleId="af">
    <w:name w:val="Strong"/>
    <w:basedOn w:val="a0"/>
    <w:uiPriority w:val="99"/>
    <w:qFormat/>
    <w:rsid w:val="00187637"/>
    <w:rPr>
      <w:rFonts w:cs="Times New Roman"/>
      <w:b/>
      <w:bCs/>
    </w:rPr>
  </w:style>
  <w:style w:type="character" w:styleId="af0">
    <w:name w:val="Emphasis"/>
    <w:basedOn w:val="a0"/>
    <w:uiPriority w:val="99"/>
    <w:qFormat/>
    <w:rsid w:val="00187637"/>
    <w:rPr>
      <w:rFonts w:cs="Times New Roman"/>
      <w:i/>
      <w:iCs/>
    </w:rPr>
  </w:style>
  <w:style w:type="paragraph" w:styleId="af1">
    <w:name w:val="No Spacing"/>
    <w:uiPriority w:val="99"/>
    <w:qFormat/>
    <w:rsid w:val="00187637"/>
  </w:style>
  <w:style w:type="paragraph" w:styleId="af2">
    <w:name w:val="List Paragraph"/>
    <w:basedOn w:val="a"/>
    <w:uiPriority w:val="34"/>
    <w:qFormat/>
    <w:rsid w:val="00187637"/>
    <w:pPr>
      <w:ind w:left="720"/>
      <w:contextualSpacing/>
    </w:pPr>
  </w:style>
  <w:style w:type="paragraph" w:styleId="22">
    <w:name w:val="Quote"/>
    <w:basedOn w:val="a"/>
    <w:next w:val="a"/>
    <w:link w:val="23"/>
    <w:uiPriority w:val="99"/>
    <w:qFormat/>
    <w:rsid w:val="00187637"/>
    <w:rPr>
      <w:i/>
      <w:iCs/>
      <w:color w:val="000000"/>
    </w:rPr>
  </w:style>
  <w:style w:type="character" w:customStyle="1" w:styleId="23">
    <w:name w:val="Цитата 2 Знак"/>
    <w:basedOn w:val="a0"/>
    <w:link w:val="22"/>
    <w:uiPriority w:val="99"/>
    <w:locked/>
    <w:rsid w:val="00187637"/>
    <w:rPr>
      <w:rFonts w:cs="Times New Roman"/>
      <w:i/>
      <w:iCs/>
      <w:color w:val="000000"/>
    </w:rPr>
  </w:style>
  <w:style w:type="paragraph" w:styleId="af3">
    <w:name w:val="Intense Quote"/>
    <w:basedOn w:val="a"/>
    <w:next w:val="a"/>
    <w:link w:val="af4"/>
    <w:uiPriority w:val="99"/>
    <w:qFormat/>
    <w:rsid w:val="00187637"/>
    <w:pPr>
      <w:pBdr>
        <w:bottom w:val="single" w:sz="4" w:space="4" w:color="4F81BD"/>
      </w:pBdr>
      <w:spacing w:before="200" w:after="280"/>
      <w:ind w:left="936" w:right="936"/>
    </w:pPr>
    <w:rPr>
      <w:b/>
      <w:bCs/>
      <w:i/>
      <w:iCs/>
      <w:color w:val="4F81BD"/>
    </w:rPr>
  </w:style>
  <w:style w:type="character" w:customStyle="1" w:styleId="af4">
    <w:name w:val="Выделенная цитата Знак"/>
    <w:basedOn w:val="a0"/>
    <w:link w:val="af3"/>
    <w:uiPriority w:val="99"/>
    <w:locked/>
    <w:rsid w:val="00187637"/>
    <w:rPr>
      <w:rFonts w:cs="Times New Roman"/>
      <w:b/>
      <w:bCs/>
      <w:i/>
      <w:iCs/>
      <w:color w:val="4F81BD"/>
    </w:rPr>
  </w:style>
  <w:style w:type="character" w:styleId="af5">
    <w:name w:val="Subtle Emphasis"/>
    <w:basedOn w:val="a0"/>
    <w:uiPriority w:val="99"/>
    <w:qFormat/>
    <w:rsid w:val="00187637"/>
    <w:rPr>
      <w:rFonts w:cs="Times New Roman"/>
      <w:i/>
      <w:iCs/>
      <w:color w:val="808080"/>
    </w:rPr>
  </w:style>
  <w:style w:type="character" w:styleId="af6">
    <w:name w:val="Intense Emphasis"/>
    <w:basedOn w:val="a0"/>
    <w:uiPriority w:val="99"/>
    <w:qFormat/>
    <w:rsid w:val="00187637"/>
    <w:rPr>
      <w:rFonts w:cs="Times New Roman"/>
      <w:b/>
      <w:bCs/>
      <w:i/>
      <w:iCs/>
      <w:color w:val="4F81BD"/>
    </w:rPr>
  </w:style>
  <w:style w:type="character" w:styleId="af7">
    <w:name w:val="Subtle Reference"/>
    <w:basedOn w:val="a0"/>
    <w:uiPriority w:val="99"/>
    <w:qFormat/>
    <w:rsid w:val="00187637"/>
    <w:rPr>
      <w:rFonts w:cs="Times New Roman"/>
      <w:smallCaps/>
      <w:color w:val="C0504D"/>
      <w:u w:val="single"/>
    </w:rPr>
  </w:style>
  <w:style w:type="character" w:styleId="af8">
    <w:name w:val="Intense Reference"/>
    <w:basedOn w:val="a0"/>
    <w:uiPriority w:val="99"/>
    <w:qFormat/>
    <w:rsid w:val="00187637"/>
    <w:rPr>
      <w:rFonts w:cs="Times New Roman"/>
      <w:b/>
      <w:bCs/>
      <w:smallCaps/>
      <w:color w:val="C0504D"/>
      <w:spacing w:val="5"/>
      <w:u w:val="single"/>
    </w:rPr>
  </w:style>
  <w:style w:type="character" w:styleId="af9">
    <w:name w:val="Book Title"/>
    <w:basedOn w:val="a0"/>
    <w:uiPriority w:val="99"/>
    <w:qFormat/>
    <w:rsid w:val="00187637"/>
    <w:rPr>
      <w:rFonts w:cs="Times New Roman"/>
      <w:b/>
      <w:bCs/>
      <w:smallCaps/>
      <w:spacing w:val="5"/>
    </w:rPr>
  </w:style>
  <w:style w:type="paragraph" w:styleId="afa">
    <w:name w:val="TOC Heading"/>
    <w:basedOn w:val="1"/>
    <w:next w:val="a"/>
    <w:uiPriority w:val="39"/>
    <w:qFormat/>
    <w:rsid w:val="00187637"/>
    <w:pPr>
      <w:outlineLvl w:val="9"/>
    </w:pPr>
  </w:style>
  <w:style w:type="paragraph" w:styleId="afb">
    <w:name w:val="Balloon Text"/>
    <w:basedOn w:val="a"/>
    <w:link w:val="afc"/>
    <w:uiPriority w:val="99"/>
    <w:semiHidden/>
    <w:rsid w:val="00B9344A"/>
    <w:pPr>
      <w:spacing w:line="240" w:lineRule="auto"/>
    </w:pPr>
    <w:rPr>
      <w:rFonts w:ascii="Tahoma" w:hAnsi="Tahoma" w:cs="Tahoma"/>
      <w:sz w:val="16"/>
      <w:szCs w:val="16"/>
    </w:rPr>
  </w:style>
  <w:style w:type="character" w:customStyle="1" w:styleId="afc">
    <w:name w:val="Текст выноски Знак"/>
    <w:basedOn w:val="a0"/>
    <w:link w:val="afb"/>
    <w:uiPriority w:val="99"/>
    <w:semiHidden/>
    <w:locked/>
    <w:rsid w:val="00B9344A"/>
    <w:rPr>
      <w:rFonts w:ascii="Tahoma" w:hAnsi="Tahoma" w:cs="Tahoma"/>
      <w:sz w:val="16"/>
      <w:szCs w:val="16"/>
    </w:rPr>
  </w:style>
  <w:style w:type="paragraph" w:customStyle="1" w:styleId="afd">
    <w:name w:val="Библиографический заголовок"/>
    <w:basedOn w:val="a"/>
    <w:link w:val="afe"/>
    <w:qFormat/>
    <w:rsid w:val="006F6835"/>
    <w:pPr>
      <w:keepNext/>
      <w:spacing w:after="240"/>
      <w:ind w:firstLine="0"/>
      <w:jc w:val="center"/>
    </w:pPr>
    <w:rPr>
      <w:b/>
      <w:i/>
    </w:rPr>
  </w:style>
  <w:style w:type="character" w:customStyle="1" w:styleId="afe">
    <w:name w:val="Библиографический заголовок Знак"/>
    <w:basedOn w:val="a0"/>
    <w:link w:val="afd"/>
    <w:rsid w:val="006F6835"/>
    <w:rPr>
      <w:b/>
      <w:i/>
      <w:sz w:val="24"/>
    </w:rPr>
  </w:style>
  <w:style w:type="character" w:styleId="aff">
    <w:name w:val="annotation reference"/>
    <w:basedOn w:val="a0"/>
    <w:uiPriority w:val="99"/>
    <w:semiHidden/>
    <w:unhideWhenUsed/>
    <w:locked/>
    <w:rsid w:val="00D7088C"/>
    <w:rPr>
      <w:sz w:val="16"/>
      <w:szCs w:val="16"/>
    </w:rPr>
  </w:style>
  <w:style w:type="paragraph" w:styleId="aff0">
    <w:name w:val="annotation text"/>
    <w:basedOn w:val="a"/>
    <w:link w:val="aff1"/>
    <w:uiPriority w:val="99"/>
    <w:semiHidden/>
    <w:unhideWhenUsed/>
    <w:locked/>
    <w:rsid w:val="00D7088C"/>
    <w:pPr>
      <w:spacing w:line="240" w:lineRule="auto"/>
    </w:pPr>
    <w:rPr>
      <w:sz w:val="20"/>
      <w:szCs w:val="20"/>
    </w:rPr>
  </w:style>
  <w:style w:type="character" w:customStyle="1" w:styleId="aff1">
    <w:name w:val="Текст примечания Знак"/>
    <w:basedOn w:val="a0"/>
    <w:link w:val="aff0"/>
    <w:uiPriority w:val="99"/>
    <w:semiHidden/>
    <w:rsid w:val="00D7088C"/>
    <w:rPr>
      <w:sz w:val="20"/>
      <w:szCs w:val="20"/>
    </w:rPr>
  </w:style>
  <w:style w:type="paragraph" w:styleId="aff2">
    <w:name w:val="annotation subject"/>
    <w:basedOn w:val="aff0"/>
    <w:next w:val="aff0"/>
    <w:link w:val="aff3"/>
    <w:uiPriority w:val="99"/>
    <w:semiHidden/>
    <w:unhideWhenUsed/>
    <w:locked/>
    <w:rsid w:val="00D7088C"/>
    <w:rPr>
      <w:b/>
      <w:bCs/>
    </w:rPr>
  </w:style>
  <w:style w:type="character" w:customStyle="1" w:styleId="aff3">
    <w:name w:val="Тема примечания Знак"/>
    <w:basedOn w:val="aff1"/>
    <w:link w:val="aff2"/>
    <w:uiPriority w:val="99"/>
    <w:semiHidden/>
    <w:rsid w:val="00D7088C"/>
    <w:rPr>
      <w:b/>
      <w:bCs/>
      <w:sz w:val="20"/>
      <w:szCs w:val="20"/>
    </w:rPr>
  </w:style>
  <w:style w:type="character" w:styleId="aff4">
    <w:name w:val="Hyperlink"/>
    <w:basedOn w:val="a0"/>
    <w:uiPriority w:val="99"/>
    <w:unhideWhenUsed/>
    <w:locked/>
    <w:rsid w:val="00F77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A84495"/>
    <w:pPr>
      <w:spacing w:line="276" w:lineRule="auto"/>
      <w:ind w:firstLine="709"/>
      <w:jc w:val="both"/>
    </w:pPr>
    <w:rPr>
      <w:sz w:val="24"/>
    </w:rPr>
  </w:style>
  <w:style w:type="paragraph" w:styleId="1">
    <w:name w:val="heading 1"/>
    <w:basedOn w:val="a"/>
    <w:next w:val="a"/>
    <w:link w:val="10"/>
    <w:uiPriority w:val="99"/>
    <w:qFormat/>
    <w:rsid w:val="00600A68"/>
    <w:pPr>
      <w:keepNext/>
      <w:keepLines/>
      <w:pageBreakBefore/>
      <w:widowControl w:val="0"/>
      <w:spacing w:after="240" w:line="240" w:lineRule="auto"/>
      <w:ind w:firstLine="0"/>
      <w:jc w:val="center"/>
      <w:outlineLvl w:val="0"/>
    </w:pPr>
    <w:rPr>
      <w:rFonts w:ascii="Times New Roman" w:hAnsi="Times New Roman"/>
      <w:b/>
      <w:bCs/>
      <w:caps/>
      <w:sz w:val="20"/>
      <w:szCs w:val="20"/>
    </w:rPr>
  </w:style>
  <w:style w:type="paragraph" w:styleId="2">
    <w:name w:val="heading 2"/>
    <w:basedOn w:val="a"/>
    <w:next w:val="a"/>
    <w:link w:val="20"/>
    <w:uiPriority w:val="99"/>
    <w:qFormat/>
    <w:rsid w:val="00293D05"/>
    <w:pPr>
      <w:keepNext/>
      <w:keepLines/>
      <w:spacing w:before="200" w:after="240" w:line="240" w:lineRule="auto"/>
      <w:ind w:firstLine="0"/>
      <w:jc w:val="center"/>
      <w:outlineLvl w:val="1"/>
    </w:pPr>
    <w:rPr>
      <w:rFonts w:ascii="Times New Roman" w:hAnsi="Times New Roman"/>
      <w:b/>
      <w:bCs/>
      <w:sz w:val="20"/>
      <w:szCs w:val="20"/>
    </w:rPr>
  </w:style>
  <w:style w:type="paragraph" w:styleId="3">
    <w:name w:val="heading 3"/>
    <w:basedOn w:val="a"/>
    <w:next w:val="a"/>
    <w:link w:val="30"/>
    <w:uiPriority w:val="99"/>
    <w:qFormat/>
    <w:rsid w:val="00B9344A"/>
    <w:pPr>
      <w:keepNext/>
      <w:keepLines/>
      <w:spacing w:before="200"/>
      <w:ind w:firstLine="0"/>
      <w:jc w:val="left"/>
      <w:outlineLvl w:val="2"/>
    </w:pPr>
    <w:rPr>
      <w:rFonts w:ascii="Cambria" w:hAnsi="Cambria"/>
      <w:b/>
      <w:bCs/>
      <w:color w:val="4F81BD"/>
    </w:rPr>
  </w:style>
  <w:style w:type="paragraph" w:styleId="4">
    <w:name w:val="heading 4"/>
    <w:basedOn w:val="a"/>
    <w:next w:val="a"/>
    <w:link w:val="40"/>
    <w:uiPriority w:val="99"/>
    <w:qFormat/>
    <w:rsid w:val="00187637"/>
    <w:pPr>
      <w:keepNext/>
      <w:keepLines/>
      <w:spacing w:before="200"/>
      <w:outlineLvl w:val="3"/>
    </w:pPr>
    <w:rPr>
      <w:rFonts w:ascii="Cambria" w:hAnsi="Cambria"/>
      <w:b/>
      <w:bCs/>
      <w:i/>
      <w:iCs/>
      <w:color w:val="4F81BD"/>
    </w:rPr>
  </w:style>
  <w:style w:type="paragraph" w:styleId="5">
    <w:name w:val="heading 5"/>
    <w:basedOn w:val="a"/>
    <w:next w:val="a"/>
    <w:link w:val="50"/>
    <w:uiPriority w:val="99"/>
    <w:qFormat/>
    <w:rsid w:val="00187637"/>
    <w:pPr>
      <w:keepNext/>
      <w:keepLines/>
      <w:spacing w:before="200"/>
      <w:outlineLvl w:val="4"/>
    </w:pPr>
    <w:rPr>
      <w:rFonts w:ascii="Cambria" w:hAnsi="Cambria"/>
      <w:color w:val="243F60"/>
    </w:rPr>
  </w:style>
  <w:style w:type="paragraph" w:styleId="6">
    <w:name w:val="heading 6"/>
    <w:basedOn w:val="a"/>
    <w:next w:val="a"/>
    <w:link w:val="60"/>
    <w:uiPriority w:val="99"/>
    <w:qFormat/>
    <w:rsid w:val="00187637"/>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87637"/>
    <w:pPr>
      <w:keepNext/>
      <w:keepLines/>
      <w:spacing w:before="200"/>
      <w:outlineLvl w:val="6"/>
    </w:pPr>
    <w:rPr>
      <w:rFonts w:ascii="Cambria" w:hAnsi="Cambria"/>
      <w:i/>
      <w:iCs/>
      <w:color w:val="404040"/>
    </w:rPr>
  </w:style>
  <w:style w:type="paragraph" w:styleId="8">
    <w:name w:val="heading 8"/>
    <w:basedOn w:val="a"/>
    <w:next w:val="a"/>
    <w:link w:val="80"/>
    <w:uiPriority w:val="99"/>
    <w:qFormat/>
    <w:rsid w:val="00187637"/>
    <w:pPr>
      <w:keepNext/>
      <w:keepLines/>
      <w:spacing w:before="200"/>
      <w:outlineLvl w:val="7"/>
    </w:pPr>
    <w:rPr>
      <w:rFonts w:ascii="Cambria" w:hAnsi="Cambria"/>
      <w:color w:val="4F81BD"/>
      <w:sz w:val="20"/>
      <w:szCs w:val="20"/>
    </w:rPr>
  </w:style>
  <w:style w:type="paragraph" w:styleId="9">
    <w:name w:val="heading 9"/>
    <w:basedOn w:val="a"/>
    <w:next w:val="a"/>
    <w:link w:val="90"/>
    <w:uiPriority w:val="99"/>
    <w:qFormat/>
    <w:rsid w:val="00187637"/>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00A68"/>
    <w:rPr>
      <w:rFonts w:ascii="Times New Roman" w:hAnsi="Times New Roman"/>
      <w:b/>
      <w:bCs/>
      <w:caps/>
      <w:sz w:val="20"/>
      <w:szCs w:val="20"/>
    </w:rPr>
  </w:style>
  <w:style w:type="character" w:customStyle="1" w:styleId="20">
    <w:name w:val="Заголовок 2 Знак"/>
    <w:basedOn w:val="a0"/>
    <w:link w:val="2"/>
    <w:uiPriority w:val="99"/>
    <w:locked/>
    <w:rsid w:val="00293D05"/>
    <w:rPr>
      <w:rFonts w:ascii="Times New Roman" w:hAnsi="Times New Roman"/>
      <w:b/>
      <w:bCs/>
      <w:sz w:val="20"/>
      <w:szCs w:val="20"/>
    </w:rPr>
  </w:style>
  <w:style w:type="character" w:customStyle="1" w:styleId="30">
    <w:name w:val="Заголовок 3 Знак"/>
    <w:basedOn w:val="a0"/>
    <w:link w:val="3"/>
    <w:uiPriority w:val="99"/>
    <w:locked/>
    <w:rsid w:val="00B9344A"/>
    <w:rPr>
      <w:rFonts w:ascii="Cambria" w:hAnsi="Cambria" w:cs="Times New Roman"/>
      <w:b/>
      <w:bCs/>
      <w:color w:val="4F81BD"/>
      <w:sz w:val="24"/>
    </w:rPr>
  </w:style>
  <w:style w:type="character" w:customStyle="1" w:styleId="40">
    <w:name w:val="Заголовок 4 Знак"/>
    <w:basedOn w:val="a0"/>
    <w:link w:val="4"/>
    <w:uiPriority w:val="99"/>
    <w:semiHidden/>
    <w:locked/>
    <w:rsid w:val="00187637"/>
    <w:rPr>
      <w:rFonts w:ascii="Cambria" w:hAnsi="Cambria" w:cs="Times New Roman"/>
      <w:b/>
      <w:bCs/>
      <w:i/>
      <w:iCs/>
      <w:color w:val="4F81BD"/>
    </w:rPr>
  </w:style>
  <w:style w:type="character" w:customStyle="1" w:styleId="50">
    <w:name w:val="Заголовок 5 Знак"/>
    <w:basedOn w:val="a0"/>
    <w:link w:val="5"/>
    <w:uiPriority w:val="99"/>
    <w:semiHidden/>
    <w:locked/>
    <w:rsid w:val="00187637"/>
    <w:rPr>
      <w:rFonts w:ascii="Cambria" w:hAnsi="Cambria" w:cs="Times New Roman"/>
      <w:color w:val="243F60"/>
    </w:rPr>
  </w:style>
  <w:style w:type="character" w:customStyle="1" w:styleId="60">
    <w:name w:val="Заголовок 6 Знак"/>
    <w:basedOn w:val="a0"/>
    <w:link w:val="6"/>
    <w:uiPriority w:val="99"/>
    <w:semiHidden/>
    <w:locked/>
    <w:rsid w:val="00187637"/>
    <w:rPr>
      <w:rFonts w:ascii="Cambria" w:hAnsi="Cambria" w:cs="Times New Roman"/>
      <w:i/>
      <w:iCs/>
      <w:color w:val="243F60"/>
    </w:rPr>
  </w:style>
  <w:style w:type="character" w:customStyle="1" w:styleId="70">
    <w:name w:val="Заголовок 7 Знак"/>
    <w:basedOn w:val="a0"/>
    <w:link w:val="7"/>
    <w:uiPriority w:val="99"/>
    <w:semiHidden/>
    <w:locked/>
    <w:rsid w:val="00187637"/>
    <w:rPr>
      <w:rFonts w:ascii="Cambria" w:hAnsi="Cambria" w:cs="Times New Roman"/>
      <w:i/>
      <w:iCs/>
      <w:color w:val="404040"/>
    </w:rPr>
  </w:style>
  <w:style w:type="character" w:customStyle="1" w:styleId="80">
    <w:name w:val="Заголовок 8 Знак"/>
    <w:basedOn w:val="a0"/>
    <w:link w:val="8"/>
    <w:uiPriority w:val="99"/>
    <w:semiHidden/>
    <w:locked/>
    <w:rsid w:val="00187637"/>
    <w:rPr>
      <w:rFonts w:ascii="Cambria" w:hAnsi="Cambria" w:cs="Times New Roman"/>
      <w:color w:val="4F81BD"/>
      <w:sz w:val="20"/>
      <w:szCs w:val="20"/>
    </w:rPr>
  </w:style>
  <w:style w:type="character" w:customStyle="1" w:styleId="90">
    <w:name w:val="Заголовок 9 Знак"/>
    <w:basedOn w:val="a0"/>
    <w:link w:val="9"/>
    <w:uiPriority w:val="99"/>
    <w:semiHidden/>
    <w:locked/>
    <w:rsid w:val="00187637"/>
    <w:rPr>
      <w:rFonts w:ascii="Cambria" w:hAnsi="Cambria" w:cs="Times New Roman"/>
      <w:i/>
      <w:iCs/>
      <w:color w:val="404040"/>
      <w:sz w:val="20"/>
      <w:szCs w:val="20"/>
    </w:rPr>
  </w:style>
  <w:style w:type="paragraph" w:styleId="a3">
    <w:name w:val="header"/>
    <w:basedOn w:val="a"/>
    <w:link w:val="a4"/>
    <w:uiPriority w:val="99"/>
    <w:rsid w:val="00922749"/>
    <w:pPr>
      <w:tabs>
        <w:tab w:val="center" w:pos="4536"/>
        <w:tab w:val="right" w:pos="9072"/>
      </w:tabs>
    </w:pPr>
  </w:style>
  <w:style w:type="character" w:customStyle="1" w:styleId="a4">
    <w:name w:val="Верхний колонтитул Знак"/>
    <w:basedOn w:val="a0"/>
    <w:link w:val="a3"/>
    <w:uiPriority w:val="99"/>
    <w:locked/>
    <w:rPr>
      <w:rFonts w:cs="Times New Roman"/>
      <w:sz w:val="24"/>
    </w:rPr>
  </w:style>
  <w:style w:type="paragraph" w:styleId="a5">
    <w:name w:val="footer"/>
    <w:basedOn w:val="a"/>
    <w:link w:val="a6"/>
    <w:uiPriority w:val="99"/>
    <w:rsid w:val="00922749"/>
    <w:pPr>
      <w:tabs>
        <w:tab w:val="center" w:pos="4536"/>
        <w:tab w:val="right" w:pos="9072"/>
      </w:tabs>
    </w:pPr>
  </w:style>
  <w:style w:type="character" w:customStyle="1" w:styleId="a6">
    <w:name w:val="Нижний колонтитул Знак"/>
    <w:basedOn w:val="a0"/>
    <w:link w:val="a5"/>
    <w:uiPriority w:val="99"/>
    <w:semiHidden/>
    <w:locked/>
    <w:rPr>
      <w:rFonts w:cs="Times New Roman"/>
      <w:sz w:val="24"/>
    </w:rPr>
  </w:style>
  <w:style w:type="character" w:styleId="a7">
    <w:name w:val="page number"/>
    <w:basedOn w:val="a0"/>
    <w:uiPriority w:val="99"/>
    <w:rsid w:val="00922749"/>
    <w:rPr>
      <w:rFonts w:cs="Times New Roman"/>
    </w:rPr>
  </w:style>
  <w:style w:type="paragraph" w:styleId="11">
    <w:name w:val="toc 1"/>
    <w:basedOn w:val="a"/>
    <w:next w:val="a"/>
    <w:uiPriority w:val="39"/>
    <w:rsid w:val="00922749"/>
    <w:pPr>
      <w:tabs>
        <w:tab w:val="right" w:leader="dot" w:pos="9356"/>
      </w:tabs>
      <w:spacing w:line="336" w:lineRule="auto"/>
    </w:pPr>
    <w:rPr>
      <w:caps/>
      <w:sz w:val="26"/>
    </w:rPr>
  </w:style>
  <w:style w:type="paragraph" w:styleId="21">
    <w:name w:val="toc 2"/>
    <w:basedOn w:val="a"/>
    <w:next w:val="a"/>
    <w:uiPriority w:val="39"/>
    <w:rsid w:val="00922749"/>
    <w:pPr>
      <w:tabs>
        <w:tab w:val="right" w:leader="dot" w:pos="9356"/>
      </w:tabs>
      <w:spacing w:line="336" w:lineRule="auto"/>
      <w:ind w:left="198"/>
    </w:pPr>
    <w:rPr>
      <w:sz w:val="26"/>
    </w:rPr>
  </w:style>
  <w:style w:type="paragraph" w:styleId="31">
    <w:name w:val="toc 3"/>
    <w:basedOn w:val="a"/>
    <w:next w:val="a"/>
    <w:uiPriority w:val="99"/>
    <w:semiHidden/>
    <w:rsid w:val="00922749"/>
    <w:pPr>
      <w:tabs>
        <w:tab w:val="right" w:leader="dot" w:pos="9356"/>
      </w:tabs>
      <w:spacing w:line="336" w:lineRule="auto"/>
      <w:ind w:left="403"/>
    </w:pPr>
    <w:rPr>
      <w:sz w:val="26"/>
    </w:rPr>
  </w:style>
  <w:style w:type="paragraph" w:styleId="41">
    <w:name w:val="toc 4"/>
    <w:basedOn w:val="a"/>
    <w:next w:val="a"/>
    <w:uiPriority w:val="99"/>
    <w:semiHidden/>
    <w:rsid w:val="00922749"/>
    <w:pPr>
      <w:tabs>
        <w:tab w:val="right" w:leader="dot" w:pos="9356"/>
      </w:tabs>
      <w:ind w:left="600"/>
    </w:pPr>
    <w:rPr>
      <w:rFonts w:ascii="Times New Roman" w:hAnsi="Times New Roman"/>
    </w:rPr>
  </w:style>
  <w:style w:type="paragraph" w:styleId="51">
    <w:name w:val="toc 5"/>
    <w:basedOn w:val="a"/>
    <w:next w:val="a"/>
    <w:uiPriority w:val="99"/>
    <w:semiHidden/>
    <w:rsid w:val="00922749"/>
    <w:pPr>
      <w:tabs>
        <w:tab w:val="right" w:leader="dot" w:pos="9356"/>
      </w:tabs>
      <w:ind w:left="800"/>
    </w:pPr>
    <w:rPr>
      <w:rFonts w:ascii="Times New Roman" w:hAnsi="Times New Roman"/>
    </w:rPr>
  </w:style>
  <w:style w:type="paragraph" w:styleId="61">
    <w:name w:val="toc 6"/>
    <w:basedOn w:val="a"/>
    <w:next w:val="a"/>
    <w:uiPriority w:val="99"/>
    <w:semiHidden/>
    <w:rsid w:val="00922749"/>
    <w:pPr>
      <w:tabs>
        <w:tab w:val="right" w:leader="dot" w:pos="9356"/>
      </w:tabs>
      <w:ind w:left="1000"/>
    </w:pPr>
    <w:rPr>
      <w:rFonts w:ascii="Times New Roman" w:hAnsi="Times New Roman"/>
    </w:rPr>
  </w:style>
  <w:style w:type="paragraph" w:styleId="71">
    <w:name w:val="toc 7"/>
    <w:basedOn w:val="a"/>
    <w:next w:val="a"/>
    <w:uiPriority w:val="99"/>
    <w:semiHidden/>
    <w:rsid w:val="00922749"/>
    <w:pPr>
      <w:tabs>
        <w:tab w:val="right" w:leader="dot" w:pos="9356"/>
      </w:tabs>
      <w:ind w:left="1200"/>
    </w:pPr>
    <w:rPr>
      <w:rFonts w:ascii="Times New Roman" w:hAnsi="Times New Roman"/>
    </w:rPr>
  </w:style>
  <w:style w:type="paragraph" w:styleId="81">
    <w:name w:val="toc 8"/>
    <w:basedOn w:val="a"/>
    <w:next w:val="a"/>
    <w:uiPriority w:val="99"/>
    <w:semiHidden/>
    <w:rsid w:val="00922749"/>
    <w:pPr>
      <w:tabs>
        <w:tab w:val="right" w:leader="dot" w:pos="9356"/>
      </w:tabs>
      <w:ind w:left="1400"/>
    </w:pPr>
    <w:rPr>
      <w:rFonts w:ascii="Times New Roman" w:hAnsi="Times New Roman"/>
    </w:rPr>
  </w:style>
  <w:style w:type="paragraph" w:styleId="91">
    <w:name w:val="toc 9"/>
    <w:basedOn w:val="a"/>
    <w:next w:val="a"/>
    <w:uiPriority w:val="99"/>
    <w:semiHidden/>
    <w:rsid w:val="00922749"/>
    <w:pPr>
      <w:tabs>
        <w:tab w:val="right" w:leader="dot" w:pos="9356"/>
      </w:tabs>
      <w:ind w:left="1600"/>
    </w:pPr>
    <w:rPr>
      <w:rFonts w:ascii="Times New Roman" w:hAnsi="Times New Roman"/>
    </w:rPr>
  </w:style>
  <w:style w:type="paragraph" w:customStyle="1" w:styleId="210">
    <w:name w:val="Основной текст 21"/>
    <w:basedOn w:val="a"/>
    <w:uiPriority w:val="99"/>
    <w:rsid w:val="00922749"/>
    <w:pPr>
      <w:spacing w:line="252" w:lineRule="auto"/>
    </w:pPr>
    <w:rPr>
      <w:sz w:val="26"/>
    </w:rPr>
  </w:style>
  <w:style w:type="paragraph" w:styleId="a8">
    <w:name w:val="Title"/>
    <w:basedOn w:val="a"/>
    <w:next w:val="a"/>
    <w:link w:val="a9"/>
    <w:uiPriority w:val="99"/>
    <w:qFormat/>
    <w:rsid w:val="0018763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basedOn w:val="a0"/>
    <w:link w:val="a8"/>
    <w:uiPriority w:val="99"/>
    <w:locked/>
    <w:rsid w:val="00187637"/>
    <w:rPr>
      <w:rFonts w:ascii="Cambria" w:hAnsi="Cambria" w:cs="Times New Roman"/>
      <w:color w:val="17365D"/>
      <w:spacing w:val="5"/>
      <w:kern w:val="28"/>
      <w:sz w:val="52"/>
      <w:szCs w:val="52"/>
    </w:rPr>
  </w:style>
  <w:style w:type="paragraph" w:styleId="aa">
    <w:name w:val="Body Text"/>
    <w:basedOn w:val="a"/>
    <w:link w:val="ab"/>
    <w:uiPriority w:val="99"/>
    <w:rsid w:val="00922749"/>
    <w:rPr>
      <w:sz w:val="26"/>
    </w:rPr>
  </w:style>
  <w:style w:type="character" w:customStyle="1" w:styleId="ab">
    <w:name w:val="Основной текст Знак"/>
    <w:basedOn w:val="a0"/>
    <w:link w:val="aa"/>
    <w:uiPriority w:val="99"/>
    <w:semiHidden/>
    <w:locked/>
    <w:rPr>
      <w:rFonts w:cs="Times New Roman"/>
      <w:sz w:val="24"/>
    </w:rPr>
  </w:style>
  <w:style w:type="paragraph" w:styleId="ac">
    <w:name w:val="caption"/>
    <w:basedOn w:val="a"/>
    <w:next w:val="a"/>
    <w:uiPriority w:val="99"/>
    <w:qFormat/>
    <w:rsid w:val="00735AC8"/>
    <w:pPr>
      <w:spacing w:after="240" w:line="240" w:lineRule="auto"/>
      <w:ind w:firstLine="0"/>
      <w:jc w:val="center"/>
    </w:pPr>
    <w:rPr>
      <w:bCs/>
      <w:szCs w:val="18"/>
    </w:rPr>
  </w:style>
  <w:style w:type="paragraph" w:styleId="ad">
    <w:name w:val="Subtitle"/>
    <w:basedOn w:val="a"/>
    <w:next w:val="a"/>
    <w:link w:val="ae"/>
    <w:uiPriority w:val="99"/>
    <w:qFormat/>
    <w:rsid w:val="00187637"/>
    <w:pPr>
      <w:numPr>
        <w:ilvl w:val="1"/>
      </w:numPr>
      <w:ind w:firstLine="567"/>
    </w:pPr>
    <w:rPr>
      <w:rFonts w:ascii="Cambria" w:hAnsi="Cambria"/>
      <w:i/>
      <w:iCs/>
      <w:color w:val="4F81BD"/>
      <w:spacing w:val="15"/>
      <w:szCs w:val="24"/>
    </w:rPr>
  </w:style>
  <w:style w:type="character" w:customStyle="1" w:styleId="ae">
    <w:name w:val="Подзаголовок Знак"/>
    <w:basedOn w:val="a0"/>
    <w:link w:val="ad"/>
    <w:uiPriority w:val="99"/>
    <w:locked/>
    <w:rsid w:val="00187637"/>
    <w:rPr>
      <w:rFonts w:ascii="Cambria" w:hAnsi="Cambria" w:cs="Times New Roman"/>
      <w:i/>
      <w:iCs/>
      <w:color w:val="4F81BD"/>
      <w:spacing w:val="15"/>
      <w:sz w:val="24"/>
      <w:szCs w:val="24"/>
    </w:rPr>
  </w:style>
  <w:style w:type="character" w:styleId="af">
    <w:name w:val="Strong"/>
    <w:basedOn w:val="a0"/>
    <w:uiPriority w:val="99"/>
    <w:qFormat/>
    <w:rsid w:val="00187637"/>
    <w:rPr>
      <w:rFonts w:cs="Times New Roman"/>
      <w:b/>
      <w:bCs/>
    </w:rPr>
  </w:style>
  <w:style w:type="character" w:styleId="af0">
    <w:name w:val="Emphasis"/>
    <w:basedOn w:val="a0"/>
    <w:uiPriority w:val="99"/>
    <w:qFormat/>
    <w:rsid w:val="00187637"/>
    <w:rPr>
      <w:rFonts w:cs="Times New Roman"/>
      <w:i/>
      <w:iCs/>
    </w:rPr>
  </w:style>
  <w:style w:type="paragraph" w:styleId="af1">
    <w:name w:val="No Spacing"/>
    <w:uiPriority w:val="99"/>
    <w:qFormat/>
    <w:rsid w:val="00187637"/>
  </w:style>
  <w:style w:type="paragraph" w:styleId="af2">
    <w:name w:val="List Paragraph"/>
    <w:basedOn w:val="a"/>
    <w:uiPriority w:val="34"/>
    <w:qFormat/>
    <w:rsid w:val="00187637"/>
    <w:pPr>
      <w:ind w:left="720"/>
      <w:contextualSpacing/>
    </w:pPr>
  </w:style>
  <w:style w:type="paragraph" w:styleId="22">
    <w:name w:val="Quote"/>
    <w:basedOn w:val="a"/>
    <w:next w:val="a"/>
    <w:link w:val="23"/>
    <w:uiPriority w:val="99"/>
    <w:qFormat/>
    <w:rsid w:val="00187637"/>
    <w:rPr>
      <w:i/>
      <w:iCs/>
      <w:color w:val="000000"/>
    </w:rPr>
  </w:style>
  <w:style w:type="character" w:customStyle="1" w:styleId="23">
    <w:name w:val="Цитата 2 Знак"/>
    <w:basedOn w:val="a0"/>
    <w:link w:val="22"/>
    <w:uiPriority w:val="99"/>
    <w:locked/>
    <w:rsid w:val="00187637"/>
    <w:rPr>
      <w:rFonts w:cs="Times New Roman"/>
      <w:i/>
      <w:iCs/>
      <w:color w:val="000000"/>
    </w:rPr>
  </w:style>
  <w:style w:type="paragraph" w:styleId="af3">
    <w:name w:val="Intense Quote"/>
    <w:basedOn w:val="a"/>
    <w:next w:val="a"/>
    <w:link w:val="af4"/>
    <w:uiPriority w:val="99"/>
    <w:qFormat/>
    <w:rsid w:val="00187637"/>
    <w:pPr>
      <w:pBdr>
        <w:bottom w:val="single" w:sz="4" w:space="4" w:color="4F81BD"/>
      </w:pBdr>
      <w:spacing w:before="200" w:after="280"/>
      <w:ind w:left="936" w:right="936"/>
    </w:pPr>
    <w:rPr>
      <w:b/>
      <w:bCs/>
      <w:i/>
      <w:iCs/>
      <w:color w:val="4F81BD"/>
    </w:rPr>
  </w:style>
  <w:style w:type="character" w:customStyle="1" w:styleId="af4">
    <w:name w:val="Выделенная цитата Знак"/>
    <w:basedOn w:val="a0"/>
    <w:link w:val="af3"/>
    <w:uiPriority w:val="99"/>
    <w:locked/>
    <w:rsid w:val="00187637"/>
    <w:rPr>
      <w:rFonts w:cs="Times New Roman"/>
      <w:b/>
      <w:bCs/>
      <w:i/>
      <w:iCs/>
      <w:color w:val="4F81BD"/>
    </w:rPr>
  </w:style>
  <w:style w:type="character" w:styleId="af5">
    <w:name w:val="Subtle Emphasis"/>
    <w:basedOn w:val="a0"/>
    <w:uiPriority w:val="99"/>
    <w:qFormat/>
    <w:rsid w:val="00187637"/>
    <w:rPr>
      <w:rFonts w:cs="Times New Roman"/>
      <w:i/>
      <w:iCs/>
      <w:color w:val="808080"/>
    </w:rPr>
  </w:style>
  <w:style w:type="character" w:styleId="af6">
    <w:name w:val="Intense Emphasis"/>
    <w:basedOn w:val="a0"/>
    <w:uiPriority w:val="99"/>
    <w:qFormat/>
    <w:rsid w:val="00187637"/>
    <w:rPr>
      <w:rFonts w:cs="Times New Roman"/>
      <w:b/>
      <w:bCs/>
      <w:i/>
      <w:iCs/>
      <w:color w:val="4F81BD"/>
    </w:rPr>
  </w:style>
  <w:style w:type="character" w:styleId="af7">
    <w:name w:val="Subtle Reference"/>
    <w:basedOn w:val="a0"/>
    <w:uiPriority w:val="99"/>
    <w:qFormat/>
    <w:rsid w:val="00187637"/>
    <w:rPr>
      <w:rFonts w:cs="Times New Roman"/>
      <w:smallCaps/>
      <w:color w:val="C0504D"/>
      <w:u w:val="single"/>
    </w:rPr>
  </w:style>
  <w:style w:type="character" w:styleId="af8">
    <w:name w:val="Intense Reference"/>
    <w:basedOn w:val="a0"/>
    <w:uiPriority w:val="99"/>
    <w:qFormat/>
    <w:rsid w:val="00187637"/>
    <w:rPr>
      <w:rFonts w:cs="Times New Roman"/>
      <w:b/>
      <w:bCs/>
      <w:smallCaps/>
      <w:color w:val="C0504D"/>
      <w:spacing w:val="5"/>
      <w:u w:val="single"/>
    </w:rPr>
  </w:style>
  <w:style w:type="character" w:styleId="af9">
    <w:name w:val="Book Title"/>
    <w:basedOn w:val="a0"/>
    <w:uiPriority w:val="99"/>
    <w:qFormat/>
    <w:rsid w:val="00187637"/>
    <w:rPr>
      <w:rFonts w:cs="Times New Roman"/>
      <w:b/>
      <w:bCs/>
      <w:smallCaps/>
      <w:spacing w:val="5"/>
    </w:rPr>
  </w:style>
  <w:style w:type="paragraph" w:styleId="afa">
    <w:name w:val="TOC Heading"/>
    <w:basedOn w:val="1"/>
    <w:next w:val="a"/>
    <w:uiPriority w:val="39"/>
    <w:qFormat/>
    <w:rsid w:val="00187637"/>
    <w:pPr>
      <w:outlineLvl w:val="9"/>
    </w:pPr>
  </w:style>
  <w:style w:type="paragraph" w:styleId="afb">
    <w:name w:val="Balloon Text"/>
    <w:basedOn w:val="a"/>
    <w:link w:val="afc"/>
    <w:uiPriority w:val="99"/>
    <w:semiHidden/>
    <w:rsid w:val="00B9344A"/>
    <w:pPr>
      <w:spacing w:line="240" w:lineRule="auto"/>
    </w:pPr>
    <w:rPr>
      <w:rFonts w:ascii="Tahoma" w:hAnsi="Tahoma" w:cs="Tahoma"/>
      <w:sz w:val="16"/>
      <w:szCs w:val="16"/>
    </w:rPr>
  </w:style>
  <w:style w:type="character" w:customStyle="1" w:styleId="afc">
    <w:name w:val="Текст выноски Знак"/>
    <w:basedOn w:val="a0"/>
    <w:link w:val="afb"/>
    <w:uiPriority w:val="99"/>
    <w:semiHidden/>
    <w:locked/>
    <w:rsid w:val="00B9344A"/>
    <w:rPr>
      <w:rFonts w:ascii="Tahoma" w:hAnsi="Tahoma" w:cs="Tahoma"/>
      <w:sz w:val="16"/>
      <w:szCs w:val="16"/>
    </w:rPr>
  </w:style>
  <w:style w:type="paragraph" w:customStyle="1" w:styleId="afd">
    <w:name w:val="Библиографический заголовок"/>
    <w:basedOn w:val="a"/>
    <w:link w:val="afe"/>
    <w:qFormat/>
    <w:rsid w:val="006F6835"/>
    <w:pPr>
      <w:keepNext/>
      <w:spacing w:after="240"/>
      <w:ind w:firstLine="0"/>
      <w:jc w:val="center"/>
    </w:pPr>
    <w:rPr>
      <w:b/>
      <w:i/>
    </w:rPr>
  </w:style>
  <w:style w:type="character" w:customStyle="1" w:styleId="afe">
    <w:name w:val="Библиографический заголовок Знак"/>
    <w:basedOn w:val="a0"/>
    <w:link w:val="afd"/>
    <w:rsid w:val="006F6835"/>
    <w:rPr>
      <w:b/>
      <w:i/>
      <w:sz w:val="24"/>
    </w:rPr>
  </w:style>
  <w:style w:type="character" w:styleId="aff">
    <w:name w:val="annotation reference"/>
    <w:basedOn w:val="a0"/>
    <w:uiPriority w:val="99"/>
    <w:semiHidden/>
    <w:unhideWhenUsed/>
    <w:locked/>
    <w:rsid w:val="00D7088C"/>
    <w:rPr>
      <w:sz w:val="16"/>
      <w:szCs w:val="16"/>
    </w:rPr>
  </w:style>
  <w:style w:type="paragraph" w:styleId="aff0">
    <w:name w:val="annotation text"/>
    <w:basedOn w:val="a"/>
    <w:link w:val="aff1"/>
    <w:uiPriority w:val="99"/>
    <w:semiHidden/>
    <w:unhideWhenUsed/>
    <w:locked/>
    <w:rsid w:val="00D7088C"/>
    <w:pPr>
      <w:spacing w:line="240" w:lineRule="auto"/>
    </w:pPr>
    <w:rPr>
      <w:sz w:val="20"/>
      <w:szCs w:val="20"/>
    </w:rPr>
  </w:style>
  <w:style w:type="character" w:customStyle="1" w:styleId="aff1">
    <w:name w:val="Текст примечания Знак"/>
    <w:basedOn w:val="a0"/>
    <w:link w:val="aff0"/>
    <w:uiPriority w:val="99"/>
    <w:semiHidden/>
    <w:rsid w:val="00D7088C"/>
    <w:rPr>
      <w:sz w:val="20"/>
      <w:szCs w:val="20"/>
    </w:rPr>
  </w:style>
  <w:style w:type="paragraph" w:styleId="aff2">
    <w:name w:val="annotation subject"/>
    <w:basedOn w:val="aff0"/>
    <w:next w:val="aff0"/>
    <w:link w:val="aff3"/>
    <w:uiPriority w:val="99"/>
    <w:semiHidden/>
    <w:unhideWhenUsed/>
    <w:locked/>
    <w:rsid w:val="00D7088C"/>
    <w:rPr>
      <w:b/>
      <w:bCs/>
    </w:rPr>
  </w:style>
  <w:style w:type="character" w:customStyle="1" w:styleId="aff3">
    <w:name w:val="Тема примечания Знак"/>
    <w:basedOn w:val="aff1"/>
    <w:link w:val="aff2"/>
    <w:uiPriority w:val="99"/>
    <w:semiHidden/>
    <w:rsid w:val="00D7088C"/>
    <w:rPr>
      <w:b/>
      <w:bCs/>
      <w:sz w:val="20"/>
      <w:szCs w:val="20"/>
    </w:rPr>
  </w:style>
  <w:style w:type="character" w:styleId="aff4">
    <w:name w:val="Hyperlink"/>
    <w:basedOn w:val="a0"/>
    <w:uiPriority w:val="99"/>
    <w:unhideWhenUsed/>
    <w:locked/>
    <w:rsid w:val="00F77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832123">
      <w:bodyDiv w:val="1"/>
      <w:marLeft w:val="0"/>
      <w:marRight w:val="0"/>
      <w:marTop w:val="0"/>
      <w:marBottom w:val="0"/>
      <w:divBdr>
        <w:top w:val="none" w:sz="0" w:space="0" w:color="auto"/>
        <w:left w:val="none" w:sz="0" w:space="0" w:color="auto"/>
        <w:bottom w:val="none" w:sz="0" w:space="0" w:color="auto"/>
        <w:right w:val="none" w:sz="0" w:space="0" w:color="auto"/>
      </w:divBdr>
    </w:div>
    <w:div w:id="1072653803">
      <w:bodyDiv w:val="1"/>
      <w:marLeft w:val="0"/>
      <w:marRight w:val="0"/>
      <w:marTop w:val="0"/>
      <w:marBottom w:val="0"/>
      <w:divBdr>
        <w:top w:val="none" w:sz="0" w:space="0" w:color="auto"/>
        <w:left w:val="none" w:sz="0" w:space="0" w:color="auto"/>
        <w:bottom w:val="none" w:sz="0" w:space="0" w:color="auto"/>
        <w:right w:val="none" w:sz="0" w:space="0" w:color="auto"/>
      </w:divBdr>
    </w:div>
    <w:div w:id="1282372739">
      <w:bodyDiv w:val="1"/>
      <w:marLeft w:val="0"/>
      <w:marRight w:val="0"/>
      <w:marTop w:val="0"/>
      <w:marBottom w:val="0"/>
      <w:divBdr>
        <w:top w:val="none" w:sz="0" w:space="0" w:color="auto"/>
        <w:left w:val="none" w:sz="0" w:space="0" w:color="auto"/>
        <w:bottom w:val="none" w:sz="0" w:space="0" w:color="auto"/>
        <w:right w:val="none" w:sz="0" w:space="0" w:color="auto"/>
      </w:divBdr>
    </w:div>
    <w:div w:id="128261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88980-C959-4D16-AAF5-E3C4A7D0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6140</Words>
  <Characters>35002</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Диплом (БГТУ)</vt:lpstr>
    </vt:vector>
  </TitlesOfParts>
  <Company>БГТУ им В.Г.Шухова</Company>
  <LinksUpToDate>false</LinksUpToDate>
  <CharactersWithSpaces>41060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Диплом (БГТУ)</dc:title>
  <dc:creator>Александр Гарибов</dc:creator>
  <cp:keywords>дипломный проект</cp:keywords>
  <cp:lastModifiedBy>cadr</cp:lastModifiedBy>
  <cp:revision>2</cp:revision>
  <cp:lastPrinted>2012-12-10T10:50:00Z</cp:lastPrinted>
  <dcterms:created xsi:type="dcterms:W3CDTF">2016-03-10T07:27:00Z</dcterms:created>
  <dcterms:modified xsi:type="dcterms:W3CDTF">2016-03-10T07:27:00Z</dcterms:modified>
</cp:coreProperties>
</file>