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D0" w:rsidRDefault="00514FD0" w:rsidP="00514FD0">
      <w:pPr>
        <w:pStyle w:val="1"/>
        <w:rPr>
          <w:rFonts w:ascii="Segoe UI Semibold" w:hAnsi="Segoe UI Semibold" w:cs="Segoe UI Semibold"/>
        </w:rPr>
      </w:pPr>
      <w:r>
        <w:t>Лабораторная работа № 3.2</w:t>
      </w:r>
      <w:r>
        <w:br/>
      </w:r>
      <w:r w:rsidRPr="00514FD0">
        <w:rPr>
          <w:rFonts w:ascii="Segoe UI Semibold" w:hAnsi="Segoe UI Semibold" w:cs="Segoe UI Semibold"/>
        </w:rPr>
        <w:t>Транзитивное замыкание от</w:t>
      </w:r>
      <w:r>
        <w:rPr>
          <w:rFonts w:ascii="Segoe UI Semibold" w:hAnsi="Segoe UI Semibold" w:cs="Segoe UI Semibold"/>
        </w:rPr>
        <w:t>н</w:t>
      </w:r>
      <w:r w:rsidRPr="00514FD0">
        <w:rPr>
          <w:rFonts w:ascii="Segoe UI Semibold" w:hAnsi="Segoe UI Semibold" w:cs="Segoe UI Semibold"/>
        </w:rPr>
        <w:t>ошения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045"/>
      </w:tblGrid>
      <w:tr w:rsidR="00514FD0" w:rsidTr="00514FD0">
        <w:tc>
          <w:tcPr>
            <w:tcW w:w="918" w:type="pct"/>
          </w:tcPr>
          <w:p w:rsidR="00514FD0" w:rsidRPr="00514FD0" w:rsidRDefault="00514FD0" w:rsidP="00514FD0">
            <w:pPr>
              <w:rPr>
                <w:rFonts w:ascii="Segoe UI Semibold" w:hAnsi="Segoe UI Semibold" w:cs="Segoe UI Semibold"/>
              </w:rPr>
            </w:pPr>
            <w:r w:rsidRPr="00514FD0">
              <w:rPr>
                <w:rFonts w:ascii="Segoe UI Semibold" w:hAnsi="Segoe UI Semibold" w:cs="Segoe UI Semibold"/>
              </w:rPr>
              <w:t>Цель работы:</w:t>
            </w:r>
          </w:p>
        </w:tc>
        <w:tc>
          <w:tcPr>
            <w:tcW w:w="4082" w:type="pct"/>
          </w:tcPr>
          <w:p w:rsidR="00514FD0" w:rsidRDefault="00514FD0" w:rsidP="00514FD0">
            <w:r>
              <w:t>изучить и выполнить сравнительный анализ алгоритмов вычисления транзитивного замыкания отношения</w:t>
            </w:r>
            <w:r>
              <w:t>.</w:t>
            </w:r>
          </w:p>
        </w:tc>
      </w:tr>
    </w:tbl>
    <w:p w:rsidR="00514FD0" w:rsidRDefault="00514FD0" w:rsidP="00514FD0">
      <w:pPr>
        <w:pStyle w:val="2"/>
      </w:pPr>
      <w:r>
        <w:t>Задания</w:t>
      </w:r>
    </w:p>
    <w:p w:rsidR="00514FD0" w:rsidRDefault="00514FD0" w:rsidP="00514FD0">
      <w:pPr>
        <w:pStyle w:val="a4"/>
        <w:numPr>
          <w:ilvl w:val="0"/>
          <w:numId w:val="1"/>
        </w:numPr>
      </w:pPr>
      <w:r>
        <w:t xml:space="preserve">Изучить и программно реализовать алгоритмы объединения степеней и </w:t>
      </w:r>
      <w:proofErr w:type="spellStart"/>
      <w:r>
        <w:t>Уоршалла</w:t>
      </w:r>
      <w:proofErr w:type="spellEnd"/>
      <w:r>
        <w:t xml:space="preserve"> для вычисления транзитивного замыкания отношения.</w:t>
      </w:r>
    </w:p>
    <w:p w:rsidR="00514FD0" w:rsidRDefault="00514FD0" w:rsidP="00514FD0">
      <w:pPr>
        <w:pStyle w:val="a4"/>
        <w:numPr>
          <w:ilvl w:val="0"/>
          <w:numId w:val="1"/>
        </w:numPr>
      </w:pPr>
      <w:r>
        <w:t xml:space="preserve">Разработать и программно реализовать генератор отношения на множестве </w:t>
      </w:r>
      <m:oMath>
        <m:r>
          <w:rPr>
            <w:rFonts w:ascii="Cambria Math" w:hAnsi="Cambria Math"/>
            <w:lang w:val="en-US"/>
          </w:rPr>
          <m:t>N</m:t>
        </m:r>
      </m:oMath>
      <w:r w:rsidRPr="00514FD0">
        <w:t xml:space="preserve"> </w:t>
      </w:r>
      <w:r>
        <w:t>и содержащих заданное число пар.</w:t>
      </w:r>
    </w:p>
    <w:p w:rsidR="00514FD0" w:rsidRPr="00514FD0" w:rsidRDefault="00514FD0" w:rsidP="00514FD0">
      <w:pPr>
        <w:pStyle w:val="a4"/>
        <w:numPr>
          <w:ilvl w:val="0"/>
          <w:numId w:val="1"/>
        </w:numPr>
      </w:pPr>
      <w:r>
        <w:t xml:space="preserve">Разработать и написать программу, которая генерирует 1000 отношений на множестве мощности </w:t>
      </w:r>
      <m:oMath>
        <m:r>
          <w:rPr>
            <w:rFonts w:ascii="Cambria Math" w:hAnsi="Cambria Math"/>
          </w:rPr>
          <m:t>N</m:t>
        </m:r>
      </m:oMath>
      <w:r w:rsidRPr="00514F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заданным числом пар, для каждого отношения вычисляет транзитивное замыкание двумя алгоритмами и определяет количество итераций самого вложенного цикла для каждого алгоритма. Это количество для различных отношений на множестве мощности </w:t>
      </w:r>
      <m:oMath>
        <m:r>
          <w:rPr>
            <w:rFonts w:ascii="Cambria Math" w:eastAsiaTheme="minorEastAsia" w:hAnsi="Cambria Math"/>
          </w:rPr>
          <m:t>N</m:t>
        </m:r>
      </m:oMath>
      <w:r w:rsidRPr="00514F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заданным числом пар может быть разным, поэтому программа должна также определять минимальное и максимальное из них. Выполнить программу при </w:t>
      </w:r>
      <m:oMath>
        <m:r>
          <w:rPr>
            <w:rFonts w:ascii="Cambria Math" w:eastAsiaTheme="minorEastAsia" w:hAnsi="Cambria Math"/>
          </w:rPr>
          <m:t>N=5, 10 и 15</m:t>
        </m:r>
      </m:oMath>
      <w:r>
        <w:rPr>
          <w:rFonts w:eastAsiaTheme="minorEastAsia"/>
        </w:rPr>
        <w:t xml:space="preserve">. Результат для каждого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представить в виде таблицы.</w:t>
      </w:r>
    </w:p>
    <w:p w:rsidR="00514FD0" w:rsidRDefault="00514FD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337EE" w:rsidRDefault="00B337EE" w:rsidP="00B337EE">
      <w:pPr>
        <w:pStyle w:val="2"/>
        <w:rPr>
          <w:rFonts w:eastAsiaTheme="minorEastAsia"/>
        </w:rPr>
      </w:pPr>
      <w:r>
        <w:rPr>
          <w:rFonts w:eastAsiaTheme="minorEastAsia"/>
        </w:rPr>
        <w:lastRenderedPageBreak/>
        <w:t>Описание подпрограмм</w:t>
      </w:r>
    </w:p>
    <w:p w:rsidR="00514FD0" w:rsidRDefault="00B337EE" w:rsidP="00B337EE">
      <w:pPr>
        <w:pStyle w:val="a4"/>
        <w:numPr>
          <w:ilvl w:val="0"/>
          <w:numId w:val="2"/>
        </w:numPr>
      </w:pPr>
      <w:r>
        <w:t xml:space="preserve">Спецификация функции </w:t>
      </w:r>
      <w:proofErr w:type="spellStart"/>
      <w:r w:rsidRPr="00B337EE">
        <w:rPr>
          <w:rFonts w:ascii="Segoe UI Semibold" w:hAnsi="Segoe UI Semibold" w:cs="Segoe UI Semibold"/>
        </w:rPr>
        <w:t>transitivityClosureSlow</w:t>
      </w:r>
      <w:proofErr w:type="spellEnd"/>
    </w:p>
    <w:p w:rsidR="00B337EE" w:rsidRPr="00B337EE" w:rsidRDefault="00B337EE" w:rsidP="00B337EE">
      <w:pPr>
        <w:pStyle w:val="a4"/>
        <w:numPr>
          <w:ilvl w:val="1"/>
          <w:numId w:val="2"/>
        </w:numPr>
        <w:rPr>
          <w:lang w:val="en-US"/>
        </w:rPr>
      </w:pPr>
      <w:r w:rsidRPr="00B337EE">
        <w:rPr>
          <w:rFonts w:ascii="Segoe UI Semibold" w:hAnsi="Segoe UI Semibold" w:cs="Segoe UI Semibold"/>
        </w:rPr>
        <w:t>Заголовок</w:t>
      </w:r>
      <w:r w:rsidRPr="00B337EE">
        <w:rPr>
          <w:rFonts w:ascii="Segoe UI Semibold" w:hAnsi="Segoe UI Semibold" w:cs="Segoe UI Semibold"/>
          <w:lang w:val="en-US"/>
        </w:rPr>
        <w:t>:</w:t>
      </w:r>
      <w:r w:rsidRPr="00B337EE">
        <w:rPr>
          <w:lang w:val="en-US"/>
        </w:rPr>
        <w:t xml:space="preserve"> </w:t>
      </w:r>
      <w:r w:rsidRPr="00B337EE">
        <w:rPr>
          <w:rFonts w:ascii="Consolas" w:hAnsi="Consolas" w:cs="Consolas"/>
          <w:lang w:val="en-US"/>
        </w:rPr>
        <w:t xml:space="preserve">procedure </w:t>
      </w:r>
      <w:proofErr w:type="spellStart"/>
      <w:r w:rsidRPr="00B337EE">
        <w:rPr>
          <w:rFonts w:ascii="Consolas" w:hAnsi="Consolas" w:cs="Consolas"/>
          <w:lang w:val="en-US"/>
        </w:rPr>
        <w:t>transitivityClosureSlow</w:t>
      </w:r>
      <w:proofErr w:type="spellEnd"/>
      <w:r w:rsidRPr="00B337EE">
        <w:rPr>
          <w:rFonts w:ascii="Consolas" w:hAnsi="Consolas" w:cs="Consolas"/>
          <w:lang w:val="en-US"/>
        </w:rPr>
        <w:t xml:space="preserve">(A: </w:t>
      </w:r>
      <w:proofErr w:type="spellStart"/>
      <w:r w:rsidRPr="00B337EE">
        <w:rPr>
          <w:rFonts w:ascii="Consolas" w:hAnsi="Consolas" w:cs="Consolas"/>
          <w:lang w:val="en-US"/>
        </w:rPr>
        <w:t>boolVariety</w:t>
      </w:r>
      <w:proofErr w:type="spellEnd"/>
      <w:r w:rsidRPr="00B337EE">
        <w:rPr>
          <w:rFonts w:ascii="Consolas" w:hAnsi="Consolas" w:cs="Consolas"/>
          <w:lang w:val="en-US"/>
        </w:rPr>
        <w:t xml:space="preserve">; </w:t>
      </w:r>
      <w:proofErr w:type="spellStart"/>
      <w:r w:rsidRPr="00B337EE">
        <w:rPr>
          <w:rFonts w:ascii="Consolas" w:hAnsi="Consolas" w:cs="Consolas"/>
          <w:lang w:val="en-US"/>
        </w:rPr>
        <w:t>var</w:t>
      </w:r>
      <w:proofErr w:type="spellEnd"/>
      <w:r w:rsidRPr="00B337EE">
        <w:rPr>
          <w:rFonts w:ascii="Consolas" w:hAnsi="Consolas" w:cs="Consolas"/>
          <w:lang w:val="en-US"/>
        </w:rPr>
        <w:t xml:space="preserve"> C: </w:t>
      </w:r>
      <w:proofErr w:type="spellStart"/>
      <w:r w:rsidRPr="00B337EE">
        <w:rPr>
          <w:rFonts w:ascii="Consolas" w:hAnsi="Consolas" w:cs="Consolas"/>
          <w:lang w:val="en-US"/>
        </w:rPr>
        <w:t>boolVariety</w:t>
      </w:r>
      <w:proofErr w:type="spellEnd"/>
      <w:r w:rsidRPr="00B337EE">
        <w:rPr>
          <w:rFonts w:ascii="Consolas" w:hAnsi="Consolas" w:cs="Consolas"/>
          <w:lang w:val="en-US"/>
        </w:rPr>
        <w:t xml:space="preserve">; </w:t>
      </w:r>
      <w:proofErr w:type="spellStart"/>
      <w:r w:rsidRPr="00B337EE">
        <w:rPr>
          <w:rFonts w:ascii="Consolas" w:hAnsi="Consolas" w:cs="Consolas"/>
          <w:lang w:val="en-US"/>
        </w:rPr>
        <w:t>var</w:t>
      </w:r>
      <w:proofErr w:type="spellEnd"/>
      <w:r w:rsidRPr="00B337EE">
        <w:rPr>
          <w:rFonts w:ascii="Consolas" w:hAnsi="Consolas" w:cs="Consolas"/>
          <w:lang w:val="en-US"/>
        </w:rPr>
        <w:t xml:space="preserve"> counter: </w:t>
      </w:r>
      <w:proofErr w:type="spellStart"/>
      <w:r w:rsidRPr="00B337EE">
        <w:rPr>
          <w:rFonts w:ascii="Consolas" w:hAnsi="Consolas" w:cs="Consolas"/>
          <w:lang w:val="en-US"/>
        </w:rPr>
        <w:t>longint</w:t>
      </w:r>
      <w:proofErr w:type="spellEnd"/>
      <w:r w:rsidRPr="00B337EE">
        <w:rPr>
          <w:rFonts w:ascii="Consolas" w:hAnsi="Consolas" w:cs="Consolas"/>
          <w:lang w:val="en-US"/>
        </w:rPr>
        <w:t>);</w:t>
      </w:r>
    </w:p>
    <w:p w:rsid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 w:cs="Segoe UI Semibold"/>
        </w:rPr>
        <w:t>Назначение:</w:t>
      </w:r>
      <w:r>
        <w:t xml:space="preserve"> записывает в </w:t>
      </w:r>
      <w:r>
        <w:rPr>
          <w:lang w:val="en-US"/>
        </w:rPr>
        <w:t>C</w:t>
      </w:r>
      <w:r w:rsidRPr="00B337EE">
        <w:t xml:space="preserve"> </w:t>
      </w:r>
      <w:r>
        <w:t xml:space="preserve">результат выполнения транзитивного замыкания отношения </w:t>
      </w:r>
      <w:r>
        <w:rPr>
          <w:lang w:val="en-US"/>
        </w:rPr>
        <w:t>A</w:t>
      </w:r>
      <w:r w:rsidRPr="00B337EE">
        <w:t xml:space="preserve"> </w:t>
      </w:r>
      <w:r>
        <w:t>при помощи алгоритма объединения квадратов (</w:t>
      </w:r>
      <w:r>
        <w:rPr>
          <w:lang w:val="en-US"/>
        </w:rPr>
        <w:t>counter</w:t>
      </w:r>
      <w:r w:rsidRPr="00B337EE">
        <w:t xml:space="preserve"> — </w:t>
      </w:r>
      <w:r>
        <w:t>количество итераций самого вложенного цикла);</w:t>
      </w:r>
    </w:p>
    <w:p w:rsidR="00B337EE" w:rsidRP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 w:cs="Segoe UI Semibold"/>
        </w:rPr>
        <w:t>Входные параметры:</w:t>
      </w:r>
      <w:r>
        <w:t xml:space="preserve"> </w:t>
      </w:r>
      <w:r>
        <w:rPr>
          <w:lang w:val="en-US"/>
        </w:rPr>
        <w:t>A</w:t>
      </w:r>
    </w:p>
    <w:p w:rsidR="00B337EE" w:rsidRP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/>
        </w:rPr>
        <w:t xml:space="preserve">Выходные параметры: </w:t>
      </w:r>
      <w:r>
        <w:rPr>
          <w:lang w:val="en-US"/>
        </w:rPr>
        <w:t>C, counter</w:t>
      </w:r>
      <w:r w:rsidR="00E00C2E">
        <w:rPr>
          <w:lang w:val="en-US"/>
        </w:rPr>
        <w:br/>
      </w:r>
    </w:p>
    <w:p w:rsidR="00B337EE" w:rsidRPr="004306E0" w:rsidRDefault="00B337EE" w:rsidP="00B337EE">
      <w:pPr>
        <w:pStyle w:val="a4"/>
        <w:numPr>
          <w:ilvl w:val="0"/>
          <w:numId w:val="2"/>
        </w:numPr>
        <w:rPr>
          <w:rFonts w:ascii="Segoe UI Semibold" w:hAnsi="Segoe UI Semibold" w:cs="Segoe UI Semibold"/>
        </w:rPr>
      </w:pPr>
      <w:r>
        <w:t xml:space="preserve">Спецификация функции </w:t>
      </w:r>
      <w:proofErr w:type="spellStart"/>
      <w:r w:rsidRPr="004306E0">
        <w:rPr>
          <w:rFonts w:ascii="Segoe UI Semibold" w:hAnsi="Segoe UI Semibold" w:cs="Segoe UI Semibold"/>
        </w:rPr>
        <w:t>transitivityClosure</w:t>
      </w:r>
      <w:proofErr w:type="spellEnd"/>
    </w:p>
    <w:p w:rsidR="00B337EE" w:rsidRPr="00B337EE" w:rsidRDefault="00E00C2E" w:rsidP="00B337EE">
      <w:pPr>
        <w:pStyle w:val="a4"/>
        <w:numPr>
          <w:ilvl w:val="1"/>
          <w:numId w:val="2"/>
        </w:numPr>
        <w:rPr>
          <w:lang w:val="en-US"/>
        </w:rPr>
      </w:pPr>
      <w:r w:rsidRPr="00E00C2E">
        <w:rPr>
          <w:rFonts w:ascii="Segoe UI Semibold" w:hAnsi="Segoe UI Semibold"/>
        </w:rPr>
        <w:t>Заголовок</w:t>
      </w:r>
      <w:r w:rsidR="00B337EE" w:rsidRPr="00B337EE">
        <w:rPr>
          <w:lang w:val="en-US"/>
        </w:rPr>
        <w:t xml:space="preserve">: </w:t>
      </w:r>
      <w:r w:rsidR="00B337EE" w:rsidRPr="00E00C2E">
        <w:rPr>
          <w:rFonts w:ascii="Consolas" w:hAnsi="Consolas" w:cs="Consolas"/>
          <w:lang w:val="en-US"/>
        </w:rPr>
        <w:t xml:space="preserve">procedure </w:t>
      </w:r>
      <w:proofErr w:type="spellStart"/>
      <w:r w:rsidR="00B337EE" w:rsidRPr="00E00C2E">
        <w:rPr>
          <w:rFonts w:ascii="Consolas" w:hAnsi="Consolas" w:cs="Consolas"/>
          <w:lang w:val="en-US"/>
        </w:rPr>
        <w:t>transitivityClosure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(A: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counter: </w:t>
      </w:r>
      <w:proofErr w:type="spellStart"/>
      <w:r w:rsidR="00B337EE" w:rsidRPr="00E00C2E">
        <w:rPr>
          <w:rFonts w:ascii="Consolas" w:hAnsi="Consolas" w:cs="Consolas"/>
          <w:lang w:val="en-US"/>
        </w:rPr>
        <w:t>longint</w:t>
      </w:r>
      <w:proofErr w:type="spellEnd"/>
      <w:r w:rsidR="00B337EE" w:rsidRPr="00E00C2E">
        <w:rPr>
          <w:rFonts w:ascii="Consolas" w:hAnsi="Consolas" w:cs="Consolas"/>
          <w:lang w:val="en-US"/>
        </w:rPr>
        <w:t>);</w:t>
      </w:r>
    </w:p>
    <w:p w:rsidR="00B337EE" w:rsidRDefault="00B337E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 w:cs="Segoe UI Semibold"/>
        </w:rPr>
        <w:t>Назначение:</w:t>
      </w:r>
      <w:r>
        <w:t xml:space="preserve"> записывает в </w:t>
      </w:r>
      <w:r>
        <w:rPr>
          <w:lang w:val="en-US"/>
        </w:rPr>
        <w:t>C</w:t>
      </w:r>
      <w:r w:rsidRPr="00B337EE">
        <w:t xml:space="preserve"> </w:t>
      </w:r>
      <w:r>
        <w:t xml:space="preserve">результат выполнения транзитивного замыкания отношения </w:t>
      </w:r>
      <w:r>
        <w:rPr>
          <w:lang w:val="en-US"/>
        </w:rPr>
        <w:t>A</w:t>
      </w:r>
      <w:r w:rsidRPr="00B337EE">
        <w:t xml:space="preserve"> </w:t>
      </w:r>
      <w:r>
        <w:t>при помощи алгоритма объединения степеней (</w:t>
      </w:r>
      <w:r>
        <w:rPr>
          <w:lang w:val="en-US"/>
        </w:rPr>
        <w:t>counter</w:t>
      </w:r>
      <w:r w:rsidRPr="00B337EE">
        <w:t xml:space="preserve"> — </w:t>
      </w:r>
      <w:r>
        <w:t>количество итераций самого вложенного цикла);</w:t>
      </w:r>
    </w:p>
    <w:p w:rsidR="00B337EE" w:rsidRP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Входные параметры:</w:t>
      </w:r>
      <w:r w:rsidR="00B337EE">
        <w:t xml:space="preserve"> </w:t>
      </w:r>
      <w:r w:rsidR="00B337EE">
        <w:rPr>
          <w:lang w:val="en-US"/>
        </w:rPr>
        <w:t>A</w:t>
      </w:r>
    </w:p>
    <w:p w:rsid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/>
        </w:rPr>
        <w:t xml:space="preserve">Выходные параметры: </w:t>
      </w:r>
      <w:r>
        <w:rPr>
          <w:lang w:val="en-US"/>
        </w:rPr>
        <w:t>C, counter</w:t>
      </w:r>
      <w:r w:rsidR="00E00C2E">
        <w:rPr>
          <w:lang w:val="en-US"/>
        </w:rPr>
        <w:br/>
      </w:r>
    </w:p>
    <w:p w:rsidR="00B337EE" w:rsidRDefault="00B337EE" w:rsidP="00B337EE">
      <w:pPr>
        <w:pStyle w:val="a4"/>
        <w:numPr>
          <w:ilvl w:val="0"/>
          <w:numId w:val="2"/>
        </w:numPr>
      </w:pPr>
      <w:r>
        <w:t xml:space="preserve">Спецификация функции </w:t>
      </w:r>
      <w:proofErr w:type="spellStart"/>
      <w:r w:rsidRPr="004306E0">
        <w:rPr>
          <w:rFonts w:ascii="Segoe UI Semibold" w:hAnsi="Segoe UI Semibold" w:cs="Segoe UI Semibold"/>
        </w:rPr>
        <w:t>transitivityClosureImproved</w:t>
      </w:r>
      <w:proofErr w:type="spellEnd"/>
    </w:p>
    <w:p w:rsidR="00B337EE" w:rsidRPr="00B337EE" w:rsidRDefault="00E00C2E" w:rsidP="00B337EE">
      <w:pPr>
        <w:pStyle w:val="a4"/>
        <w:numPr>
          <w:ilvl w:val="1"/>
          <w:numId w:val="2"/>
        </w:numPr>
        <w:rPr>
          <w:lang w:val="en-US"/>
        </w:rPr>
      </w:pPr>
      <w:r w:rsidRPr="00E00C2E">
        <w:rPr>
          <w:rFonts w:ascii="Segoe UI Semibold" w:hAnsi="Segoe UI Semibold"/>
        </w:rPr>
        <w:t>Заголовок</w:t>
      </w:r>
      <w:r w:rsidR="00B337EE" w:rsidRPr="00B337EE">
        <w:rPr>
          <w:lang w:val="en-US"/>
        </w:rPr>
        <w:t xml:space="preserve">: </w:t>
      </w:r>
      <w:r w:rsidR="00B337EE" w:rsidRPr="00E00C2E">
        <w:rPr>
          <w:rFonts w:ascii="Consolas" w:hAnsi="Consolas" w:cs="Consolas"/>
          <w:lang w:val="en-US"/>
        </w:rPr>
        <w:t xml:space="preserve">procedure </w:t>
      </w:r>
      <w:proofErr w:type="spellStart"/>
      <w:r w:rsidR="00B337EE" w:rsidRPr="00E00C2E">
        <w:rPr>
          <w:rFonts w:ascii="Consolas" w:hAnsi="Consolas" w:cs="Consolas"/>
          <w:lang w:val="en-US"/>
        </w:rPr>
        <w:t>transitivityClosure</w:t>
      </w:r>
      <w:r w:rsidR="00B337EE" w:rsidRPr="00E00C2E">
        <w:rPr>
          <w:rFonts w:ascii="Consolas" w:hAnsi="Consolas" w:cs="Consolas"/>
          <w:lang w:val="en-US"/>
        </w:rPr>
        <w:t>Improved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(A: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counter: </w:t>
      </w:r>
      <w:proofErr w:type="spellStart"/>
      <w:r w:rsidR="00B337EE" w:rsidRPr="00E00C2E">
        <w:rPr>
          <w:rFonts w:ascii="Consolas" w:hAnsi="Consolas" w:cs="Consolas"/>
          <w:lang w:val="en-US"/>
        </w:rPr>
        <w:t>longint</w:t>
      </w:r>
      <w:proofErr w:type="spellEnd"/>
      <w:r w:rsidR="00B337EE" w:rsidRPr="00E00C2E">
        <w:rPr>
          <w:rFonts w:ascii="Consolas" w:hAnsi="Consolas" w:cs="Consolas"/>
          <w:lang w:val="en-US"/>
        </w:rPr>
        <w:t>);</w:t>
      </w:r>
    </w:p>
    <w:p w:rsid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Назначение:</w:t>
      </w:r>
      <w:r w:rsidR="00B337EE">
        <w:t xml:space="preserve"> записывает в </w:t>
      </w:r>
      <w:r w:rsidR="00B337EE">
        <w:rPr>
          <w:lang w:val="en-US"/>
        </w:rPr>
        <w:t>C</w:t>
      </w:r>
      <w:r w:rsidR="00B337EE" w:rsidRPr="00B337EE">
        <w:t xml:space="preserve"> </w:t>
      </w:r>
      <w:r w:rsidR="00B337EE">
        <w:t xml:space="preserve">результат выполнения транзитивного замыкания отношения </w:t>
      </w:r>
      <w:r w:rsidR="00B337EE">
        <w:rPr>
          <w:lang w:val="en-US"/>
        </w:rPr>
        <w:t>A</w:t>
      </w:r>
      <w:r w:rsidR="00B337EE" w:rsidRPr="00B337EE">
        <w:t xml:space="preserve"> </w:t>
      </w:r>
      <w:r w:rsidR="00B337EE">
        <w:t xml:space="preserve">при помощи </w:t>
      </w:r>
      <w:r w:rsidR="00B337EE">
        <w:t xml:space="preserve">улучшенного </w:t>
      </w:r>
      <w:r w:rsidR="00B337EE">
        <w:t>алгоритма объединения степеней (</w:t>
      </w:r>
      <w:r w:rsidR="00B337EE">
        <w:rPr>
          <w:lang w:val="en-US"/>
        </w:rPr>
        <w:t>counter</w:t>
      </w:r>
      <w:r w:rsidR="00B337EE" w:rsidRPr="00B337EE">
        <w:t xml:space="preserve"> — </w:t>
      </w:r>
      <w:r w:rsidR="00B337EE">
        <w:t>количество итераций самого вложенного цикла);</w:t>
      </w:r>
    </w:p>
    <w:p w:rsidR="00B337EE" w:rsidRP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Входные параметры:</w:t>
      </w:r>
      <w:r w:rsidR="00B337EE">
        <w:t xml:space="preserve"> </w:t>
      </w:r>
      <w:r w:rsidR="00B337EE">
        <w:rPr>
          <w:lang w:val="en-US"/>
        </w:rPr>
        <w:t>A</w:t>
      </w:r>
    </w:p>
    <w:p w:rsid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/>
        </w:rPr>
        <w:t xml:space="preserve">Выходные параметры: </w:t>
      </w:r>
      <w:r>
        <w:rPr>
          <w:lang w:val="en-US"/>
        </w:rPr>
        <w:t>C, counter</w:t>
      </w:r>
      <w:r w:rsidR="00E00C2E">
        <w:rPr>
          <w:lang w:val="en-US"/>
        </w:rPr>
        <w:br/>
      </w:r>
    </w:p>
    <w:p w:rsidR="00B337EE" w:rsidRDefault="00B337EE" w:rsidP="00B337EE">
      <w:pPr>
        <w:pStyle w:val="a4"/>
        <w:numPr>
          <w:ilvl w:val="0"/>
          <w:numId w:val="2"/>
        </w:numPr>
      </w:pPr>
      <w:r>
        <w:t xml:space="preserve">Спецификация функции </w:t>
      </w:r>
      <w:proofErr w:type="spellStart"/>
      <w:r w:rsidRPr="004306E0">
        <w:rPr>
          <w:rFonts w:ascii="Segoe UI Semibold" w:hAnsi="Segoe UI Semibold" w:cs="Segoe UI Semibold"/>
        </w:rPr>
        <w:t>transitivityClosure</w:t>
      </w:r>
      <w:r w:rsidRPr="004306E0">
        <w:rPr>
          <w:rFonts w:ascii="Segoe UI Semibold" w:hAnsi="Segoe UI Semibold" w:cs="Segoe UI Semibold"/>
          <w:lang w:val="en-US"/>
        </w:rPr>
        <w:t>Warshall</w:t>
      </w:r>
      <w:proofErr w:type="spellEnd"/>
    </w:p>
    <w:p w:rsidR="00B337EE" w:rsidRPr="00B337EE" w:rsidRDefault="00E00C2E" w:rsidP="00B337EE">
      <w:pPr>
        <w:pStyle w:val="a4"/>
        <w:numPr>
          <w:ilvl w:val="1"/>
          <w:numId w:val="2"/>
        </w:numPr>
        <w:rPr>
          <w:lang w:val="en-US"/>
        </w:rPr>
      </w:pPr>
      <w:r w:rsidRPr="00E00C2E">
        <w:rPr>
          <w:rFonts w:ascii="Segoe UI Semibold" w:hAnsi="Segoe UI Semibold"/>
        </w:rPr>
        <w:t>Заголовок</w:t>
      </w:r>
      <w:r w:rsidR="00B337EE" w:rsidRPr="00B337EE">
        <w:rPr>
          <w:lang w:val="en-US"/>
        </w:rPr>
        <w:t xml:space="preserve">: </w:t>
      </w:r>
      <w:r w:rsidR="00B337EE" w:rsidRPr="00E00C2E">
        <w:rPr>
          <w:rFonts w:ascii="Consolas" w:hAnsi="Consolas" w:cs="Consolas"/>
          <w:lang w:val="en-US"/>
        </w:rPr>
        <w:t xml:space="preserve">procedure </w:t>
      </w:r>
      <w:proofErr w:type="spellStart"/>
      <w:r w:rsidR="00B337EE" w:rsidRPr="00E00C2E">
        <w:rPr>
          <w:rFonts w:ascii="Consolas" w:hAnsi="Consolas" w:cs="Consolas"/>
          <w:lang w:val="en-US"/>
        </w:rPr>
        <w:t>transitivityClosure</w:t>
      </w:r>
      <w:r w:rsidR="00B337EE" w:rsidRPr="00E00C2E">
        <w:rPr>
          <w:rFonts w:ascii="Consolas" w:hAnsi="Consolas" w:cs="Consolas"/>
          <w:lang w:val="en-US"/>
        </w:rPr>
        <w:t>Warshall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(A: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counter: </w:t>
      </w:r>
      <w:proofErr w:type="spellStart"/>
      <w:r w:rsidR="00B337EE" w:rsidRPr="00E00C2E">
        <w:rPr>
          <w:rFonts w:ascii="Consolas" w:hAnsi="Consolas" w:cs="Consolas"/>
          <w:lang w:val="en-US"/>
        </w:rPr>
        <w:t>longint</w:t>
      </w:r>
      <w:proofErr w:type="spellEnd"/>
      <w:r w:rsidR="00B337EE" w:rsidRPr="00E00C2E">
        <w:rPr>
          <w:rFonts w:ascii="Consolas" w:hAnsi="Consolas" w:cs="Consolas"/>
          <w:lang w:val="en-US"/>
        </w:rPr>
        <w:t>);</w:t>
      </w:r>
    </w:p>
    <w:p w:rsid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Назначение:</w:t>
      </w:r>
      <w:r w:rsidR="00B337EE">
        <w:t xml:space="preserve"> записывает в </w:t>
      </w:r>
      <w:r w:rsidR="00B337EE">
        <w:rPr>
          <w:lang w:val="en-US"/>
        </w:rPr>
        <w:t>C</w:t>
      </w:r>
      <w:r w:rsidR="00B337EE" w:rsidRPr="00B337EE">
        <w:t xml:space="preserve"> </w:t>
      </w:r>
      <w:r w:rsidR="00B337EE">
        <w:t xml:space="preserve">результат выполнения транзитивного замыкания отношения </w:t>
      </w:r>
      <w:r w:rsidR="00B337EE">
        <w:rPr>
          <w:lang w:val="en-US"/>
        </w:rPr>
        <w:t>A</w:t>
      </w:r>
      <w:r w:rsidR="00B337EE" w:rsidRPr="00B337EE">
        <w:t xml:space="preserve"> </w:t>
      </w:r>
      <w:r w:rsidR="00B337EE">
        <w:t xml:space="preserve">при помощи алгоритма </w:t>
      </w:r>
      <w:proofErr w:type="spellStart"/>
      <w:r w:rsidR="00B337EE">
        <w:t>Уоршалла</w:t>
      </w:r>
      <w:proofErr w:type="spellEnd"/>
      <w:r w:rsidR="00B337EE">
        <w:t xml:space="preserve"> степеней (</w:t>
      </w:r>
      <w:r w:rsidR="00B337EE">
        <w:rPr>
          <w:lang w:val="en-US"/>
        </w:rPr>
        <w:t>counter</w:t>
      </w:r>
      <w:r w:rsidR="00B337EE" w:rsidRPr="00B337EE">
        <w:t xml:space="preserve"> — </w:t>
      </w:r>
      <w:r w:rsidR="00B337EE">
        <w:t>количество итераций самого вложенного цикла);</w:t>
      </w:r>
    </w:p>
    <w:p w:rsidR="00B337EE" w:rsidRP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Входные параметры:</w:t>
      </w:r>
      <w:r w:rsidR="00B337EE">
        <w:t xml:space="preserve"> </w:t>
      </w:r>
      <w:r w:rsidR="00B337EE">
        <w:rPr>
          <w:lang w:val="en-US"/>
        </w:rPr>
        <w:t>A</w:t>
      </w:r>
    </w:p>
    <w:p w:rsidR="00B337E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/>
        </w:rPr>
        <w:t xml:space="preserve">Выходные параметры: </w:t>
      </w:r>
      <w:r>
        <w:rPr>
          <w:lang w:val="en-US"/>
        </w:rPr>
        <w:t>C, counter</w:t>
      </w:r>
      <w:r w:rsidR="00E00C2E">
        <w:rPr>
          <w:lang w:val="en-US"/>
        </w:rPr>
        <w:br/>
      </w:r>
    </w:p>
    <w:p w:rsidR="00B337EE" w:rsidRDefault="00B337EE" w:rsidP="00E00C2E">
      <w:pPr>
        <w:pStyle w:val="a4"/>
        <w:keepNext/>
        <w:numPr>
          <w:ilvl w:val="0"/>
          <w:numId w:val="2"/>
        </w:numPr>
        <w:ind w:left="777" w:hanging="357"/>
      </w:pPr>
      <w:r>
        <w:lastRenderedPageBreak/>
        <w:t xml:space="preserve">Спецификация функции </w:t>
      </w:r>
      <w:bookmarkStart w:id="0" w:name="_GoBack"/>
      <w:proofErr w:type="spellStart"/>
      <w:r w:rsidRPr="004306E0">
        <w:rPr>
          <w:rFonts w:ascii="Segoe UI Semibold" w:hAnsi="Segoe UI Semibold" w:cs="Segoe UI Semibold"/>
        </w:rPr>
        <w:t>transitivityClosure</w:t>
      </w:r>
      <w:r w:rsidRPr="004306E0">
        <w:rPr>
          <w:rFonts w:ascii="Segoe UI Semibold" w:hAnsi="Segoe UI Semibold" w:cs="Segoe UI Semibold"/>
          <w:lang w:val="en-US"/>
        </w:rPr>
        <w:t>Warshall</w:t>
      </w:r>
      <w:r w:rsidRPr="004306E0">
        <w:rPr>
          <w:rFonts w:ascii="Segoe UI Semibold" w:hAnsi="Segoe UI Semibold" w:cs="Segoe UI Semibold"/>
          <w:lang w:val="en-US"/>
        </w:rPr>
        <w:t>Improved</w:t>
      </w:r>
      <w:bookmarkEnd w:id="0"/>
      <w:proofErr w:type="spellEnd"/>
    </w:p>
    <w:p w:rsidR="00B337EE" w:rsidRPr="00B337EE" w:rsidRDefault="00E00C2E" w:rsidP="00B337EE">
      <w:pPr>
        <w:pStyle w:val="a4"/>
        <w:numPr>
          <w:ilvl w:val="1"/>
          <w:numId w:val="2"/>
        </w:numPr>
        <w:rPr>
          <w:lang w:val="en-US"/>
        </w:rPr>
      </w:pPr>
      <w:r w:rsidRPr="00E00C2E">
        <w:rPr>
          <w:rFonts w:ascii="Segoe UI Semibold" w:hAnsi="Segoe UI Semibold"/>
        </w:rPr>
        <w:t>Заголовок</w:t>
      </w:r>
      <w:r w:rsidR="00B337EE" w:rsidRPr="00B337EE">
        <w:rPr>
          <w:lang w:val="en-US"/>
        </w:rPr>
        <w:t xml:space="preserve">: </w:t>
      </w:r>
      <w:r w:rsidR="00B337EE" w:rsidRPr="00E00C2E">
        <w:rPr>
          <w:rFonts w:ascii="Consolas" w:hAnsi="Consolas" w:cs="Consolas"/>
          <w:lang w:val="en-US"/>
        </w:rPr>
        <w:t xml:space="preserve">procedure </w:t>
      </w:r>
      <w:proofErr w:type="spellStart"/>
      <w:r w:rsidR="00B337EE" w:rsidRPr="00E00C2E">
        <w:rPr>
          <w:rFonts w:ascii="Consolas" w:hAnsi="Consolas" w:cs="Consolas"/>
          <w:lang w:val="en-US"/>
        </w:rPr>
        <w:t>transitivityClosureWarshall</w:t>
      </w:r>
      <w:r w:rsidR="00B337EE" w:rsidRPr="00E00C2E">
        <w:rPr>
          <w:rFonts w:ascii="Consolas" w:hAnsi="Consolas" w:cs="Consolas"/>
          <w:lang w:val="en-US"/>
        </w:rPr>
        <w:t>Improved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(A: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C: </w:t>
      </w:r>
      <w:proofErr w:type="spellStart"/>
      <w:r w:rsidR="00B337EE" w:rsidRPr="00E00C2E">
        <w:rPr>
          <w:rFonts w:ascii="Consolas" w:hAnsi="Consolas" w:cs="Consolas"/>
          <w:lang w:val="en-US"/>
        </w:rPr>
        <w:t>boolVariety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; </w:t>
      </w:r>
      <w:proofErr w:type="spellStart"/>
      <w:r w:rsidR="00B337EE" w:rsidRPr="00E00C2E">
        <w:rPr>
          <w:rFonts w:ascii="Consolas" w:hAnsi="Consolas" w:cs="Consolas"/>
          <w:lang w:val="en-US"/>
        </w:rPr>
        <w:t>var</w:t>
      </w:r>
      <w:proofErr w:type="spellEnd"/>
      <w:r w:rsidR="00B337EE" w:rsidRPr="00E00C2E">
        <w:rPr>
          <w:rFonts w:ascii="Consolas" w:hAnsi="Consolas" w:cs="Consolas"/>
          <w:lang w:val="en-US"/>
        </w:rPr>
        <w:t xml:space="preserve"> counter: </w:t>
      </w:r>
      <w:proofErr w:type="spellStart"/>
      <w:r w:rsidR="00B337EE" w:rsidRPr="00E00C2E">
        <w:rPr>
          <w:rFonts w:ascii="Consolas" w:hAnsi="Consolas" w:cs="Consolas"/>
          <w:lang w:val="en-US"/>
        </w:rPr>
        <w:t>longint</w:t>
      </w:r>
      <w:proofErr w:type="spellEnd"/>
      <w:r w:rsidR="00B337EE" w:rsidRPr="00E00C2E">
        <w:rPr>
          <w:rFonts w:ascii="Consolas" w:hAnsi="Consolas" w:cs="Consolas"/>
          <w:lang w:val="en-US"/>
        </w:rPr>
        <w:t>);</w:t>
      </w:r>
    </w:p>
    <w:p w:rsid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Назначение:</w:t>
      </w:r>
      <w:r w:rsidR="00B337EE">
        <w:t xml:space="preserve"> записывает в </w:t>
      </w:r>
      <w:r w:rsidR="00B337EE">
        <w:rPr>
          <w:lang w:val="en-US"/>
        </w:rPr>
        <w:t>C</w:t>
      </w:r>
      <w:r w:rsidR="00B337EE" w:rsidRPr="00B337EE">
        <w:t xml:space="preserve"> </w:t>
      </w:r>
      <w:r w:rsidR="00B337EE">
        <w:t xml:space="preserve">результат выполнения транзитивного замыкания отношения </w:t>
      </w:r>
      <w:r w:rsidR="00B337EE">
        <w:rPr>
          <w:lang w:val="en-US"/>
        </w:rPr>
        <w:t>A</w:t>
      </w:r>
      <w:r w:rsidR="00B337EE" w:rsidRPr="00B337EE">
        <w:t xml:space="preserve"> </w:t>
      </w:r>
      <w:r w:rsidR="00B337EE">
        <w:t xml:space="preserve">при помощи </w:t>
      </w:r>
      <w:r w:rsidR="00B337EE">
        <w:t xml:space="preserve">улучшенного </w:t>
      </w:r>
      <w:r w:rsidR="00B337EE">
        <w:t xml:space="preserve">алгоритма </w:t>
      </w:r>
      <w:proofErr w:type="spellStart"/>
      <w:r w:rsidR="00B337EE">
        <w:t>Уоршалла</w:t>
      </w:r>
      <w:proofErr w:type="spellEnd"/>
      <w:r w:rsidR="00B337EE">
        <w:t xml:space="preserve"> степеней (</w:t>
      </w:r>
      <w:r w:rsidR="00B337EE">
        <w:rPr>
          <w:lang w:val="en-US"/>
        </w:rPr>
        <w:t>counter</w:t>
      </w:r>
      <w:r w:rsidR="00B337EE" w:rsidRPr="00B337EE">
        <w:t xml:space="preserve"> — </w:t>
      </w:r>
      <w:r w:rsidR="00B337EE">
        <w:t>количество итераций самого вложенного цикла);</w:t>
      </w:r>
    </w:p>
    <w:p w:rsidR="00B337EE" w:rsidRPr="00B337EE" w:rsidRDefault="00E00C2E" w:rsidP="00B337EE">
      <w:pPr>
        <w:pStyle w:val="a4"/>
        <w:numPr>
          <w:ilvl w:val="1"/>
          <w:numId w:val="2"/>
        </w:numPr>
      </w:pPr>
      <w:r w:rsidRPr="00E00C2E">
        <w:rPr>
          <w:rFonts w:ascii="Segoe UI Semibold" w:hAnsi="Segoe UI Semibold"/>
        </w:rPr>
        <w:t>Входные параметры:</w:t>
      </w:r>
      <w:r w:rsidR="00B337EE">
        <w:t xml:space="preserve"> </w:t>
      </w:r>
      <w:r w:rsidR="00B337EE">
        <w:rPr>
          <w:lang w:val="en-US"/>
        </w:rPr>
        <w:t>A</w:t>
      </w:r>
    </w:p>
    <w:p w:rsidR="00B337EE" w:rsidRPr="00E00C2E" w:rsidRDefault="00B337EE" w:rsidP="00B337EE">
      <w:pPr>
        <w:pStyle w:val="a4"/>
        <w:numPr>
          <w:ilvl w:val="1"/>
          <w:numId w:val="2"/>
        </w:numPr>
      </w:pPr>
      <w:r w:rsidRPr="00B337EE">
        <w:rPr>
          <w:rFonts w:ascii="Segoe UI Semibold" w:hAnsi="Segoe UI Semibold"/>
        </w:rPr>
        <w:t xml:space="preserve">Выходные параметры: </w:t>
      </w:r>
      <w:r>
        <w:rPr>
          <w:lang w:val="en-US"/>
        </w:rPr>
        <w:t>C, counter</w:t>
      </w:r>
    </w:p>
    <w:p w:rsidR="0034179E" w:rsidRDefault="00E00C2E">
      <w:pPr>
        <w:sectPr w:rsidR="0034179E" w:rsidSect="00514FD0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  <w:r>
        <w:br w:type="page"/>
      </w:r>
    </w:p>
    <w:p w:rsidR="00E00C2E" w:rsidRDefault="00E00C2E" w:rsidP="00E00C2E">
      <w:pPr>
        <w:pStyle w:val="2"/>
      </w:pPr>
      <w:r>
        <w:lastRenderedPageBreak/>
        <w:t>Таблица результатов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9"/>
        <w:gridCol w:w="5833"/>
        <w:gridCol w:w="944"/>
        <w:gridCol w:w="943"/>
        <w:gridCol w:w="801"/>
        <w:gridCol w:w="943"/>
        <w:gridCol w:w="801"/>
        <w:gridCol w:w="801"/>
        <w:gridCol w:w="801"/>
        <w:gridCol w:w="801"/>
        <w:gridCol w:w="801"/>
        <w:gridCol w:w="798"/>
      </w:tblGrid>
      <w:tr w:rsidR="004306E0" w:rsidTr="004306E0">
        <w:tc>
          <w:tcPr>
            <w:tcW w:w="175" w:type="pct"/>
            <w:vMerge w:val="restart"/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1972" w:type="pct"/>
            <w:vMerge w:val="restart"/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  <w:r>
              <w:t>Число пар в отношении</w:t>
            </w:r>
          </w:p>
        </w:tc>
        <w:tc>
          <w:tcPr>
            <w:tcW w:w="637" w:type="pct"/>
            <w:gridSpan w:val="2"/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90" w:type="pct"/>
            <w:gridSpan w:val="2"/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/ 4</m:t>
                </m:r>
              </m:oMath>
            </m:oMathPara>
          </w:p>
        </w:tc>
        <w:tc>
          <w:tcPr>
            <w:tcW w:w="542" w:type="pct"/>
            <w:gridSpan w:val="2"/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 xml:space="preserve"> 2</m:t>
                </m:r>
              </m:oMath>
            </m:oMathPara>
          </w:p>
        </w:tc>
        <w:tc>
          <w:tcPr>
            <w:tcW w:w="542" w:type="pct"/>
            <w:gridSpan w:val="2"/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∙2 </m:t>
                </m:r>
                <m: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 xml:space="preserve"> 3</m:t>
                </m:r>
              </m:oMath>
            </m:oMathPara>
          </w:p>
        </w:tc>
        <w:tc>
          <w:tcPr>
            <w:tcW w:w="542" w:type="pct"/>
            <w:gridSpan w:val="2"/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34179E" w:rsidTr="004306E0">
        <w:tc>
          <w:tcPr>
            <w:tcW w:w="175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Default="00E00C2E" w:rsidP="00E00C2E">
            <w:pPr>
              <w:jc w:val="center"/>
            </w:pPr>
          </w:p>
        </w:tc>
        <w:tc>
          <w:tcPr>
            <w:tcW w:w="1972" w:type="pct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00C2E" w:rsidRDefault="00E00C2E" w:rsidP="00E00C2E"/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34179E" w:rsidTr="004306E0">
        <w:tc>
          <w:tcPr>
            <w:tcW w:w="175" w:type="pct"/>
            <w:vMerge w:val="restart"/>
            <w:shd w:val="clear" w:color="auto" w:fill="F2F2F2" w:themeFill="background1" w:themeFillShade="F2"/>
            <w:vAlign w:val="center"/>
          </w:tcPr>
          <w:p w:rsidR="00E00C2E" w:rsidRPr="00E00C2E" w:rsidRDefault="00E00C2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2" w:type="pct"/>
            <w:shd w:val="clear" w:color="auto" w:fill="F2F2F2" w:themeFill="background1" w:themeFillShade="F2"/>
          </w:tcPr>
          <w:p w:rsidR="00E00C2E" w:rsidRDefault="0034179E" w:rsidP="0034179E">
            <w:r>
              <w:t>Алгоритм о</w:t>
            </w:r>
            <w:r w:rsidR="00942CA4">
              <w:t>бъединени</w:t>
            </w:r>
            <w:r>
              <w:t>я</w:t>
            </w:r>
            <w:r w:rsidR="00E00C2E">
              <w:t xml:space="preserve"> квадратов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125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942CA4">
            <w:pPr>
              <w:jc w:val="center"/>
            </w:pPr>
            <w:r>
              <w:t>224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276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126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132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68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99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E00C2E" w:rsidRDefault="0034179E" w:rsidP="004306E0">
            <w:r>
              <w:t xml:space="preserve">Алгоритм </w:t>
            </w:r>
            <w:r w:rsidR="004306E0">
              <w:t>о</w:t>
            </w:r>
            <w:r w:rsidR="00942CA4">
              <w:t>бъединени</w:t>
            </w:r>
            <w:r>
              <w:t>я</w:t>
            </w:r>
            <w:r w:rsidR="00E00C2E">
              <w:t xml:space="preserve"> степеней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375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276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348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153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20</w:t>
            </w:r>
            <w:r w:rsidR="00ED75A5">
              <w:t>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10</w:t>
            </w:r>
            <w:r w:rsidR="00ED75A5">
              <w:t>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12</w:t>
            </w:r>
            <w:r w:rsidR="00ED75A5">
              <w:t>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75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E00C2E" w:rsidRPr="0034179E" w:rsidRDefault="0034179E" w:rsidP="0034179E">
            <w:r>
              <w:t>Улучшенный алгоритм объединения степеней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125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276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348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1</w:t>
            </w:r>
            <w:r w:rsidR="00ED75A5">
              <w:t>43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20</w:t>
            </w:r>
            <w:r w:rsidR="00ED75A5">
              <w:t>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73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D75A5">
            <w:pPr>
              <w:jc w:val="center"/>
            </w:pPr>
            <w:r>
              <w:t>12</w:t>
            </w:r>
            <w:r w:rsidR="00ED75A5">
              <w:t>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E00C2E" w:rsidRDefault="00E00C2E" w:rsidP="00E00C2E">
            <w:r>
              <w:t xml:space="preserve">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125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E00C2E" w:rsidRDefault="00E00C2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E00C2E" w:rsidRDefault="0034179E" w:rsidP="0034179E">
            <w:r>
              <w:t xml:space="preserve">Улучшенный 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29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29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53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E00C2E" w:rsidRDefault="00942CA4" w:rsidP="00E00C2E">
            <w:pPr>
              <w:jc w:val="center"/>
            </w:pPr>
            <w:r>
              <w:t>65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89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101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117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121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E00C2E" w:rsidRDefault="00ED75A5" w:rsidP="00E00C2E">
            <w:pPr>
              <w:jc w:val="center"/>
            </w:pPr>
            <w:r>
              <w:t>125</w:t>
            </w:r>
          </w:p>
        </w:tc>
      </w:tr>
      <w:tr w:rsidR="004306E0" w:rsidTr="004306E0">
        <w:tc>
          <w:tcPr>
            <w:tcW w:w="175" w:type="pct"/>
            <w:vMerge w:val="restart"/>
            <w:vAlign w:val="center"/>
          </w:tcPr>
          <w:p w:rsidR="0034179E" w:rsidRDefault="0034179E" w:rsidP="00E00C2E">
            <w:pPr>
              <w:jc w:val="center"/>
            </w:pPr>
            <w:r>
              <w:t>10</w:t>
            </w:r>
          </w:p>
        </w:tc>
        <w:tc>
          <w:tcPr>
            <w:tcW w:w="1972" w:type="pct"/>
          </w:tcPr>
          <w:p w:rsidR="0034179E" w:rsidRDefault="0034179E" w:rsidP="006C3082">
            <w:r>
              <w:t>Алгоритм объединения квадратов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71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985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2054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482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663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268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530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</w:t>
            </w:r>
          </w:p>
        </w:tc>
      </w:tr>
      <w:tr w:rsidR="004306E0" w:rsidTr="004306E0">
        <w:tc>
          <w:tcPr>
            <w:tcW w:w="175" w:type="pct"/>
            <w:vMerge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</w:tcPr>
          <w:p w:rsidR="0034179E" w:rsidRDefault="0034179E" w:rsidP="004306E0">
            <w:r>
              <w:t xml:space="preserve">Алгоритм </w:t>
            </w:r>
            <w:r w:rsidR="004306E0">
              <w:t>о</w:t>
            </w:r>
            <w:r>
              <w:t>бъединения степеней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7944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3357</w:t>
            </w:r>
          </w:p>
        </w:tc>
        <w:tc>
          <w:tcPr>
            <w:tcW w:w="319" w:type="pct"/>
            <w:vAlign w:val="center"/>
          </w:tcPr>
          <w:p w:rsidR="0034179E" w:rsidRDefault="004306E0" w:rsidP="00E00C2E">
            <w:pPr>
              <w:jc w:val="center"/>
            </w:pPr>
            <w:r>
              <w:t>5461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1332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2192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1008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1589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800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800</w:t>
            </w:r>
          </w:p>
        </w:tc>
      </w:tr>
      <w:tr w:rsidR="004306E0" w:rsidTr="004306E0">
        <w:tc>
          <w:tcPr>
            <w:tcW w:w="175" w:type="pct"/>
            <w:vMerge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</w:tcPr>
          <w:p w:rsidR="0034179E" w:rsidRPr="0034179E" w:rsidRDefault="0034179E" w:rsidP="006C3082">
            <w:r>
              <w:t>Улучшенный алгоритм объединения степеней</w:t>
            </w:r>
          </w:p>
        </w:tc>
        <w:tc>
          <w:tcPr>
            <w:tcW w:w="319" w:type="pct"/>
            <w:vAlign w:val="center"/>
          </w:tcPr>
          <w:p w:rsidR="0034179E" w:rsidRPr="005C24DA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2003</w:t>
            </w:r>
          </w:p>
        </w:tc>
        <w:tc>
          <w:tcPr>
            <w:tcW w:w="319" w:type="pct"/>
            <w:vAlign w:val="center"/>
          </w:tcPr>
          <w:p w:rsidR="0034179E" w:rsidRDefault="004306E0" w:rsidP="00E00C2E">
            <w:pPr>
              <w:jc w:val="center"/>
            </w:pPr>
            <w:r>
              <w:t>5461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582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942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288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658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</w:t>
            </w:r>
          </w:p>
        </w:tc>
      </w:tr>
      <w:tr w:rsidR="004306E0" w:rsidTr="004306E0">
        <w:tc>
          <w:tcPr>
            <w:tcW w:w="175" w:type="pct"/>
            <w:vMerge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</w:tcPr>
          <w:p w:rsidR="0034179E" w:rsidRDefault="0034179E" w:rsidP="006C3082">
            <w:r>
              <w:t xml:space="preserve">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9" w:type="pct"/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319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</w:tr>
      <w:tr w:rsidR="004306E0" w:rsidTr="004306E0">
        <w:tc>
          <w:tcPr>
            <w:tcW w:w="175" w:type="pct"/>
            <w:vMerge/>
            <w:tcBorders>
              <w:bottom w:val="single" w:sz="4" w:space="0" w:color="auto"/>
            </w:tcBorders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  <w:tcBorders>
              <w:bottom w:val="single" w:sz="4" w:space="0" w:color="auto"/>
            </w:tcBorders>
          </w:tcPr>
          <w:p w:rsidR="0034179E" w:rsidRDefault="0034179E" w:rsidP="006C3082">
            <w:r>
              <w:t xml:space="preserve">Улучшенный 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tcBorders>
              <w:bottom w:val="single" w:sz="4" w:space="0" w:color="auto"/>
            </w:tcBorders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vAlign w:val="center"/>
          </w:tcPr>
          <w:p w:rsidR="0034179E" w:rsidRPr="0034179E" w:rsidRDefault="0034179E" w:rsidP="00E00C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469</w:t>
            </w:r>
          </w:p>
        </w:tc>
        <w:tc>
          <w:tcPr>
            <w:tcW w:w="319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640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766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955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883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973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  <w:tc>
          <w:tcPr>
            <w:tcW w:w="271" w:type="pct"/>
            <w:tcBorders>
              <w:bottom w:val="single" w:sz="4" w:space="0" w:color="auto"/>
            </w:tcBorders>
            <w:vAlign w:val="center"/>
          </w:tcPr>
          <w:p w:rsidR="0034179E" w:rsidRDefault="004306E0" w:rsidP="00E00C2E">
            <w:pPr>
              <w:jc w:val="center"/>
            </w:pPr>
            <w:r>
              <w:t>1000</w:t>
            </w:r>
          </w:p>
        </w:tc>
      </w:tr>
      <w:tr w:rsidR="0034179E" w:rsidTr="004306E0">
        <w:tc>
          <w:tcPr>
            <w:tcW w:w="175" w:type="pct"/>
            <w:vMerge w:val="restar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15</w:t>
            </w:r>
          </w:p>
        </w:tc>
        <w:tc>
          <w:tcPr>
            <w:tcW w:w="1972" w:type="pct"/>
            <w:shd w:val="clear" w:color="auto" w:fill="F2F2F2" w:themeFill="background1" w:themeFillShade="F2"/>
          </w:tcPr>
          <w:p w:rsidR="0034179E" w:rsidRDefault="0034179E" w:rsidP="006C3082">
            <w:r>
              <w:t>Алгоритм объединения квадратов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3367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2659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5369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1017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1936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609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823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34179E" w:rsidRDefault="0034179E" w:rsidP="004306E0">
            <w:r>
              <w:t xml:space="preserve">Алгоритм </w:t>
            </w:r>
            <w:r w:rsidR="004306E0">
              <w:t>о</w:t>
            </w:r>
            <w:r>
              <w:t>бъединения степеней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43771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43875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9762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20083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4502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8558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3332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5998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2925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2925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34179E" w:rsidRPr="0034179E" w:rsidRDefault="0034179E" w:rsidP="006C3082">
            <w:r>
              <w:t>Улучшенный алгоритм объединения степеней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3367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4773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8897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1227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2354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669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1048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225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225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34179E" w:rsidRDefault="0034179E" w:rsidP="006C3082">
            <w:r>
              <w:t xml:space="preserve">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</w:tr>
      <w:tr w:rsidR="0034179E" w:rsidTr="004306E0">
        <w:tc>
          <w:tcPr>
            <w:tcW w:w="175" w:type="pct"/>
            <w:vMerge/>
            <w:shd w:val="clear" w:color="auto" w:fill="F2F2F2" w:themeFill="background1" w:themeFillShade="F2"/>
            <w:vAlign w:val="center"/>
          </w:tcPr>
          <w:p w:rsidR="0034179E" w:rsidRDefault="0034179E" w:rsidP="00E00C2E">
            <w:pPr>
              <w:jc w:val="center"/>
            </w:pPr>
          </w:p>
        </w:tc>
        <w:tc>
          <w:tcPr>
            <w:tcW w:w="1972" w:type="pct"/>
            <w:shd w:val="clear" w:color="auto" w:fill="F2F2F2" w:themeFill="background1" w:themeFillShade="F2"/>
          </w:tcPr>
          <w:p w:rsidR="0034179E" w:rsidRDefault="0034179E" w:rsidP="006C3082">
            <w:r>
              <w:t xml:space="preserve">Улучшенный алгоритм </w:t>
            </w:r>
            <w:proofErr w:type="spellStart"/>
            <w:r>
              <w:t>Уоршалла</w:t>
            </w:r>
            <w:proofErr w:type="spellEnd"/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239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239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1765</w:t>
            </w:r>
          </w:p>
        </w:tc>
        <w:tc>
          <w:tcPr>
            <w:tcW w:w="319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2759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2815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3179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3151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3319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  <w:tc>
          <w:tcPr>
            <w:tcW w:w="271" w:type="pct"/>
            <w:shd w:val="clear" w:color="auto" w:fill="F2F2F2" w:themeFill="background1" w:themeFillShade="F2"/>
            <w:vAlign w:val="center"/>
          </w:tcPr>
          <w:p w:rsidR="0034179E" w:rsidRDefault="004306E0" w:rsidP="00E00C2E">
            <w:pPr>
              <w:jc w:val="center"/>
            </w:pPr>
            <w:r>
              <w:t>3375</w:t>
            </w:r>
          </w:p>
        </w:tc>
      </w:tr>
    </w:tbl>
    <w:p w:rsidR="00E00C2E" w:rsidRPr="00E00C2E" w:rsidRDefault="00E00C2E" w:rsidP="00E00C2E"/>
    <w:sectPr w:rsidR="00E00C2E" w:rsidRPr="00E00C2E" w:rsidSect="0034179E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00F8"/>
    <w:multiLevelType w:val="hybridMultilevel"/>
    <w:tmpl w:val="BE401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315DE"/>
    <w:multiLevelType w:val="hybridMultilevel"/>
    <w:tmpl w:val="5A12EB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D0"/>
    <w:rsid w:val="001D1CC6"/>
    <w:rsid w:val="0034179E"/>
    <w:rsid w:val="004306E0"/>
    <w:rsid w:val="004403FF"/>
    <w:rsid w:val="00514FD0"/>
    <w:rsid w:val="005C24DA"/>
    <w:rsid w:val="006B3875"/>
    <w:rsid w:val="00942CA4"/>
    <w:rsid w:val="00B337EE"/>
    <w:rsid w:val="00E00C2E"/>
    <w:rsid w:val="00E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6B3875"/>
    <w:pPr>
      <w:keepNext/>
      <w:keepLines/>
      <w:pageBreakBefore/>
      <w:spacing w:before="480" w:after="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C2E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875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00C2E"/>
    <w:rPr>
      <w:rFonts w:ascii="Segoe UI Semilight" w:eastAsiaTheme="majorEastAsia" w:hAnsi="Segoe UI Semilight" w:cstheme="majorBidi"/>
      <w:bCs/>
      <w:sz w:val="32"/>
      <w:szCs w:val="26"/>
    </w:rPr>
  </w:style>
  <w:style w:type="table" w:styleId="a3">
    <w:name w:val="Table Grid"/>
    <w:basedOn w:val="a1"/>
    <w:uiPriority w:val="59"/>
    <w:rsid w:val="0051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F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4FD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14F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75"/>
    <w:rPr>
      <w:rFonts w:ascii="Segoe UI" w:hAnsi="Segoe UI"/>
      <w:sz w:val="24"/>
    </w:rPr>
  </w:style>
  <w:style w:type="paragraph" w:styleId="1">
    <w:name w:val="heading 1"/>
    <w:basedOn w:val="a"/>
    <w:next w:val="a"/>
    <w:link w:val="10"/>
    <w:uiPriority w:val="9"/>
    <w:qFormat/>
    <w:rsid w:val="006B3875"/>
    <w:pPr>
      <w:keepNext/>
      <w:keepLines/>
      <w:pageBreakBefore/>
      <w:spacing w:before="480" w:after="0"/>
      <w:jc w:val="center"/>
      <w:outlineLvl w:val="0"/>
    </w:pPr>
    <w:rPr>
      <w:rFonts w:ascii="Segoe UI Semilight" w:eastAsiaTheme="majorEastAsia" w:hAnsi="Segoe UI Semilight" w:cstheme="majorBidi"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0C2E"/>
    <w:pPr>
      <w:keepNext/>
      <w:keepLines/>
      <w:spacing w:before="200"/>
      <w:jc w:val="center"/>
      <w:outlineLvl w:val="1"/>
    </w:pPr>
    <w:rPr>
      <w:rFonts w:ascii="Segoe UI Semilight" w:eastAsiaTheme="majorEastAsia" w:hAnsi="Segoe UI Semilight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875"/>
    <w:rPr>
      <w:rFonts w:ascii="Segoe UI Semilight" w:eastAsiaTheme="majorEastAsia" w:hAnsi="Segoe UI Semilight" w:cstheme="majorBidi"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E00C2E"/>
    <w:rPr>
      <w:rFonts w:ascii="Segoe UI Semilight" w:eastAsiaTheme="majorEastAsia" w:hAnsi="Segoe UI Semilight" w:cstheme="majorBidi"/>
      <w:bCs/>
      <w:sz w:val="32"/>
      <w:szCs w:val="26"/>
    </w:rPr>
  </w:style>
  <w:style w:type="table" w:styleId="a3">
    <w:name w:val="Table Grid"/>
    <w:basedOn w:val="a1"/>
    <w:uiPriority w:val="59"/>
    <w:rsid w:val="0051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FD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4FD0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14F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Адаменко</dc:creator>
  <cp:lastModifiedBy>Игорь Адаменко</cp:lastModifiedBy>
  <cp:revision>1</cp:revision>
  <dcterms:created xsi:type="dcterms:W3CDTF">2013-10-03T19:05:00Z</dcterms:created>
  <dcterms:modified xsi:type="dcterms:W3CDTF">2013-10-03T21:14:00Z</dcterms:modified>
</cp:coreProperties>
</file>