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6E5E05">
        <w:rPr>
          <w:rFonts w:ascii="PT Serif" w:hAnsi="PT Serif" w:cs="Segoe UI Light"/>
          <w:sz w:val="36"/>
        </w:rPr>
        <w:t>3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6E5E05">
        <w:rPr>
          <w:sz w:val="44"/>
          <w:szCs w:val="44"/>
        </w:rPr>
        <w:t>Программирование протокола</w:t>
      </w:r>
      <w:r w:rsidR="005A1058">
        <w:rPr>
          <w:sz w:val="44"/>
          <w:szCs w:val="44"/>
        </w:rPr>
        <w:t xml:space="preserve"> </w:t>
      </w:r>
      <w:r w:rsidR="005A1058">
        <w:rPr>
          <w:sz w:val="44"/>
          <w:szCs w:val="44"/>
          <w:lang w:val="en-US"/>
        </w:rPr>
        <w:t>IP</w:t>
      </w:r>
      <w:r w:rsidR="005A1058" w:rsidRPr="005A1058">
        <w:rPr>
          <w:sz w:val="44"/>
          <w:szCs w:val="44"/>
        </w:rPr>
        <w:t xml:space="preserve"> </w:t>
      </w:r>
      <w:r w:rsidR="005A1058">
        <w:rPr>
          <w:sz w:val="44"/>
          <w:szCs w:val="44"/>
        </w:rPr>
        <w:t xml:space="preserve">с использованием библиотеки </w:t>
      </w:r>
      <w:r w:rsidR="005A1058">
        <w:rPr>
          <w:sz w:val="44"/>
          <w:szCs w:val="44"/>
          <w:lang w:val="en-US"/>
        </w:rPr>
        <w:t>Winsock</w:t>
      </w:r>
      <w:r w:rsidRPr="00BE1869">
        <w:rPr>
          <w:sz w:val="44"/>
          <w:szCs w:val="44"/>
        </w:rPr>
        <w:t>»</w:t>
      </w:r>
    </w:p>
    <w:p w:rsidR="00381CB5" w:rsidRPr="009B1D79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0714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>
        <w:rPr>
          <w:rFonts w:cs="Segoe UI Semibold"/>
        </w:rPr>
        <w:t>старший</w:t>
      </w:r>
      <w:proofErr w:type="gramEnd"/>
      <w:r>
        <w:rPr>
          <w:rFonts w:cs="Segoe UI Semibold"/>
        </w:rPr>
        <w:t xml:space="preserve"> преподаватель</w:t>
      </w:r>
      <w:r w:rsidR="00381CB5" w:rsidRPr="00381CB5">
        <w:rPr>
          <w:rFonts w:cs="Segoe UI Semibold"/>
        </w:rPr>
        <w:br/>
      </w:r>
      <w:r w:rsidR="00380714">
        <w:rPr>
          <w:rFonts w:cs="Segoe UI"/>
        </w:rPr>
        <w:t>Федотов Е. А.</w:t>
      </w:r>
    </w:p>
    <w:p w:rsidR="00381CB5" w:rsidRPr="00381CB5" w:rsidRDefault="00381CB5" w:rsidP="00381CB5"/>
    <w:p w:rsidR="00381CB5" w:rsidRPr="00381CB5" w:rsidRDefault="00654A81" w:rsidP="00381CB5">
      <w:r>
        <w:br/>
      </w:r>
    </w:p>
    <w:p w:rsidR="0068670F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654A81">
        <w:t xml:space="preserve">изучить </w:t>
      </w:r>
      <w:r w:rsidR="006E5E05">
        <w:t xml:space="preserve">принципы и характеристику протокола </w:t>
      </w:r>
      <w:r w:rsidR="006E5E05">
        <w:rPr>
          <w:lang w:val="en-US"/>
        </w:rPr>
        <w:t>IPX</w:t>
      </w:r>
      <w:r w:rsidR="006E5E05">
        <w:t xml:space="preserve"> и разработать программу для приёма</w:t>
      </w:r>
      <w:r w:rsidR="006E5E05" w:rsidRPr="006E5E05">
        <w:t>/</w:t>
      </w:r>
      <w:r w:rsidR="006E5E05">
        <w:t xml:space="preserve">передачи пакетов с использованием библиотеки </w:t>
      </w:r>
      <w:r w:rsidR="006E5E05">
        <w:rPr>
          <w:lang w:val="en-US"/>
        </w:rPr>
        <w:t>Winsock</w:t>
      </w:r>
      <w:r w:rsidR="00654A81" w:rsidRPr="00654A81">
        <w:t>.</w:t>
      </w:r>
    </w:p>
    <w:p w:rsidR="00474C8C" w:rsidRPr="00474C8C" w:rsidRDefault="00474C8C" w:rsidP="00381CB5">
      <w:pPr>
        <w:rPr>
          <w:b/>
        </w:rPr>
      </w:pPr>
      <w:r w:rsidRPr="00474C8C">
        <w:rPr>
          <w:b/>
        </w:rPr>
        <w:t>Задание:</w:t>
      </w:r>
    </w:p>
    <w:p w:rsidR="00474C8C" w:rsidRDefault="005A1058" w:rsidP="00474C8C">
      <w:pPr>
        <w:pStyle w:val="a8"/>
        <w:numPr>
          <w:ilvl w:val="0"/>
          <w:numId w:val="10"/>
        </w:numPr>
      </w:pPr>
      <w:r>
        <w:t xml:space="preserve">Разработать программу «Сервер» (на языке программирования </w:t>
      </w:r>
      <w:r>
        <w:rPr>
          <w:lang w:val="en-US"/>
        </w:rPr>
        <w:t>C</w:t>
      </w:r>
      <w:r w:rsidRPr="005A1058">
        <w:t xml:space="preserve">#), которая посылает </w:t>
      </w:r>
      <w:r>
        <w:t>клиентам</w:t>
      </w:r>
      <w:r w:rsidRPr="005A1058">
        <w:t xml:space="preserve"> некоторое сообщение</w:t>
      </w:r>
      <w:r w:rsidR="00474C8C">
        <w:t>.</w:t>
      </w:r>
    </w:p>
    <w:p w:rsidR="005A1058" w:rsidRDefault="005A1058" w:rsidP="00474C8C">
      <w:pPr>
        <w:pStyle w:val="a8"/>
        <w:numPr>
          <w:ilvl w:val="0"/>
          <w:numId w:val="10"/>
        </w:numPr>
      </w:pPr>
      <w:r>
        <w:t xml:space="preserve">Разработать программу «Клиент» (на языке программирования </w:t>
      </w:r>
      <w:r>
        <w:rPr>
          <w:lang w:val="en-US"/>
        </w:rPr>
        <w:t>C</w:t>
      </w:r>
      <w:r w:rsidRPr="005A1058">
        <w:t>#</w:t>
      </w:r>
      <w:r>
        <w:t>), которая ждём от сервера сообщения и затем получает его.</w:t>
      </w:r>
    </w:p>
    <w:p w:rsidR="001B6478" w:rsidRDefault="005A1058" w:rsidP="00474C8C">
      <w:pPr>
        <w:pStyle w:val="a8"/>
        <w:numPr>
          <w:ilvl w:val="0"/>
          <w:numId w:val="10"/>
        </w:numPr>
      </w:pPr>
      <w:r>
        <w:t>Провести анализ функционирования разработанных программ (одновременная работа 2</w:t>
      </w:r>
      <w:r w:rsidR="001B6478">
        <w:t>, 3 и т. д. приложений на 2, 3 и т. д. компьютерах ЛВС), сделать выводы.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6E5E05" w:rsidRDefault="006E5E05" w:rsidP="006E5E05">
      <w:r w:rsidRPr="006E5E05">
        <w:rPr>
          <w:b/>
        </w:rPr>
        <w:t xml:space="preserve">Структура </w:t>
      </w:r>
      <w:r w:rsidRPr="006E5E05">
        <w:rPr>
          <w:b/>
          <w:lang w:val="en-US"/>
        </w:rPr>
        <w:t>IP</w:t>
      </w:r>
      <w:r w:rsidRPr="006E5E05">
        <w:rPr>
          <w:b/>
        </w:rPr>
        <w:t xml:space="preserve"> адреса. </w:t>
      </w:r>
      <w:r w:rsidRPr="000B1B30">
        <w:t xml:space="preserve">IP-адрес имеет длину 4 байта и обычно записывается в виде </w:t>
      </w:r>
      <w:r w:rsidR="000B1B30" w:rsidRPr="000B1B30">
        <w:t>четырёх</w:t>
      </w:r>
      <w:r w:rsidRPr="000B1B30">
        <w:t xml:space="preserve"> чисел, представляющих значения каждого байта в десятичной форме, и </w:t>
      </w:r>
      <w:r w:rsidR="000B1B30" w:rsidRPr="000B1B30">
        <w:t>разделённых</w:t>
      </w:r>
      <w:r w:rsidRPr="000B1B30">
        <w:t xml:space="preserve"> точками, </w:t>
      </w:r>
      <w:r w:rsidR="000B1B30" w:rsidRPr="000B1B30">
        <w:t>например,</w:t>
      </w:r>
      <w:r w:rsidRPr="000B1B30">
        <w:t xml:space="preserve"> 128.10.2.30 — традиционная десятично-точечная форма представления адреса, 10000000 00001010 00000010 00011110 — двоичная форма представления этого же адреса.</w:t>
      </w:r>
    </w:p>
    <w:p w:rsidR="000B1B30" w:rsidRPr="000B1B30" w:rsidRDefault="000B1B30" w:rsidP="000B1B30">
      <w:r>
        <w:rPr>
          <w:b/>
        </w:rPr>
        <w:t>Классы сетей</w:t>
      </w:r>
      <w:r w:rsidRPr="006E5E05">
        <w:rPr>
          <w:b/>
        </w:rPr>
        <w:t xml:space="preserve"> </w:t>
      </w:r>
      <w:r w:rsidRPr="006E5E05">
        <w:rPr>
          <w:b/>
          <w:lang w:val="en-US"/>
        </w:rPr>
        <w:t>IP</w:t>
      </w:r>
      <w:r w:rsidRPr="006E5E05">
        <w:rPr>
          <w:b/>
        </w:rPr>
        <w:t>.</w:t>
      </w:r>
      <w:r>
        <w:rPr>
          <w:b/>
        </w:rPr>
        <w:t xml:space="preserve"> </w:t>
      </w:r>
      <w:r w:rsidRPr="000B1B30">
        <w:t>IP-адреса разделяются на 5 классов: A, B, C, D, E. Адреса классов A, B и C делятся на две логические части: номер сети и номер узла.</w:t>
      </w:r>
    </w:p>
    <w:p w:rsidR="000B1B30" w:rsidRPr="000B1B30" w:rsidRDefault="000B1B30" w:rsidP="000B1B30">
      <w:r w:rsidRPr="000B1B30">
        <w:t xml:space="preserve">Идентификатор сети, также называемый адресом сети, обозначает один сетевой сегмент в более крупной объединённой сети, использующей протокол TCP/IP. IP-адреса всех систем, подключённых к одной сети, имеют один и тот же идентификатор сети. Этот идентификатор также используется для уникального обозначения каждой сети в более крупной объединённой сети. </w:t>
      </w:r>
    </w:p>
    <w:p w:rsidR="000B1B30" w:rsidRDefault="000B1B30" w:rsidP="000B1B30">
      <w:r w:rsidRPr="000B1B30">
        <w:t>Идентификатор узла, также называемый адресом узла, определяет узел TCP/IP (рабочую станцию, сервер, маршрутизатор или другое устройство) в пределах каждой сети. Идентификатор узла уникальным образом обозначает систему в том сегменте сети, к которой она подключена.</w:t>
      </w:r>
    </w:p>
    <w:p w:rsidR="000B1B30" w:rsidRPr="000B1B30" w:rsidRDefault="000B1B30" w:rsidP="000B1B30">
      <w:r w:rsidRPr="000B1B30">
        <w:rPr>
          <w:b/>
        </w:rPr>
        <w:t xml:space="preserve">Служебные </w:t>
      </w:r>
      <w:r w:rsidRPr="000B1B30">
        <w:rPr>
          <w:b/>
          <w:lang w:val="en-US"/>
        </w:rPr>
        <w:t>IP</w:t>
      </w:r>
      <w:r w:rsidRPr="000B1B30">
        <w:rPr>
          <w:b/>
        </w:rPr>
        <w:t>-адреса.</w:t>
      </w:r>
      <w:r>
        <w:rPr>
          <w:b/>
        </w:rPr>
        <w:t xml:space="preserve"> </w:t>
      </w:r>
      <w:r w:rsidRPr="000B1B30">
        <w:t>Некоторые IP-адреса являются зарезервированными. Для таких адресов существуют следующие соглаш</w:t>
      </w:r>
      <w:r w:rsidR="001379E5">
        <w:t>ения об их особой интерпретации.</w:t>
      </w:r>
    </w:p>
    <w:p w:rsidR="000B1B30" w:rsidRPr="000B1B30" w:rsidRDefault="000B1B30" w:rsidP="000B1B30">
      <w:r w:rsidRPr="000B1B30">
        <w:rPr>
          <w:b/>
        </w:rPr>
        <w:t>Маска подсети.</w:t>
      </w:r>
      <w:r>
        <w:rPr>
          <w:b/>
        </w:rPr>
        <w:t xml:space="preserve"> </w:t>
      </w:r>
      <w:r w:rsidRPr="000B1B30">
        <w:t>Поля номеров сети и подсети образуют расширенный сетевой префикс. Для выделения расширенного сетевого префикса используется маска подсети (</w:t>
      </w:r>
      <w:proofErr w:type="spellStart"/>
      <w:r w:rsidRPr="000B1B30">
        <w:t>subnet</w:t>
      </w:r>
      <w:proofErr w:type="spellEnd"/>
      <w:r w:rsidRPr="000B1B30">
        <w:t xml:space="preserve"> </w:t>
      </w:r>
      <w:proofErr w:type="spellStart"/>
      <w:r w:rsidRPr="000B1B30">
        <w:t>mask</w:t>
      </w:r>
      <w:proofErr w:type="spellEnd"/>
      <w:r w:rsidRPr="000B1B30">
        <w:t>). Таким образом, характеристики IP-адреса полностью задаются собственно IP-адресом и маской подсети.</w:t>
      </w:r>
    </w:p>
    <w:p w:rsidR="000B1B30" w:rsidRDefault="000B1B30" w:rsidP="000B1B30">
      <w:r w:rsidRPr="000B1B30">
        <w:lastRenderedPageBreak/>
        <w:t>Стандартные ма</w:t>
      </w:r>
      <w:r w:rsidR="00B64CD3">
        <w:t>ски:</w:t>
      </w:r>
    </w:p>
    <w:p w:rsidR="00B64CD3" w:rsidRPr="00B64CD3" w:rsidRDefault="00B64CD3" w:rsidP="00B64CD3">
      <w:pPr>
        <w:pStyle w:val="a8"/>
        <w:numPr>
          <w:ilvl w:val="0"/>
          <w:numId w:val="28"/>
        </w:numPr>
      </w:pPr>
      <w:r>
        <w:t xml:space="preserve">Класс </w:t>
      </w:r>
      <w:r>
        <w:rPr>
          <w:lang w:val="en-US"/>
        </w:rPr>
        <w:t>A — 255.0.0.0</w:t>
      </w:r>
    </w:p>
    <w:p w:rsidR="00B64CD3" w:rsidRPr="00B64CD3" w:rsidRDefault="00B64CD3" w:rsidP="00B64CD3">
      <w:pPr>
        <w:pStyle w:val="a8"/>
        <w:numPr>
          <w:ilvl w:val="0"/>
          <w:numId w:val="28"/>
        </w:numPr>
      </w:pPr>
      <w:r>
        <w:t xml:space="preserve">Класс </w:t>
      </w:r>
      <w:r>
        <w:rPr>
          <w:lang w:val="en-US"/>
        </w:rPr>
        <w:t>B — 255.255.0.0</w:t>
      </w:r>
    </w:p>
    <w:p w:rsidR="00B64CD3" w:rsidRPr="000B1B30" w:rsidRDefault="00B64CD3" w:rsidP="00B64CD3">
      <w:pPr>
        <w:pStyle w:val="a8"/>
        <w:numPr>
          <w:ilvl w:val="0"/>
          <w:numId w:val="28"/>
        </w:numPr>
      </w:pPr>
      <w:r>
        <w:t xml:space="preserve">Класс </w:t>
      </w:r>
      <w:r>
        <w:rPr>
          <w:lang w:val="en-US"/>
        </w:rPr>
        <w:t>C — 255.255.255.0</w:t>
      </w:r>
    </w:p>
    <w:p w:rsidR="000B1B30" w:rsidRPr="000B1B30" w:rsidRDefault="000B1B30" w:rsidP="000B1B30">
      <w:r w:rsidRPr="000B1B30">
        <w:t>Для упрощения записи применяют следующую нотацию (так называемая CIDR-нотация): IP-адрес/длина расширенного сетевого префикса. Например, адрес 192.168.0.1 с маской 255.255.255.0 будет в данной нотации выглядеть как 192.168.0.1/24 (24 — это число единиц, содержащихся в маске подсети)</w:t>
      </w:r>
    </w:p>
    <w:p w:rsidR="009863E6" w:rsidRDefault="009863E6" w:rsidP="006E5E05">
      <w:r>
        <w:t xml:space="preserve">Функции, необходимые для работы с </w:t>
      </w:r>
      <w:r>
        <w:rPr>
          <w:lang w:val="en-US"/>
        </w:rPr>
        <w:t>Winsock</w:t>
      </w:r>
      <w:r w:rsidRPr="009863E6">
        <w:t xml:space="preserve"> </w:t>
      </w:r>
      <w:r>
        <w:t>в этой лабораторной работе:</w:t>
      </w:r>
    </w:p>
    <w:p w:rsidR="009863E6" w:rsidRPr="009863E6" w:rsidRDefault="009863E6" w:rsidP="009863E6">
      <w:pPr>
        <w:pStyle w:val="a8"/>
        <w:numPr>
          <w:ilvl w:val="0"/>
          <w:numId w:val="17"/>
        </w:numPr>
      </w:pPr>
      <w:proofErr w:type="spellStart"/>
      <w:r w:rsidRPr="009863E6">
        <w:rPr>
          <w:rFonts w:ascii="Consolas" w:hAnsi="Consolas" w:cs="Consolas"/>
          <w:lang w:val="en-US"/>
        </w:rPr>
        <w:t>WSAStartup</w:t>
      </w:r>
      <w:proofErr w:type="spell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WORD</w:t>
      </w:r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wVersionRequested</w:t>
      </w:r>
      <w:proofErr w:type="spellEnd"/>
      <w:r w:rsidRPr="009863E6">
        <w:rPr>
          <w:rFonts w:ascii="Consolas" w:hAnsi="Consolas" w:cs="Consolas"/>
        </w:rPr>
        <w:t xml:space="preserve">, </w:t>
      </w:r>
      <w:r w:rsidRPr="009863E6">
        <w:rPr>
          <w:rFonts w:ascii="Consolas" w:hAnsi="Consolas" w:cs="Consolas"/>
          <w:lang w:val="en-US"/>
        </w:rPr>
        <w:t>LPWSADATA</w:t>
      </w:r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lpWSAData</w:t>
      </w:r>
      <w:proofErr w:type="spellEnd"/>
      <w:r w:rsidRPr="009863E6">
        <w:rPr>
          <w:rFonts w:ascii="Consolas" w:hAnsi="Consolas" w:cs="Consolas"/>
        </w:rPr>
        <w:t>)</w:t>
      </w:r>
      <w:r w:rsidRPr="009863E6">
        <w:t xml:space="preserve"> </w:t>
      </w:r>
      <w:r>
        <w:t>— инициализирует</w:t>
      </w:r>
      <w:r w:rsidRPr="009863E6">
        <w:t xml:space="preserve"> </w:t>
      </w:r>
      <w:r>
        <w:t>библиотеку</w:t>
      </w:r>
      <w:r w:rsidRPr="009863E6">
        <w:t xml:space="preserve"> </w:t>
      </w:r>
      <w:r w:rsidRPr="009863E6">
        <w:rPr>
          <w:lang w:val="en-US"/>
        </w:rPr>
        <w:t>Winsock</w:t>
      </w:r>
      <w:r w:rsidRPr="009863E6">
        <w:t xml:space="preserve">. </w:t>
      </w:r>
      <w:r>
        <w:t>В случае успеха возвращает 0.</w:t>
      </w:r>
    </w:p>
    <w:p w:rsidR="00FE410D" w:rsidRDefault="00FE410D" w:rsidP="00FE410D">
      <w:pPr>
        <w:pStyle w:val="a8"/>
        <w:numPr>
          <w:ilvl w:val="0"/>
          <w:numId w:val="17"/>
        </w:numPr>
      </w:pPr>
      <w:r>
        <w:t xml:space="preserve"> </w:t>
      </w:r>
      <w:proofErr w:type="spellStart"/>
      <w:r w:rsidRPr="009863E6">
        <w:rPr>
          <w:rFonts w:ascii="Consolas" w:hAnsi="Consolas" w:cs="Consolas"/>
        </w:rPr>
        <w:t>WSAGetLastError</w:t>
      </w:r>
      <w:proofErr w:type="spellEnd"/>
      <w:r w:rsidRPr="009863E6">
        <w:rPr>
          <w:rFonts w:ascii="Consolas" w:hAnsi="Consolas" w:cs="Consolas"/>
        </w:rPr>
        <w:t xml:space="preserve"> (</w:t>
      </w:r>
      <w:proofErr w:type="spellStart"/>
      <w:r w:rsidRPr="009863E6">
        <w:rPr>
          <w:rFonts w:ascii="Consolas" w:hAnsi="Consolas" w:cs="Consolas"/>
        </w:rPr>
        <w:t>void</w:t>
      </w:r>
      <w:proofErr w:type="spellEnd"/>
      <w:r w:rsidRPr="009863E6">
        <w:rPr>
          <w:rFonts w:ascii="Consolas" w:hAnsi="Consolas" w:cs="Consolas"/>
        </w:rPr>
        <w:t>)</w:t>
      </w:r>
      <w:r w:rsidR="009863E6">
        <w:t xml:space="preserve"> —</w:t>
      </w:r>
      <w:r>
        <w:t xml:space="preserve"> возвращает код ошибки</w:t>
      </w:r>
      <w:r w:rsidR="009863E6">
        <w:t xml:space="preserve">, </w:t>
      </w:r>
      <w:r>
        <w:t>возникшей при выполнении последней операции.</w:t>
      </w:r>
    </w:p>
    <w:p w:rsidR="00FE410D" w:rsidRDefault="00FE410D" w:rsidP="00FE410D">
      <w:pPr>
        <w:pStyle w:val="a8"/>
        <w:numPr>
          <w:ilvl w:val="0"/>
          <w:numId w:val="17"/>
        </w:numPr>
      </w:pPr>
      <w:proofErr w:type="spellStart"/>
      <w:r w:rsidRPr="009863E6">
        <w:rPr>
          <w:rFonts w:ascii="Consolas" w:hAnsi="Consolas" w:cs="Consolas"/>
        </w:rPr>
        <w:t>WSACleanup</w:t>
      </w:r>
      <w:proofErr w:type="spellEnd"/>
      <w:r w:rsidRPr="009863E6">
        <w:rPr>
          <w:rFonts w:ascii="Consolas" w:hAnsi="Consolas" w:cs="Consolas"/>
        </w:rPr>
        <w:t xml:space="preserve"> (</w:t>
      </w:r>
      <w:proofErr w:type="spellStart"/>
      <w:r w:rsidRPr="009863E6">
        <w:rPr>
          <w:rFonts w:ascii="Consolas" w:hAnsi="Consolas" w:cs="Consolas"/>
        </w:rPr>
        <w:t>void</w:t>
      </w:r>
      <w:proofErr w:type="spellEnd"/>
      <w:r w:rsidRPr="009863E6">
        <w:rPr>
          <w:rFonts w:ascii="Consolas" w:hAnsi="Consolas" w:cs="Consolas"/>
        </w:rPr>
        <w:t>)</w:t>
      </w:r>
      <w:r>
        <w:t xml:space="preserve"> </w:t>
      </w:r>
      <w:r w:rsidR="009863E6">
        <w:t>— </w:t>
      </w:r>
      <w:r>
        <w:t>осуществляет очистку памяти,</w:t>
      </w:r>
      <w:r w:rsidR="009863E6">
        <w:t xml:space="preserve"> </w:t>
      </w:r>
      <w:r>
        <w:t xml:space="preserve">занимаемой библиотекой </w:t>
      </w:r>
      <w:proofErr w:type="spellStart"/>
      <w:r>
        <w:t>Winsock</w:t>
      </w:r>
      <w:proofErr w:type="spellEnd"/>
      <w:r>
        <w:t xml:space="preserve">. Функция </w:t>
      </w:r>
      <w:proofErr w:type="spellStart"/>
      <w:r>
        <w:t>деинициализирует</w:t>
      </w:r>
      <w:proofErr w:type="spellEnd"/>
      <w:r w:rsidR="009863E6">
        <w:t xml:space="preserve"> </w:t>
      </w:r>
      <w:r>
        <w:t xml:space="preserve">библиотеку </w:t>
      </w:r>
      <w:proofErr w:type="spellStart"/>
      <w:r>
        <w:t>Winsock</w:t>
      </w:r>
      <w:proofErr w:type="spellEnd"/>
      <w:r>
        <w:t xml:space="preserve"> и возвращает 0, если операция была выполнена</w:t>
      </w:r>
      <w:r w:rsidR="009863E6">
        <w:t xml:space="preserve"> </w:t>
      </w:r>
      <w:r>
        <w:t>успешно, иначе возвращает SOCKET_ERROR. Расширенный код</w:t>
      </w:r>
      <w:r w:rsidR="009863E6">
        <w:t xml:space="preserve"> </w:t>
      </w:r>
      <w:r>
        <w:t xml:space="preserve">ошибки можно получить при помощи функции </w:t>
      </w:r>
      <w:proofErr w:type="spellStart"/>
      <w:r>
        <w:t>WSAGetLastError</w:t>
      </w:r>
      <w:proofErr w:type="spellEnd"/>
      <w:r>
        <w:t>.</w:t>
      </w:r>
    </w:p>
    <w:p w:rsidR="00FE410D" w:rsidRPr="009863E6" w:rsidRDefault="00FE410D" w:rsidP="00FE410D">
      <w:pPr>
        <w:pStyle w:val="a8"/>
        <w:numPr>
          <w:ilvl w:val="0"/>
          <w:numId w:val="17"/>
        </w:numPr>
      </w:pP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(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proofErr w:type="gramStart"/>
      <w:r w:rsidRPr="009863E6">
        <w:rPr>
          <w:rFonts w:ascii="Consolas" w:hAnsi="Consolas" w:cs="Consolas"/>
          <w:lang w:val="en-US"/>
        </w:rPr>
        <w:t>af</w:t>
      </w:r>
      <w:proofErr w:type="spellEnd"/>
      <w:proofErr w:type="gramEnd"/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type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protocol</w:t>
      </w:r>
      <w:r w:rsidRPr="009863E6">
        <w:rPr>
          <w:rFonts w:ascii="Consolas" w:hAnsi="Consolas" w:cs="Consolas"/>
        </w:rPr>
        <w:t>)</w:t>
      </w:r>
      <w:r w:rsidR="009863E6" w:rsidRPr="009863E6">
        <w:t xml:space="preserve"> — </w:t>
      </w:r>
      <w:r>
        <w:t>возвращает</w:t>
      </w:r>
      <w:r w:rsidRPr="009863E6">
        <w:t xml:space="preserve"> </w:t>
      </w:r>
      <w:r>
        <w:t>либо</w:t>
      </w:r>
      <w:r w:rsidR="009863E6">
        <w:t xml:space="preserve"> </w:t>
      </w:r>
      <w:r>
        <w:t>дескриптор созданного сокета, либо ошибку INVALID _SOCKET.</w:t>
      </w:r>
    </w:p>
    <w:p w:rsidR="009863E6" w:rsidRPr="006E5E05" w:rsidRDefault="009863E6" w:rsidP="009863E6">
      <w:pPr>
        <w:pStyle w:val="a8"/>
        <w:numPr>
          <w:ilvl w:val="0"/>
          <w:numId w:val="17"/>
        </w:numPr>
      </w:pPr>
      <w:proofErr w:type="gramStart"/>
      <w:r w:rsidRPr="009863E6">
        <w:rPr>
          <w:rFonts w:ascii="Consolas" w:hAnsi="Consolas" w:cs="Consolas"/>
          <w:lang w:val="en-US"/>
        </w:rPr>
        <w:t>bind</w:t>
      </w:r>
      <w:proofErr w:type="gram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9863E6">
        <w:rPr>
          <w:rFonts w:ascii="Consolas" w:hAnsi="Consolas" w:cs="Consolas"/>
        </w:rPr>
        <w:t xml:space="preserve">* </w:t>
      </w:r>
      <w:r w:rsidRPr="009863E6">
        <w:rPr>
          <w:rFonts w:ascii="Consolas" w:hAnsi="Consolas" w:cs="Consolas"/>
          <w:lang w:val="en-US"/>
        </w:rPr>
        <w:t>name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namelen</w:t>
      </w:r>
      <w:proofErr w:type="spellEnd"/>
      <w:r w:rsidRPr="009863E6">
        <w:rPr>
          <w:rFonts w:ascii="Consolas" w:hAnsi="Consolas" w:cs="Consolas"/>
        </w:rPr>
        <w:t>)</w:t>
      </w:r>
      <w:r w:rsidRPr="009863E6">
        <w:t xml:space="preserve"> — </w:t>
      </w:r>
      <w:r w:rsidR="00FE410D">
        <w:t>привяз</w:t>
      </w:r>
      <w:r>
        <w:t xml:space="preserve">ывает сокет </w:t>
      </w:r>
      <w:r w:rsidR="00FE410D">
        <w:t xml:space="preserve">к какому-нибудь локальному адресу и порту. </w:t>
      </w:r>
    </w:p>
    <w:p w:rsidR="009863E6" w:rsidRPr="006E5E05" w:rsidRDefault="00FE410D" w:rsidP="009863E6">
      <w:pPr>
        <w:pStyle w:val="a8"/>
        <w:numPr>
          <w:ilvl w:val="0"/>
          <w:numId w:val="17"/>
        </w:numPr>
      </w:pPr>
      <w:proofErr w:type="gramStart"/>
      <w:r w:rsidRPr="009863E6">
        <w:rPr>
          <w:rFonts w:ascii="Consolas" w:hAnsi="Consolas" w:cs="Consolas"/>
          <w:lang w:val="en-US"/>
        </w:rPr>
        <w:t>listen</w:t>
      </w:r>
      <w:proofErr w:type="gram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backlog</w:t>
      </w:r>
      <w:r w:rsidRPr="009863E6">
        <w:rPr>
          <w:rFonts w:ascii="Consolas" w:hAnsi="Consolas" w:cs="Consolas"/>
        </w:rPr>
        <w:t>)</w:t>
      </w:r>
      <w:r w:rsidR="009863E6" w:rsidRPr="009863E6">
        <w:t xml:space="preserve"> —</w:t>
      </w:r>
      <w:r w:rsidRPr="009863E6">
        <w:t xml:space="preserve"> </w:t>
      </w:r>
      <w:r>
        <w:t>переводит</w:t>
      </w:r>
      <w:r w:rsidRPr="009863E6">
        <w:t xml:space="preserve"> </w:t>
      </w:r>
      <w:r>
        <w:t>сокет</w:t>
      </w:r>
      <w:r w:rsidRPr="009863E6">
        <w:t xml:space="preserve"> </w:t>
      </w:r>
      <w:r>
        <w:t>в</w:t>
      </w:r>
      <w:r w:rsidR="009863E6">
        <w:t xml:space="preserve"> </w:t>
      </w:r>
      <w:r>
        <w:t xml:space="preserve">состояние </w:t>
      </w:r>
      <w:r w:rsidR="009863E6">
        <w:t>«</w:t>
      </w:r>
      <w:r>
        <w:t>прослушивания</w:t>
      </w:r>
      <w:r w:rsidR="009863E6">
        <w:t>»</w:t>
      </w:r>
      <w:r w:rsidR="00B64CD3">
        <w:t xml:space="preserve"> (для потоковой передачи</w:t>
      </w:r>
      <w:r>
        <w:t xml:space="preserve">). </w:t>
      </w:r>
    </w:p>
    <w:p w:rsidR="00FE410D" w:rsidRDefault="00FE410D" w:rsidP="00FE410D">
      <w:pPr>
        <w:pStyle w:val="a8"/>
        <w:numPr>
          <w:ilvl w:val="0"/>
          <w:numId w:val="17"/>
        </w:numPr>
      </w:pPr>
      <w:proofErr w:type="gramStart"/>
      <w:r w:rsidRPr="009863E6">
        <w:rPr>
          <w:rFonts w:ascii="Consolas" w:hAnsi="Consolas" w:cs="Consolas"/>
          <w:lang w:val="en-US"/>
        </w:rPr>
        <w:t>connect</w:t>
      </w:r>
      <w:proofErr w:type="gramEnd"/>
      <w:r w:rsidRPr="009863E6">
        <w:rPr>
          <w:rFonts w:ascii="Consolas" w:hAnsi="Consolas" w:cs="Consola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9863E6">
        <w:rPr>
          <w:rFonts w:ascii="Consolas" w:hAnsi="Consolas" w:cs="Consola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9863E6">
        <w:rPr>
          <w:rFonts w:ascii="Consolas" w:hAnsi="Consolas" w:cs="Consolas"/>
        </w:rPr>
        <w:t xml:space="preserve">* </w:t>
      </w:r>
      <w:r w:rsidRPr="009863E6">
        <w:rPr>
          <w:rFonts w:ascii="Consolas" w:hAnsi="Consolas" w:cs="Consolas"/>
          <w:lang w:val="en-US"/>
        </w:rPr>
        <w:t>name</w:t>
      </w:r>
      <w:r w:rsidRPr="009863E6">
        <w:rPr>
          <w:rFonts w:ascii="Consolas" w:hAnsi="Consolas" w:cs="Consolas"/>
        </w:rPr>
        <w:t>,</w:t>
      </w:r>
      <w:r w:rsidR="009863E6"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namelen</w:t>
      </w:r>
      <w:proofErr w:type="spellEnd"/>
      <w:r w:rsidRPr="009863E6">
        <w:rPr>
          <w:rFonts w:ascii="Consolas" w:hAnsi="Consolas" w:cs="Consolas"/>
        </w:rPr>
        <w:t>)</w:t>
      </w:r>
      <w:r w:rsidR="009863E6" w:rsidRPr="009863E6">
        <w:t xml:space="preserve"> —</w:t>
      </w:r>
      <w:r w:rsidRPr="009863E6">
        <w:t xml:space="preserve"> </w:t>
      </w:r>
      <w:r>
        <w:t>используется</w:t>
      </w:r>
      <w:r w:rsidRPr="009863E6">
        <w:t xml:space="preserve"> </w:t>
      </w:r>
      <w:r>
        <w:t>процессом</w:t>
      </w:r>
      <w:r w:rsidRPr="009863E6">
        <w:t>-</w:t>
      </w:r>
      <w:r>
        <w:t>клиентом</w:t>
      </w:r>
      <w:r w:rsidRPr="009863E6">
        <w:t xml:space="preserve"> </w:t>
      </w:r>
      <w:r>
        <w:t>для</w:t>
      </w:r>
      <w:r w:rsidRPr="009863E6">
        <w:t xml:space="preserve"> </w:t>
      </w:r>
      <w:r>
        <w:t>установления</w:t>
      </w:r>
      <w:r w:rsidR="009863E6">
        <w:t xml:space="preserve"> </w:t>
      </w:r>
      <w:r w:rsidR="00B64CD3">
        <w:t>связи с сервером при потоковой передаче</w:t>
      </w:r>
      <w:r>
        <w:t>. В случае успешного установления</w:t>
      </w:r>
      <w:r w:rsidR="009863E6">
        <w:t xml:space="preserve"> </w:t>
      </w:r>
      <w:r>
        <w:t xml:space="preserve">соединения </w:t>
      </w:r>
      <w:proofErr w:type="spellStart"/>
      <w:r>
        <w:t>connect</w:t>
      </w:r>
      <w:proofErr w:type="spellEnd"/>
      <w:r>
        <w:t xml:space="preserve"> возвращает 0, иначе SOCKET_ERROR и номер</w:t>
      </w:r>
      <w:r w:rsidR="009863E6">
        <w:t xml:space="preserve"> </w:t>
      </w:r>
      <w:r>
        <w:t xml:space="preserve">ошибки можно получить при помощи функции </w:t>
      </w:r>
      <w:proofErr w:type="spellStart"/>
      <w:r>
        <w:t>WSAGetLastError</w:t>
      </w:r>
      <w:proofErr w:type="spellEnd"/>
      <w:r>
        <w:t>.</w:t>
      </w:r>
    </w:p>
    <w:p w:rsidR="009863E6" w:rsidRPr="006E5E05" w:rsidRDefault="00FE410D" w:rsidP="009863E6">
      <w:pPr>
        <w:pStyle w:val="a8"/>
        <w:numPr>
          <w:ilvl w:val="0"/>
          <w:numId w:val="17"/>
        </w:numPr>
        <w:rPr>
          <w:lang w:val="en-US"/>
        </w:rPr>
      </w:pPr>
      <w:proofErr w:type="gramStart"/>
      <w:r w:rsidRPr="009863E6">
        <w:rPr>
          <w:rFonts w:ascii="Consolas" w:hAnsi="Consolas" w:cs="Consolas"/>
          <w:lang w:val="en-US"/>
        </w:rPr>
        <w:t>accept</w:t>
      </w:r>
      <w:proofErr w:type="gramEnd"/>
      <w:r w:rsidRPr="009863E6">
        <w:rPr>
          <w:rFonts w:ascii="Consolas" w:hAnsi="Consolas" w:cs="Consolas"/>
          <w:lang w:val="en-US"/>
        </w:rPr>
        <w:t xml:space="preserve"> (SOCKET s,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  <w:lang w:val="en-US"/>
        </w:rPr>
        <w:t xml:space="preserve"> FAR* </w:t>
      </w:r>
      <w:proofErr w:type="spellStart"/>
      <w:r w:rsidRPr="009863E6">
        <w:rPr>
          <w:rFonts w:ascii="Consolas" w:hAnsi="Consolas" w:cs="Consolas"/>
          <w:lang w:val="en-US"/>
        </w:rPr>
        <w:t>addr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="009863E6" w:rsidRPr="009863E6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 xml:space="preserve">FAR* </w:t>
      </w:r>
      <w:proofErr w:type="spellStart"/>
      <w:r w:rsidRPr="009863E6">
        <w:rPr>
          <w:rFonts w:ascii="Consolas" w:hAnsi="Consolas" w:cs="Consolas"/>
          <w:lang w:val="en-US"/>
        </w:rPr>
        <w:t>addrlen</w:t>
      </w:r>
      <w:proofErr w:type="spellEnd"/>
      <w:r w:rsidRPr="009863E6">
        <w:rPr>
          <w:rFonts w:ascii="Consolas" w:hAnsi="Consolas" w:cs="Consolas"/>
          <w:lang w:val="en-US"/>
        </w:rPr>
        <w:t>)</w:t>
      </w:r>
      <w:r w:rsidR="009863E6" w:rsidRPr="009863E6">
        <w:rPr>
          <w:lang w:val="en-US"/>
        </w:rPr>
        <w:t xml:space="preserve"> —</w:t>
      </w:r>
      <w:r w:rsidRPr="009863E6">
        <w:rPr>
          <w:lang w:val="en-US"/>
        </w:rPr>
        <w:t xml:space="preserve"> </w:t>
      </w:r>
      <w:r>
        <w:t>используется</w:t>
      </w:r>
      <w:r w:rsidRPr="009863E6">
        <w:rPr>
          <w:lang w:val="en-US"/>
        </w:rPr>
        <w:t xml:space="preserve"> </w:t>
      </w:r>
      <w:r>
        <w:t>для</w:t>
      </w:r>
      <w:r w:rsidRPr="009863E6">
        <w:rPr>
          <w:lang w:val="en-US"/>
        </w:rPr>
        <w:t xml:space="preserve"> </w:t>
      </w:r>
      <w:r>
        <w:t>принятия</w:t>
      </w:r>
      <w:r w:rsidRPr="009863E6">
        <w:rPr>
          <w:lang w:val="en-US"/>
        </w:rPr>
        <w:t xml:space="preserve"> </w:t>
      </w:r>
      <w:r>
        <w:t>связи</w:t>
      </w:r>
      <w:r w:rsidRPr="009863E6">
        <w:rPr>
          <w:lang w:val="en-US"/>
        </w:rPr>
        <w:t xml:space="preserve"> </w:t>
      </w:r>
      <w:r>
        <w:t>на</w:t>
      </w:r>
      <w:r w:rsidRPr="009863E6">
        <w:rPr>
          <w:lang w:val="en-US"/>
        </w:rPr>
        <w:t xml:space="preserve"> </w:t>
      </w:r>
      <w:r>
        <w:t>сокет</w:t>
      </w:r>
      <w:r w:rsidRPr="009863E6">
        <w:rPr>
          <w:lang w:val="en-US"/>
        </w:rPr>
        <w:t xml:space="preserve">. </w:t>
      </w:r>
    </w:p>
    <w:p w:rsidR="00FE410D" w:rsidRPr="00CB5400" w:rsidRDefault="009863E6" w:rsidP="009863E6">
      <w:pPr>
        <w:pStyle w:val="a8"/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9863E6">
        <w:rPr>
          <w:rFonts w:ascii="Consolas" w:hAnsi="Consolas" w:cs="Consolas"/>
          <w:lang w:val="en-US"/>
        </w:rPr>
        <w:t>sendto</w:t>
      </w:r>
      <w:proofErr w:type="spellEnd"/>
      <w:proofErr w:type="gramEnd"/>
      <w:r w:rsidRPr="00CB5400">
        <w:rPr>
          <w:rFonts w:ascii="Consolas" w:hAnsi="Consolas" w:cs="Consolas"/>
          <w:lang w:val="en-US"/>
        </w:rPr>
        <w:t xml:space="preserve"> (</w:t>
      </w:r>
      <w:r w:rsidRPr="009863E6">
        <w:rPr>
          <w:rFonts w:ascii="Consolas" w:hAnsi="Consolas" w:cs="Consolas"/>
          <w:lang w:val="en-US"/>
        </w:rPr>
        <w:t>SOCKET</w:t>
      </w:r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s</w:t>
      </w:r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char</w:t>
      </w:r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CB5400">
        <w:rPr>
          <w:rFonts w:ascii="Consolas" w:hAnsi="Consolas" w:cs="Consolas"/>
          <w:lang w:val="en-US"/>
        </w:rPr>
        <w:t xml:space="preserve"> * </w:t>
      </w:r>
      <w:proofErr w:type="spellStart"/>
      <w:r w:rsidRPr="009863E6">
        <w:rPr>
          <w:rFonts w:ascii="Consolas" w:hAnsi="Consolas" w:cs="Consolas"/>
          <w:lang w:val="en-US"/>
        </w:rPr>
        <w:t>buf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len</w:t>
      </w:r>
      <w:proofErr w:type="spellEnd"/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flags</w:t>
      </w:r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r w:rsidRPr="009863E6">
        <w:rPr>
          <w:rFonts w:ascii="Consolas" w:hAnsi="Consolas" w:cs="Consolas"/>
          <w:lang w:val="en-US"/>
        </w:rPr>
        <w:t>FAR</w:t>
      </w:r>
      <w:r w:rsidRPr="00CB5400">
        <w:rPr>
          <w:rFonts w:ascii="Consolas" w:hAnsi="Consolas" w:cs="Consolas"/>
          <w:lang w:val="en-US"/>
        </w:rPr>
        <w:t xml:space="preserve"> * </w:t>
      </w:r>
      <w:r w:rsidRPr="009863E6">
        <w:rPr>
          <w:rFonts w:ascii="Consolas" w:hAnsi="Consolas" w:cs="Consolas"/>
          <w:lang w:val="en-US"/>
        </w:rPr>
        <w:t>to</w:t>
      </w:r>
      <w:r w:rsidRPr="00CB5400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CB5400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tolen</w:t>
      </w:r>
      <w:proofErr w:type="spellEnd"/>
      <w:r w:rsidRPr="00CB5400">
        <w:rPr>
          <w:rFonts w:ascii="Consolas" w:hAnsi="Consolas" w:cs="Consolas"/>
          <w:lang w:val="en-US"/>
        </w:rPr>
        <w:t>)</w:t>
      </w:r>
      <w:r w:rsidRPr="00CB5400">
        <w:rPr>
          <w:lang w:val="en-US"/>
        </w:rPr>
        <w:t xml:space="preserve"> —</w:t>
      </w:r>
      <w:r w:rsidRPr="009863E6">
        <w:rPr>
          <w:lang w:val="en-US"/>
        </w:rPr>
        <w:t> </w:t>
      </w:r>
      <w:r>
        <w:t>осуществляет</w:t>
      </w:r>
      <w:r w:rsidRPr="00CB5400">
        <w:rPr>
          <w:lang w:val="en-US"/>
        </w:rPr>
        <w:t xml:space="preserve"> </w:t>
      </w:r>
      <w:r>
        <w:t>п</w:t>
      </w:r>
      <w:r w:rsidR="00FE410D">
        <w:t>ередач</w:t>
      </w:r>
      <w:r>
        <w:t>у</w:t>
      </w:r>
      <w:r w:rsidR="00FE410D" w:rsidRPr="00CB5400">
        <w:rPr>
          <w:lang w:val="en-US"/>
        </w:rPr>
        <w:t xml:space="preserve"> </w:t>
      </w:r>
      <w:r w:rsidR="00FE410D">
        <w:t>данных</w:t>
      </w:r>
      <w:r w:rsidR="00FE410D" w:rsidRPr="00CB5400">
        <w:rPr>
          <w:lang w:val="en-US"/>
        </w:rPr>
        <w:t xml:space="preserve"> </w:t>
      </w:r>
      <w:r w:rsidR="00B64CD3">
        <w:t>с</w:t>
      </w:r>
      <w:r w:rsidR="00B64CD3" w:rsidRPr="00B64CD3">
        <w:rPr>
          <w:lang w:val="en-US"/>
        </w:rPr>
        <w:t xml:space="preserve"> </w:t>
      </w:r>
      <w:r w:rsidR="00B64CD3">
        <w:t>помощью</w:t>
      </w:r>
      <w:r w:rsidR="00B64CD3" w:rsidRPr="00B64CD3">
        <w:rPr>
          <w:lang w:val="en-US"/>
        </w:rPr>
        <w:t xml:space="preserve"> </w:t>
      </w:r>
      <w:r w:rsidR="00B64CD3">
        <w:t>датаграмм</w:t>
      </w:r>
      <w:r w:rsidR="00CB5400" w:rsidRPr="00CB5400">
        <w:rPr>
          <w:lang w:val="en-US"/>
        </w:rPr>
        <w:t>.</w:t>
      </w:r>
    </w:p>
    <w:p w:rsidR="00FE410D" w:rsidRPr="00FE410D" w:rsidRDefault="009863E6" w:rsidP="009863E6">
      <w:pPr>
        <w:pStyle w:val="a8"/>
        <w:numPr>
          <w:ilvl w:val="0"/>
          <w:numId w:val="17"/>
        </w:numPr>
        <w:rPr>
          <w:lang w:val="en-US"/>
        </w:rPr>
      </w:pPr>
      <w:proofErr w:type="gramStart"/>
      <w:r w:rsidRPr="009863E6">
        <w:rPr>
          <w:rFonts w:ascii="Consolas" w:hAnsi="Consolas" w:cs="Consolas"/>
          <w:lang w:val="en-US"/>
        </w:rPr>
        <w:t>send</w:t>
      </w:r>
      <w:proofErr w:type="gramEnd"/>
      <w:r w:rsidRPr="009863E6">
        <w:rPr>
          <w:rFonts w:ascii="Consolas" w:hAnsi="Consolas" w:cs="Consolas"/>
          <w:lang w:val="en-US"/>
        </w:rPr>
        <w:t xml:space="preserve"> (SOCKET s, </w:t>
      </w:r>
      <w:proofErr w:type="spellStart"/>
      <w:r w:rsidRPr="009863E6">
        <w:rPr>
          <w:rFonts w:ascii="Consolas" w:hAnsi="Consolas" w:cs="Consolas"/>
          <w:lang w:val="en-US"/>
        </w:rPr>
        <w:t>const</w:t>
      </w:r>
      <w:proofErr w:type="spellEnd"/>
      <w:r w:rsidRPr="009863E6">
        <w:rPr>
          <w:rFonts w:ascii="Consolas" w:hAnsi="Consolas" w:cs="Consolas"/>
          <w:lang w:val="en-US"/>
        </w:rPr>
        <w:t xml:space="preserve"> char FAR * </w:t>
      </w:r>
      <w:proofErr w:type="spellStart"/>
      <w:r w:rsidRPr="009863E6">
        <w:rPr>
          <w:rFonts w:ascii="Consolas" w:hAnsi="Consolas" w:cs="Consolas"/>
          <w:lang w:val="en-US"/>
        </w:rPr>
        <w:t>buf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len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flags)</w:t>
      </w:r>
      <w:r w:rsidRPr="009863E6">
        <w:rPr>
          <w:lang w:val="en-US"/>
        </w:rPr>
        <w:t xml:space="preserve"> — </w:t>
      </w:r>
      <w:r>
        <w:t>осуществляет</w:t>
      </w:r>
      <w:r w:rsidRPr="009863E6">
        <w:rPr>
          <w:lang w:val="en-US"/>
        </w:rPr>
        <w:t xml:space="preserve"> </w:t>
      </w:r>
      <w:r>
        <w:t>п</w:t>
      </w:r>
      <w:r w:rsidR="00B64CD3">
        <w:t>ередачу</w:t>
      </w:r>
      <w:r w:rsidR="00B64CD3" w:rsidRPr="00B64CD3">
        <w:rPr>
          <w:lang w:val="en-US"/>
        </w:rPr>
        <w:t xml:space="preserve"> </w:t>
      </w:r>
      <w:r w:rsidR="00B64CD3">
        <w:t>потоковых</w:t>
      </w:r>
      <w:r w:rsidR="00B64CD3" w:rsidRPr="00B64CD3">
        <w:rPr>
          <w:lang w:val="en-US"/>
        </w:rPr>
        <w:t xml:space="preserve"> </w:t>
      </w:r>
      <w:r w:rsidR="00B64CD3">
        <w:t>данных</w:t>
      </w:r>
      <w:r w:rsidRPr="009863E6">
        <w:rPr>
          <w:lang w:val="en-US"/>
        </w:rPr>
        <w:t>.</w:t>
      </w:r>
    </w:p>
    <w:p w:rsidR="00FE410D" w:rsidRPr="009863E6" w:rsidRDefault="009863E6" w:rsidP="009863E6">
      <w:pPr>
        <w:pStyle w:val="a8"/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9863E6">
        <w:rPr>
          <w:rFonts w:ascii="Consolas" w:hAnsi="Consolas" w:cs="Consolas"/>
          <w:lang w:val="en-US"/>
        </w:rPr>
        <w:lastRenderedPageBreak/>
        <w:t>recvfrom</w:t>
      </w:r>
      <w:proofErr w:type="spellEnd"/>
      <w:proofErr w:type="gramEnd"/>
      <w:r w:rsidRPr="009863E6">
        <w:rPr>
          <w:rFonts w:ascii="Consolas" w:hAnsi="Consolas" w:cs="Consolas"/>
          <w:lang w:val="en-US"/>
        </w:rPr>
        <w:t xml:space="preserve"> (SOCKET s, char FAR* </w:t>
      </w:r>
      <w:proofErr w:type="spellStart"/>
      <w:r w:rsidRPr="009863E6">
        <w:rPr>
          <w:rFonts w:ascii="Consolas" w:hAnsi="Consolas" w:cs="Consolas"/>
          <w:lang w:val="en-US"/>
        </w:rPr>
        <w:t>buf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len</w:t>
      </w:r>
      <w:proofErr w:type="spellEnd"/>
      <w:r w:rsidRPr="009863E6">
        <w:rPr>
          <w:rFonts w:ascii="Consolas" w:hAnsi="Consolas" w:cs="Consolas"/>
          <w:lang w:val="en-US"/>
        </w:rPr>
        <w:t xml:space="preserve">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flags, </w:t>
      </w:r>
      <w:proofErr w:type="spellStart"/>
      <w:r w:rsidRPr="009863E6">
        <w:rPr>
          <w:rFonts w:ascii="Consolas" w:hAnsi="Consolas" w:cs="Consolas"/>
          <w:lang w:val="en-US"/>
        </w:rPr>
        <w:t>struct</w:t>
      </w:r>
      <w:proofErr w:type="spellEnd"/>
      <w:r w:rsidRPr="009863E6">
        <w:rPr>
          <w:rFonts w:ascii="Consolas" w:hAnsi="Consolas" w:cs="Consolas"/>
          <w:lang w:val="en-US"/>
        </w:rPr>
        <w:t xml:space="preserve"> </w:t>
      </w:r>
      <w:proofErr w:type="spellStart"/>
      <w:r w:rsidRPr="009863E6">
        <w:rPr>
          <w:rFonts w:ascii="Consolas" w:hAnsi="Consolas" w:cs="Consolas"/>
          <w:lang w:val="en-US"/>
        </w:rPr>
        <w:t>sockaddr</w:t>
      </w:r>
      <w:proofErr w:type="spellEnd"/>
      <w:r w:rsidRPr="009863E6">
        <w:rPr>
          <w:rFonts w:ascii="Consolas" w:hAnsi="Consolas" w:cs="Consolas"/>
          <w:lang w:val="en-US"/>
        </w:rPr>
        <w:t xml:space="preserve"> FAR* from, </w:t>
      </w:r>
      <w:proofErr w:type="spellStart"/>
      <w:r w:rsidRPr="009863E6">
        <w:rPr>
          <w:rFonts w:ascii="Consolas" w:hAnsi="Consolas" w:cs="Consolas"/>
          <w:lang w:val="en-US"/>
        </w:rPr>
        <w:t>int</w:t>
      </w:r>
      <w:proofErr w:type="spellEnd"/>
      <w:r w:rsidRPr="009863E6">
        <w:rPr>
          <w:rFonts w:ascii="Consolas" w:hAnsi="Consolas" w:cs="Consolas"/>
          <w:lang w:val="en-US"/>
        </w:rPr>
        <w:t xml:space="preserve"> FAR* </w:t>
      </w:r>
      <w:proofErr w:type="spellStart"/>
      <w:r w:rsidRPr="009863E6">
        <w:rPr>
          <w:rFonts w:ascii="Consolas" w:hAnsi="Consolas" w:cs="Consolas"/>
          <w:lang w:val="en-US"/>
        </w:rPr>
        <w:t>fromlen</w:t>
      </w:r>
      <w:proofErr w:type="spellEnd"/>
      <w:r w:rsidRPr="009863E6">
        <w:rPr>
          <w:rFonts w:ascii="Consolas" w:hAnsi="Consolas" w:cs="Consolas"/>
          <w:lang w:val="en-US"/>
        </w:rPr>
        <w:t>)</w:t>
      </w:r>
      <w:r w:rsidRPr="009863E6">
        <w:rPr>
          <w:lang w:val="en-US"/>
        </w:rPr>
        <w:t xml:space="preserve"> — </w:t>
      </w:r>
      <w:r>
        <w:t>осуществляет</w:t>
      </w:r>
      <w:r w:rsidRPr="009863E6">
        <w:rPr>
          <w:lang w:val="en-US"/>
        </w:rPr>
        <w:t xml:space="preserve"> </w:t>
      </w:r>
      <w:r>
        <w:t>п</w:t>
      </w:r>
      <w:r w:rsidR="00FE410D">
        <w:t>ри</w:t>
      </w:r>
      <w:r>
        <w:t>ё</w:t>
      </w:r>
      <w:r w:rsidR="00FE410D">
        <w:t>м</w:t>
      </w:r>
      <w:r w:rsidR="00FE410D" w:rsidRPr="009863E6">
        <w:rPr>
          <w:lang w:val="en-US"/>
        </w:rPr>
        <w:t xml:space="preserve"> </w:t>
      </w:r>
      <w:r w:rsidR="00FE410D">
        <w:t>данных</w:t>
      </w:r>
      <w:r w:rsidR="00B64CD3">
        <w:rPr>
          <w:lang w:val="en-US"/>
        </w:rPr>
        <w:t xml:space="preserve"> с </w:t>
      </w:r>
      <w:proofErr w:type="spellStart"/>
      <w:r w:rsidR="00B64CD3">
        <w:rPr>
          <w:lang w:val="en-US"/>
        </w:rPr>
        <w:t>помощью</w:t>
      </w:r>
      <w:proofErr w:type="spellEnd"/>
      <w:r w:rsidR="00B64CD3">
        <w:rPr>
          <w:lang w:val="en-US"/>
        </w:rPr>
        <w:t xml:space="preserve"> </w:t>
      </w:r>
      <w:proofErr w:type="spellStart"/>
      <w:r w:rsidR="00B64CD3">
        <w:rPr>
          <w:lang w:val="en-US"/>
        </w:rPr>
        <w:t>датаг</w:t>
      </w:r>
      <w:r w:rsidR="00B64CD3">
        <w:t>рамм</w:t>
      </w:r>
      <w:proofErr w:type="spellEnd"/>
      <w:r w:rsidRPr="009863E6">
        <w:rPr>
          <w:lang w:val="en-US"/>
        </w:rPr>
        <w:t>.</w:t>
      </w:r>
    </w:p>
    <w:p w:rsidR="00FE410D" w:rsidRPr="005A2265" w:rsidRDefault="005A2265" w:rsidP="005A2265">
      <w:pPr>
        <w:pStyle w:val="a8"/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5A2265">
        <w:rPr>
          <w:rFonts w:ascii="Consolas" w:hAnsi="Consolas" w:cs="Consolas"/>
          <w:lang w:val="en-US"/>
        </w:rPr>
        <w:t>recv</w:t>
      </w:r>
      <w:proofErr w:type="spellEnd"/>
      <w:proofErr w:type="gramEnd"/>
      <w:r w:rsidRPr="005A2265">
        <w:rPr>
          <w:rFonts w:ascii="Consolas" w:hAnsi="Consolas" w:cs="Consolas"/>
          <w:lang w:val="en-US"/>
        </w:rPr>
        <w:t xml:space="preserve"> (SOCKET s, char FAR* </w:t>
      </w:r>
      <w:proofErr w:type="spellStart"/>
      <w:r w:rsidRPr="005A2265">
        <w:rPr>
          <w:rFonts w:ascii="Consolas" w:hAnsi="Consolas" w:cs="Consolas"/>
          <w:lang w:val="en-US"/>
        </w:rPr>
        <w:t>buf</w:t>
      </w:r>
      <w:proofErr w:type="spellEnd"/>
      <w:r w:rsidRPr="005A2265">
        <w:rPr>
          <w:rFonts w:ascii="Consolas" w:hAnsi="Consolas" w:cs="Consolas"/>
          <w:lang w:val="en-US"/>
        </w:rPr>
        <w:t xml:space="preserve">, </w:t>
      </w:r>
      <w:proofErr w:type="spellStart"/>
      <w:r w:rsidRPr="005A2265">
        <w:rPr>
          <w:rFonts w:ascii="Consolas" w:hAnsi="Consolas" w:cs="Consolas"/>
          <w:lang w:val="en-US"/>
        </w:rPr>
        <w:t>int</w:t>
      </w:r>
      <w:proofErr w:type="spellEnd"/>
      <w:r w:rsidRPr="005A2265">
        <w:rPr>
          <w:rFonts w:ascii="Consolas" w:hAnsi="Consolas" w:cs="Consolas"/>
          <w:lang w:val="en-US"/>
        </w:rPr>
        <w:t xml:space="preserve"> </w:t>
      </w:r>
      <w:proofErr w:type="spellStart"/>
      <w:r w:rsidRPr="005A2265">
        <w:rPr>
          <w:rFonts w:ascii="Consolas" w:hAnsi="Consolas" w:cs="Consolas"/>
          <w:lang w:val="en-US"/>
        </w:rPr>
        <w:t>len</w:t>
      </w:r>
      <w:proofErr w:type="spellEnd"/>
      <w:r w:rsidRPr="005A2265">
        <w:rPr>
          <w:rFonts w:ascii="Consolas" w:hAnsi="Consolas" w:cs="Consolas"/>
          <w:lang w:val="en-US"/>
        </w:rPr>
        <w:t xml:space="preserve">, </w:t>
      </w:r>
      <w:proofErr w:type="spellStart"/>
      <w:r w:rsidRPr="005A2265">
        <w:rPr>
          <w:rFonts w:ascii="Consolas" w:hAnsi="Consolas" w:cs="Consolas"/>
          <w:lang w:val="en-US"/>
        </w:rPr>
        <w:t>int</w:t>
      </w:r>
      <w:proofErr w:type="spellEnd"/>
      <w:r w:rsidRPr="005A2265">
        <w:rPr>
          <w:rFonts w:ascii="Consolas" w:hAnsi="Consolas" w:cs="Consolas"/>
          <w:lang w:val="en-US"/>
        </w:rPr>
        <w:t xml:space="preserve"> flags)</w:t>
      </w:r>
      <w:r w:rsidRPr="005A2265">
        <w:rPr>
          <w:lang w:val="en-US"/>
        </w:rPr>
        <w:t xml:space="preserve"> — </w:t>
      </w:r>
      <w:r w:rsidR="00B64CD3">
        <w:t>осуществляет</w:t>
      </w:r>
      <w:r w:rsidRPr="005A2265">
        <w:rPr>
          <w:lang w:val="en-US"/>
        </w:rPr>
        <w:t xml:space="preserve"> </w:t>
      </w:r>
      <w:r>
        <w:t>п</w:t>
      </w:r>
      <w:r w:rsidR="00FE410D">
        <w:t>ри</w:t>
      </w:r>
      <w:r>
        <w:t>ё</w:t>
      </w:r>
      <w:r w:rsidR="00FE410D">
        <w:t>м</w:t>
      </w:r>
      <w:r w:rsidR="00FE410D" w:rsidRPr="005A2265">
        <w:rPr>
          <w:lang w:val="en-US"/>
        </w:rPr>
        <w:t xml:space="preserve"> </w:t>
      </w:r>
      <w:r w:rsidR="00B64CD3">
        <w:t>потоковых</w:t>
      </w:r>
      <w:r w:rsidR="00B64CD3" w:rsidRPr="00B64CD3">
        <w:rPr>
          <w:lang w:val="en-US"/>
        </w:rPr>
        <w:t xml:space="preserve"> </w:t>
      </w:r>
      <w:r w:rsidR="00B64CD3">
        <w:t>данных</w:t>
      </w:r>
      <w:r>
        <w:rPr>
          <w:lang w:val="en-US"/>
        </w:rPr>
        <w:t>.</w:t>
      </w:r>
    </w:p>
    <w:p w:rsidR="005A2265" w:rsidRDefault="005A2265" w:rsidP="005A2265">
      <w:pPr>
        <w:pStyle w:val="a8"/>
        <w:numPr>
          <w:ilvl w:val="0"/>
          <w:numId w:val="17"/>
        </w:numPr>
      </w:pPr>
      <w:proofErr w:type="spellStart"/>
      <w:r w:rsidRPr="005A2265">
        <w:rPr>
          <w:rFonts w:ascii="Consolas" w:hAnsi="Consolas" w:cs="Consolas"/>
        </w:rPr>
        <w:t>C</w:t>
      </w:r>
      <w:r w:rsidR="00FE410D" w:rsidRPr="005A2265">
        <w:rPr>
          <w:rFonts w:ascii="Consolas" w:hAnsi="Consolas" w:cs="Consolas"/>
        </w:rPr>
        <w:t>losesocket</w:t>
      </w:r>
      <w:proofErr w:type="spellEnd"/>
      <w:r>
        <w:rPr>
          <w:rFonts w:ascii="Consolas" w:hAnsi="Consolas" w:cs="Consolas"/>
        </w:rPr>
        <w:t xml:space="preserve"> </w:t>
      </w:r>
      <w:r w:rsidR="00FE410D" w:rsidRPr="005A2265">
        <w:rPr>
          <w:rFonts w:ascii="Consolas" w:hAnsi="Consolas" w:cs="Consolas"/>
        </w:rPr>
        <w:t>(SOCKET s)</w:t>
      </w:r>
      <w:r>
        <w:t xml:space="preserve"> </w:t>
      </w:r>
      <w:r w:rsidR="0078486C">
        <w:t>— служит</w:t>
      </w:r>
      <w:r w:rsidR="00FE410D">
        <w:t xml:space="preserve"> для закрытия сокета.</w:t>
      </w:r>
    </w:p>
    <w:p w:rsidR="005A2265" w:rsidRDefault="005A2265" w:rsidP="005A2265">
      <w:pPr>
        <w:pStyle w:val="1"/>
        <w:pageBreakBefore w:val="0"/>
        <w:jc w:val="center"/>
      </w:pPr>
      <w:r>
        <w:t>Используемые функции</w:t>
      </w:r>
    </w:p>
    <w:p w:rsidR="005A2265" w:rsidRDefault="005A2265" w:rsidP="005A2265">
      <w:r>
        <w:t xml:space="preserve">В этой лабораторной работе использовалась встроенная в </w:t>
      </w:r>
      <w:r w:rsidRPr="005A2265">
        <w:t>.</w:t>
      </w:r>
      <w:r>
        <w:rPr>
          <w:lang w:val="en-US"/>
        </w:rPr>
        <w:t>NET</w:t>
      </w:r>
      <w:r w:rsidRPr="005A2265">
        <w:t xml:space="preserve"> </w:t>
      </w:r>
      <w:r>
        <w:t xml:space="preserve">реализация </w:t>
      </w:r>
      <w:r>
        <w:rPr>
          <w:lang w:val="en-US"/>
        </w:rPr>
        <w:t>Winsock</w:t>
      </w:r>
      <w:r>
        <w:t xml:space="preserve">, функционал которой заложен в классах </w:t>
      </w:r>
      <w:r>
        <w:rPr>
          <w:lang w:val="en-US"/>
        </w:rPr>
        <w:t>Socket</w:t>
      </w:r>
      <w:r w:rsidRPr="005A2265">
        <w:t xml:space="preserve"> </w:t>
      </w:r>
      <w:r>
        <w:t xml:space="preserve">и </w:t>
      </w:r>
      <w:proofErr w:type="spellStart"/>
      <w:r>
        <w:rPr>
          <w:lang w:val="en-US"/>
        </w:rPr>
        <w:t>EndPoint</w:t>
      </w:r>
      <w:proofErr w:type="spellEnd"/>
      <w:r w:rsidRPr="005A2265">
        <w:t>.</w:t>
      </w:r>
    </w:p>
    <w:p w:rsidR="005A2265" w:rsidRDefault="005A2265" w:rsidP="005A2265">
      <w:pPr>
        <w:rPr>
          <w:lang w:val="en-US"/>
        </w:rPr>
      </w:pPr>
      <w:r>
        <w:t xml:space="preserve">Используемые методы класса </w:t>
      </w:r>
      <w:r>
        <w:rPr>
          <w:lang w:val="en-US"/>
        </w:rPr>
        <w:t>Socket: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Bind</w:t>
      </w:r>
      <w:r w:rsidRPr="005A2265">
        <w:t xml:space="preserve"> — </w:t>
      </w:r>
      <w:r>
        <w:t xml:space="preserve">связывает объект </w:t>
      </w:r>
      <w:r>
        <w:rPr>
          <w:lang w:val="en-US"/>
        </w:rPr>
        <w:t>Socket</w:t>
      </w:r>
      <w:r w:rsidRPr="005A2265">
        <w:t xml:space="preserve"> </w:t>
      </w:r>
      <w:r>
        <w:t>с локальной конечной точкой;</w:t>
      </w:r>
    </w:p>
    <w:p w:rsidR="005A2265" w:rsidRDefault="005A2265" w:rsidP="005A2265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ReceiveFrom</w:t>
      </w:r>
      <w:proofErr w:type="spellEnd"/>
      <w:r w:rsidRPr="005A2265">
        <w:t xml:space="preserve"> — </w:t>
      </w:r>
      <w:r>
        <w:t xml:space="preserve">принимает </w:t>
      </w:r>
      <w:proofErr w:type="spellStart"/>
      <w:r>
        <w:t>датаграмму</w:t>
      </w:r>
      <w:proofErr w:type="spellEnd"/>
      <w:r>
        <w:t xml:space="preserve"> в буфер данных и сохраняет конечную точку;</w:t>
      </w:r>
    </w:p>
    <w:p w:rsidR="005A2265" w:rsidRDefault="005A2265" w:rsidP="005A2265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SendTo</w:t>
      </w:r>
      <w:proofErr w:type="spellEnd"/>
      <w:r w:rsidRPr="005A2265">
        <w:t xml:space="preserve"> — </w:t>
      </w:r>
      <w:r>
        <w:t>посылает данные на указанную точку;</w:t>
      </w:r>
    </w:p>
    <w:p w:rsid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Connect</w:t>
      </w:r>
      <w:r w:rsidRPr="005A2265">
        <w:t xml:space="preserve"> — </w:t>
      </w:r>
      <w:r>
        <w:t>создаёт подключение к удалённому хосту;</w:t>
      </w:r>
    </w:p>
    <w:p w:rsid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Receive</w:t>
      </w:r>
      <w:r w:rsidRPr="005A2265">
        <w:t xml:space="preserve"> — </w:t>
      </w:r>
      <w:r>
        <w:t xml:space="preserve">возвращает данные из связанного объекта </w:t>
      </w:r>
      <w:r>
        <w:rPr>
          <w:lang w:val="en-US"/>
        </w:rPr>
        <w:t>Socket</w:t>
      </w:r>
      <w:r w:rsidRPr="005A2265">
        <w:t xml:space="preserve"> </w:t>
      </w:r>
      <w:r>
        <w:t>в приёмный буфер;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Listen</w:t>
      </w:r>
      <w:r w:rsidRPr="005A2265">
        <w:t xml:space="preserve"> — </w:t>
      </w:r>
      <w:r>
        <w:t xml:space="preserve">устанавливает объект </w:t>
      </w:r>
      <w:r>
        <w:rPr>
          <w:lang w:val="en-US"/>
        </w:rPr>
        <w:t>Socket</w:t>
      </w:r>
      <w:r w:rsidRPr="005A2265">
        <w:t xml:space="preserve"> </w:t>
      </w:r>
      <w:r>
        <w:t>в состояние прослушивания;</w:t>
      </w:r>
    </w:p>
    <w:p w:rsid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Accept</w:t>
      </w:r>
      <w:r w:rsidRPr="005A2265">
        <w:t xml:space="preserve"> — </w:t>
      </w:r>
      <w:r>
        <w:t xml:space="preserve">создаёт новый объект </w:t>
      </w:r>
      <w:r>
        <w:rPr>
          <w:lang w:val="en-US"/>
        </w:rPr>
        <w:t>Socket</w:t>
      </w:r>
      <w:r w:rsidRPr="005A2265">
        <w:t xml:space="preserve"> </w:t>
      </w:r>
      <w:r>
        <w:t>для заново созданного подключения;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Send</w:t>
      </w:r>
      <w:r w:rsidRPr="005A2265">
        <w:t xml:space="preserve"> — </w:t>
      </w:r>
      <w:r>
        <w:t xml:space="preserve">передаёт данные в подключённый объект </w:t>
      </w:r>
      <w:r>
        <w:rPr>
          <w:lang w:val="en-US"/>
        </w:rPr>
        <w:t>Socket</w:t>
      </w:r>
      <w:r w:rsidRPr="005A2265">
        <w:t>;</w:t>
      </w:r>
    </w:p>
    <w:p w:rsidR="005A2265" w:rsidRPr="005A2265" w:rsidRDefault="005A2265" w:rsidP="005A2265">
      <w:pPr>
        <w:pStyle w:val="a8"/>
        <w:numPr>
          <w:ilvl w:val="0"/>
          <w:numId w:val="17"/>
        </w:numPr>
      </w:pPr>
      <w:r>
        <w:rPr>
          <w:lang w:val="en-US"/>
        </w:rPr>
        <w:t>Close</w:t>
      </w:r>
      <w:r w:rsidRPr="005A2265">
        <w:t xml:space="preserve"> — </w:t>
      </w:r>
      <w:r>
        <w:t xml:space="preserve">закрывает подключение </w:t>
      </w:r>
      <w:r>
        <w:rPr>
          <w:lang w:val="en-US"/>
        </w:rPr>
        <w:t>Socket</w:t>
      </w:r>
      <w:r w:rsidRPr="005A2265">
        <w:t xml:space="preserve"> </w:t>
      </w:r>
      <w:r>
        <w:t>и освобождает все используемые ресурсы.</w:t>
      </w:r>
    </w:p>
    <w:p w:rsidR="003000FB" w:rsidRDefault="003000FB" w:rsidP="003000FB">
      <w:pPr>
        <w:pStyle w:val="1"/>
        <w:pageBreakBefore w:val="0"/>
        <w:jc w:val="center"/>
      </w:pPr>
      <w:r>
        <w:t>Анализ функционирования программы</w:t>
      </w:r>
    </w:p>
    <w:p w:rsidR="003000FB" w:rsidRDefault="003000FB" w:rsidP="003000FB">
      <w:r>
        <w:t xml:space="preserve">Было проведено тестирование программы на одном и на </w:t>
      </w:r>
      <w:r w:rsidR="00E40CE4">
        <w:t>двух</w:t>
      </w:r>
      <w:r>
        <w:t xml:space="preserve"> компьютерах, с использованием: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1 сервера и 1 клиента;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2 серверов и 2 клиентов;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3 серверов и 3 клиентов.</w:t>
      </w:r>
    </w:p>
    <w:p w:rsidR="003000FB" w:rsidRDefault="003000FB" w:rsidP="003000FB">
      <w:r>
        <w:t>Результаты тестирования</w:t>
      </w:r>
      <w:r w:rsidR="00752B43">
        <w:t xml:space="preserve"> передачи изображения размером в </w:t>
      </w:r>
      <w:r w:rsidR="00E40CE4" w:rsidRPr="00E40CE4">
        <w:t>21 796 912</w:t>
      </w:r>
      <w:r w:rsidR="00752B43">
        <w:t xml:space="preserve"> байт</w:t>
      </w:r>
      <w:r>
        <w:t xml:space="preserve"> представлены в таблице ниже: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65"/>
        <w:gridCol w:w="1262"/>
        <w:gridCol w:w="5109"/>
      </w:tblGrid>
      <w:tr w:rsidR="003000FB" w:rsidTr="002C2F64">
        <w:tc>
          <w:tcPr>
            <w:tcW w:w="1728" w:type="pct"/>
            <w:vAlign w:val="center"/>
          </w:tcPr>
          <w:p w:rsidR="003000FB" w:rsidRPr="0075463E" w:rsidRDefault="003000FB" w:rsidP="0075463E">
            <w:pPr>
              <w:jc w:val="center"/>
              <w:rPr>
                <w:b/>
              </w:rPr>
            </w:pPr>
            <w:r w:rsidRPr="0075463E">
              <w:rPr>
                <w:b/>
              </w:rPr>
              <w:t>Серверы и клиенты</w:t>
            </w:r>
          </w:p>
        </w:tc>
        <w:tc>
          <w:tcPr>
            <w:tcW w:w="648" w:type="pct"/>
            <w:vAlign w:val="center"/>
          </w:tcPr>
          <w:p w:rsidR="003000FB" w:rsidRPr="0075463E" w:rsidRDefault="003000FB" w:rsidP="0075463E">
            <w:pPr>
              <w:jc w:val="center"/>
              <w:rPr>
                <w:b/>
              </w:rPr>
            </w:pPr>
            <w:r w:rsidRPr="0075463E">
              <w:rPr>
                <w:b/>
              </w:rPr>
              <w:t>Время</w:t>
            </w:r>
          </w:p>
        </w:tc>
        <w:tc>
          <w:tcPr>
            <w:tcW w:w="2624" w:type="pct"/>
            <w:vAlign w:val="center"/>
          </w:tcPr>
          <w:p w:rsidR="003000FB" w:rsidRPr="0075463E" w:rsidRDefault="00752B43" w:rsidP="002C2F64">
            <w:pPr>
              <w:jc w:val="center"/>
              <w:rPr>
                <w:b/>
              </w:rPr>
            </w:pPr>
            <w:r>
              <w:rPr>
                <w:b/>
              </w:rPr>
              <w:t>Потеряно</w:t>
            </w:r>
          </w:p>
        </w:tc>
      </w:tr>
      <w:tr w:rsidR="0075463E" w:rsidTr="002C2F64">
        <w:tc>
          <w:tcPr>
            <w:tcW w:w="5000" w:type="pct"/>
            <w:gridSpan w:val="3"/>
          </w:tcPr>
          <w:p w:rsidR="0075463E" w:rsidRPr="0075463E" w:rsidRDefault="00B64CD3" w:rsidP="0075463E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Dgrm</w:t>
            </w:r>
            <w:proofErr w:type="spellEnd"/>
            <w:r w:rsidR="00E40CE4">
              <w:rPr>
                <w:b/>
                <w:lang w:val="en-US"/>
              </w:rPr>
              <w:t xml:space="preserve">, </w:t>
            </w:r>
            <w:r w:rsidR="0075463E" w:rsidRPr="0075463E">
              <w:rPr>
                <w:b/>
              </w:rPr>
              <w:t>1 компьютер</w:t>
            </w:r>
          </w:p>
        </w:tc>
      </w:tr>
      <w:tr w:rsidR="0075463E" w:rsidTr="002C2F64">
        <w:tc>
          <w:tcPr>
            <w:tcW w:w="1728" w:type="pct"/>
          </w:tcPr>
          <w:p w:rsidR="0075463E" w:rsidRDefault="0075463E" w:rsidP="003000FB">
            <w:r>
              <w:t>1 сервер, 1 клиент</w:t>
            </w:r>
          </w:p>
        </w:tc>
        <w:tc>
          <w:tcPr>
            <w:tcW w:w="648" w:type="pct"/>
          </w:tcPr>
          <w:p w:rsidR="0075463E" w:rsidRPr="006B3132" w:rsidRDefault="006B3132" w:rsidP="00B64CD3">
            <w:r>
              <w:rPr>
                <w:lang w:val="en-US"/>
              </w:rPr>
              <w:t>2,</w:t>
            </w:r>
            <w:r w:rsidR="004B08D9">
              <w:t>1</w:t>
            </w:r>
            <w:r w:rsidR="00B64CD3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>с</w:t>
            </w:r>
          </w:p>
        </w:tc>
        <w:tc>
          <w:tcPr>
            <w:tcW w:w="2624" w:type="pct"/>
          </w:tcPr>
          <w:p w:rsidR="0075463E" w:rsidRDefault="00B64CD3" w:rsidP="00B64CD3">
            <w:r>
              <w:rPr>
                <w:lang w:val="en-US"/>
              </w:rPr>
              <w:t>337 096</w:t>
            </w:r>
            <w:r w:rsidR="002C2F64">
              <w:t xml:space="preserve"> байт, </w:t>
            </w:r>
            <w:r>
              <w:rPr>
                <w:lang w:val="en-US"/>
              </w:rPr>
              <w:t>1</w:t>
            </w:r>
            <w:r w:rsidR="006B3132" w:rsidRPr="006B3132">
              <w:t>,</w:t>
            </w:r>
            <w:r>
              <w:rPr>
                <w:lang w:val="en-US"/>
              </w:rPr>
              <w:t>55</w:t>
            </w:r>
            <w:r w:rsidR="002C2F64">
              <w:t>%</w:t>
            </w:r>
          </w:p>
        </w:tc>
      </w:tr>
      <w:tr w:rsidR="002C2F64" w:rsidTr="002C2F64">
        <w:trPr>
          <w:trHeight w:val="308"/>
        </w:trPr>
        <w:tc>
          <w:tcPr>
            <w:tcW w:w="1728" w:type="pct"/>
            <w:vMerge w:val="restart"/>
          </w:tcPr>
          <w:p w:rsidR="002C2F64" w:rsidRDefault="002C2F64" w:rsidP="002C2F64">
            <w:r>
              <w:t>2 сервера, 2 клиента</w:t>
            </w:r>
          </w:p>
        </w:tc>
        <w:tc>
          <w:tcPr>
            <w:tcW w:w="648" w:type="pct"/>
          </w:tcPr>
          <w:p w:rsidR="002C2F64" w:rsidRDefault="00A96FCA" w:rsidP="00B64CD3">
            <w:r w:rsidRPr="00A96FCA">
              <w:t>3,</w:t>
            </w:r>
            <w:r w:rsidR="00B64CD3">
              <w:rPr>
                <w:lang w:val="en-US"/>
              </w:rPr>
              <w:t>25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B64CD3" w:rsidP="00B64CD3">
            <w:r>
              <w:rPr>
                <w:lang w:val="en-US"/>
              </w:rPr>
              <w:t>12 016</w:t>
            </w:r>
            <w:r w:rsidR="00752B43">
              <w:t xml:space="preserve"> байт</w:t>
            </w:r>
            <w:r w:rsidR="002C2F64">
              <w:t xml:space="preserve">, </w:t>
            </w:r>
            <w:r>
              <w:rPr>
                <w:lang w:val="en-US"/>
              </w:rPr>
              <w:t>0</w:t>
            </w:r>
            <w:r w:rsidR="00A96FCA" w:rsidRPr="00A96FCA">
              <w:t>,0</w:t>
            </w:r>
            <w:r>
              <w:rPr>
                <w:lang w:val="en-US"/>
              </w:rPr>
              <w:t>6</w:t>
            </w:r>
            <w:r w:rsidR="002C2F64">
              <w:t>%</w:t>
            </w:r>
          </w:p>
        </w:tc>
      </w:tr>
      <w:tr w:rsidR="002C2F64" w:rsidTr="002C2F64">
        <w:trPr>
          <w:trHeight w:val="307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B64CD3" w:rsidP="00B64CD3">
            <w:r>
              <w:rPr>
                <w:lang w:val="en-US"/>
              </w:rPr>
              <w:t>2</w:t>
            </w:r>
            <w:r w:rsidR="00A96FCA" w:rsidRPr="00A96FCA">
              <w:t>,</w:t>
            </w:r>
            <w:r>
              <w:rPr>
                <w:lang w:val="en-US"/>
              </w:rPr>
              <w:t>56</w:t>
            </w:r>
            <w:r w:rsidR="00A96FCA">
              <w:t xml:space="preserve"> с</w:t>
            </w:r>
          </w:p>
        </w:tc>
        <w:tc>
          <w:tcPr>
            <w:tcW w:w="2624" w:type="pct"/>
          </w:tcPr>
          <w:p w:rsidR="002C2F64" w:rsidRDefault="00B64CD3" w:rsidP="00B64CD3">
            <w:r>
              <w:rPr>
                <w:lang w:val="en-US"/>
              </w:rPr>
              <w:t>984 23</w:t>
            </w:r>
            <w:r w:rsidR="00A96FCA" w:rsidRPr="00A96FCA">
              <w:t>2</w:t>
            </w:r>
            <w:r w:rsidR="00752B43">
              <w:t xml:space="preserve"> байт</w:t>
            </w:r>
            <w:r w:rsidR="00A96FCA">
              <w:t>а</w:t>
            </w:r>
            <w:r w:rsidR="002C2F64">
              <w:t xml:space="preserve">, </w:t>
            </w:r>
            <w:r>
              <w:rPr>
                <w:lang w:val="en-US"/>
              </w:rPr>
              <w:t>4</w:t>
            </w:r>
            <w:r w:rsidR="00A96FCA" w:rsidRPr="00A96FCA">
              <w:t>,</w:t>
            </w:r>
            <w:r>
              <w:rPr>
                <w:lang w:val="en-US"/>
              </w:rPr>
              <w:t>52</w:t>
            </w:r>
            <w:r w:rsidR="002C2F64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 w:val="restart"/>
          </w:tcPr>
          <w:p w:rsidR="002C2F64" w:rsidRDefault="002C2F64" w:rsidP="002C2F64">
            <w:r>
              <w:lastRenderedPageBreak/>
              <w:t>3 сервера, 3 клиента</w:t>
            </w:r>
          </w:p>
        </w:tc>
        <w:tc>
          <w:tcPr>
            <w:tcW w:w="648" w:type="pct"/>
          </w:tcPr>
          <w:p w:rsidR="002C2F64" w:rsidRDefault="00B64CD3" w:rsidP="00B64CD3">
            <w:r>
              <w:rPr>
                <w:lang w:val="en-US"/>
              </w:rPr>
              <w:t>3</w:t>
            </w:r>
            <w:r w:rsidR="00A96FCA">
              <w:t>,</w:t>
            </w:r>
            <w:r>
              <w:rPr>
                <w:lang w:val="en-US"/>
              </w:rPr>
              <w:t>04</w:t>
            </w:r>
            <w:r w:rsidR="00A96FCA">
              <w:t xml:space="preserve"> с</w:t>
            </w:r>
          </w:p>
        </w:tc>
        <w:tc>
          <w:tcPr>
            <w:tcW w:w="2624" w:type="pct"/>
          </w:tcPr>
          <w:p w:rsidR="002C2F64" w:rsidRDefault="00B64CD3" w:rsidP="00B64CD3">
            <w:r>
              <w:rPr>
                <w:lang w:val="en-US"/>
              </w:rPr>
              <w:t>2 105</w:t>
            </w:r>
            <w:r w:rsidR="00A96FCA">
              <w:t xml:space="preserve"> </w:t>
            </w:r>
            <w:r>
              <w:rPr>
                <w:lang w:val="en-US"/>
              </w:rPr>
              <w:t>128</w:t>
            </w:r>
            <w:r w:rsidR="00752B43">
              <w:t xml:space="preserve"> байт</w:t>
            </w:r>
            <w:r w:rsidR="002C2F64">
              <w:t xml:space="preserve">, </w:t>
            </w:r>
            <w:r>
              <w:rPr>
                <w:lang w:val="en-US"/>
              </w:rPr>
              <w:t>9</w:t>
            </w:r>
            <w:r w:rsidR="00A96FCA">
              <w:t>,</w:t>
            </w:r>
            <w:r>
              <w:rPr>
                <w:lang w:val="en-US"/>
              </w:rPr>
              <w:t>66</w:t>
            </w:r>
            <w:r w:rsidR="002C2F64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B64CD3" w:rsidP="00B64CD3">
            <w:r>
              <w:rPr>
                <w:lang w:val="en-US"/>
              </w:rPr>
              <w:t>3</w:t>
            </w:r>
            <w:r w:rsidR="00A96FCA">
              <w:t>,</w:t>
            </w:r>
            <w:r>
              <w:rPr>
                <w:lang w:val="en-US"/>
              </w:rPr>
              <w:t>98</w:t>
            </w:r>
            <w:r w:rsidR="00A96FCA">
              <w:t xml:space="preserve"> с</w:t>
            </w:r>
          </w:p>
        </w:tc>
        <w:tc>
          <w:tcPr>
            <w:tcW w:w="2624" w:type="pct"/>
          </w:tcPr>
          <w:p w:rsidR="002C2F64" w:rsidRDefault="00B64CD3" w:rsidP="00B64CD3">
            <w:r>
              <w:rPr>
                <w:lang w:val="en-US"/>
              </w:rPr>
              <w:t>304</w:t>
            </w:r>
            <w:r w:rsidR="00A96FCA">
              <w:t xml:space="preserve"> </w:t>
            </w:r>
            <w:r>
              <w:rPr>
                <w:lang w:val="en-US"/>
              </w:rPr>
              <w:t>336</w:t>
            </w:r>
            <w:r w:rsidR="00752B43">
              <w:t xml:space="preserve"> байт</w:t>
            </w:r>
            <w:r w:rsidR="002C2F64">
              <w:t xml:space="preserve">, </w:t>
            </w:r>
            <w:r w:rsidRPr="00B64CD3">
              <w:t>1</w:t>
            </w:r>
            <w:r>
              <w:rPr>
                <w:lang w:val="en-US"/>
              </w:rPr>
              <w:t>,</w:t>
            </w:r>
            <w:r w:rsidRPr="00B64CD3">
              <w:t>4</w:t>
            </w:r>
            <w:r>
              <w:rPr>
                <w:lang w:val="en-US"/>
              </w:rPr>
              <w:t>0</w:t>
            </w:r>
            <w:r w:rsidR="002C2F64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A96FCA" w:rsidP="00B64CD3">
            <w:r>
              <w:t>4,</w:t>
            </w:r>
            <w:r w:rsidR="00B64CD3" w:rsidRPr="00B64CD3">
              <w:t>37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B64CD3" w:rsidP="00B64CD3">
            <w:r>
              <w:rPr>
                <w:lang w:val="en-US"/>
              </w:rPr>
              <w:t>931 816</w:t>
            </w:r>
            <w:r w:rsidR="00752B43">
              <w:t xml:space="preserve"> байт</w:t>
            </w:r>
            <w:r w:rsidR="002C2F64">
              <w:t xml:space="preserve">, </w:t>
            </w:r>
            <w:r>
              <w:rPr>
                <w:lang w:val="en-US"/>
              </w:rPr>
              <w:t>4</w:t>
            </w:r>
            <w:r w:rsidR="00A96FCA">
              <w:t>,</w:t>
            </w:r>
            <w:r>
              <w:rPr>
                <w:lang w:val="en-US"/>
              </w:rPr>
              <w:t>27</w:t>
            </w:r>
            <w:r w:rsidR="002C2F64">
              <w:t>%</w:t>
            </w:r>
          </w:p>
        </w:tc>
      </w:tr>
      <w:tr w:rsidR="002C2F64" w:rsidTr="002C2F64">
        <w:tc>
          <w:tcPr>
            <w:tcW w:w="5000" w:type="pct"/>
            <w:gridSpan w:val="3"/>
          </w:tcPr>
          <w:p w:rsidR="002C2F64" w:rsidRPr="0075463E" w:rsidRDefault="00B64CD3" w:rsidP="002C2F64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Dgrm</w:t>
            </w:r>
            <w:proofErr w:type="spellEnd"/>
            <w:r w:rsidR="00E40CE4" w:rsidRPr="00B64CD3">
              <w:rPr>
                <w:b/>
              </w:rPr>
              <w:t xml:space="preserve">, </w:t>
            </w:r>
            <w:r w:rsidR="00E40CE4">
              <w:rPr>
                <w:b/>
              </w:rPr>
              <w:t>2</w:t>
            </w:r>
            <w:r w:rsidR="002C2F64" w:rsidRPr="0075463E">
              <w:rPr>
                <w:b/>
              </w:rPr>
              <w:t xml:space="preserve"> компьютера</w:t>
            </w:r>
          </w:p>
        </w:tc>
      </w:tr>
      <w:tr w:rsidR="002C2F64" w:rsidTr="002C2F64">
        <w:tc>
          <w:tcPr>
            <w:tcW w:w="1728" w:type="pct"/>
          </w:tcPr>
          <w:p w:rsidR="002C2F64" w:rsidRDefault="002C2F64" w:rsidP="002C2F64">
            <w:r>
              <w:t>1 сервер, 1 клиент</w:t>
            </w:r>
          </w:p>
        </w:tc>
        <w:tc>
          <w:tcPr>
            <w:tcW w:w="648" w:type="pct"/>
          </w:tcPr>
          <w:p w:rsidR="002C2F64" w:rsidRDefault="000E6CCB" w:rsidP="00DB2B65">
            <w:r>
              <w:t>1</w:t>
            </w:r>
            <w:r w:rsidR="00DB2B65">
              <w:t>2</w:t>
            </w:r>
            <w:r>
              <w:t>,</w:t>
            </w:r>
            <w:r w:rsidR="00DB2B65">
              <w:t>18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DB2B65" w:rsidP="00DB2B65">
            <w:r>
              <w:t>126</w:t>
            </w:r>
            <w:r w:rsidR="000E6CCB">
              <w:t> </w:t>
            </w:r>
            <w:r>
              <w:t>928</w:t>
            </w:r>
            <w:r w:rsidR="000E6CCB">
              <w:t xml:space="preserve"> байт, 0,</w:t>
            </w:r>
            <w:r>
              <w:t>58</w:t>
            </w:r>
            <w:r w:rsidR="000E6CCB">
              <w:t>%</w:t>
            </w:r>
          </w:p>
        </w:tc>
      </w:tr>
      <w:tr w:rsidR="002C2F64" w:rsidTr="002C2F64">
        <w:trPr>
          <w:trHeight w:val="308"/>
        </w:trPr>
        <w:tc>
          <w:tcPr>
            <w:tcW w:w="1728" w:type="pct"/>
            <w:vMerge w:val="restart"/>
          </w:tcPr>
          <w:p w:rsidR="002C2F64" w:rsidRDefault="002C2F64" w:rsidP="002C2F64">
            <w:r>
              <w:t>2 сервера, 2 клиента</w:t>
            </w:r>
          </w:p>
        </w:tc>
        <w:tc>
          <w:tcPr>
            <w:tcW w:w="648" w:type="pct"/>
          </w:tcPr>
          <w:p w:rsidR="002C2F64" w:rsidRDefault="000E6CCB" w:rsidP="00DB2B65">
            <w:r>
              <w:t>2</w:t>
            </w:r>
            <w:r w:rsidR="00DB2B65">
              <w:t>2</w:t>
            </w:r>
            <w:r>
              <w:t>,</w:t>
            </w:r>
            <w:r w:rsidR="00DB2B65">
              <w:t>63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DB2B65" w:rsidP="00DB2B65">
            <w:r>
              <w:t>3 952</w:t>
            </w:r>
            <w:r w:rsidR="000E6CCB">
              <w:t xml:space="preserve"> байт</w:t>
            </w:r>
            <w:r>
              <w:t>а</w:t>
            </w:r>
            <w:r w:rsidR="000E6CCB">
              <w:t>, 0,0</w:t>
            </w:r>
            <w:r>
              <w:t>2</w:t>
            </w:r>
            <w:r w:rsidR="000E6CCB">
              <w:t>%</w:t>
            </w:r>
          </w:p>
        </w:tc>
      </w:tr>
      <w:tr w:rsidR="002C2F64" w:rsidTr="002C2F64">
        <w:trPr>
          <w:trHeight w:val="307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0E6CCB" w:rsidP="00DB2B65">
            <w:r>
              <w:t>2</w:t>
            </w:r>
            <w:r w:rsidR="00DB2B65">
              <w:t>0</w:t>
            </w:r>
            <w:r>
              <w:t>,</w:t>
            </w:r>
            <w:r w:rsidR="00DB2B65">
              <w:t>73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DB2B65" w:rsidP="00DB2B65">
            <w:r>
              <w:t>45</w:t>
            </w:r>
            <w:r w:rsidR="000E6CCB">
              <w:t> </w:t>
            </w:r>
            <w:r>
              <w:t>28</w:t>
            </w:r>
            <w:r w:rsidR="000E6CCB">
              <w:t>0 байт, 0,</w:t>
            </w:r>
            <w:r>
              <w:t>21</w:t>
            </w:r>
            <w:r w:rsidR="000E6CCB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 w:val="restart"/>
          </w:tcPr>
          <w:p w:rsidR="002C2F64" w:rsidRDefault="002C2F64" w:rsidP="002C2F64">
            <w:r>
              <w:t>3 сервера, 3 клиента</w:t>
            </w:r>
          </w:p>
        </w:tc>
        <w:tc>
          <w:tcPr>
            <w:tcW w:w="648" w:type="pct"/>
          </w:tcPr>
          <w:p w:rsidR="002C2F64" w:rsidRDefault="007413A7" w:rsidP="007413A7">
            <w:r>
              <w:t>33</w:t>
            </w:r>
            <w:r w:rsidR="000E6CCB">
              <w:t>,</w:t>
            </w:r>
            <w:r>
              <w:t>34</w:t>
            </w:r>
            <w:r w:rsidR="000E6CCB">
              <w:t xml:space="preserve"> с</w:t>
            </w:r>
          </w:p>
        </w:tc>
        <w:tc>
          <w:tcPr>
            <w:tcW w:w="2624" w:type="pct"/>
          </w:tcPr>
          <w:p w:rsidR="002C2F64" w:rsidRDefault="007413A7" w:rsidP="007413A7">
            <w:r>
              <w:t>18 064</w:t>
            </w:r>
            <w:r w:rsidR="004B08D9">
              <w:t xml:space="preserve"> байт</w:t>
            </w:r>
            <w:r>
              <w:t>а</w:t>
            </w:r>
            <w:r w:rsidR="004B08D9">
              <w:t>, 0,0</w:t>
            </w:r>
            <w:r>
              <w:t>8</w:t>
            </w:r>
            <w:r w:rsidR="004B08D9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4B08D9" w:rsidP="007413A7">
            <w:r>
              <w:t>3</w:t>
            </w:r>
            <w:r w:rsidR="007413A7">
              <w:t>4</w:t>
            </w:r>
            <w:r>
              <w:t>,</w:t>
            </w:r>
            <w:r w:rsidR="007413A7">
              <w:t>86</w:t>
            </w:r>
            <w:r>
              <w:t xml:space="preserve"> с</w:t>
            </w:r>
          </w:p>
        </w:tc>
        <w:tc>
          <w:tcPr>
            <w:tcW w:w="2624" w:type="pct"/>
          </w:tcPr>
          <w:p w:rsidR="002C2F64" w:rsidRDefault="007413A7" w:rsidP="007413A7">
            <w:r>
              <w:t>16</w:t>
            </w:r>
            <w:r w:rsidR="004B08D9">
              <w:t> </w:t>
            </w:r>
            <w:r>
              <w:t>552</w:t>
            </w:r>
            <w:r w:rsidR="004B08D9">
              <w:t xml:space="preserve"> байта, 0,0</w:t>
            </w:r>
            <w:r>
              <w:t>8</w:t>
            </w:r>
            <w:r w:rsidR="004B08D9">
              <w:t>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4B08D9" w:rsidP="007413A7">
            <w:r>
              <w:t>35,</w:t>
            </w:r>
            <w:r w:rsidR="007413A7">
              <w:t>0</w:t>
            </w:r>
            <w:r>
              <w:t>9 с</w:t>
            </w:r>
          </w:p>
        </w:tc>
        <w:tc>
          <w:tcPr>
            <w:tcW w:w="2624" w:type="pct"/>
          </w:tcPr>
          <w:p w:rsidR="002C2F64" w:rsidRDefault="007413A7" w:rsidP="007413A7">
            <w:r>
              <w:t>14</w:t>
            </w:r>
            <w:r w:rsidR="004B08D9">
              <w:t> </w:t>
            </w:r>
            <w:r>
              <w:t>032</w:t>
            </w:r>
            <w:r w:rsidR="004B08D9">
              <w:t xml:space="preserve"> байт</w:t>
            </w:r>
            <w:r>
              <w:t>а</w:t>
            </w:r>
            <w:r w:rsidR="004B08D9">
              <w:t>, 0,0</w:t>
            </w:r>
            <w:r>
              <w:t>6</w:t>
            </w:r>
            <w:r w:rsidR="004B08D9">
              <w:t>%</w:t>
            </w:r>
          </w:p>
        </w:tc>
      </w:tr>
      <w:tr w:rsidR="00E40CE4" w:rsidTr="00E40CE4">
        <w:trPr>
          <w:trHeight w:val="310"/>
        </w:trPr>
        <w:tc>
          <w:tcPr>
            <w:tcW w:w="5000" w:type="pct"/>
            <w:gridSpan w:val="3"/>
          </w:tcPr>
          <w:p w:rsidR="00E40CE4" w:rsidRDefault="00B64CD3" w:rsidP="00E40CE4">
            <w:pPr>
              <w:jc w:val="center"/>
            </w:pPr>
            <w:r>
              <w:rPr>
                <w:b/>
                <w:lang w:val="en-US"/>
              </w:rPr>
              <w:t>Stream</w:t>
            </w:r>
            <w:r w:rsidR="00E40CE4">
              <w:rPr>
                <w:b/>
                <w:lang w:val="en-US"/>
              </w:rPr>
              <w:t xml:space="preserve">, </w:t>
            </w:r>
            <w:r w:rsidR="00E40CE4" w:rsidRPr="0075463E">
              <w:rPr>
                <w:b/>
              </w:rPr>
              <w:t>1 компьютер</w:t>
            </w:r>
          </w:p>
        </w:tc>
      </w:tr>
      <w:tr w:rsidR="00E40CE4" w:rsidTr="002C2F64">
        <w:trPr>
          <w:trHeight w:val="310"/>
        </w:trPr>
        <w:tc>
          <w:tcPr>
            <w:tcW w:w="1728" w:type="pct"/>
          </w:tcPr>
          <w:p w:rsidR="00E40CE4" w:rsidRDefault="00E40CE4" w:rsidP="00E40CE4">
            <w:r>
              <w:t>1 сервер, 1 клиент</w:t>
            </w:r>
          </w:p>
        </w:tc>
        <w:tc>
          <w:tcPr>
            <w:tcW w:w="648" w:type="pct"/>
          </w:tcPr>
          <w:p w:rsidR="00E40CE4" w:rsidRPr="002C2F64" w:rsidRDefault="000E6CCB" w:rsidP="00DB2B65">
            <w:r>
              <w:t>2,</w:t>
            </w:r>
            <w:r w:rsidR="00DB2B65">
              <w:t>24</w:t>
            </w:r>
            <w:r>
              <w:t xml:space="preserve"> с</w:t>
            </w:r>
          </w:p>
        </w:tc>
        <w:tc>
          <w:tcPr>
            <w:tcW w:w="2624" w:type="pct"/>
          </w:tcPr>
          <w:p w:rsidR="00E40CE4" w:rsidRDefault="00E40CE4" w:rsidP="00E40CE4">
            <w:r>
              <w:t>0 байт, 0%</w:t>
            </w:r>
          </w:p>
        </w:tc>
      </w:tr>
      <w:tr w:rsidR="006B3132" w:rsidTr="006B3132">
        <w:trPr>
          <w:trHeight w:val="158"/>
        </w:trPr>
        <w:tc>
          <w:tcPr>
            <w:tcW w:w="1728" w:type="pct"/>
            <w:vMerge w:val="restart"/>
          </w:tcPr>
          <w:p w:rsidR="006B3132" w:rsidRPr="00E40CE4" w:rsidRDefault="006B3132" w:rsidP="002C2F64">
            <w:pPr>
              <w:rPr>
                <w:lang w:val="en-US"/>
              </w:rPr>
            </w:pPr>
            <w:r>
              <w:t>2 сервера, 2 клиента</w:t>
            </w:r>
          </w:p>
        </w:tc>
        <w:tc>
          <w:tcPr>
            <w:tcW w:w="648" w:type="pct"/>
          </w:tcPr>
          <w:p w:rsidR="006B3132" w:rsidRDefault="00DB2B65" w:rsidP="002C2F64">
            <w:r>
              <w:t>2,66</w:t>
            </w:r>
            <w:r w:rsidR="000E6CCB">
              <w:t xml:space="preserve"> с</w:t>
            </w:r>
          </w:p>
        </w:tc>
        <w:tc>
          <w:tcPr>
            <w:tcW w:w="2624" w:type="pct"/>
          </w:tcPr>
          <w:p w:rsidR="006B3132" w:rsidRDefault="006B3132" w:rsidP="002C2F64">
            <w:r>
              <w:t>0 байт, 0%</w:t>
            </w:r>
          </w:p>
        </w:tc>
      </w:tr>
      <w:tr w:rsidR="006B3132" w:rsidTr="002C2F64">
        <w:trPr>
          <w:trHeight w:val="157"/>
        </w:trPr>
        <w:tc>
          <w:tcPr>
            <w:tcW w:w="1728" w:type="pct"/>
            <w:vMerge/>
          </w:tcPr>
          <w:p w:rsidR="006B3132" w:rsidRPr="00E40CE4" w:rsidRDefault="006B3132" w:rsidP="002C2F64">
            <w:pPr>
              <w:rPr>
                <w:lang w:val="en-US"/>
              </w:rPr>
            </w:pPr>
          </w:p>
        </w:tc>
        <w:tc>
          <w:tcPr>
            <w:tcW w:w="648" w:type="pct"/>
          </w:tcPr>
          <w:p w:rsidR="006B3132" w:rsidRDefault="00DB2B65" w:rsidP="002C2F64">
            <w:r>
              <w:t>3,14</w:t>
            </w:r>
            <w:r w:rsidR="000E6CCB">
              <w:t xml:space="preserve"> с</w:t>
            </w:r>
          </w:p>
        </w:tc>
        <w:tc>
          <w:tcPr>
            <w:tcW w:w="2624" w:type="pct"/>
          </w:tcPr>
          <w:p w:rsidR="006B3132" w:rsidRDefault="006B3132" w:rsidP="002C2F64">
            <w:r>
              <w:t>0 байт, 0%</w:t>
            </w:r>
          </w:p>
        </w:tc>
      </w:tr>
      <w:tr w:rsidR="006B3132" w:rsidTr="006B3132">
        <w:trPr>
          <w:trHeight w:val="105"/>
        </w:trPr>
        <w:tc>
          <w:tcPr>
            <w:tcW w:w="1728" w:type="pct"/>
            <w:vMerge w:val="restart"/>
          </w:tcPr>
          <w:p w:rsidR="006B3132" w:rsidRPr="00E40CE4" w:rsidRDefault="006B3132" w:rsidP="006B3132">
            <w:pPr>
              <w:rPr>
                <w:lang w:val="en-US"/>
              </w:rPr>
            </w:pPr>
            <w:r>
              <w:t>3 сервера, 3 клиента</w:t>
            </w:r>
          </w:p>
        </w:tc>
        <w:tc>
          <w:tcPr>
            <w:tcW w:w="648" w:type="pct"/>
          </w:tcPr>
          <w:p w:rsidR="006B3132" w:rsidRDefault="00DB2B65" w:rsidP="00DB2B65">
            <w:r>
              <w:t>4</w:t>
            </w:r>
            <w:r w:rsidR="000E6CCB">
              <w:t>,</w:t>
            </w:r>
            <w:r>
              <w:t>28</w:t>
            </w:r>
            <w:r w:rsidR="000E6CCB">
              <w:t xml:space="preserve">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Default="00DB2B65" w:rsidP="00DB2B65">
            <w:r>
              <w:t>3</w:t>
            </w:r>
            <w:r w:rsidR="000E6CCB">
              <w:t>,</w:t>
            </w:r>
            <w:r>
              <w:t>63</w:t>
            </w:r>
            <w:r w:rsidR="000E6CCB">
              <w:t xml:space="preserve">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Default="00DB2B65" w:rsidP="00DB2B65">
            <w:r>
              <w:t>3</w:t>
            </w:r>
            <w:r w:rsidR="000E6CCB">
              <w:t>,</w:t>
            </w:r>
            <w:r>
              <w:t>17</w:t>
            </w:r>
            <w:r w:rsidR="000E6CCB">
              <w:t xml:space="preserve">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6B3132">
        <w:trPr>
          <w:trHeight w:val="105"/>
        </w:trPr>
        <w:tc>
          <w:tcPr>
            <w:tcW w:w="5000" w:type="pct"/>
            <w:gridSpan w:val="3"/>
          </w:tcPr>
          <w:p w:rsidR="006B3132" w:rsidRDefault="00B64CD3" w:rsidP="006B3132">
            <w:pPr>
              <w:jc w:val="center"/>
            </w:pPr>
            <w:r>
              <w:rPr>
                <w:b/>
                <w:lang w:val="en-US"/>
              </w:rPr>
              <w:t>Stream</w:t>
            </w:r>
            <w:r w:rsidR="006B3132">
              <w:rPr>
                <w:b/>
                <w:lang w:val="en-US"/>
              </w:rPr>
              <w:t xml:space="preserve">, </w:t>
            </w:r>
            <w:r w:rsidR="006B3132">
              <w:rPr>
                <w:b/>
              </w:rPr>
              <w:t>2</w:t>
            </w:r>
            <w:r w:rsidR="006B3132" w:rsidRPr="0075463E">
              <w:rPr>
                <w:b/>
              </w:rPr>
              <w:t xml:space="preserve"> компьютера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</w:tcPr>
          <w:p w:rsidR="006B3132" w:rsidRDefault="006B3132" w:rsidP="006B3132">
            <w:r>
              <w:t>1 сервер, 1 клиент</w:t>
            </w:r>
          </w:p>
        </w:tc>
        <w:tc>
          <w:tcPr>
            <w:tcW w:w="648" w:type="pct"/>
          </w:tcPr>
          <w:p w:rsidR="006B3132" w:rsidRPr="002C2F64" w:rsidRDefault="007413A7" w:rsidP="007413A7">
            <w:r>
              <w:t>9</w:t>
            </w:r>
            <w:r w:rsidR="004B08D9">
              <w:t>,</w:t>
            </w:r>
            <w:r>
              <w:t>9</w:t>
            </w:r>
            <w:r w:rsidR="004B08D9">
              <w:t>7 с</w:t>
            </w:r>
          </w:p>
        </w:tc>
        <w:tc>
          <w:tcPr>
            <w:tcW w:w="2624" w:type="pct"/>
          </w:tcPr>
          <w:p w:rsidR="006B3132" w:rsidRDefault="006B3132" w:rsidP="006B3132">
            <w:r>
              <w:t>0 байт, 0%</w:t>
            </w:r>
          </w:p>
        </w:tc>
      </w:tr>
      <w:tr w:rsidR="006B3132" w:rsidTr="006B3132">
        <w:trPr>
          <w:trHeight w:val="158"/>
        </w:trPr>
        <w:tc>
          <w:tcPr>
            <w:tcW w:w="1728" w:type="pct"/>
            <w:vMerge w:val="restart"/>
          </w:tcPr>
          <w:p w:rsidR="006B3132" w:rsidRDefault="006B3132" w:rsidP="006B3132">
            <w:r>
              <w:t>2 сервера, 2 клиента</w:t>
            </w:r>
          </w:p>
        </w:tc>
        <w:tc>
          <w:tcPr>
            <w:tcW w:w="648" w:type="pct"/>
          </w:tcPr>
          <w:p w:rsidR="006B3132" w:rsidRPr="002C2F64" w:rsidRDefault="007413A7" w:rsidP="007413A7">
            <w:r>
              <w:t>16</w:t>
            </w:r>
            <w:r w:rsidR="004B08D9">
              <w:t>,</w:t>
            </w:r>
            <w:r>
              <w:t>86</w:t>
            </w:r>
            <w:r w:rsidR="004B08D9">
              <w:t xml:space="preserve">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2C2F64">
        <w:trPr>
          <w:trHeight w:val="157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Pr="002C2F64" w:rsidRDefault="004B08D9" w:rsidP="007413A7">
            <w:r>
              <w:t>1</w:t>
            </w:r>
            <w:r w:rsidR="007413A7">
              <w:t>8</w:t>
            </w:r>
            <w:r>
              <w:t>,</w:t>
            </w:r>
            <w:r w:rsidR="007413A7">
              <w:t>21</w:t>
            </w:r>
            <w:r>
              <w:t xml:space="preserve">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6B3132">
        <w:trPr>
          <w:trHeight w:val="105"/>
        </w:trPr>
        <w:tc>
          <w:tcPr>
            <w:tcW w:w="1728" w:type="pct"/>
            <w:vMerge w:val="restart"/>
          </w:tcPr>
          <w:p w:rsidR="006B3132" w:rsidRPr="006B3132" w:rsidRDefault="006B3132" w:rsidP="006B3132">
            <w:pPr>
              <w:rPr>
                <w:lang w:val="en-US"/>
              </w:rPr>
            </w:pPr>
            <w:r>
              <w:t>3 сервера, 3 клиента</w:t>
            </w:r>
          </w:p>
        </w:tc>
        <w:tc>
          <w:tcPr>
            <w:tcW w:w="648" w:type="pct"/>
          </w:tcPr>
          <w:p w:rsidR="006B3132" w:rsidRPr="002C2F64" w:rsidRDefault="007413A7" w:rsidP="007413A7">
            <w:r>
              <w:t>27</w:t>
            </w:r>
            <w:r w:rsidR="004B08D9">
              <w:t>,</w:t>
            </w:r>
            <w:r>
              <w:t>0</w:t>
            </w:r>
            <w:r w:rsidR="004B08D9">
              <w:t>6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Pr="002C2F64" w:rsidRDefault="007413A7" w:rsidP="007413A7">
            <w:r>
              <w:t>28</w:t>
            </w:r>
            <w:r w:rsidR="004B08D9">
              <w:t>,</w:t>
            </w:r>
            <w:r>
              <w:t>07</w:t>
            </w:r>
            <w:r w:rsidR="004B08D9">
              <w:t xml:space="preserve">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  <w:tr w:rsidR="006B3132" w:rsidTr="002C2F64">
        <w:trPr>
          <w:trHeight w:val="105"/>
        </w:trPr>
        <w:tc>
          <w:tcPr>
            <w:tcW w:w="1728" w:type="pct"/>
            <w:vMerge/>
          </w:tcPr>
          <w:p w:rsidR="006B3132" w:rsidRDefault="006B3132" w:rsidP="006B3132"/>
        </w:tc>
        <w:tc>
          <w:tcPr>
            <w:tcW w:w="648" w:type="pct"/>
          </w:tcPr>
          <w:p w:rsidR="006B3132" w:rsidRPr="002C2F64" w:rsidRDefault="007413A7" w:rsidP="007413A7">
            <w:r>
              <w:t>28</w:t>
            </w:r>
            <w:r w:rsidR="004B08D9">
              <w:t>,</w:t>
            </w:r>
            <w:r>
              <w:t>12</w:t>
            </w:r>
            <w:r w:rsidR="004B08D9">
              <w:t xml:space="preserve"> с</w:t>
            </w:r>
          </w:p>
        </w:tc>
        <w:tc>
          <w:tcPr>
            <w:tcW w:w="2624" w:type="pct"/>
          </w:tcPr>
          <w:p w:rsidR="006B3132" w:rsidRDefault="000E6CCB" w:rsidP="006B3132">
            <w:r>
              <w:t>0 байт, 0%</w:t>
            </w:r>
          </w:p>
        </w:tc>
      </w:tr>
    </w:tbl>
    <w:p w:rsidR="00752B43" w:rsidRDefault="00752B43" w:rsidP="00752B43">
      <w:pPr>
        <w:pStyle w:val="1"/>
        <w:pageBreakBefore w:val="0"/>
        <w:jc w:val="center"/>
      </w:pPr>
      <w:r>
        <w:t>Скриншоты приложения</w:t>
      </w:r>
    </w:p>
    <w:p w:rsidR="004B08D9" w:rsidRDefault="004B08D9" w:rsidP="004B08D9">
      <w:r>
        <w:t xml:space="preserve">Тестирование </w:t>
      </w:r>
      <w:r w:rsidR="00B64CD3">
        <w:t>потоковой передачи</w:t>
      </w:r>
      <w:r w:rsidRPr="004B08D9">
        <w:t xml:space="preserve"> </w:t>
      </w:r>
      <w:r>
        <w:t xml:space="preserve">на </w:t>
      </w:r>
      <w:r w:rsidR="00B64CD3">
        <w:t>трёх</w:t>
      </w:r>
      <w:r>
        <w:t xml:space="preserve"> пар</w:t>
      </w:r>
      <w:r w:rsidR="00B64CD3">
        <w:t>ах</w:t>
      </w:r>
      <w:r>
        <w:t xml:space="preserve"> клиент-сервер на одном компьютере:</w:t>
      </w:r>
    </w:p>
    <w:p w:rsidR="004B08D9" w:rsidRDefault="00B64CD3" w:rsidP="0078486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81725" cy="3143250"/>
            <wp:effectExtent l="0" t="0" r="9525" b="0"/>
            <wp:docPr id="2" name="Рисунок 2" descr="C:\Users\Dante\AppData\Local\Microsoft\Windows\INetCache\Content.Word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te\AppData\Local\Microsoft\Windows\INetCache\Content.Word\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8D9" w:rsidRDefault="00B64CD3" w:rsidP="00752B43">
      <w:r>
        <w:t>Тестирование</w:t>
      </w:r>
      <w:r w:rsidR="004B08D9">
        <w:t xml:space="preserve"> </w:t>
      </w:r>
      <w:r>
        <w:t>передачи датаграмм</w:t>
      </w:r>
      <w:r w:rsidR="004B08D9" w:rsidRPr="004B08D9">
        <w:t xml:space="preserve"> </w:t>
      </w:r>
      <w:r w:rsidR="004B08D9">
        <w:t>на трёх парах клиент-сервер на одном компьютере:</w:t>
      </w:r>
    </w:p>
    <w:p w:rsidR="00752B43" w:rsidRPr="004B08D9" w:rsidRDefault="009B1D79" w:rsidP="0078486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45.25pt">
            <v:imagedata r:id="rId7" o:title="02" grayscale="t"/>
          </v:shape>
        </w:pict>
      </w:r>
      <w:r w:rsidR="00752B43" w:rsidRPr="004B08D9">
        <w:br/>
      </w:r>
    </w:p>
    <w:p w:rsidR="003000FB" w:rsidRDefault="0068670F" w:rsidP="0078486C">
      <w:pPr>
        <w:pStyle w:val="1"/>
        <w:pageBreakBefore w:val="0"/>
        <w:jc w:val="center"/>
      </w:pPr>
      <w:r>
        <w:t>Код программы</w:t>
      </w:r>
    </w:p>
    <w:p w:rsidR="0078486C" w:rsidRDefault="00333D98" w:rsidP="0078486C">
      <w:r>
        <w:t xml:space="preserve">Класс </w:t>
      </w:r>
      <w:proofErr w:type="spellStart"/>
      <w:r>
        <w:rPr>
          <w:lang w:val="en-US"/>
        </w:rPr>
        <w:t>Utils</w:t>
      </w:r>
      <w:proofErr w:type="spellEnd"/>
      <w:r w:rsidRPr="00333D98">
        <w:t xml:space="preserve"> </w:t>
      </w:r>
      <w:r>
        <w:t>для работы с клиентом и сервером: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System.Net.NetworkInformation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System.Reflection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System.Threading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System.Diagnostics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3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Utils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GetMAC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macAddresses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.Empty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(NetworkInterface nic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NetworkInterface.GetAllNetworkInterfaces())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nic.OperationalStatus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OperationalStatus.Up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macAddresses += nic.GetPhysicalAddress(</w:t>
      </w:r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).ToString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macAddresses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GetIPString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GetIP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ToString</w:t>
      </w:r>
      <w:proofErr w:type="spellEnd"/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static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IPAddress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GetIP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Dns.GetHostEntry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Dns.GetHostName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()).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AddressList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[0];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Starter(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mode,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protocol,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    </w:t>
      </w:r>
      <w:bookmarkStart w:id="0" w:name="_GoBack"/>
      <w:bookmarkEnd w:id="0"/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MainForm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form)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short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packetSize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512;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Convert.ToInt16(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packetSize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- 8);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mode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protocol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client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DgrmClient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client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StrmClient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fs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FileStream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Path.GetDirectoryName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Assembly.GetExecutingAssembly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().Location) +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@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"\img-"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socket +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".jpg"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FileMode.Create,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FileAccess.Write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client.Start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packetSize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21; </w:t>
      </w:r>
      <w:r w:rsidRPr="007413A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413A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mb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maxDataBlock = (maxDataBlock * 1024 * 1024 / dataSize) * dataSize;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saver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maxDataBlock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received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client.Receive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packetSize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byteArray.Any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 =&gt; b != 0))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proofErr w:type="gram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[8];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Array.Copy(byteArray, dataSize, tmp, 0, 8);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BitConverter.ToInt64(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byteArray.Any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(b =&gt; b != 0))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Array.Copy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saver,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maxDataBlock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fs.Write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saver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Array.Clear(saver, 0, saver.Length);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client.Receive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packetSize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received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form.UpdateProgess(Convert.ToInt32((received * 100) / length));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fs.Write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saver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dataBlock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client.Stop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double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received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0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? </w:t>
      </w:r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0 :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lost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received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received &gt; length ? length : received;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form.UpdateStatus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Получено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"{0:N0}"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received) +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байт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; 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потеряно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"{0:N0}"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Convert.ToInt32(lost)) +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байт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 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"("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"{0:F2}"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lost / length * 100) +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"%)"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fs.Close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fs.Dispose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protocol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server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DgrmServer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server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StrmServer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fs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FileStream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Path.GetDirectoryName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Assembly.GetExecutingAssembly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().Location) +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        @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"\img.jpg"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FileMode.Open,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FileAccess.Read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packetSize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fs.Length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BitConverter.GetBytes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(length);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Stopwatch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Stopwatch.StartNew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server.Start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fs.Read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&gt; 0)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fSize.CopyTo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server.Send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dataSize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form.UpdateProgess(Convert.ToInt32((total * 100) / length));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Array.Clear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0,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byteArray.Length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i = 0; i </w:t>
      </w:r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 100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i++)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{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server.Send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Thread.Sleep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(1);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server.Stop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timer.Stop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form.UpdateStatus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Передано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"{0:N0}"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length) +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байт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      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за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"{0:N2}"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Convert.ToDouble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timer.ElapsedMilliseconds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/ 1000) +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с</w:t>
      </w:r>
      <w:r w:rsidRPr="007413A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fs.Close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fs.Dispose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413A7" w:rsidRPr="007413A7" w:rsidRDefault="007413A7" w:rsidP="0078486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33D98" w:rsidRDefault="007413A7" w:rsidP="0078486C">
      <w:r>
        <w:t>Класс для работы с</w:t>
      </w:r>
      <w:r w:rsidR="00FF6FE8" w:rsidRPr="00FF6FE8">
        <w:t xml:space="preserve"> </w:t>
      </w:r>
      <w:r w:rsidR="00FF6FE8">
        <w:t>клиентом</w:t>
      </w:r>
      <w:r>
        <w:t xml:space="preserve"> передачи датаграмм</w:t>
      </w:r>
      <w:r w:rsidR="00FF6FE8">
        <w:t>: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3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DgrmClient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DgrmClient(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(ip, socket)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{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Socket(AddressFamily.InterNetwork, So</w:t>
      </w:r>
      <w:r w:rsidR="001379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cketType.Dgram,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</w:t>
      </w:r>
      <w:proofErr w:type="spellStart"/>
      <w:r w:rsidR="001379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ProtocolType.IP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usingsocket.Bind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Receive(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length)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[length];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usingsocket.ReceiveFrom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ref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_endpoint);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413A7" w:rsidRPr="007413A7" w:rsidRDefault="007413A7" w:rsidP="0078486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7413A7" w:rsidP="0078486C">
      <w:r>
        <w:t>Класс для работы с</w:t>
      </w:r>
      <w:r w:rsidR="00FF6FE8" w:rsidRPr="00FF6FE8">
        <w:t xml:space="preserve"> </w:t>
      </w:r>
      <w:r w:rsidR="00FF6FE8">
        <w:t>сервером</w:t>
      </w:r>
      <w:r>
        <w:t xml:space="preserve"> передачи датаграмм</w:t>
      </w:r>
      <w:r w:rsidR="00FF6FE8">
        <w:t>: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DgrmServer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DgrmServer(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(ip, socket)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Socket(AddressFamily.InterNetwork, So</w:t>
      </w:r>
      <w:r w:rsidR="001379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cketType.Dgram,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</w:t>
      </w:r>
      <w:proofErr w:type="spellStart"/>
      <w:r w:rsidR="001379E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ProtocolType.IP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usingsocket.SendTo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buf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413A7" w:rsidRPr="007413A7" w:rsidRDefault="007413A7" w:rsidP="0078486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7413A7" w:rsidP="0078486C">
      <w:r>
        <w:t>Класс для работы с</w:t>
      </w:r>
      <w:r w:rsidR="00FF6FE8" w:rsidRPr="00FF6FE8">
        <w:t xml:space="preserve"> </w:t>
      </w:r>
      <w:r w:rsidR="00FF6FE8">
        <w:t>клиентом</w:t>
      </w:r>
      <w:r>
        <w:t xml:space="preserve"> потоковой передачи</w:t>
      </w:r>
      <w:r w:rsidR="00FF6FE8">
        <w:t>: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System.Net;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StrmClient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localpoint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StrmClient(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(ip, socket)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localpoint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IPEndPoint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Utils.GetIP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(), socket);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Socket(AddressFamily.InterNetwork, SocketType.Stream,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ProtocolType.Tcp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usingsocket.Connect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Receive(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length)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[length];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usingsocket.Receive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byteArray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413A7" w:rsidRPr="007413A7" w:rsidRDefault="007413A7" w:rsidP="0078486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7413A7" w:rsidP="0078486C">
      <w:r>
        <w:t>Класс для работы с</w:t>
      </w:r>
      <w:r w:rsidR="00FF6FE8" w:rsidRPr="00FF6FE8">
        <w:t xml:space="preserve"> </w:t>
      </w:r>
      <w:r w:rsidR="00FF6FE8">
        <w:t>сервером</w:t>
      </w:r>
      <w:r>
        <w:t xml:space="preserve"> потоковой передачи</w:t>
      </w:r>
      <w:r w:rsidR="00FF6FE8">
        <w:t>: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System.Net.Sockets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Lab3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StrmServer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StrmServer(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ip,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ushort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socket) :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base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(ip, socket)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_usingsocket =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Socket(AddressFamily.InterNetwork, SocketType.Stream,</w:t>
      </w:r>
      <w:r w:rsidR="009B1D7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    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ProtocolType.Tcp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usingsocket.Bind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endpoint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usingsocket.Listen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(10);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usingsocket.Accept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override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Send(</w:t>
      </w:r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buf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acceptsocket.Send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buf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413A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usingsocket.Close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_</w:t>
      </w:r>
      <w:proofErr w:type="spellStart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acceptsocket.Close</w:t>
      </w:r>
      <w:proofErr w:type="spellEnd"/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7413A7" w:rsidRPr="007413A7" w:rsidRDefault="007413A7" w:rsidP="007413A7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413A7" w:rsidRPr="007413A7" w:rsidRDefault="007413A7" w:rsidP="0078486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7413A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FE8" w:rsidRDefault="00FF6FE8" w:rsidP="00FF6FE8">
      <w:pPr>
        <w:pStyle w:val="1"/>
        <w:pageBreakBefore w:val="0"/>
        <w:jc w:val="center"/>
      </w:pPr>
      <w:r>
        <w:t>Ответы на вопросы</w:t>
      </w:r>
    </w:p>
    <w:p w:rsidR="008F21FA" w:rsidRPr="001379E5" w:rsidRDefault="001379E5" w:rsidP="001379E5">
      <w:pPr>
        <w:pStyle w:val="a8"/>
        <w:numPr>
          <w:ilvl w:val="0"/>
          <w:numId w:val="34"/>
        </w:numPr>
      </w:pPr>
      <w:r w:rsidRPr="001379E5">
        <w:rPr>
          <w:b/>
        </w:rPr>
        <w:t xml:space="preserve">Сущность протокола </w:t>
      </w:r>
      <w:r w:rsidRPr="001379E5">
        <w:rPr>
          <w:b/>
          <w:lang w:val="en-US"/>
        </w:rPr>
        <w:t>IP</w:t>
      </w:r>
      <w:r w:rsidR="008F21FA" w:rsidRPr="001379E5">
        <w:rPr>
          <w:b/>
        </w:rPr>
        <w:br/>
      </w:r>
      <w:r w:rsidR="008F21FA" w:rsidRPr="001379E5">
        <w:rPr>
          <w:b/>
        </w:rPr>
        <w:br/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или IP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— межсетевой протокол) — маршрутизируемый сетевой протокол сетевого уровня семейства TCP/IP.</w:t>
      </w:r>
      <w:r>
        <w:br/>
      </w:r>
      <w:r>
        <w:br/>
        <w:t xml:space="preserve">Протокол IP используется для негарантированной доставки данных, разделяемых на так называемые пакеты от одного узла сети к другому. Это означает, что на уровне этого протокола (третий уровень сетевой модели OSI) не даётся гарантий надёжной доставки пакета до адресата. В частности, пакеты могут прийти не в том порядке, в котором были отправлены, </w:t>
      </w:r>
      <w:proofErr w:type="spellStart"/>
      <w:r>
        <w:t>продублироваться</w:t>
      </w:r>
      <w:proofErr w:type="spellEnd"/>
      <w:r>
        <w:t xml:space="preserve"> (когда приходят две копии одного пакета — в реальности это бывает крайне редко), оказаться повреждёнными (обычно повреждённые пакеты уничтожаются) или не прибыть вовсе. Гарантии безошибочной доставки пакетов дают протоколы более высокого (транспортного) уровня сетевой модели OSI, например, TCP — который использует IP в качестве транспорта.</w:t>
      </w:r>
      <w:r>
        <w:br/>
      </w:r>
      <w:r>
        <w:br/>
        <w:t>Обычно в сетях используется IP четвёртой версии, также известный как IPv4. В протоколе IP этой версии каждому узлу сети ставится в соответствие IP-адрес длиной 4 октета (1 октет состоит из 8 бит). При этом компьютеры в подсетях объединяются общими начальными битами адреса. Количество этих бит, общее для данной подсети, называется маской подсети (ранее использовалось деление пространства адресов по классам: A, B, C; класс сети определяется диапазоном значений старшего октета и определяет число адресуемых узлов в данной сети</w:t>
      </w:r>
      <w:proofErr w:type="gramStart"/>
      <w:r>
        <w:t>).</w:t>
      </w:r>
      <w:r>
        <w:br/>
      </w:r>
      <w:r>
        <w:br/>
        <w:t>IP</w:t>
      </w:r>
      <w:proofErr w:type="gramEnd"/>
      <w:r>
        <w:t>-пакет представляет собой форматированный блок информации, передаваемый по вычислительной сети. Соединения вычислительных сетей, которые не поддерживают пакеты, такие как традиционные соединения типа «точка-</w:t>
      </w:r>
      <w:r>
        <w:lastRenderedPageBreak/>
        <w:t>точка» в телекоммуникациях, просто передают данные в виде последовательности байтов, символов или битов. При использовании пакетного форматирования сеть может передавать длинные сообщения более надёжно и эффективно.</w:t>
      </w:r>
      <w:r w:rsidR="008F21FA">
        <w:br/>
      </w:r>
    </w:p>
    <w:p w:rsidR="008F21FA" w:rsidRDefault="001379E5" w:rsidP="001379E5">
      <w:pPr>
        <w:pStyle w:val="a8"/>
        <w:numPr>
          <w:ilvl w:val="0"/>
          <w:numId w:val="34"/>
        </w:numPr>
        <w:rPr>
          <w:b/>
        </w:rPr>
      </w:pPr>
      <w:r>
        <w:rPr>
          <w:b/>
        </w:rPr>
        <w:t xml:space="preserve">Опишите структуру </w:t>
      </w:r>
      <w:r>
        <w:rPr>
          <w:b/>
          <w:lang w:val="en-US"/>
        </w:rPr>
        <w:t>IP</w:t>
      </w:r>
      <w:r w:rsidRPr="001379E5">
        <w:rPr>
          <w:b/>
        </w:rPr>
        <w:t>-</w:t>
      </w:r>
      <w:r>
        <w:rPr>
          <w:b/>
        </w:rPr>
        <w:t xml:space="preserve">адресов в классах </w:t>
      </w:r>
      <w:r>
        <w:rPr>
          <w:b/>
          <w:lang w:val="en-US"/>
        </w:rPr>
        <w:t>A</w:t>
      </w:r>
      <w:r w:rsidRPr="001379E5">
        <w:rPr>
          <w:b/>
        </w:rPr>
        <w:t xml:space="preserve">, </w:t>
      </w:r>
      <w:r>
        <w:rPr>
          <w:b/>
          <w:lang w:val="en-US"/>
        </w:rPr>
        <w:t>C</w:t>
      </w:r>
      <w:r w:rsidRPr="001379E5">
        <w:rPr>
          <w:b/>
        </w:rPr>
        <w:t xml:space="preserve">, </w:t>
      </w:r>
      <w:r>
        <w:rPr>
          <w:b/>
          <w:lang w:val="en-US"/>
        </w:rPr>
        <w:t>B</w:t>
      </w:r>
      <w:r w:rsidRPr="001379E5">
        <w:rPr>
          <w:b/>
        </w:rPr>
        <w:t xml:space="preserve">, </w:t>
      </w:r>
      <w:r>
        <w:rPr>
          <w:b/>
          <w:lang w:val="en-US"/>
        </w:rPr>
        <w:t>D</w:t>
      </w:r>
      <w:r w:rsidRPr="001379E5">
        <w:rPr>
          <w:b/>
        </w:rPr>
        <w:t xml:space="preserve">, </w:t>
      </w:r>
      <w:r>
        <w:rPr>
          <w:b/>
          <w:lang w:val="en-US"/>
        </w:rPr>
        <w:t>E</w:t>
      </w:r>
      <w:r w:rsidR="008F21FA">
        <w:rPr>
          <w:b/>
        </w:rPr>
        <w:br/>
      </w:r>
      <w:r w:rsidR="008F21FA">
        <w:rPr>
          <w:b/>
        </w:rPr>
        <w:br/>
      </w:r>
      <w:r>
        <w:rPr>
          <w:noProof/>
          <w:lang w:eastAsia="ru-RU"/>
        </w:rPr>
        <w:drawing>
          <wp:inline distT="0" distB="0" distL="0" distR="0" wp14:anchorId="23CB939C" wp14:editId="53EA8AE2">
            <wp:extent cx="5357438" cy="2152650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10" cy="2156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F21FA">
        <w:rPr>
          <w:b/>
        </w:rPr>
        <w:br/>
      </w:r>
    </w:p>
    <w:p w:rsidR="001379E5" w:rsidRPr="001379E5" w:rsidRDefault="008F21FA" w:rsidP="001379E5">
      <w:pPr>
        <w:pStyle w:val="a8"/>
        <w:numPr>
          <w:ilvl w:val="0"/>
          <w:numId w:val="34"/>
        </w:numPr>
      </w:pPr>
      <w:r>
        <w:rPr>
          <w:b/>
        </w:rPr>
        <w:t xml:space="preserve">Какие </w:t>
      </w:r>
      <w:r w:rsidR="001379E5">
        <w:rPr>
          <w:b/>
          <w:lang w:val="en-US"/>
        </w:rPr>
        <w:t>IP</w:t>
      </w:r>
      <w:r w:rsidR="001379E5">
        <w:rPr>
          <w:b/>
        </w:rPr>
        <w:t>-адреса являются зарезервированными для специального использования?</w:t>
      </w:r>
      <w:r w:rsidR="001379E5">
        <w:rPr>
          <w:b/>
        </w:rPr>
        <w:br/>
      </w:r>
    </w:p>
    <w:p w:rsidR="001379E5" w:rsidRDefault="001379E5" w:rsidP="001379E5">
      <w:pPr>
        <w:pStyle w:val="a8"/>
        <w:numPr>
          <w:ilvl w:val="1"/>
          <w:numId w:val="34"/>
        </w:numPr>
      </w:pPr>
      <w:r w:rsidRPr="000B1B30">
        <w:t>Если все биты IP-адреса установлены в нуль, то он обозначает адрес данного устройства.</w:t>
      </w:r>
    </w:p>
    <w:p w:rsidR="001379E5" w:rsidRDefault="001379E5" w:rsidP="001379E5">
      <w:pPr>
        <w:pStyle w:val="a8"/>
        <w:numPr>
          <w:ilvl w:val="1"/>
          <w:numId w:val="34"/>
        </w:numPr>
      </w:pPr>
      <w:r w:rsidRPr="000B1B30">
        <w:t>Если в поле номера сети стоят нули, то считается, что получатель принадлежит той же самой сети, что и отправитель.</w:t>
      </w:r>
    </w:p>
    <w:p w:rsidR="001379E5" w:rsidRDefault="001379E5" w:rsidP="001379E5">
      <w:pPr>
        <w:pStyle w:val="a8"/>
        <w:numPr>
          <w:ilvl w:val="1"/>
          <w:numId w:val="34"/>
        </w:numPr>
      </w:pPr>
      <w:r w:rsidRPr="000B1B30">
        <w:t>Если все биты IP-адреса установлены в единицу, то пакет с таким адресом должен рассылаться всем узлам, находящимся в той же сети, что и отправитель. Такая рассылка называется ограниченным широковещательным сообщением.</w:t>
      </w:r>
    </w:p>
    <w:p w:rsidR="001379E5" w:rsidRDefault="001379E5" w:rsidP="001379E5">
      <w:pPr>
        <w:pStyle w:val="a8"/>
        <w:numPr>
          <w:ilvl w:val="1"/>
          <w:numId w:val="34"/>
        </w:numPr>
      </w:pPr>
      <w:r w:rsidRPr="000B1B30">
        <w:t>Если все биты номера узла установлены в нуль, то пакет предназначен для данной сети.</w:t>
      </w:r>
    </w:p>
    <w:p w:rsidR="001379E5" w:rsidRDefault="001379E5" w:rsidP="001379E5">
      <w:pPr>
        <w:pStyle w:val="a8"/>
        <w:numPr>
          <w:ilvl w:val="1"/>
          <w:numId w:val="34"/>
        </w:numPr>
      </w:pPr>
      <w:r w:rsidRPr="000B1B30">
        <w:t>Если все биты в поле номера узла установлены в единицу, то пакет рассылается всем узлам сети с данным номером сети. Такая рассылка называется широковещательным сообщением.</w:t>
      </w:r>
    </w:p>
    <w:p w:rsidR="008F21FA" w:rsidRDefault="001379E5" w:rsidP="001379E5">
      <w:pPr>
        <w:pStyle w:val="a8"/>
        <w:numPr>
          <w:ilvl w:val="1"/>
          <w:numId w:val="34"/>
        </w:numPr>
      </w:pPr>
      <w:r w:rsidRPr="000B1B30">
        <w:t xml:space="preserve">Если первый октет адреса равен 127, то адрес обозначает тот же самый узел. Такой адрес используется для взаимодействия процессов на одной и той же машине (например, для целей тестирования). Этот адрес имеет название возвратного. </w:t>
      </w:r>
      <w:r>
        <w:br/>
      </w:r>
    </w:p>
    <w:p w:rsidR="001379E5" w:rsidRPr="001379E5" w:rsidRDefault="001379E5" w:rsidP="001379E5">
      <w:pPr>
        <w:pStyle w:val="a8"/>
        <w:numPr>
          <w:ilvl w:val="0"/>
          <w:numId w:val="34"/>
        </w:numPr>
        <w:rPr>
          <w:b/>
        </w:rPr>
      </w:pPr>
      <w:r w:rsidRPr="001379E5">
        <w:rPr>
          <w:b/>
        </w:rPr>
        <w:lastRenderedPageBreak/>
        <w:t xml:space="preserve">Что представляет собой маска </w:t>
      </w:r>
      <w:proofErr w:type="gramStart"/>
      <w:r w:rsidRPr="001379E5">
        <w:rPr>
          <w:b/>
        </w:rPr>
        <w:t>подсети?</w:t>
      </w:r>
      <w:r>
        <w:rPr>
          <w:b/>
        </w:rPr>
        <w:br/>
      </w:r>
      <w:r>
        <w:rPr>
          <w:b/>
        </w:rPr>
        <w:br/>
      </w:r>
      <w:r w:rsidRPr="000B1B30">
        <w:t>Маска</w:t>
      </w:r>
      <w:proofErr w:type="gramEnd"/>
      <w:r w:rsidRPr="000B1B30">
        <w:t xml:space="preserve"> подсети — это 32-разрядное двоичное число, в разрядах расширенного префикса содержащая единицу; в остальных разрядах находится ноль. Расширенный сетевой префикс получается побитным сложением по модулю два (операция XOR) IP-адреса </w:t>
      </w:r>
      <w:r>
        <w:t>и маски подсети</w:t>
      </w:r>
      <w:r w:rsidRPr="000B1B30">
        <w:t>.</w:t>
      </w:r>
      <w:r>
        <w:br/>
      </w:r>
    </w:p>
    <w:p w:rsidR="001379E5" w:rsidRPr="001379E5" w:rsidRDefault="001379E5" w:rsidP="001379E5">
      <w:pPr>
        <w:pStyle w:val="a8"/>
        <w:numPr>
          <w:ilvl w:val="0"/>
          <w:numId w:val="34"/>
        </w:numPr>
        <w:rPr>
          <w:b/>
          <w:lang w:val="en-US"/>
        </w:rPr>
      </w:pPr>
      <w:r>
        <w:rPr>
          <w:b/>
        </w:rPr>
        <w:t xml:space="preserve">Как создать сокет для работы с протоколом </w:t>
      </w:r>
      <w:proofErr w:type="gramStart"/>
      <w:r>
        <w:rPr>
          <w:b/>
          <w:lang w:val="en-US"/>
        </w:rPr>
        <w:t>IP</w:t>
      </w:r>
      <w:r>
        <w:rPr>
          <w:b/>
        </w:rPr>
        <w:t>?</w:t>
      </w:r>
      <w:r>
        <w:rPr>
          <w:b/>
        </w:rPr>
        <w:br/>
      </w:r>
      <w:r>
        <w:rPr>
          <w:b/>
        </w:rPr>
        <w:br/>
      </w:r>
      <w:r>
        <w:t>В</w:t>
      </w:r>
      <w:proofErr w:type="gramEnd"/>
      <w:r w:rsidRPr="001379E5">
        <w:rPr>
          <w:lang w:val="en-US"/>
        </w:rPr>
        <w:t xml:space="preserve"> </w:t>
      </w:r>
      <w:r>
        <w:rPr>
          <w:lang w:val="en-US"/>
        </w:rPr>
        <w:t>C</w:t>
      </w:r>
      <w:r w:rsidRPr="001379E5">
        <w:rPr>
          <w:lang w:val="en-US"/>
        </w:rPr>
        <w:t>#:</w:t>
      </w:r>
      <w:r w:rsidRPr="001379E5">
        <w:rPr>
          <w:lang w:val="en-US"/>
        </w:rPr>
        <w:br/>
      </w:r>
      <w:r w:rsidRPr="001379E5">
        <w:rPr>
          <w:rFonts w:ascii="Consolas" w:hAnsi="Consolas" w:cs="Consolas"/>
          <w:lang w:val="en-US"/>
        </w:rPr>
        <w:t>_</w:t>
      </w:r>
      <w:proofErr w:type="spellStart"/>
      <w:r w:rsidRPr="001379E5">
        <w:rPr>
          <w:rFonts w:ascii="Consolas" w:hAnsi="Consolas" w:cs="Consolas"/>
          <w:lang w:val="en-US"/>
        </w:rPr>
        <w:t>usingsocket</w:t>
      </w:r>
      <w:proofErr w:type="spellEnd"/>
      <w:r w:rsidRPr="001379E5">
        <w:rPr>
          <w:rFonts w:ascii="Consolas" w:hAnsi="Consolas" w:cs="Consolas"/>
          <w:lang w:val="en-US"/>
        </w:rPr>
        <w:t xml:space="preserve"> = new Socket(</w:t>
      </w:r>
      <w:proofErr w:type="spellStart"/>
      <w:r w:rsidRPr="001379E5">
        <w:rPr>
          <w:rFonts w:ascii="Consolas" w:hAnsi="Consolas" w:cs="Consolas"/>
          <w:lang w:val="en-US"/>
        </w:rPr>
        <w:t>AddressFamily.InterNetwork</w:t>
      </w:r>
      <w:proofErr w:type="spellEnd"/>
      <w:r w:rsidRPr="001379E5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br/>
        <w:t xml:space="preserve">                          </w:t>
      </w:r>
      <w:proofErr w:type="spellStart"/>
      <w:r w:rsidRPr="001379E5">
        <w:rPr>
          <w:rFonts w:ascii="Consolas" w:hAnsi="Consolas" w:cs="Consolas"/>
          <w:lang w:val="en-US"/>
        </w:rPr>
        <w:t>SocketType.Dgram</w:t>
      </w:r>
      <w:proofErr w:type="spellEnd"/>
      <w:r w:rsidRPr="001379E5">
        <w:rPr>
          <w:rFonts w:ascii="Consolas" w:hAnsi="Consolas" w:cs="Consolas"/>
          <w:lang w:val="en-US"/>
        </w:rPr>
        <w:t xml:space="preserve">, </w:t>
      </w:r>
      <w:proofErr w:type="spellStart"/>
      <w:r w:rsidRPr="001379E5">
        <w:rPr>
          <w:rFonts w:ascii="Consolas" w:hAnsi="Consolas" w:cs="Consolas"/>
          <w:lang w:val="en-US"/>
        </w:rPr>
        <w:t>ProtocolType.IP</w:t>
      </w:r>
      <w:proofErr w:type="spellEnd"/>
      <w:r w:rsidRPr="001379E5">
        <w:rPr>
          <w:rFonts w:ascii="Consolas" w:hAnsi="Consolas" w:cs="Consolas"/>
          <w:lang w:val="en-US"/>
        </w:rPr>
        <w:t>);</w:t>
      </w:r>
      <w:r w:rsidRPr="001379E5">
        <w:rPr>
          <w:lang w:val="en-US"/>
        </w:rPr>
        <w:br/>
      </w:r>
    </w:p>
    <w:p w:rsidR="008F21FA" w:rsidRDefault="001379E5" w:rsidP="001379E5">
      <w:pPr>
        <w:pStyle w:val="a8"/>
        <w:numPr>
          <w:ilvl w:val="0"/>
          <w:numId w:val="34"/>
        </w:numPr>
        <w:rPr>
          <w:b/>
        </w:rPr>
      </w:pPr>
      <w:r>
        <w:rPr>
          <w:b/>
        </w:rPr>
        <w:t xml:space="preserve">Какие функции </w:t>
      </w:r>
      <w:proofErr w:type="spellStart"/>
      <w:r>
        <w:rPr>
          <w:b/>
          <w:lang w:val="en-US"/>
        </w:rPr>
        <w:t>Winsocket</w:t>
      </w:r>
      <w:proofErr w:type="spellEnd"/>
      <w:r w:rsidRPr="001379E5">
        <w:rPr>
          <w:b/>
        </w:rPr>
        <w:t xml:space="preserve"> </w:t>
      </w:r>
      <w:r>
        <w:rPr>
          <w:b/>
        </w:rPr>
        <w:t xml:space="preserve">необходимо вызвать для вывода на экран </w:t>
      </w:r>
      <w:r>
        <w:rPr>
          <w:b/>
          <w:lang w:val="en-US"/>
        </w:rPr>
        <w:t>IP</w:t>
      </w:r>
      <w:r>
        <w:rPr>
          <w:b/>
        </w:rPr>
        <w:t xml:space="preserve">-адреса </w:t>
      </w:r>
      <w:proofErr w:type="spellStart"/>
      <w:proofErr w:type="gramStart"/>
      <w:r>
        <w:rPr>
          <w:b/>
        </w:rPr>
        <w:t>ком</w:t>
      </w:r>
      <w:r w:rsidR="00105357">
        <w:rPr>
          <w:b/>
        </w:rPr>
        <w:t>ьютера</w:t>
      </w:r>
      <w:proofErr w:type="spellEnd"/>
      <w:r w:rsidR="00105357">
        <w:rPr>
          <w:b/>
        </w:rPr>
        <w:t>?</w:t>
      </w:r>
      <w:r w:rsidR="00105357">
        <w:rPr>
          <w:b/>
        </w:rPr>
        <w:br/>
      </w:r>
      <w:r w:rsidR="00105357">
        <w:rPr>
          <w:b/>
        </w:rPr>
        <w:br/>
      </w:r>
      <w:proofErr w:type="spellStart"/>
      <w:r w:rsidR="00105357" w:rsidRPr="00105357">
        <w:rPr>
          <w:rFonts w:ascii="Consolas" w:hAnsi="Consolas" w:cs="Consolas"/>
          <w:lang w:val="en-US"/>
        </w:rPr>
        <w:t>gethostbyname</w:t>
      </w:r>
      <w:proofErr w:type="spellEnd"/>
      <w:proofErr w:type="gramEnd"/>
      <w:r w:rsidR="00105357">
        <w:rPr>
          <w:lang w:val="en-US"/>
        </w:rPr>
        <w:t xml:space="preserve"> </w:t>
      </w:r>
      <w:r w:rsidR="00105357">
        <w:t xml:space="preserve">и </w:t>
      </w:r>
      <w:proofErr w:type="spellStart"/>
      <w:r w:rsidR="00105357" w:rsidRPr="00105357">
        <w:rPr>
          <w:rFonts w:ascii="Consolas" w:hAnsi="Consolas" w:cs="Consolas"/>
          <w:lang w:val="en-US"/>
        </w:rPr>
        <w:t>getsocketname</w:t>
      </w:r>
      <w:proofErr w:type="spellEnd"/>
      <w:r w:rsidR="008F21FA">
        <w:rPr>
          <w:b/>
        </w:rPr>
        <w:br/>
      </w:r>
    </w:p>
    <w:p w:rsidR="00105357" w:rsidRPr="00105357" w:rsidRDefault="00105357" w:rsidP="00105357">
      <w:pPr>
        <w:pStyle w:val="a8"/>
        <w:numPr>
          <w:ilvl w:val="0"/>
          <w:numId w:val="34"/>
        </w:numPr>
      </w:pPr>
      <w:r>
        <w:rPr>
          <w:b/>
        </w:rPr>
        <w:t>Разбейте сеть 10.10.0.0</w:t>
      </w:r>
      <w:r w:rsidRPr="00105357">
        <w:rPr>
          <w:b/>
        </w:rPr>
        <w:t xml:space="preserve">/15 </w:t>
      </w:r>
      <w:r>
        <w:rPr>
          <w:b/>
        </w:rPr>
        <w:t>на 8 частей. Запишите диапазоны доступных адресов в каждой из получившихся сетей.</w:t>
      </w:r>
      <w:r>
        <w:rPr>
          <w:b/>
        </w:rPr>
        <w:br/>
      </w:r>
      <w:r>
        <w:rPr>
          <w:b/>
        </w:rPr>
        <w:br/>
      </w:r>
      <w:r w:rsidRPr="00105357">
        <w:t>Запишем адрес сети и маску в двоичном виде:</w:t>
      </w:r>
    </w:p>
    <w:p w:rsidR="00105357" w:rsidRPr="00105357" w:rsidRDefault="00105357" w:rsidP="00105357">
      <w:pPr>
        <w:pStyle w:val="a8"/>
      </w:pPr>
      <w:r w:rsidRPr="00105357">
        <w:t>01000110 01000110 00000000 00000000 (10.10.0.0)</w:t>
      </w:r>
    </w:p>
    <w:p w:rsidR="00105357" w:rsidRPr="00105357" w:rsidRDefault="00105357" w:rsidP="00105357">
      <w:pPr>
        <w:pStyle w:val="a8"/>
      </w:pPr>
      <w:r w:rsidRPr="00105357">
        <w:t>11111111 11111110 00000000 00000000 (255.254.0.0)</w:t>
      </w:r>
    </w:p>
    <w:p w:rsidR="00105357" w:rsidRPr="00105357" w:rsidRDefault="00105357" w:rsidP="00105357">
      <w:pPr>
        <w:pStyle w:val="a8"/>
      </w:pPr>
    </w:p>
    <w:p w:rsidR="00105357" w:rsidRPr="00105357" w:rsidRDefault="00105357" w:rsidP="00105357">
      <w:pPr>
        <w:pStyle w:val="a8"/>
      </w:pPr>
      <w:r w:rsidRPr="00105357">
        <w:t>Увеличим длину маски на 3 бита (т. к. 8 — это 2 в степени 3):</w:t>
      </w:r>
    </w:p>
    <w:p w:rsidR="00105357" w:rsidRPr="00105357" w:rsidRDefault="00105357" w:rsidP="00105357">
      <w:pPr>
        <w:pStyle w:val="a8"/>
      </w:pPr>
      <w:r w:rsidRPr="00105357">
        <w:t>11111111 11111111 1</w:t>
      </w:r>
      <w:r>
        <w:t>1000000 00000000 (255.255.192.0</w:t>
      </w:r>
      <w:r w:rsidRPr="00105357">
        <w:t>, длина маски - 18).</w:t>
      </w:r>
    </w:p>
    <w:p w:rsidR="00105357" w:rsidRPr="00105357" w:rsidRDefault="00105357" w:rsidP="00105357">
      <w:pPr>
        <w:pStyle w:val="a8"/>
      </w:pPr>
    </w:p>
    <w:p w:rsidR="00105357" w:rsidRPr="00105357" w:rsidRDefault="00105357" w:rsidP="00105357">
      <w:pPr>
        <w:pStyle w:val="a8"/>
      </w:pPr>
      <w:r w:rsidRPr="00105357">
        <w:t>Наложим новую маску на сеть:</w:t>
      </w:r>
    </w:p>
    <w:p w:rsidR="00105357" w:rsidRPr="00105357" w:rsidRDefault="00105357" w:rsidP="00105357">
      <w:pPr>
        <w:pStyle w:val="a8"/>
      </w:pPr>
      <w:r w:rsidRPr="00105357">
        <w:t>01000110 01000110 00000000 00000000 (10.10.0.0)</w:t>
      </w:r>
    </w:p>
    <w:p w:rsidR="00105357" w:rsidRPr="00105357" w:rsidRDefault="00105357" w:rsidP="00105357">
      <w:pPr>
        <w:pStyle w:val="a8"/>
      </w:pPr>
      <w:r w:rsidRPr="00105357">
        <w:t>11111111 11111111 11000000 00000000 (255.255.192.0)</w:t>
      </w:r>
    </w:p>
    <w:p w:rsidR="00105357" w:rsidRPr="00105357" w:rsidRDefault="00105357" w:rsidP="00105357">
      <w:pPr>
        <w:pStyle w:val="a8"/>
      </w:pPr>
    </w:p>
    <w:p w:rsidR="00105357" w:rsidRPr="00105357" w:rsidRDefault="00105357" w:rsidP="00105357">
      <w:pPr>
        <w:pStyle w:val="a8"/>
      </w:pPr>
      <w:r w:rsidRPr="00105357">
        <w:t>В образовании новой сети будут участво</w:t>
      </w:r>
      <w:r>
        <w:t xml:space="preserve">вать восьмой бит второго </w:t>
      </w:r>
      <w:proofErr w:type="gramStart"/>
      <w:r>
        <w:t>октета</w:t>
      </w:r>
      <w:r w:rsidRPr="00105357">
        <w:t>(</w:t>
      </w:r>
      <w:proofErr w:type="gramEnd"/>
      <w:r w:rsidRPr="00105357">
        <w:t>шестнадцатый слева) и первый и второй бит третьего октета (семнадцатый и восемнадцатый биты слева). Итого получим 8 сетей:</w:t>
      </w:r>
    </w:p>
    <w:p w:rsidR="00105357" w:rsidRPr="00105357" w:rsidRDefault="00105357" w:rsidP="00105357">
      <w:pPr>
        <w:pStyle w:val="a8"/>
      </w:pPr>
    </w:p>
    <w:p w:rsidR="00105357" w:rsidRPr="00105357" w:rsidRDefault="00105357" w:rsidP="00105357">
      <w:pPr>
        <w:pStyle w:val="a8"/>
      </w:pPr>
      <w:r w:rsidRPr="00105357">
        <w:t>00001010 00001010 00000000 00000000 (10.10.0.0/18)</w:t>
      </w:r>
    </w:p>
    <w:p w:rsidR="00105357" w:rsidRPr="00105357" w:rsidRDefault="00105357" w:rsidP="00105357">
      <w:pPr>
        <w:pStyle w:val="a8"/>
      </w:pPr>
      <w:r w:rsidRPr="00105357">
        <w:t>00001010 00001010 01000000 00000000 (10.10.64.0/18)</w:t>
      </w:r>
    </w:p>
    <w:p w:rsidR="00105357" w:rsidRPr="00105357" w:rsidRDefault="00105357" w:rsidP="00105357">
      <w:pPr>
        <w:pStyle w:val="a8"/>
      </w:pPr>
      <w:r w:rsidRPr="00105357">
        <w:t>00001010 00001010 10000000 00000000 (10.10.128.0/18)</w:t>
      </w:r>
    </w:p>
    <w:p w:rsidR="00105357" w:rsidRPr="00105357" w:rsidRDefault="00105357" w:rsidP="00105357">
      <w:pPr>
        <w:pStyle w:val="a8"/>
      </w:pPr>
      <w:r w:rsidRPr="00105357">
        <w:lastRenderedPageBreak/>
        <w:t>00001010 00001010 11000000 00000000 (10.10.192.0/18)</w:t>
      </w:r>
    </w:p>
    <w:p w:rsidR="00105357" w:rsidRPr="00105357" w:rsidRDefault="00105357" w:rsidP="00105357">
      <w:pPr>
        <w:pStyle w:val="a8"/>
      </w:pPr>
      <w:r w:rsidRPr="00105357">
        <w:t>00001010 00001011 00000000 00000000 (10.11.0.0/18)</w:t>
      </w:r>
    </w:p>
    <w:p w:rsidR="00105357" w:rsidRPr="00105357" w:rsidRDefault="00105357" w:rsidP="00105357">
      <w:pPr>
        <w:pStyle w:val="a8"/>
      </w:pPr>
      <w:r w:rsidRPr="00105357">
        <w:t>00001010 00001011 01000000 00000000 (10.11.64.0/18)</w:t>
      </w:r>
    </w:p>
    <w:p w:rsidR="00105357" w:rsidRPr="00105357" w:rsidRDefault="00105357" w:rsidP="00105357">
      <w:pPr>
        <w:pStyle w:val="a8"/>
      </w:pPr>
      <w:r w:rsidRPr="00105357">
        <w:t>00001010 00001011 10000000 00000000 (10.11.128.0/18)</w:t>
      </w:r>
    </w:p>
    <w:p w:rsidR="00105357" w:rsidRPr="00105357" w:rsidRDefault="00105357" w:rsidP="00105357">
      <w:pPr>
        <w:pStyle w:val="a8"/>
      </w:pPr>
      <w:r w:rsidRPr="00105357">
        <w:t>00001010 00001011 11000000 00000000 (10.11.192.0/18)</w:t>
      </w:r>
    </w:p>
    <w:p w:rsidR="00105357" w:rsidRPr="00105357" w:rsidRDefault="00105357" w:rsidP="00105357">
      <w:pPr>
        <w:pStyle w:val="a8"/>
      </w:pPr>
    </w:p>
    <w:p w:rsidR="00105357" w:rsidRPr="00105357" w:rsidRDefault="00105357" w:rsidP="00105357">
      <w:pPr>
        <w:pStyle w:val="a8"/>
      </w:pPr>
      <w:r w:rsidRPr="00105357">
        <w:t>Доступные в каждой из сетей адреса будут следующими:</w:t>
      </w:r>
    </w:p>
    <w:p w:rsidR="00105357" w:rsidRPr="00105357" w:rsidRDefault="00105357" w:rsidP="00105357">
      <w:pPr>
        <w:pStyle w:val="a8"/>
      </w:pPr>
    </w:p>
    <w:p w:rsidR="00105357" w:rsidRPr="00105357" w:rsidRDefault="00105357" w:rsidP="00105357">
      <w:pPr>
        <w:pStyle w:val="a8"/>
      </w:pPr>
      <w:r w:rsidRPr="00105357">
        <w:t>10.10.0.0/18: 10.10.0.1 — 10.10.63.254</w:t>
      </w:r>
    </w:p>
    <w:p w:rsidR="00105357" w:rsidRPr="00105357" w:rsidRDefault="00105357" w:rsidP="00105357">
      <w:pPr>
        <w:pStyle w:val="a8"/>
      </w:pPr>
      <w:r w:rsidRPr="00105357">
        <w:t>10.10.64.0/18: 10.10.64.1 — 10.10.127.254</w:t>
      </w:r>
    </w:p>
    <w:p w:rsidR="00105357" w:rsidRPr="00105357" w:rsidRDefault="00105357" w:rsidP="00105357">
      <w:pPr>
        <w:pStyle w:val="a8"/>
      </w:pPr>
      <w:r w:rsidRPr="00105357">
        <w:t>10.10.128.0/18: 10.10.128.1 — 10.10.191.254</w:t>
      </w:r>
    </w:p>
    <w:p w:rsidR="00105357" w:rsidRPr="00105357" w:rsidRDefault="00105357" w:rsidP="00105357">
      <w:pPr>
        <w:pStyle w:val="a8"/>
      </w:pPr>
      <w:r w:rsidRPr="00105357">
        <w:t>10.10.192.0/18: 10.10.192.1 — 10.10.255.254</w:t>
      </w:r>
    </w:p>
    <w:p w:rsidR="00105357" w:rsidRPr="00105357" w:rsidRDefault="00105357" w:rsidP="00105357">
      <w:pPr>
        <w:pStyle w:val="a8"/>
      </w:pPr>
      <w:r w:rsidRPr="00105357">
        <w:t>10.11.0.0/18: 10.11.0.1 — 10.11.63.254</w:t>
      </w:r>
    </w:p>
    <w:p w:rsidR="00105357" w:rsidRPr="00105357" w:rsidRDefault="00105357" w:rsidP="00105357">
      <w:pPr>
        <w:pStyle w:val="a8"/>
      </w:pPr>
      <w:r w:rsidRPr="00105357">
        <w:t>10.11.64.0/18: 10.11.64.1 — 10.11.127.254</w:t>
      </w:r>
    </w:p>
    <w:p w:rsidR="00105357" w:rsidRPr="00105357" w:rsidRDefault="00105357" w:rsidP="00105357">
      <w:pPr>
        <w:pStyle w:val="a8"/>
      </w:pPr>
      <w:r w:rsidRPr="00105357">
        <w:t>10.11.128.0/18: 10.11.128.1 — 10.11.191.254</w:t>
      </w:r>
    </w:p>
    <w:p w:rsidR="008F21FA" w:rsidRPr="00105357" w:rsidRDefault="00105357" w:rsidP="00105357">
      <w:pPr>
        <w:pStyle w:val="a8"/>
      </w:pPr>
      <w:r w:rsidRPr="00105357">
        <w:t>10.11.192.0/18: 10.11.192.1 — 10.11.255.254</w:t>
      </w:r>
    </w:p>
    <w:p w:rsidR="00FF6FE8" w:rsidRDefault="00FF6FE8" w:rsidP="00105357"/>
    <w:p w:rsidR="00105357" w:rsidRPr="00105357" w:rsidRDefault="00B64CD3" w:rsidP="00105357">
      <w:pPr>
        <w:pStyle w:val="1"/>
        <w:pageBreakBefore w:val="0"/>
        <w:jc w:val="center"/>
      </w:pPr>
      <w:r>
        <w:t>Блок-схемы работы программы</w:t>
      </w:r>
    </w:p>
    <w:p w:rsidR="00B64CD3" w:rsidRPr="00A34617" w:rsidRDefault="00B64CD3" w:rsidP="00B64CD3"/>
    <w:sectPr w:rsidR="00B64CD3" w:rsidRPr="00A34617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4C9"/>
    <w:multiLevelType w:val="multilevel"/>
    <w:tmpl w:val="BB4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717F3"/>
    <w:multiLevelType w:val="multilevel"/>
    <w:tmpl w:val="D98C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F4C40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A12ED"/>
    <w:multiLevelType w:val="multilevel"/>
    <w:tmpl w:val="7C6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87E2C"/>
    <w:multiLevelType w:val="hybridMultilevel"/>
    <w:tmpl w:val="CC6A97B2"/>
    <w:lvl w:ilvl="0" w:tplc="F6B29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70BF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64F17"/>
    <w:multiLevelType w:val="multilevel"/>
    <w:tmpl w:val="EEEC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A83646"/>
    <w:multiLevelType w:val="multilevel"/>
    <w:tmpl w:val="B52E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D11307"/>
    <w:multiLevelType w:val="multilevel"/>
    <w:tmpl w:val="3538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E21FF3"/>
    <w:multiLevelType w:val="multilevel"/>
    <w:tmpl w:val="AB4A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E4852"/>
    <w:multiLevelType w:val="multilevel"/>
    <w:tmpl w:val="476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7E26F7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44F1B"/>
    <w:multiLevelType w:val="hybridMultilevel"/>
    <w:tmpl w:val="C2560782"/>
    <w:lvl w:ilvl="0" w:tplc="75B4E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459EE"/>
    <w:multiLevelType w:val="hybridMultilevel"/>
    <w:tmpl w:val="74CAEBC6"/>
    <w:lvl w:ilvl="0" w:tplc="8396A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295B59"/>
    <w:multiLevelType w:val="multilevel"/>
    <w:tmpl w:val="6D10851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7">
    <w:nsid w:val="3BC93B05"/>
    <w:multiLevelType w:val="hybridMultilevel"/>
    <w:tmpl w:val="3E18788E"/>
    <w:lvl w:ilvl="0" w:tplc="247E4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45509"/>
    <w:multiLevelType w:val="hybridMultilevel"/>
    <w:tmpl w:val="1BC6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B0CFF"/>
    <w:multiLevelType w:val="multilevel"/>
    <w:tmpl w:val="76E8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F45874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7C1A3D"/>
    <w:multiLevelType w:val="multilevel"/>
    <w:tmpl w:val="90B6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F101D2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324DE4"/>
    <w:multiLevelType w:val="hybridMultilevel"/>
    <w:tmpl w:val="9E4084AC"/>
    <w:lvl w:ilvl="0" w:tplc="038E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F1C78"/>
    <w:multiLevelType w:val="multilevel"/>
    <w:tmpl w:val="9EA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8F3330"/>
    <w:multiLevelType w:val="multilevel"/>
    <w:tmpl w:val="CBAA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D9468D"/>
    <w:multiLevelType w:val="hybridMultilevel"/>
    <w:tmpl w:val="80C205AC"/>
    <w:lvl w:ilvl="0" w:tplc="E4E25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694BFA"/>
    <w:multiLevelType w:val="multilevel"/>
    <w:tmpl w:val="F31C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C93195"/>
    <w:multiLevelType w:val="hybridMultilevel"/>
    <w:tmpl w:val="02DE4AB2"/>
    <w:lvl w:ilvl="0" w:tplc="558AFC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22"/>
  </w:num>
  <w:num w:numId="5">
    <w:abstractNumId w:val="24"/>
  </w:num>
  <w:num w:numId="6">
    <w:abstractNumId w:val="5"/>
  </w:num>
  <w:num w:numId="7">
    <w:abstractNumId w:val="19"/>
  </w:num>
  <w:num w:numId="8">
    <w:abstractNumId w:val="11"/>
  </w:num>
  <w:num w:numId="9">
    <w:abstractNumId w:val="17"/>
  </w:num>
  <w:num w:numId="10">
    <w:abstractNumId w:val="20"/>
  </w:num>
  <w:num w:numId="11">
    <w:abstractNumId w:val="27"/>
  </w:num>
  <w:num w:numId="12">
    <w:abstractNumId w:val="2"/>
  </w:num>
  <w:num w:numId="13">
    <w:abstractNumId w:val="7"/>
  </w:num>
  <w:num w:numId="14">
    <w:abstractNumId w:val="16"/>
  </w:num>
  <w:num w:numId="15">
    <w:abstractNumId w:val="0"/>
  </w:num>
  <w:num w:numId="16">
    <w:abstractNumId w:val="15"/>
  </w:num>
  <w:num w:numId="17">
    <w:abstractNumId w:val="28"/>
  </w:num>
  <w:num w:numId="18">
    <w:abstractNumId w:val="25"/>
  </w:num>
  <w:num w:numId="19">
    <w:abstractNumId w:val="13"/>
  </w:num>
  <w:num w:numId="20">
    <w:abstractNumId w:val="29"/>
  </w:num>
  <w:num w:numId="21">
    <w:abstractNumId w:val="9"/>
  </w:num>
  <w:num w:numId="22">
    <w:abstractNumId w:val="10"/>
  </w:num>
  <w:num w:numId="23">
    <w:abstractNumId w:val="21"/>
  </w:num>
  <w:num w:numId="24">
    <w:abstractNumId w:val="32"/>
  </w:num>
  <w:num w:numId="25">
    <w:abstractNumId w:val="8"/>
  </w:num>
  <w:num w:numId="26">
    <w:abstractNumId w:val="6"/>
  </w:num>
  <w:num w:numId="27">
    <w:abstractNumId w:val="31"/>
  </w:num>
  <w:num w:numId="28">
    <w:abstractNumId w:val="33"/>
  </w:num>
  <w:num w:numId="29">
    <w:abstractNumId w:val="3"/>
  </w:num>
  <w:num w:numId="30">
    <w:abstractNumId w:val="12"/>
  </w:num>
  <w:num w:numId="31">
    <w:abstractNumId w:val="1"/>
  </w:num>
  <w:num w:numId="32">
    <w:abstractNumId w:val="26"/>
  </w:num>
  <w:num w:numId="33">
    <w:abstractNumId w:val="3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B1B30"/>
    <w:rsid w:val="000E6CCB"/>
    <w:rsid w:val="000F3106"/>
    <w:rsid w:val="00100822"/>
    <w:rsid w:val="00105357"/>
    <w:rsid w:val="001379E5"/>
    <w:rsid w:val="001B6478"/>
    <w:rsid w:val="001C5B82"/>
    <w:rsid w:val="00226D47"/>
    <w:rsid w:val="00264042"/>
    <w:rsid w:val="00295C8B"/>
    <w:rsid w:val="002C2F64"/>
    <w:rsid w:val="002C637A"/>
    <w:rsid w:val="002F196E"/>
    <w:rsid w:val="003000FB"/>
    <w:rsid w:val="003032A2"/>
    <w:rsid w:val="003327DE"/>
    <w:rsid w:val="00333D98"/>
    <w:rsid w:val="00380714"/>
    <w:rsid w:val="00381CB5"/>
    <w:rsid w:val="003A5A6D"/>
    <w:rsid w:val="003D0C63"/>
    <w:rsid w:val="00474C8C"/>
    <w:rsid w:val="004B08D9"/>
    <w:rsid w:val="00560158"/>
    <w:rsid w:val="005A1058"/>
    <w:rsid w:val="005A2265"/>
    <w:rsid w:val="00604859"/>
    <w:rsid w:val="00654A81"/>
    <w:rsid w:val="0068670F"/>
    <w:rsid w:val="006A0025"/>
    <w:rsid w:val="006A13C7"/>
    <w:rsid w:val="006B3132"/>
    <w:rsid w:val="006D73AF"/>
    <w:rsid w:val="006E5E05"/>
    <w:rsid w:val="00706A5C"/>
    <w:rsid w:val="007413A7"/>
    <w:rsid w:val="00752B43"/>
    <w:rsid w:val="0075463E"/>
    <w:rsid w:val="0078486C"/>
    <w:rsid w:val="007D3C35"/>
    <w:rsid w:val="008E07C2"/>
    <w:rsid w:val="008E2574"/>
    <w:rsid w:val="008F21FA"/>
    <w:rsid w:val="009863E6"/>
    <w:rsid w:val="00996628"/>
    <w:rsid w:val="009B0047"/>
    <w:rsid w:val="009B1D79"/>
    <w:rsid w:val="009B7738"/>
    <w:rsid w:val="009C61A5"/>
    <w:rsid w:val="00A2036B"/>
    <w:rsid w:val="00A34617"/>
    <w:rsid w:val="00A60D27"/>
    <w:rsid w:val="00A96FCA"/>
    <w:rsid w:val="00AD6B61"/>
    <w:rsid w:val="00B146FE"/>
    <w:rsid w:val="00B17204"/>
    <w:rsid w:val="00B26C40"/>
    <w:rsid w:val="00B64CD3"/>
    <w:rsid w:val="00B66C19"/>
    <w:rsid w:val="00B75460"/>
    <w:rsid w:val="00B823B6"/>
    <w:rsid w:val="00BC7523"/>
    <w:rsid w:val="00BE13B9"/>
    <w:rsid w:val="00BE1869"/>
    <w:rsid w:val="00C37335"/>
    <w:rsid w:val="00C90CC3"/>
    <w:rsid w:val="00C96118"/>
    <w:rsid w:val="00CB5400"/>
    <w:rsid w:val="00D20C9D"/>
    <w:rsid w:val="00DA3370"/>
    <w:rsid w:val="00DB2B65"/>
    <w:rsid w:val="00E35A4E"/>
    <w:rsid w:val="00E40CE4"/>
    <w:rsid w:val="00EF2544"/>
    <w:rsid w:val="00F53C9C"/>
    <w:rsid w:val="00F63DF6"/>
    <w:rsid w:val="00FC7262"/>
    <w:rsid w:val="00FD1E95"/>
    <w:rsid w:val="00FE083C"/>
    <w:rsid w:val="00FE410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table" w:styleId="ab">
    <w:name w:val="Table Grid"/>
    <w:basedOn w:val="a1"/>
    <w:uiPriority w:val="59"/>
    <w:rsid w:val="003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68670F"/>
  </w:style>
  <w:style w:type="character" w:customStyle="1" w:styleId="keyword">
    <w:name w:val="keyword"/>
    <w:basedOn w:val="a0"/>
    <w:rsid w:val="0068670F"/>
  </w:style>
  <w:style w:type="character" w:customStyle="1" w:styleId="number">
    <w:name w:val="number"/>
    <w:basedOn w:val="a0"/>
    <w:rsid w:val="0068670F"/>
  </w:style>
  <w:style w:type="character" w:customStyle="1" w:styleId="string">
    <w:name w:val="string"/>
    <w:basedOn w:val="a0"/>
    <w:rsid w:val="0068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0B17-097B-498D-9A07-3475345A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15</Pages>
  <Words>3302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13</cp:revision>
  <dcterms:created xsi:type="dcterms:W3CDTF">2015-03-01T14:13:00Z</dcterms:created>
  <dcterms:modified xsi:type="dcterms:W3CDTF">2015-04-28T02:43:00Z</dcterms:modified>
</cp:coreProperties>
</file>