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CB5" w:rsidRPr="00381CB5" w:rsidRDefault="00381CB5" w:rsidP="00381CB5">
      <w:pPr>
        <w:jc w:val="center"/>
      </w:pPr>
      <w:r w:rsidRPr="00381CB5">
        <w:t>Белгородский Государственный Технологический Университет им. В. Г. Шухова</w:t>
      </w:r>
    </w:p>
    <w:p w:rsidR="00381CB5" w:rsidRPr="00381CB5" w:rsidRDefault="00381CB5" w:rsidP="00381CB5">
      <w:pPr>
        <w:jc w:val="center"/>
      </w:pPr>
      <w:r w:rsidRPr="00381CB5">
        <w:t>Кафедра программного обеспечения вычислительной техники</w:t>
      </w:r>
      <w:r w:rsidRPr="00381CB5">
        <w:br/>
        <w:t>и автоматизированных систем</w:t>
      </w: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381CB5" w:rsidP="00381CB5">
      <w:pPr>
        <w:jc w:val="center"/>
      </w:pPr>
    </w:p>
    <w:p w:rsidR="00381CB5" w:rsidRPr="00381CB5" w:rsidRDefault="002159EB" w:rsidP="00381CB5">
      <w:pPr>
        <w:pStyle w:val="2"/>
        <w:rPr>
          <w:rFonts w:ascii="PT Serif" w:hAnsi="PT Serif"/>
          <w:sz w:val="48"/>
          <w:szCs w:val="48"/>
        </w:rPr>
      </w:pPr>
      <w:r>
        <w:rPr>
          <w:rFonts w:ascii="PT Serif" w:hAnsi="PT Serif" w:cs="Segoe UI Light"/>
          <w:sz w:val="36"/>
        </w:rPr>
        <w:t>Лабораторная работа №</w:t>
      </w:r>
      <w:r w:rsidR="00052161">
        <w:rPr>
          <w:rFonts w:ascii="PT Serif" w:hAnsi="PT Serif" w:cs="Segoe UI Light"/>
          <w:sz w:val="36"/>
        </w:rPr>
        <w:t>4</w:t>
      </w:r>
      <w:r w:rsidR="00381CB5" w:rsidRPr="00381CB5">
        <w:rPr>
          <w:rFonts w:ascii="PT Serif" w:hAnsi="PT Serif" w:cs="Segoe UI Light"/>
          <w:sz w:val="36"/>
        </w:rPr>
        <w:t xml:space="preserve"> по </w:t>
      </w:r>
      <w:proofErr w:type="gramStart"/>
      <w:r w:rsidR="00381CB5" w:rsidRPr="00381CB5">
        <w:rPr>
          <w:rFonts w:ascii="PT Serif" w:hAnsi="PT Serif" w:cs="Segoe UI Light"/>
          <w:sz w:val="36"/>
        </w:rPr>
        <w:t>теме:</w:t>
      </w:r>
      <w:r w:rsidR="00381CB5" w:rsidRPr="00381CB5">
        <w:rPr>
          <w:rFonts w:ascii="PT Serif" w:hAnsi="PT Serif"/>
          <w:sz w:val="36"/>
        </w:rPr>
        <w:br/>
      </w:r>
      <w:r w:rsidR="00381CB5" w:rsidRPr="00BE1869">
        <w:rPr>
          <w:sz w:val="44"/>
          <w:szCs w:val="44"/>
        </w:rPr>
        <w:t>«</w:t>
      </w:r>
      <w:proofErr w:type="gramEnd"/>
      <w:r w:rsidR="00F506C5">
        <w:rPr>
          <w:sz w:val="44"/>
          <w:szCs w:val="44"/>
        </w:rPr>
        <w:t>Метод принятия решения на основе аналитико-сетевого процесса</w:t>
      </w:r>
      <w:r w:rsidR="00381CB5" w:rsidRPr="00BE1869">
        <w:rPr>
          <w:sz w:val="44"/>
          <w:szCs w:val="44"/>
        </w:rPr>
        <w:t>»</w:t>
      </w:r>
    </w:p>
    <w:p w:rsidR="00381CB5" w:rsidRPr="00381CB5" w:rsidRDefault="00381CB5" w:rsidP="00381CB5"/>
    <w:p w:rsidR="00381CB5" w:rsidRPr="00381CB5" w:rsidRDefault="00722681" w:rsidP="00381CB5">
      <w:r>
        <w:br/>
      </w:r>
    </w:p>
    <w:p w:rsidR="00381CB5" w:rsidRPr="00381CB5" w:rsidRDefault="00F506C5" w:rsidP="00381CB5">
      <w:r>
        <w:br/>
      </w:r>
      <w:r>
        <w:br/>
      </w:r>
    </w:p>
    <w:p w:rsidR="00381CB5" w:rsidRPr="00381CB5" w:rsidRDefault="00381CB5" w:rsidP="00381CB5"/>
    <w:p w:rsidR="00381CB5" w:rsidRPr="00381CB5" w:rsidRDefault="00381CB5" w:rsidP="00381CB5">
      <w:pPr>
        <w:ind w:left="7080"/>
        <w:rPr>
          <w:rFonts w:cs="Segoe UI"/>
        </w:rPr>
      </w:pPr>
      <w:proofErr w:type="gramStart"/>
      <w:r w:rsidRPr="00BE1869">
        <w:rPr>
          <w:rFonts w:cs="Segoe UI Semibold"/>
          <w:b/>
        </w:rPr>
        <w:t>Выполнил:</w:t>
      </w:r>
      <w:r w:rsidRPr="00381CB5">
        <w:rPr>
          <w:rFonts w:cs="Segoe UI Semibold"/>
        </w:rPr>
        <w:br/>
      </w:r>
      <w:r w:rsidRPr="00381CB5">
        <w:rPr>
          <w:rFonts w:cs="Segoe UI"/>
        </w:rPr>
        <w:t>студент</w:t>
      </w:r>
      <w:proofErr w:type="gramEnd"/>
      <w:r w:rsidRPr="00381CB5">
        <w:rPr>
          <w:rFonts w:cs="Segoe UI"/>
        </w:rPr>
        <w:t xml:space="preserve"> группы ПВ-</w:t>
      </w:r>
      <w:r w:rsidR="0006154B">
        <w:rPr>
          <w:rFonts w:cs="Segoe UI"/>
        </w:rPr>
        <w:t>4</w:t>
      </w:r>
      <w:r w:rsidRPr="00381CB5">
        <w:rPr>
          <w:rFonts w:cs="Segoe UI"/>
        </w:rPr>
        <w:t>1</w:t>
      </w:r>
      <w:r w:rsidRPr="00381CB5">
        <w:rPr>
          <w:rFonts w:cs="Segoe UI"/>
        </w:rPr>
        <w:br/>
        <w:t>Адаменко И. И.</w:t>
      </w:r>
    </w:p>
    <w:p w:rsidR="00381CB5" w:rsidRPr="002251D4" w:rsidRDefault="0006154B" w:rsidP="002251D4">
      <w:pPr>
        <w:ind w:left="7080"/>
        <w:rPr>
          <w:rFonts w:cs="Segoe UI"/>
        </w:rPr>
      </w:pPr>
      <w:proofErr w:type="gramStart"/>
      <w:r>
        <w:rPr>
          <w:rFonts w:cs="Segoe UI Semibold"/>
          <w:b/>
        </w:rPr>
        <w:t>Проверил</w:t>
      </w:r>
      <w:r w:rsidR="00381CB5" w:rsidRPr="00BE1869">
        <w:rPr>
          <w:rFonts w:cs="Segoe UI Semibold"/>
          <w:b/>
        </w:rPr>
        <w:t>:</w:t>
      </w:r>
      <w:r w:rsidR="00381CB5" w:rsidRPr="00381CB5">
        <w:rPr>
          <w:rFonts w:cs="Segoe UI Semibold"/>
        </w:rPr>
        <w:br/>
      </w:r>
      <w:r w:rsidR="00722681">
        <w:rPr>
          <w:rFonts w:cs="Segoe UI"/>
        </w:rPr>
        <w:t>профессор</w:t>
      </w:r>
      <w:proofErr w:type="gramEnd"/>
      <w:r w:rsidR="00722681">
        <w:rPr>
          <w:rFonts w:cs="Segoe UI"/>
        </w:rPr>
        <w:br/>
      </w:r>
      <w:proofErr w:type="spellStart"/>
      <w:r w:rsidR="00722681">
        <w:rPr>
          <w:rFonts w:cs="Segoe UI"/>
        </w:rPr>
        <w:t>Синюк</w:t>
      </w:r>
      <w:proofErr w:type="spellEnd"/>
      <w:r w:rsidR="00722681">
        <w:rPr>
          <w:rFonts w:cs="Segoe UI"/>
        </w:rPr>
        <w:t xml:space="preserve"> В. Г.</w:t>
      </w:r>
      <w:r w:rsidR="002251D4">
        <w:rPr>
          <w:rFonts w:cs="Segoe UI"/>
        </w:rPr>
        <w:br/>
      </w:r>
      <w:r w:rsidR="002159EB">
        <w:br/>
      </w:r>
      <w:r w:rsidR="002159EB">
        <w:br/>
      </w:r>
    </w:p>
    <w:p w:rsidR="008C67D1" w:rsidRPr="00381CB5" w:rsidRDefault="00381CB5" w:rsidP="00381CB5">
      <w:pPr>
        <w:ind w:left="142"/>
        <w:jc w:val="center"/>
      </w:pPr>
      <w:r w:rsidRPr="00381CB5">
        <w:t>Белгород</w:t>
      </w:r>
      <w:r w:rsidRPr="00381CB5">
        <w:br/>
        <w:t>2015</w:t>
      </w:r>
    </w:p>
    <w:p w:rsidR="00381CB5" w:rsidRDefault="00381CB5" w:rsidP="00381CB5">
      <w:r w:rsidRPr="00381CB5">
        <w:rPr>
          <w:b/>
        </w:rPr>
        <w:lastRenderedPageBreak/>
        <w:t>Цель работы:</w:t>
      </w:r>
      <w:r>
        <w:t xml:space="preserve"> </w:t>
      </w:r>
      <w:r w:rsidR="00F506C5">
        <w:t>изучение основных этапов и алгоритмов метода анализа сетей</w:t>
      </w:r>
      <w:r w:rsidR="00722681">
        <w:t>.</w:t>
      </w:r>
    </w:p>
    <w:p w:rsidR="00F506C5" w:rsidRPr="003220CD" w:rsidRDefault="00722681" w:rsidP="00F506C5">
      <w:r w:rsidRPr="00722681">
        <w:rPr>
          <w:b/>
        </w:rPr>
        <w:t xml:space="preserve">Постановка задачи: </w:t>
      </w:r>
      <w:r w:rsidR="00F506C5" w:rsidRPr="003220CD">
        <w:t xml:space="preserve">провести оценку альтернатив при рассмотрении проблемы в виде сетевой структуры в выбранной предметной области. Количество кластеров – не менее 4, элементов – не менее 3. Представить </w:t>
      </w:r>
      <w:proofErr w:type="spellStart"/>
      <w:r w:rsidR="00F506C5" w:rsidRPr="003220CD">
        <w:t>суперматрицу</w:t>
      </w:r>
      <w:proofErr w:type="spellEnd"/>
      <w:r w:rsidR="00F506C5" w:rsidRPr="003220CD">
        <w:t xml:space="preserve">, взвешенную </w:t>
      </w:r>
      <w:proofErr w:type="spellStart"/>
      <w:r w:rsidR="00F506C5" w:rsidRPr="003220CD">
        <w:t>суперматрицу</w:t>
      </w:r>
      <w:proofErr w:type="spellEnd"/>
      <w:r w:rsidR="00F506C5" w:rsidRPr="003220CD">
        <w:t xml:space="preserve"> и предельные приоритеты.</w:t>
      </w:r>
    </w:p>
    <w:p w:rsidR="00722681" w:rsidRDefault="002251D4" w:rsidP="00F506C5">
      <w:pPr>
        <w:pStyle w:val="1"/>
        <w:jc w:val="center"/>
      </w:pPr>
      <w:r>
        <w:t>Ход работы</w:t>
      </w:r>
    </w:p>
    <w:p w:rsidR="00A41BD2" w:rsidRPr="00A41BD2" w:rsidRDefault="00A41BD2" w:rsidP="00A41BD2">
      <w:pPr>
        <w:pStyle w:val="2"/>
      </w:pPr>
      <w:r>
        <w:t>Принцип идентификации и декомпозиции</w:t>
      </w: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1F1863" wp14:editId="70F73A65">
                <wp:simplePos x="0" y="0"/>
                <wp:positionH relativeFrom="column">
                  <wp:posOffset>2289810</wp:posOffset>
                </wp:positionH>
                <wp:positionV relativeFrom="paragraph">
                  <wp:posOffset>41910</wp:posOffset>
                </wp:positionV>
                <wp:extent cx="1562100" cy="790575"/>
                <wp:effectExtent l="0" t="0" r="19050" b="28575"/>
                <wp:wrapNone/>
                <wp:docPr id="172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790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F67A2" w:rsidRPr="00F506C5" w:rsidRDefault="000F67A2" w:rsidP="00F506C5">
                            <w:pPr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 w:rsidRPr="00F506C5"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Альтернативы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3"/>
                              </w:numPr>
                              <w:spacing w:after="0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Meizu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 xml:space="preserve"> MX4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3"/>
                              </w:numPr>
                              <w:spacing w:after="0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Xiaomi Mi4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3"/>
                              </w:numPr>
                              <w:spacing w:after="0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OnePlus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1F1863" id="AutoShape 81" o:spid="_x0000_s1026" style="position:absolute;left:0;text-align:left;margin-left:180.3pt;margin-top:3.3pt;width:123pt;height:6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">
                <v:textbox>
                  <w:txbxContent>
                    <w:p w:rsidR="000F67A2" w:rsidRPr="00F506C5" w:rsidRDefault="000F67A2" w:rsidP="00F506C5">
                      <w:pPr>
                        <w:numPr>
                          <w:ilvl w:val="0"/>
                          <w:numId w:val="13"/>
                        </w:numPr>
                        <w:spacing w:after="0" w:line="240" w:lineRule="auto"/>
                        <w:rPr>
                          <w:rFonts w:cs="Times New Roman"/>
                          <w:sz w:val="18"/>
                          <w:szCs w:val="18"/>
                        </w:rPr>
                      </w:pPr>
                      <w:r w:rsidRPr="00F506C5">
                        <w:rPr>
                          <w:rFonts w:cs="Times New Roman"/>
                          <w:sz w:val="18"/>
                          <w:szCs w:val="18"/>
                        </w:rPr>
                        <w:t>Альтернативы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3"/>
                        </w:numPr>
                        <w:spacing w:after="0"/>
                        <w:rPr>
                          <w:rFonts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cs="Times New Roman"/>
                          <w:sz w:val="18"/>
                          <w:szCs w:val="18"/>
                          <w:lang w:val="en-US"/>
                        </w:rPr>
                        <w:t>Meizu</w:t>
                      </w:r>
                      <w:proofErr w:type="spellEnd"/>
                      <w:r>
                        <w:rPr>
                          <w:rFonts w:cs="Times New Roman"/>
                          <w:sz w:val="18"/>
                          <w:szCs w:val="18"/>
                          <w:lang w:val="en-US"/>
                        </w:rPr>
                        <w:t xml:space="preserve"> MX4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3"/>
                        </w:numPr>
                        <w:spacing w:after="0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  <w:lang w:val="en-US"/>
                        </w:rPr>
                        <w:t>Xiaomi Mi4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3"/>
                        </w:numPr>
                        <w:spacing w:after="0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  <w:lang w:val="en-US"/>
                        </w:rPr>
                        <w:t>OnePlus 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9F32FA" wp14:editId="1573623C">
                <wp:simplePos x="0" y="0"/>
                <wp:positionH relativeFrom="column">
                  <wp:posOffset>3067049</wp:posOffset>
                </wp:positionH>
                <wp:positionV relativeFrom="paragraph">
                  <wp:posOffset>39369</wp:posOffset>
                </wp:positionV>
                <wp:extent cx="45719" cy="2124075"/>
                <wp:effectExtent l="76200" t="38100" r="69215" b="47625"/>
                <wp:wrapNone/>
                <wp:docPr id="169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2124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ED93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0" o:spid="_x0000_s1026" type="#_x0000_t32" style="position:absolute;margin-left:241.5pt;margin-top:3.1pt;width:3.6pt;height:16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">
                <v:stroke startarrow="block" endarrow="block"/>
              </v:shape>
            </w:pict>
          </mc:Fallback>
        </mc:AlternateContent>
      </w: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79E1A3" wp14:editId="73D1EC13">
                <wp:simplePos x="0" y="0"/>
                <wp:positionH relativeFrom="column">
                  <wp:posOffset>1537970</wp:posOffset>
                </wp:positionH>
                <wp:positionV relativeFrom="paragraph">
                  <wp:posOffset>43815</wp:posOffset>
                </wp:positionV>
                <wp:extent cx="789940" cy="723900"/>
                <wp:effectExtent l="38100" t="0" r="29210" b="57150"/>
                <wp:wrapNone/>
                <wp:docPr id="17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9940" cy="723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047A1" id="AutoShape 85" o:spid="_x0000_s1026" type="#_x0000_t32" style="position:absolute;margin-left:121.1pt;margin-top:3.45pt;width:62.2pt;height:5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">
                <v:stroke endarrow="block"/>
              </v:shape>
            </w:pict>
          </mc:Fallback>
        </mc:AlternateContent>
      </w: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5A8824" wp14:editId="4725B501">
                <wp:simplePos x="0" y="0"/>
                <wp:positionH relativeFrom="column">
                  <wp:posOffset>3794760</wp:posOffset>
                </wp:positionH>
                <wp:positionV relativeFrom="paragraph">
                  <wp:posOffset>34290</wp:posOffset>
                </wp:positionV>
                <wp:extent cx="809625" cy="685800"/>
                <wp:effectExtent l="0" t="0" r="47625" b="57150"/>
                <wp:wrapNone/>
                <wp:docPr id="171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96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472C2" id="AutoShape 86" o:spid="_x0000_s1026" type="#_x0000_t32" style="position:absolute;margin-left:298.8pt;margin-top:2.7pt;width:63.75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">
                <v:stroke endarrow="block"/>
              </v:shape>
            </w:pict>
          </mc:Fallback>
        </mc:AlternateContent>
      </w: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55832" wp14:editId="31954B6F">
                <wp:simplePos x="0" y="0"/>
                <wp:positionH relativeFrom="column">
                  <wp:posOffset>4076701</wp:posOffset>
                </wp:positionH>
                <wp:positionV relativeFrom="paragraph">
                  <wp:posOffset>111125</wp:posOffset>
                </wp:positionV>
                <wp:extent cx="1733550" cy="885825"/>
                <wp:effectExtent l="0" t="0" r="19050" b="28575"/>
                <wp:wrapNone/>
                <wp:docPr id="168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5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F67A2" w:rsidRPr="00F506C5" w:rsidRDefault="000F67A2" w:rsidP="00F506C5">
                            <w:pPr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Недостатки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5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Стоимость ремонта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5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Громоздкость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5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Энергозатраты</w:t>
                            </w:r>
                            <w:proofErr w:type="spellEnd"/>
                          </w:p>
                          <w:p w:rsidR="000F67A2" w:rsidRPr="00276A35" w:rsidRDefault="000F67A2" w:rsidP="00F506C5">
                            <w:pPr>
                              <w:spacing w:after="0" w:line="240" w:lineRule="auto"/>
                              <w:ind w:left="425" w:hanging="357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855832" id="AutoShape 83" o:spid="_x0000_s1027" style="position:absolute;left:0;text-align:left;margin-left:321pt;margin-top:8.75pt;width:136.5pt;height:6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">
                <v:textbox>
                  <w:txbxContent>
                    <w:p w:rsidR="000F67A2" w:rsidRPr="00F506C5" w:rsidRDefault="000F67A2" w:rsidP="00F506C5">
                      <w:pPr>
                        <w:numPr>
                          <w:ilvl w:val="0"/>
                          <w:numId w:val="15"/>
                        </w:numPr>
                        <w:spacing w:after="0" w:line="240" w:lineRule="auto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Недостатки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5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Стоимость ремонта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5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Громоздкость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5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cs="Times New Roman"/>
                          <w:sz w:val="18"/>
                          <w:szCs w:val="18"/>
                        </w:rPr>
                        <w:t>Энергозатраты</w:t>
                      </w:r>
                      <w:proofErr w:type="spellEnd"/>
                    </w:p>
                    <w:p w:rsidR="000F67A2" w:rsidRPr="00276A35" w:rsidRDefault="000F67A2" w:rsidP="00F506C5">
                      <w:pPr>
                        <w:spacing w:after="0" w:line="240" w:lineRule="auto"/>
                        <w:ind w:left="425" w:hanging="357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DAB284" wp14:editId="1AFF195E">
                <wp:simplePos x="0" y="0"/>
                <wp:positionH relativeFrom="column">
                  <wp:posOffset>352425</wp:posOffset>
                </wp:positionH>
                <wp:positionV relativeFrom="paragraph">
                  <wp:posOffset>158750</wp:posOffset>
                </wp:positionV>
                <wp:extent cx="1971675" cy="838200"/>
                <wp:effectExtent l="0" t="0" r="28575" b="19050"/>
                <wp:wrapNone/>
                <wp:docPr id="16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1675" cy="838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F67A2" w:rsidRPr="00F506C5" w:rsidRDefault="000F67A2" w:rsidP="00F506C5">
                            <w:pPr>
                              <w:numPr>
                                <w:ilvl w:val="0"/>
                                <w:numId w:val="14"/>
                              </w:numPr>
                              <w:spacing w:after="0" w:line="240" w:lineRule="auto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Общие свойства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4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Разрешение экрана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4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Ёмкость аккумулятора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4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Мощность</w:t>
                            </w:r>
                          </w:p>
                          <w:p w:rsidR="000F67A2" w:rsidRPr="00276A35" w:rsidRDefault="000F67A2" w:rsidP="00F506C5">
                            <w:pPr>
                              <w:spacing w:after="0" w:line="240" w:lineRule="auto"/>
                              <w:ind w:left="425" w:hanging="357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DAB284" id="AutoShape 82" o:spid="_x0000_s1028" style="position:absolute;left:0;text-align:left;margin-left:27.75pt;margin-top:12.5pt;width:155.25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">
                <v:textbox>
                  <w:txbxContent>
                    <w:p w:rsidR="000F67A2" w:rsidRPr="00F506C5" w:rsidRDefault="000F67A2" w:rsidP="00F506C5">
                      <w:pPr>
                        <w:numPr>
                          <w:ilvl w:val="0"/>
                          <w:numId w:val="14"/>
                        </w:numPr>
                        <w:spacing w:after="0" w:line="240" w:lineRule="auto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Общие свойства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4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Разрешение экрана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4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Ёмкость аккумулятора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4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Мощность</w:t>
                      </w:r>
                    </w:p>
                    <w:p w:rsidR="000F67A2" w:rsidRPr="00276A35" w:rsidRDefault="000F67A2" w:rsidP="00F506C5">
                      <w:pPr>
                        <w:spacing w:after="0" w:line="240" w:lineRule="auto"/>
                        <w:ind w:left="425" w:hanging="357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1D9358" wp14:editId="32AA5F0D">
                <wp:simplePos x="0" y="0"/>
                <wp:positionH relativeFrom="column">
                  <wp:posOffset>2324100</wp:posOffset>
                </wp:positionH>
                <wp:positionV relativeFrom="paragraph">
                  <wp:posOffset>127000</wp:posOffset>
                </wp:positionV>
                <wp:extent cx="1752600" cy="47625"/>
                <wp:effectExtent l="0" t="76200" r="0" b="47625"/>
                <wp:wrapNone/>
                <wp:docPr id="166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52600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87734" id="AutoShape 87" o:spid="_x0000_s1026" type="#_x0000_t32" style="position:absolute;margin-left:183pt;margin-top:10pt;width:138pt;height:3.7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">
                <v:stroke endarrow="block"/>
              </v:shape>
            </w:pict>
          </mc:Fallback>
        </mc:AlternateContent>
      </w: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618234" wp14:editId="3ECCD8E3">
                <wp:simplePos x="0" y="0"/>
                <wp:positionH relativeFrom="column">
                  <wp:posOffset>1409700</wp:posOffset>
                </wp:positionH>
                <wp:positionV relativeFrom="paragraph">
                  <wp:posOffset>190500</wp:posOffset>
                </wp:positionV>
                <wp:extent cx="733425" cy="723900"/>
                <wp:effectExtent l="0" t="0" r="66675" b="57150"/>
                <wp:wrapNone/>
                <wp:docPr id="164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723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DC651" id="AutoShape 88" o:spid="_x0000_s1026" type="#_x0000_t32" style="position:absolute;margin-left:111pt;margin-top:15pt;width:57.75pt;height:5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">
                <v:stroke endarrow="block"/>
              </v:shape>
            </w:pict>
          </mc:Fallback>
        </mc:AlternateContent>
      </w: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A9A453" wp14:editId="5411C052">
                <wp:simplePos x="0" y="0"/>
                <wp:positionH relativeFrom="column">
                  <wp:posOffset>4033520</wp:posOffset>
                </wp:positionH>
                <wp:positionV relativeFrom="paragraph">
                  <wp:posOffset>187325</wp:posOffset>
                </wp:positionV>
                <wp:extent cx="494665" cy="638175"/>
                <wp:effectExtent l="38100" t="0" r="19685" b="47625"/>
                <wp:wrapNone/>
                <wp:docPr id="1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94665" cy="638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82B17" id="AutoShape 89" o:spid="_x0000_s1026" type="#_x0000_t32" style="position:absolute;margin-left:317.6pt;margin-top:14.75pt;width:38.95pt;height:50.2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">
                <v:stroke endarrow="block"/>
              </v:shape>
            </w:pict>
          </mc:Fallback>
        </mc:AlternateContent>
      </w: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3220CD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</w:p>
    <w:p w:rsidR="00F506C5" w:rsidRPr="00F506C5" w:rsidRDefault="00F506C5" w:rsidP="00F506C5">
      <w:pPr>
        <w:spacing w:after="0"/>
        <w:jc w:val="both"/>
        <w:rPr>
          <w:rFonts w:ascii="Times New Roman" w:hAnsi="Times New Roman" w:cs="Times New Roman"/>
          <w:szCs w:val="20"/>
        </w:rPr>
      </w:pPr>
      <w:r w:rsidRPr="003220CD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DE92A4" wp14:editId="46AC528D">
                <wp:simplePos x="0" y="0"/>
                <wp:positionH relativeFrom="column">
                  <wp:posOffset>2143125</wp:posOffset>
                </wp:positionH>
                <wp:positionV relativeFrom="paragraph">
                  <wp:posOffset>147955</wp:posOffset>
                </wp:positionV>
                <wp:extent cx="1933575" cy="847725"/>
                <wp:effectExtent l="0" t="0" r="28575" b="28575"/>
                <wp:wrapTopAndBottom/>
                <wp:docPr id="163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3575" cy="847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F67A2" w:rsidRPr="00F506C5" w:rsidRDefault="000F67A2" w:rsidP="00F506C5">
                            <w:pPr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Первое впечатление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5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Внешний вид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5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Компактность</w:t>
                            </w:r>
                          </w:p>
                          <w:p w:rsidR="000F67A2" w:rsidRPr="00F506C5" w:rsidRDefault="000F67A2" w:rsidP="00F506C5">
                            <w:pPr>
                              <w:pStyle w:val="a8"/>
                              <w:numPr>
                                <w:ilvl w:val="1"/>
                                <w:numId w:val="15"/>
                              </w:numPr>
                              <w:spacing w:after="0"/>
                              <w:ind w:left="567"/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Стоимость</w:t>
                            </w:r>
                          </w:p>
                          <w:p w:rsidR="000F67A2" w:rsidRPr="00D130C1" w:rsidRDefault="000F67A2" w:rsidP="00F506C5">
                            <w:pPr>
                              <w:spacing w:after="0" w:line="240" w:lineRule="auto"/>
                              <w:ind w:left="425" w:hanging="357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DE92A4" id="AutoShape 84" o:spid="_x0000_s1029" style="position:absolute;left:0;text-align:left;margin-left:168.75pt;margin-top:11.65pt;width:152.25pt;height:6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">
                <v:textbox>
                  <w:txbxContent>
                    <w:p w:rsidR="000F67A2" w:rsidRPr="00F506C5" w:rsidRDefault="000F67A2" w:rsidP="00F506C5">
                      <w:pPr>
                        <w:numPr>
                          <w:ilvl w:val="0"/>
                          <w:numId w:val="15"/>
                        </w:numPr>
                        <w:spacing w:after="0" w:line="240" w:lineRule="auto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Первое впечатление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5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Внешний вид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5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Компактность</w:t>
                      </w:r>
                    </w:p>
                    <w:p w:rsidR="000F67A2" w:rsidRPr="00F506C5" w:rsidRDefault="000F67A2" w:rsidP="00F506C5">
                      <w:pPr>
                        <w:pStyle w:val="a8"/>
                        <w:numPr>
                          <w:ilvl w:val="1"/>
                          <w:numId w:val="15"/>
                        </w:numPr>
                        <w:spacing w:after="0"/>
                        <w:ind w:left="567"/>
                        <w:rPr>
                          <w:rFonts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cs="Times New Roman"/>
                          <w:sz w:val="18"/>
                          <w:szCs w:val="18"/>
                        </w:rPr>
                        <w:t>Стоимость</w:t>
                      </w:r>
                    </w:p>
                    <w:p w:rsidR="000F67A2" w:rsidRPr="00D130C1" w:rsidRDefault="000F67A2" w:rsidP="00F506C5">
                      <w:pPr>
                        <w:spacing w:after="0" w:line="240" w:lineRule="auto"/>
                        <w:ind w:left="425" w:hanging="357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</w:p>
    <w:p w:rsidR="00A41BD2" w:rsidRDefault="00A41BD2">
      <w:pPr>
        <w:rPr>
          <w:rFonts w:ascii="PT Serif Caption" w:eastAsiaTheme="majorEastAsia" w:hAnsi="PT Serif Caption" w:cstheme="majorBidi"/>
          <w:bCs/>
          <w:sz w:val="32"/>
          <w:szCs w:val="26"/>
        </w:rPr>
      </w:pPr>
      <w:r>
        <w:br w:type="page"/>
      </w:r>
    </w:p>
    <w:p w:rsidR="00A41BD2" w:rsidRDefault="00A41BD2" w:rsidP="00A41BD2">
      <w:pPr>
        <w:pStyle w:val="2"/>
      </w:pPr>
      <w:r>
        <w:lastRenderedPageBreak/>
        <w:t>Принцип дискриминации и сравнительных суждений</w:t>
      </w:r>
    </w:p>
    <w:p w:rsidR="00A41BD2" w:rsidRDefault="00A41BD2" w:rsidP="00A41BD2">
      <w:pPr>
        <w:pStyle w:val="3"/>
      </w:pPr>
      <w:r>
        <w:t>Макроуровень</w:t>
      </w:r>
    </w:p>
    <w:p w:rsidR="00A41BD2" w:rsidRDefault="00A41BD2" w:rsidP="00A41BD2">
      <w:r>
        <w:t>Определим степень влияния кластеров друг на друга путём заполнения матрицы парных сравнений для каждого кластера.</w:t>
      </w:r>
    </w:p>
    <w:p w:rsidR="00A41BD2" w:rsidRDefault="00A41BD2" w:rsidP="00A41BD2">
      <w:r>
        <w:t>Для первого кластера:</w:t>
      </w:r>
    </w:p>
    <w:tbl>
      <w:tblPr>
        <w:tblW w:w="5924" w:type="dxa"/>
        <w:tblLook w:val="04A0" w:firstRow="1" w:lastRow="0" w:firstColumn="1" w:lastColumn="0" w:noHBand="0" w:noVBand="1"/>
      </w:tblPr>
      <w:tblGrid>
        <w:gridCol w:w="995"/>
        <w:gridCol w:w="1276"/>
        <w:gridCol w:w="1098"/>
        <w:gridCol w:w="1276"/>
        <w:gridCol w:w="1279"/>
      </w:tblGrid>
      <w:tr w:rsidR="00A41BD2" w:rsidRPr="00A41BD2" w:rsidTr="00A41BD2">
        <w:trPr>
          <w:cantSplit/>
          <w:trHeight w:val="30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 xml:space="preserve">Собств. </w:t>
            </w:r>
          </w:p>
        </w:tc>
      </w:tr>
      <w:tr w:rsidR="00A41BD2" w:rsidRPr="00A41BD2" w:rsidTr="00A41BD2">
        <w:trPr>
          <w:cantSplit/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0.66941687</w:t>
            </w:r>
          </w:p>
        </w:tc>
      </w:tr>
      <w:tr w:rsidR="00A41BD2" w:rsidRPr="00A41BD2" w:rsidTr="00A41BD2">
        <w:trPr>
          <w:cantSplit/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0.08794621</w:t>
            </w:r>
          </w:p>
        </w:tc>
      </w:tr>
      <w:tr w:rsidR="00A41BD2" w:rsidRPr="00A41BD2" w:rsidTr="00A41BD2">
        <w:trPr>
          <w:cantSplit/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0.24263692</w:t>
            </w:r>
          </w:p>
        </w:tc>
      </w:tr>
    </w:tbl>
    <w:p w:rsidR="00A41BD2" w:rsidRDefault="00A41BD2" w:rsidP="00A41BD2"/>
    <w:p w:rsidR="00A41BD2" w:rsidRDefault="00A41BD2" w:rsidP="00A41BD2">
      <w:r>
        <w:t>Для второго кластера:</w:t>
      </w:r>
    </w:p>
    <w:tbl>
      <w:tblPr>
        <w:tblW w:w="4704" w:type="dxa"/>
        <w:tblLook w:val="04A0" w:firstRow="1" w:lastRow="0" w:firstColumn="1" w:lastColumn="0" w:noHBand="0" w:noVBand="1"/>
      </w:tblPr>
      <w:tblGrid>
        <w:gridCol w:w="1063"/>
        <w:gridCol w:w="1185"/>
        <w:gridCol w:w="1177"/>
        <w:gridCol w:w="1279"/>
      </w:tblGrid>
      <w:tr w:rsidR="00A41BD2" w:rsidRPr="00A41BD2" w:rsidTr="00A41BD2">
        <w:trPr>
          <w:trHeight w:val="300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A41BD2" w:rsidRPr="00A41BD2" w:rsidTr="00A41BD2">
        <w:trPr>
          <w:trHeight w:val="30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0.83333333</w:t>
            </w:r>
          </w:p>
        </w:tc>
      </w:tr>
      <w:tr w:rsidR="00A41BD2" w:rsidRPr="00A41BD2" w:rsidTr="00A41BD2">
        <w:trPr>
          <w:trHeight w:val="300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0.16666667</w:t>
            </w:r>
          </w:p>
        </w:tc>
      </w:tr>
    </w:tbl>
    <w:p w:rsidR="00A41BD2" w:rsidRDefault="00A41BD2" w:rsidP="00A41BD2"/>
    <w:p w:rsidR="00A41BD2" w:rsidRDefault="00A41BD2" w:rsidP="00A41BD2">
      <w:r>
        <w:t>Согласно полученным результатам составим матрицу, показывающую степень влияния кластеров друг на друга:</w:t>
      </w:r>
    </w:p>
    <w:tbl>
      <w:tblPr>
        <w:tblW w:w="5980" w:type="dxa"/>
        <w:tblLook w:val="04A0" w:firstRow="1" w:lastRow="0" w:firstColumn="1" w:lastColumn="0" w:noHBand="0" w:noVBand="1"/>
      </w:tblPr>
      <w:tblGrid>
        <w:gridCol w:w="1066"/>
        <w:gridCol w:w="1276"/>
        <w:gridCol w:w="1276"/>
        <w:gridCol w:w="1181"/>
        <w:gridCol w:w="1181"/>
      </w:tblGrid>
      <w:tr w:rsidR="00A41BD2" w:rsidRPr="00A41BD2" w:rsidTr="00A41BD2">
        <w:trPr>
          <w:trHeight w:val="3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</w:t>
            </w:r>
          </w:p>
        </w:tc>
      </w:tr>
      <w:tr w:rsidR="00A41BD2" w:rsidRPr="00A41BD2" w:rsidTr="00A41BD2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</w:tr>
      <w:tr w:rsidR="00A41BD2" w:rsidRPr="00A41BD2" w:rsidTr="00A41BD2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0.66941687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A41BD2" w:rsidRPr="00A41BD2" w:rsidTr="00A41BD2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0.08794621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0.83333333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A41BD2" w:rsidRPr="00A41BD2" w:rsidTr="00A41BD2">
        <w:trPr>
          <w:trHeight w:val="3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0.24263692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0.16666667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1BD2" w:rsidRPr="00A41BD2" w:rsidRDefault="00A41BD2" w:rsidP="00A41BD2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A41BD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</w:tbl>
    <w:p w:rsidR="00A41BD2" w:rsidRDefault="00A41BD2" w:rsidP="00A41BD2"/>
    <w:p w:rsidR="00A41BD2" w:rsidRDefault="00A41BD2" w:rsidP="00A41BD2">
      <w:pPr>
        <w:pStyle w:val="3"/>
      </w:pPr>
      <w:r>
        <w:t>Микроуровень</w:t>
      </w:r>
    </w:p>
    <w:p w:rsidR="00A41BD2" w:rsidRDefault="00A41BD2" w:rsidP="00A41BD2">
      <w:r>
        <w:t xml:space="preserve">Сформируем МПС для элементов кластеров и вычислим их </w:t>
      </w:r>
      <w:proofErr w:type="spellStart"/>
      <w:r>
        <w:t>приоритеры</w:t>
      </w:r>
      <w:proofErr w:type="spellEnd"/>
      <w:r>
        <w:t>.</w:t>
      </w:r>
    </w:p>
    <w:p w:rsidR="00A41BD2" w:rsidRDefault="00A41BD2" w:rsidP="00A41BD2">
      <w:r>
        <w:t>Кластер «Альтернативы»:</w:t>
      </w:r>
    </w:p>
    <w:tbl>
      <w:tblPr>
        <w:tblW w:w="5924" w:type="dxa"/>
        <w:tblLook w:val="04A0" w:firstRow="1" w:lastRow="0" w:firstColumn="1" w:lastColumn="0" w:noHBand="0" w:noVBand="1"/>
      </w:tblPr>
      <w:tblGrid>
        <w:gridCol w:w="997"/>
        <w:gridCol w:w="1096"/>
        <w:gridCol w:w="1276"/>
        <w:gridCol w:w="1276"/>
        <w:gridCol w:w="1279"/>
      </w:tblGrid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0.19630686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0.14662175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0.65707139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0.23182801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0.18400201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0.58416998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0.23848712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0.62501307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0.1364998</w:t>
            </w:r>
          </w:p>
        </w:tc>
      </w:tr>
    </w:tbl>
    <w:p w:rsidR="00A41BD2" w:rsidRDefault="00A41BD2" w:rsidP="00A41BD2">
      <w:pPr>
        <w:rPr>
          <w:lang w:val="en-US"/>
        </w:rPr>
      </w:pPr>
    </w:p>
    <w:tbl>
      <w:tblPr>
        <w:tblW w:w="5924" w:type="dxa"/>
        <w:tblLook w:val="04A0" w:firstRow="1" w:lastRow="0" w:firstColumn="1" w:lastColumn="0" w:noHBand="0" w:noVBand="1"/>
      </w:tblPr>
      <w:tblGrid>
        <w:gridCol w:w="997"/>
        <w:gridCol w:w="1096"/>
        <w:gridCol w:w="1276"/>
        <w:gridCol w:w="1276"/>
        <w:gridCol w:w="1279"/>
      </w:tblGrid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0.13964794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0.33251593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0.52783613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0.16765631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0.34873919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0.4836045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0.13106737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0.30418043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0.5647522</w:t>
            </w:r>
          </w:p>
        </w:tc>
      </w:tr>
    </w:tbl>
    <w:p w:rsidR="00B308F0" w:rsidRDefault="00B308F0" w:rsidP="00A41BD2">
      <w:pPr>
        <w:rPr>
          <w:lang w:val="en-US"/>
        </w:rPr>
      </w:pPr>
    </w:p>
    <w:tbl>
      <w:tblPr>
        <w:tblW w:w="5924" w:type="dxa"/>
        <w:tblLook w:val="04A0" w:firstRow="1" w:lastRow="0" w:firstColumn="1" w:lastColumn="0" w:noHBand="0" w:noVBand="1"/>
      </w:tblPr>
      <w:tblGrid>
        <w:gridCol w:w="997"/>
        <w:gridCol w:w="1276"/>
        <w:gridCol w:w="1096"/>
        <w:gridCol w:w="1276"/>
        <w:gridCol w:w="1279"/>
      </w:tblGrid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0.50760259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0.11326863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0.37912878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0.60924769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0.16666667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0.07950414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0.31124817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0.32338586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0.16666667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0.08898305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0.5876311</w:t>
            </w:r>
          </w:p>
        </w:tc>
      </w:tr>
    </w:tbl>
    <w:p w:rsidR="00B308F0" w:rsidRDefault="00B308F0" w:rsidP="00A41BD2">
      <w:pPr>
        <w:rPr>
          <w:lang w:val="en-US"/>
        </w:rPr>
      </w:pPr>
    </w:p>
    <w:p w:rsidR="00B308F0" w:rsidRDefault="00B308F0" w:rsidP="00A41BD2">
      <w:r>
        <w:t>Кластер «Общие свойства»:</w:t>
      </w:r>
    </w:p>
    <w:tbl>
      <w:tblPr>
        <w:tblW w:w="5924" w:type="dxa"/>
        <w:tblLook w:val="04A0" w:firstRow="1" w:lastRow="0" w:firstColumn="1" w:lastColumn="0" w:noHBand="0" w:noVBand="1"/>
      </w:tblPr>
      <w:tblGrid>
        <w:gridCol w:w="997"/>
        <w:gridCol w:w="1096"/>
        <w:gridCol w:w="1276"/>
        <w:gridCol w:w="1276"/>
        <w:gridCol w:w="1279"/>
      </w:tblGrid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0.07192743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0.27895457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0.649118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0.08414415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0.21091984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0.70493601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0.06917288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0.24374097</w:t>
            </w:r>
          </w:p>
        </w:tc>
      </w:tr>
      <w:tr w:rsidR="00B308F0" w:rsidRPr="00B308F0" w:rsidTr="00B308F0">
        <w:trPr>
          <w:trHeight w:val="300"/>
        </w:trPr>
        <w:tc>
          <w:tcPr>
            <w:tcW w:w="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0.68708616</w:t>
            </w:r>
          </w:p>
        </w:tc>
      </w:tr>
    </w:tbl>
    <w:p w:rsidR="00B308F0" w:rsidRDefault="00B308F0" w:rsidP="00A41BD2"/>
    <w:tbl>
      <w:tblPr>
        <w:tblW w:w="5924" w:type="dxa"/>
        <w:tblLayout w:type="fixed"/>
        <w:tblLook w:val="04A0" w:firstRow="1" w:lastRow="0" w:firstColumn="1" w:lastColumn="0" w:noHBand="0" w:noVBand="1"/>
      </w:tblPr>
      <w:tblGrid>
        <w:gridCol w:w="988"/>
        <w:gridCol w:w="1105"/>
        <w:gridCol w:w="1276"/>
        <w:gridCol w:w="1276"/>
        <w:gridCol w:w="1279"/>
      </w:tblGrid>
      <w:tr w:rsidR="00B308F0" w:rsidRPr="00B308F0" w:rsidTr="00B308F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0.59363369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0.15705579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0.24931053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0.10472943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0.63698557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0.25828499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0.07271774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0.20498544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0.72229682</w:t>
            </w:r>
          </w:p>
        </w:tc>
      </w:tr>
    </w:tbl>
    <w:p w:rsidR="00B308F0" w:rsidRDefault="00B308F0" w:rsidP="00A41BD2"/>
    <w:p w:rsidR="00B308F0" w:rsidRDefault="00B308F0" w:rsidP="00A41BD2">
      <w:r>
        <w:t>Кластер «Недостатки»:</w:t>
      </w:r>
    </w:p>
    <w:tbl>
      <w:tblPr>
        <w:tblW w:w="5924" w:type="dxa"/>
        <w:tblLayout w:type="fixed"/>
        <w:tblLook w:val="04A0" w:firstRow="1" w:lastRow="0" w:firstColumn="1" w:lastColumn="0" w:noHBand="0" w:noVBand="1"/>
      </w:tblPr>
      <w:tblGrid>
        <w:gridCol w:w="988"/>
        <w:gridCol w:w="1108"/>
        <w:gridCol w:w="1276"/>
        <w:gridCol w:w="1276"/>
        <w:gridCol w:w="1276"/>
      </w:tblGrid>
      <w:tr w:rsidR="00B308F0" w:rsidRPr="00B308F0" w:rsidTr="00B308F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0.6175042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0.0856307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0.2968650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0.3332158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0.5917274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0.0750567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0.1047294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0.2582849</w:t>
            </w:r>
          </w:p>
        </w:tc>
      </w:tr>
      <w:tr w:rsidR="00B308F0" w:rsidRPr="00B308F0" w:rsidTr="00B308F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052161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0.6369855</w:t>
            </w:r>
          </w:p>
        </w:tc>
      </w:tr>
    </w:tbl>
    <w:p w:rsidR="00B308F0" w:rsidRDefault="00B308F0" w:rsidP="00A41BD2"/>
    <w:p w:rsidR="00B308F0" w:rsidRDefault="00B308F0" w:rsidP="00A41BD2">
      <w:r>
        <w:lastRenderedPageBreak/>
        <w:t>Кластер «Первое впечатление»:</w:t>
      </w:r>
    </w:p>
    <w:tbl>
      <w:tblPr>
        <w:tblW w:w="5924" w:type="dxa"/>
        <w:tblLook w:val="04A0" w:firstRow="1" w:lastRow="0" w:firstColumn="1" w:lastColumn="0" w:noHBand="0" w:noVBand="1"/>
      </w:tblPr>
      <w:tblGrid>
        <w:gridCol w:w="997"/>
        <w:gridCol w:w="1276"/>
        <w:gridCol w:w="1276"/>
        <w:gridCol w:w="1096"/>
        <w:gridCol w:w="1279"/>
      </w:tblGrid>
      <w:tr w:rsidR="00B308F0" w:rsidRPr="00B308F0" w:rsidTr="00B308F0">
        <w:trPr>
          <w:trHeight w:val="30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0.24263692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0.66941687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0.14285714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0.08794621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0.30899564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0.58155207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0.10945229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Собств.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0.29696133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0.53961455</w:t>
            </w:r>
          </w:p>
        </w:tc>
      </w:tr>
      <w:tr w:rsidR="00B308F0" w:rsidRPr="00B308F0" w:rsidTr="00B308F0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0.33333333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B308F0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B308F0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308F0" w:rsidRPr="00052161" w:rsidRDefault="00B308F0" w:rsidP="00B308F0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52161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0.16342412</w:t>
            </w:r>
          </w:p>
        </w:tc>
      </w:tr>
    </w:tbl>
    <w:p w:rsidR="0002269D" w:rsidRDefault="0002269D">
      <w:pPr>
        <w:rPr>
          <w:rFonts w:ascii="PT Serif Caption" w:eastAsiaTheme="majorEastAsia" w:hAnsi="PT Serif Caption" w:cstheme="majorBidi"/>
          <w:bCs/>
          <w:sz w:val="32"/>
          <w:szCs w:val="26"/>
        </w:rPr>
      </w:pPr>
    </w:p>
    <w:p w:rsidR="0002269D" w:rsidRDefault="0002269D" w:rsidP="00B308F0">
      <w:pPr>
        <w:pStyle w:val="2"/>
        <w:sectPr w:rsidR="0002269D" w:rsidSect="00381CB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B308F0" w:rsidRDefault="00B308F0" w:rsidP="00B308F0">
      <w:pPr>
        <w:pStyle w:val="2"/>
      </w:pPr>
      <w:r>
        <w:lastRenderedPageBreak/>
        <w:t>Синтез</w:t>
      </w:r>
    </w:p>
    <w:p w:rsidR="0002269D" w:rsidRDefault="0002269D" w:rsidP="0002269D">
      <w:r>
        <w:t xml:space="preserve">На основе результатов второго этапа составляется невзвешенная </w:t>
      </w:r>
      <w:proofErr w:type="spellStart"/>
      <w:r>
        <w:t>суперматрица</w:t>
      </w:r>
      <w:proofErr w:type="spellEnd"/>
      <w: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98"/>
        <w:gridCol w:w="960"/>
        <w:gridCol w:w="961"/>
        <w:gridCol w:w="1053"/>
        <w:gridCol w:w="1164"/>
        <w:gridCol w:w="1164"/>
        <w:gridCol w:w="1164"/>
        <w:gridCol w:w="1164"/>
        <w:gridCol w:w="1164"/>
        <w:gridCol w:w="1164"/>
        <w:gridCol w:w="1164"/>
        <w:gridCol w:w="1164"/>
        <w:gridCol w:w="1164"/>
      </w:tblGrid>
      <w:tr w:rsidR="000F67A2" w:rsidRPr="0002269D" w:rsidTr="000F67A2">
        <w:trPr>
          <w:trHeight w:val="315"/>
        </w:trPr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0.242636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0.3089956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0.2969613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0.6694168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0.5815520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0.5396145</w:t>
            </w:r>
          </w:p>
        </w:tc>
      </w:tr>
      <w:tr w:rsidR="000F67A2" w:rsidRPr="0002269D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0.0879462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0.1094522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0.1634241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0.19630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0.23182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0.238487</w:t>
            </w:r>
          </w:p>
        </w:tc>
        <w:tc>
          <w:tcPr>
            <w:tcW w:w="41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0.14662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0.18400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0.625013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0.65707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0.58416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0.136499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3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0.13964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0.16765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0.131067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0.0719274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0.0841441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0.0691728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0.33251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0.34873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0.304180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0.2789545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0.2109198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0.2437409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0.52783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0.48360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0.564752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0.649118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0.7049360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0.6870861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3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0.50760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0.60924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0.323385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0.5936336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0.1047294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0.0727177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0.6175042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0.3332158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0.1047294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0.11326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0.07950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0.088983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0.1570557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0.6369855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0.2049854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0.0856307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0.5917274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0.2582849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2269D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0.37912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0.31124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0.587631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0.2493105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0.2582849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0.7222968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0.2968650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0.0750567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F67A2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0.6369855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2269D" w:rsidRPr="0002269D" w:rsidRDefault="0002269D" w:rsidP="0002269D">
            <w:pPr>
              <w:spacing w:after="0" w:line="240" w:lineRule="auto"/>
              <w:jc w:val="right"/>
              <w:outlineLvl w:val="0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2269D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</w:tbl>
    <w:p w:rsidR="0002269D" w:rsidRDefault="0002269D" w:rsidP="0002269D"/>
    <w:p w:rsidR="000F67A2" w:rsidRDefault="000F67A2">
      <w:r>
        <w:br w:type="page"/>
      </w:r>
    </w:p>
    <w:p w:rsidR="000F67A2" w:rsidRDefault="000F67A2" w:rsidP="0002269D">
      <w:pPr>
        <w:rPr>
          <w:rFonts w:eastAsiaTheme="minorEastAsia"/>
        </w:rPr>
      </w:pPr>
      <w:r>
        <w:lastRenderedPageBreak/>
        <w:t xml:space="preserve">Далее получаем взвешенную </w:t>
      </w:r>
      <w:proofErr w:type="gramStart"/>
      <w:r>
        <w:t xml:space="preserve">матрицу </w:t>
      </w:r>
      <m:oMath>
        <m:r>
          <w:rPr>
            <w:rFonts w:ascii="Cambria Math" w:hAnsi="Cambria Math"/>
          </w:rPr>
          <m:t>W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путём умножения каждой блочной 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0F67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0F67A2">
        <w:rPr>
          <w:rFonts w:eastAsiaTheme="minorEastAsia"/>
        </w:rPr>
        <w:t xml:space="preserve"> </w:t>
      </w:r>
      <w:r>
        <w:rPr>
          <w:rFonts w:eastAsiaTheme="minorEastAsia"/>
        </w:rPr>
        <w:t>полученной при рассмотрении задачи влияния кластеров.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32"/>
        <w:gridCol w:w="1053"/>
        <w:gridCol w:w="1053"/>
        <w:gridCol w:w="1053"/>
        <w:gridCol w:w="1164"/>
        <w:gridCol w:w="1164"/>
        <w:gridCol w:w="1164"/>
        <w:gridCol w:w="1164"/>
        <w:gridCol w:w="1164"/>
        <w:gridCol w:w="1164"/>
        <w:gridCol w:w="1054"/>
        <w:gridCol w:w="1055"/>
        <w:gridCol w:w="1164"/>
      </w:tblGrid>
      <w:tr w:rsidR="000F67A2" w:rsidRPr="000F67A2" w:rsidTr="000F67A2">
        <w:trPr>
          <w:trHeight w:val="315"/>
        </w:trPr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0.242636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0.308995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0.2969613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0.669416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0.581552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0.5396145</w:t>
            </w:r>
          </w:p>
        </w:tc>
      </w:tr>
      <w:tr w:rsidR="000F67A2" w:rsidRPr="000F67A2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0.087946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0.109452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0.1634241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0.131411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0.155189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0.159647</w:t>
            </w:r>
          </w:p>
        </w:tc>
        <w:tc>
          <w:tcPr>
            <w:tcW w:w="41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0.098151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0.123174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0.418394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0.439854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0.391053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0.091375</w:t>
            </w:r>
          </w:p>
        </w:tc>
        <w:tc>
          <w:tcPr>
            <w:tcW w:w="41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3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0.012281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0.014744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0.011526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0.0599395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0.0701201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0.0576440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0.029243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0.030670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0.026751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0.2324621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0.1757665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0.2031174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0.046421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0.042531</w:t>
            </w:r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0.049667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0.5409316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0.5874466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0.5725718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3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0.123163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0.147825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0.078465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0.0989389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0.0174549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0.0121196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0.6175042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0.3332158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0.1047294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00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0.027483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0.019290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0.021590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0.0261759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0.1061642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0.0341642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0.0856307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0.5917274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0.2582849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15"/>
        </w:trPr>
        <w:tc>
          <w:tcPr>
            <w:tcW w:w="1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37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0.091990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0.07552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0.14258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0.0415517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0.043047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0.1203828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0.2968650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0.0750567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0.6369855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</w:t>
            </w:r>
          </w:p>
        </w:tc>
      </w:tr>
      <w:tr w:rsidR="000F67A2" w:rsidRPr="000F67A2" w:rsidTr="000F67A2">
        <w:trPr>
          <w:trHeight w:val="315"/>
        </w:trPr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Пр.</w:t>
            </w:r>
          </w:p>
        </w:tc>
        <w:tc>
          <w:tcPr>
            <w:tcW w:w="372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1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F67A2" w:rsidRPr="000F67A2" w:rsidRDefault="000F67A2" w:rsidP="000F67A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0F67A2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1</w:t>
            </w:r>
          </w:p>
        </w:tc>
      </w:tr>
    </w:tbl>
    <w:p w:rsidR="000F67A2" w:rsidRPr="000F67A2" w:rsidRDefault="000F67A2" w:rsidP="0002269D">
      <w:pPr>
        <w:rPr>
          <w:lang w:val="en-US"/>
        </w:rPr>
      </w:pPr>
    </w:p>
    <w:p w:rsidR="007C0C95" w:rsidRDefault="007C0C95">
      <w:r>
        <w:br w:type="page"/>
      </w:r>
    </w:p>
    <w:p w:rsidR="000F67A2" w:rsidRDefault="000F67A2" w:rsidP="002251D4">
      <w:pPr>
        <w:rPr>
          <w:rFonts w:eastAsiaTheme="minorEastAsia"/>
          <w:lang w:val="en-US"/>
        </w:rPr>
      </w:pPr>
      <w:r>
        <w:lastRenderedPageBreak/>
        <w:t xml:space="preserve">Предельная матрица </w:t>
      </w:r>
      <w:proofErr w:type="gramStart"/>
      <w:r>
        <w:t xml:space="preserve">при </w:t>
      </w:r>
      <m:oMath>
        <m:r>
          <w:rPr>
            <w:rFonts w:ascii="Cambria Math" w:hAnsi="Cambria Math"/>
          </w:rPr>
          <m:t>k=58</m:t>
        </m:r>
      </m:oMath>
      <w:r>
        <w:rPr>
          <w:rFonts w:eastAsiaTheme="minorEastAsia"/>
          <w:lang w:val="en-US"/>
        </w:rPr>
        <w:t>:</w:t>
      </w:r>
      <w:proofErr w:type="gramEnd"/>
    </w:p>
    <w:tbl>
      <w:tblPr>
        <w:tblW w:w="5000" w:type="pct"/>
        <w:tblLook w:val="04A0" w:firstRow="1" w:lastRow="0" w:firstColumn="1" w:lastColumn="0" w:noHBand="0" w:noVBand="1"/>
      </w:tblPr>
      <w:tblGrid>
        <w:gridCol w:w="975"/>
        <w:gridCol w:w="1083"/>
        <w:gridCol w:w="1083"/>
        <w:gridCol w:w="1083"/>
        <w:gridCol w:w="1082"/>
        <w:gridCol w:w="1082"/>
        <w:gridCol w:w="1082"/>
        <w:gridCol w:w="1082"/>
        <w:gridCol w:w="1082"/>
        <w:gridCol w:w="1082"/>
        <w:gridCol w:w="1082"/>
        <w:gridCol w:w="1082"/>
        <w:gridCol w:w="1068"/>
      </w:tblGrid>
      <w:tr w:rsidR="007C0C95" w:rsidRPr="007C0C95" w:rsidTr="007C0C95">
        <w:trPr>
          <w:trHeight w:val="315"/>
        </w:trPr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8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0.085838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0.177401</w:t>
            </w:r>
          </w:p>
        </w:tc>
      </w:tr>
      <w:tr w:rsidR="007C0C95" w:rsidRPr="007C0C95" w:rsidTr="007C0C95">
        <w:trPr>
          <w:trHeight w:val="315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0.038401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</w:t>
            </w:r>
          </w:p>
        </w:tc>
        <w:tc>
          <w:tcPr>
            <w:tcW w:w="38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0.044942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0.044942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0.044942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0.044942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</w:t>
            </w:r>
          </w:p>
        </w:tc>
      </w:tr>
      <w:tr w:rsidR="007C0C95" w:rsidRPr="007C0C95" w:rsidTr="007C0C95">
        <w:trPr>
          <w:trHeight w:val="315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0.110638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38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0.016434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0.050044</w:t>
            </w:r>
          </w:p>
        </w:tc>
      </w:tr>
      <w:tr w:rsidR="007C0C95" w:rsidRPr="007C0C95" w:rsidTr="007C0C95">
        <w:trPr>
          <w:trHeight w:val="315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0.128320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38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0.086668</w:t>
            </w:r>
          </w:p>
        </w:tc>
      </w:tr>
      <w:tr w:rsidR="007C0C95" w:rsidRPr="007C0C95" w:rsidTr="007C0C95">
        <w:trPr>
          <w:trHeight w:val="300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</w:t>
            </w:r>
          </w:p>
        </w:tc>
      </w:tr>
      <w:tr w:rsidR="007C0C95" w:rsidRPr="007C0C95" w:rsidTr="007C0C95">
        <w:trPr>
          <w:trHeight w:val="315"/>
        </w:trPr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38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0.134323</w:t>
            </w:r>
          </w:p>
        </w:tc>
      </w:tr>
    </w:tbl>
    <w:p w:rsidR="000F67A2" w:rsidRDefault="000F67A2" w:rsidP="002251D4">
      <w:pPr>
        <w:rPr>
          <w:lang w:val="en-US"/>
        </w:rPr>
      </w:pPr>
    </w:p>
    <w:p w:rsidR="007C0C95" w:rsidRDefault="007C0C95" w:rsidP="002251D4">
      <w:r>
        <w:t>Абсолютные приоритеты:</w:t>
      </w:r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2237"/>
        <w:gridCol w:w="2578"/>
        <w:gridCol w:w="1417"/>
        <w:gridCol w:w="1418"/>
        <w:gridCol w:w="1417"/>
      </w:tblGrid>
      <w:tr w:rsidR="007C0C95" w:rsidRPr="007C0C95" w:rsidTr="007C0C95">
        <w:trPr>
          <w:trHeight w:val="300"/>
        </w:trPr>
        <w:tc>
          <w:tcPr>
            <w:tcW w:w="2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Cs/>
                <w:color w:val="000000"/>
                <w:sz w:val="22"/>
                <w:lang w:eastAsia="ru-RU"/>
              </w:rPr>
              <w:t>1. Альтернативы</w:t>
            </w: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1. </w:t>
            </w:r>
            <w:proofErr w:type="spellStart"/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Meizu</w:t>
            </w:r>
            <w:proofErr w:type="spellEnd"/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 MX4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0.08583783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0.30163981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0.28457029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 xml:space="preserve">2. </w:t>
            </w:r>
            <w:proofErr w:type="spellStart"/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Xiaomi</w:t>
            </w:r>
            <w:proofErr w:type="spellEnd"/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 xml:space="preserve"> Mi4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0.17740137</w:t>
            </w: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0.58812250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3. </w:t>
            </w:r>
            <w:proofErr w:type="spellStart"/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OnePlus</w:t>
            </w:r>
            <w:proofErr w:type="spellEnd"/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One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0.03840097</w:t>
            </w: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0.12730720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2. Общие свойства</w:t>
            </w: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1. Разрешение экрана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0.04494144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0.20192274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0.14899023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2. Ёмкость аккумулятора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0.04634300</w:t>
            </w: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0.15363671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3. Мощность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0.11063830</w:t>
            </w: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0.36678901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3. Недостатки</w:t>
            </w: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1. Стоимость ремонта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0.01643360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0.19479729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0.05448080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2. </w:t>
            </w:r>
            <w:proofErr w:type="spellStart"/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Громозкость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0.05004379</w:t>
            </w: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0.16590559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 xml:space="preserve">3. </w:t>
            </w:r>
            <w:proofErr w:type="spellStart"/>
            <w:r w:rsidRPr="007C0C95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Энергозатраты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0.12831990</w:t>
            </w: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0.42540720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4. Первое впечатление</w:t>
            </w: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1. Внешний вид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0.08666798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</w:t>
            </w: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30164017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0.28732240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2. Компактность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0.08064914</w:t>
            </w: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0.26736869</w:t>
            </w:r>
          </w:p>
        </w:tc>
      </w:tr>
      <w:tr w:rsidR="007C0C95" w:rsidRPr="007C0C95" w:rsidTr="007C0C95">
        <w:trPr>
          <w:trHeight w:val="300"/>
        </w:trPr>
        <w:tc>
          <w:tcPr>
            <w:tcW w:w="2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bookmarkStart w:id="0" w:name="_GoBack" w:colFirst="1" w:colLast="1"/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color w:val="000000"/>
                <w:sz w:val="22"/>
                <w:lang w:eastAsia="ru-RU"/>
              </w:rPr>
              <w:t>3. Стоимость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0.13432269</w:t>
            </w: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0C95" w:rsidRPr="007C0C95" w:rsidRDefault="007C0C95" w:rsidP="007C0C9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7C0C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0.44530772</w:t>
            </w:r>
          </w:p>
        </w:tc>
      </w:tr>
      <w:bookmarkEnd w:id="0"/>
    </w:tbl>
    <w:p w:rsidR="007C0C95" w:rsidRDefault="007C0C95" w:rsidP="000C1EFB">
      <w:pPr>
        <w:pStyle w:val="1"/>
        <w:jc w:val="center"/>
        <w:sectPr w:rsidR="007C0C95" w:rsidSect="007C0C95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7C0C95" w:rsidRDefault="007B5632" w:rsidP="007B5632">
      <w:r>
        <w:lastRenderedPageBreak/>
        <w:t xml:space="preserve">Согласно результатам, наиболее предпочтительной альтернативой стал телефон марки </w:t>
      </w:r>
      <w:r>
        <w:rPr>
          <w:lang w:val="en-US"/>
        </w:rPr>
        <w:t>Xiaomi</w:t>
      </w:r>
      <w:r w:rsidRPr="007B5632">
        <w:t xml:space="preserve"> </w:t>
      </w:r>
      <w:proofErr w:type="spellStart"/>
      <w:r>
        <w:rPr>
          <w:lang w:val="en-US"/>
        </w:rPr>
        <w:t>Mi</w:t>
      </w:r>
      <w:proofErr w:type="spellEnd"/>
      <w:r w:rsidRPr="007B5632">
        <w:t>4</w:t>
      </w:r>
      <w:r>
        <w:t>, а кластером — «Первое впечатление».</w:t>
      </w:r>
    </w:p>
    <w:p w:rsidR="007B5632" w:rsidRDefault="007B5632" w:rsidP="007B5632">
      <w:pPr>
        <w:pStyle w:val="1"/>
        <w:jc w:val="center"/>
      </w:pPr>
      <w:r>
        <w:t xml:space="preserve">Результаты, полученные с использованием программы </w:t>
      </w:r>
      <w:r>
        <w:rPr>
          <w:lang w:val="en-US"/>
        </w:rPr>
        <w:t>Super</w:t>
      </w:r>
      <w:r w:rsidRPr="007B5632">
        <w:t xml:space="preserve"> </w:t>
      </w:r>
      <w:r>
        <w:rPr>
          <w:lang w:val="en-US"/>
        </w:rPr>
        <w:t>Decisions</w:t>
      </w:r>
    </w:p>
    <w:p w:rsidR="007B5632" w:rsidRDefault="007B5632" w:rsidP="007B563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342.75pt">
            <v:imagedata r:id="rId6" o:title="01"/>
          </v:shape>
        </w:pict>
      </w:r>
    </w:p>
    <w:p w:rsidR="007B5632" w:rsidRDefault="007B5632" w:rsidP="007B5632">
      <w:pPr>
        <w:jc w:val="center"/>
      </w:pPr>
      <w:r>
        <w:pict>
          <v:shape id="_x0000_i1026" type="#_x0000_t75" style="width:435pt;height:228pt">
            <v:imagedata r:id="rId7" o:title="02"/>
          </v:shape>
        </w:pict>
      </w:r>
    </w:p>
    <w:p w:rsidR="007B5632" w:rsidRDefault="007B5632" w:rsidP="007B5632">
      <w:pPr>
        <w:jc w:val="center"/>
      </w:pPr>
      <w:r>
        <w:lastRenderedPageBreak/>
        <w:pict>
          <v:shape id="_x0000_i1027" type="#_x0000_t75" style="width:310.5pt;height:174.75pt">
            <v:imagedata r:id="rId8" o:title="03"/>
          </v:shape>
        </w:pict>
      </w:r>
    </w:p>
    <w:p w:rsidR="007B5632" w:rsidRDefault="007B5632" w:rsidP="007B5632">
      <w:pPr>
        <w:jc w:val="center"/>
      </w:pPr>
      <w:r>
        <w:pict>
          <v:shape id="_x0000_i1028" type="#_x0000_t75" style="width:486.75pt;height:141pt">
            <v:imagedata r:id="rId9" o:title="04"/>
          </v:shape>
        </w:pict>
      </w:r>
    </w:p>
    <w:p w:rsidR="007B5632" w:rsidRDefault="007B5632" w:rsidP="007B5632">
      <w:pPr>
        <w:jc w:val="center"/>
      </w:pPr>
      <w:r>
        <w:pict>
          <v:shape id="_x0000_i1029" type="#_x0000_t75" style="width:486.75pt;height:142.5pt">
            <v:imagedata r:id="rId10" o:title="05"/>
          </v:shape>
        </w:pict>
      </w:r>
    </w:p>
    <w:p w:rsidR="007B5632" w:rsidRDefault="007B5632" w:rsidP="007B5632">
      <w:pPr>
        <w:jc w:val="center"/>
      </w:pPr>
      <w:r>
        <w:pict>
          <v:shape id="_x0000_i1030" type="#_x0000_t75" style="width:487.5pt;height:142.5pt">
            <v:imagedata r:id="rId11" o:title="06"/>
          </v:shape>
        </w:pict>
      </w:r>
    </w:p>
    <w:p w:rsidR="007B5632" w:rsidRPr="007B5632" w:rsidRDefault="007B5632" w:rsidP="007B5632">
      <w:pPr>
        <w:jc w:val="center"/>
      </w:pPr>
      <w:r>
        <w:lastRenderedPageBreak/>
        <w:pict>
          <v:shape id="_x0000_i1031" type="#_x0000_t75" style="width:344.25pt;height:358.5pt">
            <v:imagedata r:id="rId12" o:title="07"/>
          </v:shape>
        </w:pict>
      </w:r>
    </w:p>
    <w:p w:rsidR="00590363" w:rsidRDefault="000C1EFB" w:rsidP="000C1EFB">
      <w:pPr>
        <w:pStyle w:val="1"/>
        <w:jc w:val="center"/>
      </w:pPr>
      <w:r>
        <w:t>Вывод</w:t>
      </w:r>
    </w:p>
    <w:p w:rsidR="000C1EFB" w:rsidRPr="007B5632" w:rsidRDefault="000C1EFB" w:rsidP="000C1EFB">
      <w:r>
        <w:t xml:space="preserve">В ходе выполнения этой лабораторной работы я изучил метод </w:t>
      </w:r>
      <w:r w:rsidR="007B5632">
        <w:t>принятия решений на основе аналитико-сетевого процесса.</w:t>
      </w:r>
    </w:p>
    <w:sectPr w:rsidR="000C1EFB" w:rsidRPr="007B5632" w:rsidSect="007C0C9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PT Serif Caption">
    <w:panose1 w:val="02060603050505020204"/>
    <w:charset w:val="CC"/>
    <w:family w:val="roman"/>
    <w:pitch w:val="variable"/>
    <w:sig w:usb0="A00002EF" w:usb1="5000204B" w:usb2="00000020" w:usb3="00000000" w:csb0="00000097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E396E"/>
    <w:multiLevelType w:val="hybridMultilevel"/>
    <w:tmpl w:val="3F2A7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009F1"/>
    <w:multiLevelType w:val="hybridMultilevel"/>
    <w:tmpl w:val="F7482A8A"/>
    <w:lvl w:ilvl="0" w:tplc="754688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B6260"/>
    <w:multiLevelType w:val="multilevel"/>
    <w:tmpl w:val="53A688B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CE54676"/>
    <w:multiLevelType w:val="hybridMultilevel"/>
    <w:tmpl w:val="FCA6EEEA"/>
    <w:lvl w:ilvl="0" w:tplc="03FAEF6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B141A8"/>
    <w:multiLevelType w:val="hybridMultilevel"/>
    <w:tmpl w:val="BB207506"/>
    <w:lvl w:ilvl="0" w:tplc="72C6AAB0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4934795"/>
    <w:multiLevelType w:val="hybridMultilevel"/>
    <w:tmpl w:val="DFAC8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C634FB"/>
    <w:multiLevelType w:val="multilevel"/>
    <w:tmpl w:val="A240FD2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0D86958"/>
    <w:multiLevelType w:val="hybridMultilevel"/>
    <w:tmpl w:val="E8AA7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63939"/>
    <w:multiLevelType w:val="hybridMultilevel"/>
    <w:tmpl w:val="1198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31AB0"/>
    <w:multiLevelType w:val="hybridMultilevel"/>
    <w:tmpl w:val="DD627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D4B4C"/>
    <w:multiLevelType w:val="hybridMultilevel"/>
    <w:tmpl w:val="D73A8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A4C0B"/>
    <w:multiLevelType w:val="hybridMultilevel"/>
    <w:tmpl w:val="536E1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45FC8"/>
    <w:multiLevelType w:val="hybridMultilevel"/>
    <w:tmpl w:val="0BE6E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81428C"/>
    <w:multiLevelType w:val="hybridMultilevel"/>
    <w:tmpl w:val="BFE65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276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395640E"/>
    <w:multiLevelType w:val="hybridMultilevel"/>
    <w:tmpl w:val="48323B9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9"/>
  </w:num>
  <w:num w:numId="5">
    <w:abstractNumId w:val="12"/>
  </w:num>
  <w:num w:numId="6">
    <w:abstractNumId w:val="1"/>
  </w:num>
  <w:num w:numId="7">
    <w:abstractNumId w:val="13"/>
  </w:num>
  <w:num w:numId="8">
    <w:abstractNumId w:val="5"/>
  </w:num>
  <w:num w:numId="9">
    <w:abstractNumId w:val="11"/>
  </w:num>
  <w:num w:numId="10">
    <w:abstractNumId w:val="3"/>
  </w:num>
  <w:num w:numId="11">
    <w:abstractNumId w:val="4"/>
  </w:num>
  <w:num w:numId="12">
    <w:abstractNumId w:val="15"/>
  </w:num>
  <w:num w:numId="13">
    <w:abstractNumId w:val="14"/>
  </w:num>
  <w:num w:numId="14">
    <w:abstractNumId w:val="2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CB5"/>
    <w:rsid w:val="0002269D"/>
    <w:rsid w:val="00052161"/>
    <w:rsid w:val="0006154B"/>
    <w:rsid w:val="000C1EFB"/>
    <w:rsid w:val="000F3106"/>
    <w:rsid w:val="000F67A2"/>
    <w:rsid w:val="00171F9A"/>
    <w:rsid w:val="002159EB"/>
    <w:rsid w:val="002251D4"/>
    <w:rsid w:val="002926F4"/>
    <w:rsid w:val="00295C8B"/>
    <w:rsid w:val="002B098A"/>
    <w:rsid w:val="002B2C28"/>
    <w:rsid w:val="003327DE"/>
    <w:rsid w:val="00381CB5"/>
    <w:rsid w:val="00397162"/>
    <w:rsid w:val="004B00D5"/>
    <w:rsid w:val="004E78F9"/>
    <w:rsid w:val="00590363"/>
    <w:rsid w:val="00604859"/>
    <w:rsid w:val="006A13C7"/>
    <w:rsid w:val="00706A5C"/>
    <w:rsid w:val="00722681"/>
    <w:rsid w:val="007B5632"/>
    <w:rsid w:val="007C0C95"/>
    <w:rsid w:val="007C57C9"/>
    <w:rsid w:val="00800ECA"/>
    <w:rsid w:val="00872008"/>
    <w:rsid w:val="008C67D1"/>
    <w:rsid w:val="008D6ACA"/>
    <w:rsid w:val="008E07C2"/>
    <w:rsid w:val="00946561"/>
    <w:rsid w:val="009B0047"/>
    <w:rsid w:val="00A2036B"/>
    <w:rsid w:val="00A333D2"/>
    <w:rsid w:val="00A41BD2"/>
    <w:rsid w:val="00A43169"/>
    <w:rsid w:val="00B308F0"/>
    <w:rsid w:val="00B75460"/>
    <w:rsid w:val="00B823B6"/>
    <w:rsid w:val="00BA5CDB"/>
    <w:rsid w:val="00BB69C6"/>
    <w:rsid w:val="00BC7523"/>
    <w:rsid w:val="00BE13B9"/>
    <w:rsid w:val="00BE1869"/>
    <w:rsid w:val="00C90CC3"/>
    <w:rsid w:val="00C96118"/>
    <w:rsid w:val="00CA3D46"/>
    <w:rsid w:val="00D94868"/>
    <w:rsid w:val="00DA3370"/>
    <w:rsid w:val="00E35A4E"/>
    <w:rsid w:val="00E916E9"/>
    <w:rsid w:val="00F31743"/>
    <w:rsid w:val="00F506C5"/>
    <w:rsid w:val="00F53C9C"/>
    <w:rsid w:val="00F63DF6"/>
    <w:rsid w:val="00FC7262"/>
    <w:rsid w:val="00FD1E95"/>
    <w:rsid w:val="00FE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A500F7D-1811-4483-B107-8C8B68C3B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869"/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2B098A"/>
    <w:pPr>
      <w:keepNext/>
      <w:keepLines/>
      <w:spacing w:before="240" w:after="0"/>
      <w:outlineLvl w:val="0"/>
    </w:pPr>
    <w:rPr>
      <w:rFonts w:ascii="PT Serif Caption" w:eastAsiaTheme="majorEastAsia" w:hAnsi="PT Serif Caption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098A"/>
    <w:pPr>
      <w:keepNext/>
      <w:keepLines/>
      <w:spacing w:before="200"/>
      <w:jc w:val="center"/>
      <w:outlineLvl w:val="1"/>
    </w:pPr>
    <w:rPr>
      <w:rFonts w:ascii="PT Serif Caption" w:eastAsiaTheme="majorEastAsia" w:hAnsi="PT Serif Caption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26F4"/>
    <w:pPr>
      <w:keepNext/>
      <w:keepLines/>
      <w:spacing w:before="40" w:after="0"/>
      <w:outlineLvl w:val="2"/>
    </w:pPr>
    <w:rPr>
      <w:rFonts w:ascii="PT Serif Caption" w:eastAsiaTheme="majorEastAsia" w:hAnsi="PT Serif Caption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98A"/>
    <w:rPr>
      <w:rFonts w:ascii="PT Serif Caption" w:eastAsiaTheme="majorEastAsia" w:hAnsi="PT Serif Captio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2B098A"/>
    <w:rPr>
      <w:rFonts w:ascii="PT Serif Caption" w:eastAsiaTheme="majorEastAsia" w:hAnsi="PT Serif Caption" w:cstheme="majorBidi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2926F4"/>
    <w:rPr>
      <w:rFonts w:ascii="PT Serif Caption" w:eastAsiaTheme="majorEastAsia" w:hAnsi="PT Serif Caption" w:cstheme="majorBidi"/>
      <w:sz w:val="24"/>
      <w:szCs w:val="24"/>
    </w:rPr>
  </w:style>
  <w:style w:type="paragraph" w:customStyle="1" w:styleId="a3">
    <w:name w:val="Код"/>
    <w:basedOn w:val="a"/>
    <w:link w:val="a4"/>
    <w:qFormat/>
    <w:rsid w:val="00FC7262"/>
    <w:pPr>
      <w:spacing w:after="0" w:line="240" w:lineRule="auto"/>
    </w:pPr>
    <w:rPr>
      <w:rFonts w:ascii="Consolas" w:hAnsi="Consolas" w:cs="Consolas"/>
      <w:szCs w:val="24"/>
      <w:lang w:val="en-US"/>
    </w:rPr>
  </w:style>
  <w:style w:type="character" w:customStyle="1" w:styleId="a4">
    <w:name w:val="Код Знак"/>
    <w:basedOn w:val="a0"/>
    <w:link w:val="a3"/>
    <w:rsid w:val="00FC7262"/>
    <w:rPr>
      <w:rFonts w:ascii="Consolas" w:hAnsi="Consolas" w:cs="Consolas"/>
      <w:sz w:val="24"/>
      <w:szCs w:val="24"/>
      <w:lang w:val="en-US"/>
    </w:rPr>
  </w:style>
  <w:style w:type="paragraph" w:customStyle="1" w:styleId="a5">
    <w:name w:val="Код (номера строк)"/>
    <w:basedOn w:val="a"/>
    <w:link w:val="a6"/>
    <w:qFormat/>
    <w:rsid w:val="00FC7262"/>
    <w:pPr>
      <w:spacing w:after="0" w:line="240" w:lineRule="auto"/>
      <w:jc w:val="center"/>
    </w:pPr>
    <w:rPr>
      <w:rFonts w:ascii="Consolas" w:hAnsi="Consolas" w:cs="Consolas"/>
      <w:color w:val="404040" w:themeColor="text1" w:themeTint="BF"/>
      <w:szCs w:val="24"/>
      <w:lang w:val="en-US"/>
    </w:rPr>
  </w:style>
  <w:style w:type="character" w:customStyle="1" w:styleId="a6">
    <w:name w:val="Код (номера строк) Знак"/>
    <w:basedOn w:val="a0"/>
    <w:link w:val="a5"/>
    <w:rsid w:val="00FC7262"/>
    <w:rPr>
      <w:rFonts w:ascii="Consolas" w:hAnsi="Consolas" w:cs="Consolas"/>
      <w:color w:val="404040" w:themeColor="text1" w:themeTint="BF"/>
      <w:sz w:val="24"/>
      <w:szCs w:val="24"/>
      <w:lang w:val="en-US"/>
    </w:rPr>
  </w:style>
  <w:style w:type="table" w:customStyle="1" w:styleId="a7">
    <w:name w:val="Код программы"/>
    <w:basedOn w:val="a1"/>
    <w:uiPriority w:val="99"/>
    <w:rsid w:val="00FC7262"/>
    <w:pPr>
      <w:spacing w:after="0" w:line="240" w:lineRule="auto"/>
    </w:pPr>
    <w:rPr>
      <w:rFonts w:ascii="Consolas" w:hAnsi="Consolas"/>
      <w:sz w:val="24"/>
    </w:rPr>
    <w:tblPr/>
    <w:tblStylePr w:type="firstCol">
      <w:pPr>
        <w:jc w:val="center"/>
      </w:pPr>
      <w:rPr>
        <w:rFonts w:ascii="Segoe UI Light" w:hAnsi="Segoe UI Light"/>
        <w:color w:val="404040" w:themeColor="text1" w:themeTint="BF"/>
        <w:sz w:val="24"/>
      </w:rPr>
      <w:tblPr/>
      <w:tcPr>
        <w:shd w:val="clear" w:color="auto" w:fill="F2F2F2" w:themeFill="background1" w:themeFillShade="F2"/>
      </w:tcPr>
    </w:tblStylePr>
  </w:style>
  <w:style w:type="paragraph" w:styleId="a8">
    <w:name w:val="List Paragraph"/>
    <w:basedOn w:val="a"/>
    <w:uiPriority w:val="34"/>
    <w:qFormat/>
    <w:rsid w:val="00A2036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F63DF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8D6AC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8D6AC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8D6ACA"/>
    <w:rPr>
      <w:rFonts w:ascii="PT Serif" w:hAnsi="PT Serif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D6AC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8D6ACA"/>
    <w:rPr>
      <w:rFonts w:ascii="PT Serif" w:hAnsi="PT Serif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8D6A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D6ACA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0F67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0EB93-AAC7-4D25-BBEF-023B78C40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12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8</cp:revision>
  <cp:lastPrinted>2015-11-10T09:37:00Z</cp:lastPrinted>
  <dcterms:created xsi:type="dcterms:W3CDTF">2015-03-01T14:13:00Z</dcterms:created>
  <dcterms:modified xsi:type="dcterms:W3CDTF">2015-11-10T09:37:00Z</dcterms:modified>
</cp:coreProperties>
</file>