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 xml:space="preserve">Deep LSTM RNNs are built by stacking multiple LSTM layers. Note that LSTM RNNs are already deep architectures in the sense that they can </w:t>
      </w:r>
      <w:r w:rsidRPr="004051FF">
        <w:rPr>
          <w:sz w:val="32"/>
          <w:szCs w:val="32"/>
        </w:rPr>
        <w:lastRenderedPageBreak/>
        <w:t>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xml:space="preserve">} they feed the decoder always a constant vector for an anomaly </w:t>
      </w:r>
      <w:r w:rsidR="00D30A43">
        <w:lastRenderedPageBreak/>
        <w:t>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w:t>
      </w:r>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w:t>
      </w:r>
      <w:r>
        <w:rPr>
          <w:rStyle w:val="pln"/>
          <w:rFonts w:ascii="Consolas" w:hAnsi="Consolas"/>
          <w:color w:val="303336"/>
          <w:sz w:val="20"/>
          <w:szCs w:val="20"/>
          <w:bdr w:val="none" w:sz="0" w:space="0" w:color="auto" w:frame="1"/>
        </w:rPr>
        <w:t>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w:t>
      </w:r>
      <w:r w:rsidR="00EC44D6">
        <w:rPr>
          <w:rFonts w:ascii="Calibri" w:eastAsia="Times New Roman" w:hAnsi="Calibri" w:cs="Calibri"/>
          <w:lang w:val="x-none"/>
        </w:rPr>
        <w:lastRenderedPageBreak/>
        <w:t>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2A5CC219" w14:textId="1EE9E92A" w:rsidR="008B35AB" w:rsidRDefault="008B35AB" w:rsidP="000243F7">
      <w:pPr>
        <w:spacing w:after="0" w:line="240" w:lineRule="auto"/>
        <w:ind w:left="720"/>
        <w:textAlignment w:val="cente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p>
    <w:p w14:paraId="7B7894E9" w14:textId="5BF59BF7" w:rsidR="008B35AB" w:rsidRDefault="008B35AB" w:rsidP="000243F7">
      <w:pPr>
        <w:spacing w:after="0" w:line="240" w:lineRule="auto"/>
        <w:ind w:left="720"/>
        <w:textAlignment w:val="center"/>
        <w:rPr>
          <w:rFonts w:ascii="Calibri" w:eastAsia="Times New Roman" w:hAnsi="Calibri" w:cs="Calibri"/>
        </w:rPr>
      </w:pP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6254A8DB" w14:textId="4FE565EE"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The four aforementioned hyperparameters are token into consideration, namely the window length, number of hidden neurons, batch size and iteration epochs. For each dataset, we take 10,000 examples</w:t>
      </w:r>
      <w:r w:rsidR="00284B17">
        <w:rPr>
          <w:rFonts w:asciiTheme="minorEastAsia" w:hAnsiTheme="minorEastAsia" w:cs="Calibri"/>
          <w:color w:val="000000" w:themeColor="text1"/>
        </w:rPr>
        <w:t xml:space="preserve"> (with labels)</w:t>
      </w:r>
      <w:r>
        <w:rPr>
          <w:rFonts w:asciiTheme="minorEastAsia" w:hAnsiTheme="minorEastAsia" w:cs="Calibri"/>
          <w:color w:val="000000" w:themeColor="text1"/>
        </w:rPr>
        <w:t xml:space="preserve"> from the stream that contains around 3% anomalous as a validation set for grid search. 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 xml:space="preserve">certainty of the random neural network weight initialization, we do each experiment 10 times and take the average result to reduce the impact. </w:t>
      </w:r>
      <w:r w:rsidR="003C536B">
        <w:rPr>
          <w:rFonts w:asciiTheme="minorEastAsia" w:hAnsiTheme="minorEastAsia" w:cs="Calibri"/>
          <w:color w:val="000000" w:themeColor="text1"/>
        </w:rPr>
        <w:t xml:space="preserve">In each experiment, the validation set is divided into training set and testing set with proportion 1:3, and training set only consists of normal examples. To be noted that during every divisions, the consistency of streaming data is persisted, or in other words, no random sampling took place. Each </w:t>
      </w:r>
      <w:r w:rsidR="00284B17">
        <w:rPr>
          <w:rFonts w:asciiTheme="minorEastAsia" w:hAnsiTheme="minorEastAsia" w:cs="Calibri"/>
          <w:color w:val="000000" w:themeColor="text1"/>
        </w:rPr>
        <w:t>experiment is</w:t>
      </w:r>
      <w:r w:rsidR="003C536B">
        <w:rPr>
          <w:rFonts w:asciiTheme="minorEastAsia" w:hAnsiTheme="minorEastAsia" w:cs="Calibri"/>
          <w:color w:val="000000" w:themeColor="text1"/>
        </w:rPr>
        <w:t xml:space="preserve"> give a predefined hyperparameter </w:t>
      </w:r>
      <w:r w:rsidR="003D6192">
        <w:rPr>
          <w:rFonts w:asciiTheme="minorEastAsia" w:hAnsiTheme="minorEastAsia" w:cs="Calibri"/>
          <w:color w:val="000000" w:themeColor="text1"/>
        </w:rPr>
        <w:t>combination and</w:t>
      </w:r>
      <w:r w:rsidR="003C536B">
        <w:rPr>
          <w:rFonts w:asciiTheme="minorEastAsia" w:hAnsiTheme="minorEastAsia" w:cs="Calibri"/>
          <w:color w:val="000000" w:themeColor="text1"/>
        </w:rPr>
        <w:t xml:space="preserve"> evaluated by the difference of reconstruction error between normal data and anomalous data, while a good model should give them as large as possible reconstruction error difference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lastRenderedPageBreak/>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bookmarkStart w:id="0" w:name="_GoBack"/>
      <w:bookmarkEnd w:id="0"/>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71CA"/>
    <w:rsid w:val="00052F63"/>
    <w:rsid w:val="0005428E"/>
    <w:rsid w:val="0007321D"/>
    <w:rsid w:val="00081D85"/>
    <w:rsid w:val="00086775"/>
    <w:rsid w:val="0009625D"/>
    <w:rsid w:val="000A7B53"/>
    <w:rsid w:val="000B0B63"/>
    <w:rsid w:val="000B6F6A"/>
    <w:rsid w:val="000E6AA2"/>
    <w:rsid w:val="000F7406"/>
    <w:rsid w:val="0012146D"/>
    <w:rsid w:val="00136D73"/>
    <w:rsid w:val="00164A39"/>
    <w:rsid w:val="0017553F"/>
    <w:rsid w:val="001B24A6"/>
    <w:rsid w:val="001B3A1F"/>
    <w:rsid w:val="001B3E01"/>
    <w:rsid w:val="001C4FF3"/>
    <w:rsid w:val="001E7ACB"/>
    <w:rsid w:val="002043FE"/>
    <w:rsid w:val="002168BD"/>
    <w:rsid w:val="002276B4"/>
    <w:rsid w:val="00232764"/>
    <w:rsid w:val="002479CA"/>
    <w:rsid w:val="002564EC"/>
    <w:rsid w:val="00284B17"/>
    <w:rsid w:val="00286AFB"/>
    <w:rsid w:val="002C5F4C"/>
    <w:rsid w:val="002E37F3"/>
    <w:rsid w:val="002F2135"/>
    <w:rsid w:val="00307C1D"/>
    <w:rsid w:val="00307DA7"/>
    <w:rsid w:val="00311D12"/>
    <w:rsid w:val="003120F1"/>
    <w:rsid w:val="003542E6"/>
    <w:rsid w:val="00384F61"/>
    <w:rsid w:val="003C536B"/>
    <w:rsid w:val="003C7507"/>
    <w:rsid w:val="003D6192"/>
    <w:rsid w:val="003E2E53"/>
    <w:rsid w:val="004051FF"/>
    <w:rsid w:val="0043061C"/>
    <w:rsid w:val="00445107"/>
    <w:rsid w:val="00445CA1"/>
    <w:rsid w:val="00456837"/>
    <w:rsid w:val="0048072A"/>
    <w:rsid w:val="0049120B"/>
    <w:rsid w:val="004C6645"/>
    <w:rsid w:val="005211BD"/>
    <w:rsid w:val="005356A7"/>
    <w:rsid w:val="00535F4E"/>
    <w:rsid w:val="0054010D"/>
    <w:rsid w:val="00543EB8"/>
    <w:rsid w:val="00546B8F"/>
    <w:rsid w:val="00586DDC"/>
    <w:rsid w:val="00590A90"/>
    <w:rsid w:val="005A6281"/>
    <w:rsid w:val="005C0168"/>
    <w:rsid w:val="005E312B"/>
    <w:rsid w:val="005E4954"/>
    <w:rsid w:val="005E70AE"/>
    <w:rsid w:val="00603790"/>
    <w:rsid w:val="006459A7"/>
    <w:rsid w:val="00652F27"/>
    <w:rsid w:val="00673120"/>
    <w:rsid w:val="006807C7"/>
    <w:rsid w:val="00691B97"/>
    <w:rsid w:val="006937CC"/>
    <w:rsid w:val="006979D1"/>
    <w:rsid w:val="006B6EFF"/>
    <w:rsid w:val="006D06EB"/>
    <w:rsid w:val="006F5E09"/>
    <w:rsid w:val="0071505C"/>
    <w:rsid w:val="00731BB0"/>
    <w:rsid w:val="00735297"/>
    <w:rsid w:val="00742574"/>
    <w:rsid w:val="00765D27"/>
    <w:rsid w:val="00785BC7"/>
    <w:rsid w:val="0079301F"/>
    <w:rsid w:val="00794AA5"/>
    <w:rsid w:val="007C14DE"/>
    <w:rsid w:val="007C5F0B"/>
    <w:rsid w:val="007D08BD"/>
    <w:rsid w:val="007E6CDF"/>
    <w:rsid w:val="00832582"/>
    <w:rsid w:val="00841D3A"/>
    <w:rsid w:val="0085576F"/>
    <w:rsid w:val="008646A5"/>
    <w:rsid w:val="008731A6"/>
    <w:rsid w:val="00897531"/>
    <w:rsid w:val="008B35AB"/>
    <w:rsid w:val="008B6991"/>
    <w:rsid w:val="008C17FF"/>
    <w:rsid w:val="008F6980"/>
    <w:rsid w:val="009102C6"/>
    <w:rsid w:val="00916D31"/>
    <w:rsid w:val="00946DEE"/>
    <w:rsid w:val="009941DF"/>
    <w:rsid w:val="009B7901"/>
    <w:rsid w:val="009E4BC8"/>
    <w:rsid w:val="00A3036A"/>
    <w:rsid w:val="00A35C9D"/>
    <w:rsid w:val="00A643B0"/>
    <w:rsid w:val="00A856FD"/>
    <w:rsid w:val="00A87B1F"/>
    <w:rsid w:val="00A87C83"/>
    <w:rsid w:val="00A91DBA"/>
    <w:rsid w:val="00AA4D5A"/>
    <w:rsid w:val="00AB2253"/>
    <w:rsid w:val="00AB4EE4"/>
    <w:rsid w:val="00AD11E6"/>
    <w:rsid w:val="00AD7636"/>
    <w:rsid w:val="00B047FE"/>
    <w:rsid w:val="00B06248"/>
    <w:rsid w:val="00B46EA8"/>
    <w:rsid w:val="00B51402"/>
    <w:rsid w:val="00B57D2D"/>
    <w:rsid w:val="00B64A8F"/>
    <w:rsid w:val="00B94722"/>
    <w:rsid w:val="00B97A01"/>
    <w:rsid w:val="00BA5C2C"/>
    <w:rsid w:val="00BB4EDC"/>
    <w:rsid w:val="00BD1303"/>
    <w:rsid w:val="00BE0A6B"/>
    <w:rsid w:val="00BE1B25"/>
    <w:rsid w:val="00BE2782"/>
    <w:rsid w:val="00C11AC8"/>
    <w:rsid w:val="00C32284"/>
    <w:rsid w:val="00C37D25"/>
    <w:rsid w:val="00C41565"/>
    <w:rsid w:val="00C57ED7"/>
    <w:rsid w:val="00CB57DD"/>
    <w:rsid w:val="00CC0EA9"/>
    <w:rsid w:val="00CC18D0"/>
    <w:rsid w:val="00CD0F95"/>
    <w:rsid w:val="00CF62BA"/>
    <w:rsid w:val="00D034A3"/>
    <w:rsid w:val="00D168A5"/>
    <w:rsid w:val="00D17AA4"/>
    <w:rsid w:val="00D270CE"/>
    <w:rsid w:val="00D30A43"/>
    <w:rsid w:val="00D71739"/>
    <w:rsid w:val="00D84252"/>
    <w:rsid w:val="00D944AF"/>
    <w:rsid w:val="00DB2CE1"/>
    <w:rsid w:val="00DE020F"/>
    <w:rsid w:val="00DE2A8A"/>
    <w:rsid w:val="00DF7B37"/>
    <w:rsid w:val="00E245BF"/>
    <w:rsid w:val="00E25A35"/>
    <w:rsid w:val="00E66B64"/>
    <w:rsid w:val="00E7312D"/>
    <w:rsid w:val="00E82534"/>
    <w:rsid w:val="00EA1ED1"/>
    <w:rsid w:val="00EA4335"/>
    <w:rsid w:val="00EB4785"/>
    <w:rsid w:val="00EC44D6"/>
    <w:rsid w:val="00F2557E"/>
    <w:rsid w:val="00F36DA1"/>
    <w:rsid w:val="00F4111B"/>
    <w:rsid w:val="00F55EB4"/>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CD528-71BE-4B8D-806E-AEE25232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27995</TotalTime>
  <Pages>1</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41</cp:revision>
  <dcterms:created xsi:type="dcterms:W3CDTF">2018-02-08T08:20:00Z</dcterms:created>
  <dcterms:modified xsi:type="dcterms:W3CDTF">2018-05-01T20:49:00Z</dcterms:modified>
</cp:coreProperties>
</file>