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Short Term Memory </w:t>
      </w:r>
      <w:proofErr w:type="gramStart"/>
      <w:r w:rsidRPr="00CF62BA">
        <w:t>Networks(</w:t>
      </w:r>
      <w:proofErr w:type="gramEnd"/>
      <w:r w:rsidRPr="00CF62BA">
        <w:t xml:space="preserve">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 xml:space="preserve">Normally when the LSTMs-Autoencoder is initialized,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46D1589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683FB44D" w14:textId="6EF4D0F3" w:rsidR="00F74C3D" w:rsidRDefault="00F74C3D" w:rsidP="009102C6">
      <w:pPr>
        <w:spacing w:after="0" w:line="240" w:lineRule="auto"/>
        <w:textAlignment w:val="center"/>
        <w:rPr>
          <w:rFonts w:ascii="Calibri" w:eastAsia="Times New Roman" w:hAnsi="Calibri" w:cs="Calibri"/>
          <w:b/>
          <w:lang w:val="x-none"/>
        </w:rPr>
      </w:pPr>
    </w:p>
    <w:p w14:paraId="78D19326" w14:textId="216ABE68" w:rsidR="00F74C3D" w:rsidRPr="00FC2C85" w:rsidRDefault="00F74C3D" w:rsidP="009743D6">
      <w:pPr>
        <w:spacing w:after="0" w:line="240" w:lineRule="auto"/>
        <w:rPr>
          <w:rFonts w:ascii="Calibri" w:eastAsia="Times New Roman" w:hAnsi="Calibri" w:cs="Calibri"/>
          <w:b/>
          <w:lang w:val="x-none"/>
        </w:rPr>
      </w:pPr>
      <w:r>
        <w:rPr>
          <w:rFonts w:ascii="Calibri" w:eastAsia="Times New Roman" w:hAnsi="Calibri" w:cs="Calibri"/>
          <w:b/>
          <w:lang w:val="x-none"/>
        </w:rPr>
        <w:t>Once retraining process is triggered, the model will be retrained using data from retrain buffers.</w:t>
      </w:r>
      <w:r w:rsidR="00FC2C85">
        <w:rPr>
          <w:rFonts w:ascii="Calibri" w:eastAsia="Times New Roman" w:hAnsi="Calibri" w:cs="Calibri"/>
          <w:b/>
          <w:lang w:val="x-none"/>
        </w:rPr>
        <w:t xml:space="preserve"> Windows of normal buffer are divided into retraining set and retraining validation set. The retraining is a continuation of the initialization or previous retraining with identical data format. Parameters mu, sigma as well as threshold are learned from the retraining validation set and anomaly buffer data. </w:t>
      </w:r>
      <w:r w:rsidR="00EC4863">
        <w:rPr>
          <w:rFonts w:ascii="Calibri" w:eastAsia="Times New Roman" w:hAnsi="Calibri" w:cs="Calibri"/>
          <w:b/>
          <w:lang w:val="x-none"/>
        </w:rPr>
        <w:t>The parameters are learned in the same way as in initialization phase.</w:t>
      </w:r>
    </w:p>
    <w:p w14:paraId="7B262A29" w14:textId="77777777" w:rsidR="00F74C3D" w:rsidRDefault="00F74C3D" w:rsidP="009743D6">
      <w:pPr>
        <w:spacing w:after="0" w:line="240" w:lineRule="auto"/>
        <w:rPr>
          <w:rFonts w:ascii="Times New Roman" w:eastAsia="Times New Roman" w:hAnsi="Times New Roman" w:cs="Times New Roman"/>
          <w:sz w:val="24"/>
          <w:szCs w:val="24"/>
        </w:rPr>
      </w:pPr>
    </w:p>
    <w:p w14:paraId="793D4147" w14:textId="77777777" w:rsidR="00F74C3D" w:rsidRDefault="00F74C3D" w:rsidP="009743D6">
      <w:pPr>
        <w:spacing w:after="0" w:line="240" w:lineRule="auto"/>
        <w:rPr>
          <w:rFonts w:ascii="Times New Roman" w:eastAsia="Times New Roman" w:hAnsi="Times New Roman" w:cs="Times New Roman"/>
          <w:sz w:val="24"/>
          <w:szCs w:val="24"/>
        </w:rPr>
      </w:pPr>
    </w:p>
    <w:p w14:paraId="21EA93F1" w14:textId="022C5172"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lastRenderedPageBreak/>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40AAC09D" w:rsidR="00652F27" w:rsidRPr="00365F98" w:rsidRDefault="00652F27" w:rsidP="00365F98">
      <w:pPr>
        <w:spacing w:after="0" w:line="240" w:lineRule="auto"/>
        <w:ind w:firstLine="720"/>
        <w:textAlignment w:val="center"/>
        <w:rPr>
          <w:rFonts w:ascii="Calibri" w:eastAsia="Times New Roman" w:hAnsi="Calibri" w:cs="Calibri"/>
          <w:b/>
          <w:lang w:val="x-none"/>
        </w:rPr>
      </w:pPr>
      <w:r w:rsidRPr="00365F98">
        <w:rPr>
          <w:rFonts w:ascii="Calibri" w:eastAsia="Times New Roman" w:hAnsi="Calibri" w:cs="Calibri"/>
          <w:b/>
          <w:lang w:val="x-none"/>
        </w:rPr>
        <w:t>Datasets description</w:t>
      </w:r>
    </w:p>
    <w:p w14:paraId="71AC0FB7" w14:textId="52BF7721" w:rsidR="00905AB3" w:rsidRPr="008B7F60" w:rsidRDefault="00973B7D" w:rsidP="00905AB3">
      <w:pPr>
        <w:spacing w:after="0" w:line="240" w:lineRule="auto"/>
        <w:ind w:left="720"/>
        <w:textAlignment w:val="center"/>
        <w:rPr>
          <w:rFonts w:ascii="Calibri" w:eastAsia="Times New Roman" w:hAnsi="Calibri" w:cs="Calibri"/>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}\cite{threaded}\cite{tan}. Statistical features are listed in Table. Power demand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SMTP, HTTP, SMTP+HTTP are streaming anomaly data extracted from KDD Cup 99 dataset. According to Tan et al. \cite{tan},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switched.</w:t>
      </w:r>
      <w:r w:rsidR="00734300">
        <w:rPr>
          <w:rFonts w:ascii="Calibri" w:eastAsia="Times New Roman" w:hAnsi="Calibri" w:cs="Calibri"/>
          <w:lang w:val="x-none"/>
        </w:rPr>
        <w:t xml:space="preserve"> The </w:t>
      </w:r>
      <w:proofErr w:type="spellStart"/>
      <w:r w:rsidR="00734300">
        <w:rPr>
          <w:rFonts w:ascii="Calibri" w:eastAsia="Times New Roman" w:hAnsi="Calibri" w:cs="Calibri"/>
          <w:lang w:val="x-none"/>
        </w:rPr>
        <w:t>ForestCover</w:t>
      </w:r>
      <w:proofErr w:type="spellEnd"/>
      <w:r w:rsidR="00734300">
        <w:rPr>
          <w:rFonts w:ascii="Calibri" w:eastAsia="Times New Roman" w:hAnsi="Calibri" w:cs="Calibri"/>
          <w:lang w:val="x-none"/>
        </w:rPr>
        <w:t xml:space="preserve"> dataset is from the UCI repository, which contains 6 kinds </w:t>
      </w:r>
      <w:r w:rsidR="008B7F60">
        <w:rPr>
          <w:rFonts w:ascii="Calibri" w:eastAsia="Times New Roman" w:hAnsi="Calibri" w:cs="Calibri"/>
        </w:rPr>
        <w:t>of forest cover types. Similar as Dong et al. \cite{threaded}, we defined the smallest class Cottonwood/Willow with 2747 instances as anomaly, and the rest 5 classes as normal class with distribution changes.</w:t>
      </w:r>
    </w:p>
    <w:p w14:paraId="74F48F98" w14:textId="6535A43E" w:rsidR="00365F98" w:rsidRDefault="00365F98" w:rsidP="00905AB3">
      <w:pPr>
        <w:spacing w:after="0" w:line="240" w:lineRule="auto"/>
        <w:ind w:left="720"/>
        <w:textAlignment w:val="center"/>
        <w:rPr>
          <w:rFonts w:ascii="Calibri" w:eastAsia="Times New Roman" w:hAnsi="Calibri" w:cs="Calibri"/>
          <w:lang w:val="x-none"/>
        </w:rPr>
      </w:pPr>
    </w:p>
    <w:p w14:paraId="55EAB943" w14:textId="1EEBED95" w:rsidR="00365F98" w:rsidRDefault="00365F98" w:rsidP="00905AB3">
      <w:pPr>
        <w:spacing w:after="0" w:line="240" w:lineRule="auto"/>
        <w:ind w:left="720"/>
        <w:textAlignment w:val="center"/>
        <w:rPr>
          <w:rFonts w:ascii="Calibri" w:eastAsia="Times New Roman" w:hAnsi="Calibri" w:cs="Calibri"/>
          <w:lang w:val="x-none"/>
        </w:rPr>
      </w:pPr>
    </w:p>
    <w:p w14:paraId="408F3629" w14:textId="34DD07EB" w:rsidR="00973B7D" w:rsidRDefault="00365F98" w:rsidP="00905AB3">
      <w:pPr>
        <w:spacing w:after="0" w:line="240" w:lineRule="auto"/>
        <w:ind w:left="720"/>
        <w:textAlignment w:val="center"/>
        <w:rPr>
          <w:rFonts w:ascii="Calibri" w:eastAsia="Times New Roman" w:hAnsi="Calibri" w:cs="Calibri"/>
          <w:b/>
        </w:rPr>
      </w:pPr>
      <w:r>
        <w:rPr>
          <w:rFonts w:ascii="Calibri" w:eastAsia="Times New Roman" w:hAnsi="Calibri" w:cs="Calibri"/>
          <w:b/>
        </w:rPr>
        <w:t>Datasets separation</w:t>
      </w:r>
    </w:p>
    <w:p w14:paraId="47E3E167" w14:textId="60ECF9F3"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 xml:space="preserve">We separate each dataset into initialization set and streaming set, both contain normal and abnormal data. Further, the initialization set is divided into </w:t>
      </w:r>
    </w:p>
    <w:p w14:paraId="7E3DC27B" w14:textId="0AFE2AE0"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G(</w:t>
      </w:r>
      <w:proofErr w:type="spellStart"/>
      <w:r>
        <w:rPr>
          <w:rFonts w:ascii="Calibri" w:eastAsia="Times New Roman" w:hAnsi="Calibri" w:cs="Calibri"/>
        </w:rPr>
        <w:t>n&amp;a</w:t>
      </w:r>
      <w:proofErr w:type="spellEnd"/>
      <w:r>
        <w:rPr>
          <w:rFonts w:ascii="Calibri" w:eastAsia="Times New Roman" w:hAnsi="Calibri" w:cs="Calibri"/>
        </w:rPr>
        <w:t>): for grid search</w:t>
      </w:r>
    </w:p>
    <w:p w14:paraId="25D36A95" w14:textId="15CD3859"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Tr(n): for model initial training</w:t>
      </w:r>
    </w:p>
    <w:p w14:paraId="7CF77968" w14:textId="15922F42"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P(</w:t>
      </w:r>
      <w:proofErr w:type="spellStart"/>
      <w:r>
        <w:rPr>
          <w:rFonts w:ascii="Calibri" w:eastAsia="Times New Roman" w:hAnsi="Calibri" w:cs="Calibri"/>
        </w:rPr>
        <w:t>n&amp;a</w:t>
      </w:r>
      <w:proofErr w:type="spellEnd"/>
      <w:r>
        <w:rPr>
          <w:rFonts w:ascii="Calibri" w:eastAsia="Times New Roman" w:hAnsi="Calibri" w:cs="Calibri"/>
        </w:rPr>
        <w:t>): for model parameter learning</w:t>
      </w:r>
    </w:p>
    <w:p w14:paraId="242BAB5A" w14:textId="7DC50BC2" w:rsidR="00365F98" w:rsidRDefault="00365F98" w:rsidP="00905AB3">
      <w:pPr>
        <w:spacing w:after="0" w:line="240" w:lineRule="auto"/>
        <w:ind w:left="720"/>
        <w:textAlignment w:val="center"/>
        <w:rPr>
          <w:rFonts w:ascii="Calibri" w:eastAsia="Times New Roman" w:hAnsi="Calibri" w:cs="Calibri"/>
        </w:rPr>
      </w:pPr>
      <w:proofErr w:type="spellStart"/>
      <w:r>
        <w:rPr>
          <w:rFonts w:ascii="Calibri" w:eastAsia="Times New Roman" w:hAnsi="Calibri" w:cs="Calibri"/>
        </w:rPr>
        <w:t>Te</w:t>
      </w:r>
      <w:proofErr w:type="spellEnd"/>
      <w:r>
        <w:rPr>
          <w:rFonts w:ascii="Calibri" w:eastAsia="Times New Roman" w:hAnsi="Calibri" w:cs="Calibri"/>
        </w:rPr>
        <w:t>(</w:t>
      </w:r>
      <w:proofErr w:type="spellStart"/>
      <w:r>
        <w:rPr>
          <w:rFonts w:ascii="Calibri" w:eastAsia="Times New Roman" w:hAnsi="Calibri" w:cs="Calibri"/>
        </w:rPr>
        <w:t>n&amp;a</w:t>
      </w:r>
      <w:proofErr w:type="spellEnd"/>
      <w:r>
        <w:rPr>
          <w:rFonts w:ascii="Calibri" w:eastAsia="Times New Roman" w:hAnsi="Calibri" w:cs="Calibri"/>
        </w:rPr>
        <w:t>): for initial testing</w:t>
      </w:r>
    </w:p>
    <w:p w14:paraId="0B61113C" w14:textId="50B62290" w:rsidR="00A407AC" w:rsidRDefault="00A407AC" w:rsidP="00905AB3">
      <w:pPr>
        <w:spacing w:after="0" w:line="240" w:lineRule="auto"/>
        <w:ind w:left="720"/>
        <w:textAlignment w:val="center"/>
        <w:rPr>
          <w:rFonts w:ascii="Calibri" w:eastAsia="Times New Roman" w:hAnsi="Calibri" w:cs="Calibri"/>
        </w:rPr>
      </w:pPr>
      <w:r>
        <w:rPr>
          <w:rFonts w:ascii="Calibri" w:eastAsia="Times New Roman" w:hAnsi="Calibri" w:cs="Calibri"/>
        </w:rPr>
        <w:t>Where “n” represents normal data and “a” represents abnormal data.</w:t>
      </w:r>
    </w:p>
    <w:p w14:paraId="06838FD1" w14:textId="1E72C15E" w:rsidR="00365F98" w:rsidRDefault="007E29D8" w:rsidP="00905AB3">
      <w:pPr>
        <w:spacing w:after="0" w:line="240" w:lineRule="auto"/>
        <w:ind w:left="720"/>
        <w:textAlignment w:val="center"/>
        <w:rPr>
          <w:rFonts w:ascii="Calibri" w:eastAsia="Times New Roman" w:hAnsi="Calibri" w:cs="Calibri"/>
        </w:rPr>
      </w:pPr>
      <w:r>
        <w:rPr>
          <w:rFonts w:ascii="Calibri" w:eastAsia="Times New Roman" w:hAnsi="Calibri" w:cs="Calibri"/>
        </w:rPr>
        <w:t>And the streaming set is published to Kafka to generate data stream.</w:t>
      </w:r>
    </w:p>
    <w:p w14:paraId="725751D8" w14:textId="1A87CF65" w:rsidR="00365F98" w:rsidRPr="00365F98" w:rsidRDefault="00365F98" w:rsidP="00365F98">
      <w:pPr>
        <w:spacing w:after="0" w:line="240" w:lineRule="auto"/>
        <w:textAlignment w:val="center"/>
        <w:rPr>
          <w:rFonts w:ascii="Calibri" w:eastAsia="Times New Roman" w:hAnsi="Calibri" w:cs="Calibri"/>
        </w:rPr>
      </w:pP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5D063306" w14:textId="1D68C685" w:rsidR="002F7472"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w:t>
      </w:r>
      <w:r w:rsidR="002F7472">
        <w:rPr>
          <w:rFonts w:asciiTheme="minorEastAsia" w:hAnsiTheme="minorEastAsia" w:cs="Calibri"/>
          <w:color w:val="000000" w:themeColor="text1"/>
        </w:rPr>
        <w:t>Here we try multiple combinations of window length and hidden size for each data set.</w:t>
      </w:r>
    </w:p>
    <w:p w14:paraId="6254A8DB" w14:textId="178247F0"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color w:val="000000" w:themeColor="text1"/>
        </w:rPr>
        <w:t xml:space="preserve">For each dataset, </w:t>
      </w:r>
      <w:r w:rsidR="002F7472">
        <w:rPr>
          <w:rFonts w:asciiTheme="minorEastAsia" w:hAnsiTheme="minorEastAsia" w:cs="Calibri"/>
          <w:color w:val="000000" w:themeColor="text1"/>
        </w:rPr>
        <w:t xml:space="preserve">the grid search set G </w:t>
      </w:r>
      <w:r>
        <w:rPr>
          <w:rFonts w:asciiTheme="minorEastAsia" w:hAnsiTheme="minorEastAsia" w:cs="Calibri"/>
          <w:color w:val="000000" w:themeColor="text1"/>
        </w:rPr>
        <w:t xml:space="preserve">contains </w:t>
      </w:r>
      <w:r w:rsidR="002F7472">
        <w:rPr>
          <w:rFonts w:asciiTheme="minorEastAsia" w:hAnsiTheme="minorEastAsia" w:cs="Calibri"/>
          <w:color w:val="000000" w:themeColor="text1"/>
        </w:rPr>
        <w:t xml:space="preserve">5% -15% </w:t>
      </w:r>
      <w:r>
        <w:rPr>
          <w:rFonts w:asciiTheme="minorEastAsia" w:hAnsiTheme="minorEastAsia" w:cs="Calibri"/>
          <w:color w:val="000000" w:themeColor="text1"/>
        </w:rPr>
        <w:t>anomal</w:t>
      </w:r>
      <w:r w:rsidR="002F7472">
        <w:rPr>
          <w:rFonts w:asciiTheme="minorEastAsia" w:hAnsiTheme="minorEastAsia" w:cs="Calibri"/>
          <w:color w:val="000000" w:themeColor="text1"/>
        </w:rPr>
        <w:t xml:space="preserve">ies, and same amount of normal data together with the anomalies make up the testing set in grid search. The rest normal data is used for training. </w:t>
      </w:r>
      <w:r>
        <w:rPr>
          <w:rFonts w:asciiTheme="minorEastAsia" w:hAnsiTheme="minorEastAsia" w:cs="Calibri"/>
          <w:color w:val="000000" w:themeColor="text1"/>
        </w:rPr>
        <w:t xml:space="preserve">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certainty of the random neural network weight initialization, we do each experiment 10 times and take the average result to reduce the impact.</w:t>
      </w:r>
      <w:r w:rsidR="003C536B">
        <w:rPr>
          <w:rFonts w:asciiTheme="minorEastAsia" w:hAnsiTheme="minorEastAsia" w:cs="Calibri"/>
          <w:color w:val="000000" w:themeColor="text1"/>
        </w:rPr>
        <w:t xml:space="preserve"> To be noted that </w:t>
      </w:r>
      <w:r w:rsidR="003C536B">
        <w:rPr>
          <w:rFonts w:asciiTheme="minorEastAsia" w:hAnsiTheme="minorEastAsia" w:cs="Calibri"/>
          <w:color w:val="000000" w:themeColor="text1"/>
        </w:rPr>
        <w:lastRenderedPageBreak/>
        <w:t xml:space="preserve">during every divisions, the consistency of streaming data is persisted, or in other words, no random sampling took place. </w:t>
      </w:r>
      <w:r w:rsidR="00357667">
        <w:rPr>
          <w:rFonts w:asciiTheme="minorEastAsia" w:hAnsiTheme="minorEastAsia" w:cs="Calibri"/>
          <w:color w:val="000000" w:themeColor="text1"/>
        </w:rPr>
        <w:t>The aim function is \</w:t>
      </w:r>
      <w:proofErr w:type="spellStart"/>
      <w:r w:rsidR="00357667">
        <w:rPr>
          <w:rFonts w:asciiTheme="minorEastAsia" w:hAnsiTheme="minorEastAsia" w:cs="Calibri"/>
          <w:color w:val="000000" w:themeColor="text1"/>
        </w:rPr>
        <w:t>Fref</w:t>
      </w:r>
      <w:proofErr w:type="spellEnd"/>
      <w:r w:rsidR="00357667">
        <w:rPr>
          <w:rFonts w:asciiTheme="minorEastAsia" w:hAnsiTheme="minorEastAsia" w:cs="Calibri"/>
          <w:color w:val="000000" w:themeColor="text1"/>
        </w:rPr>
        <w:t>{</w:t>
      </w:r>
      <w:proofErr w:type="spellStart"/>
      <w:proofErr w:type="gramStart"/>
      <w:r w:rsidR="00357667">
        <w:rPr>
          <w:rFonts w:asciiTheme="minorEastAsia" w:hAnsiTheme="minorEastAsia" w:cs="Calibri"/>
          <w:color w:val="000000" w:themeColor="text1"/>
        </w:rPr>
        <w:t>eq:target</w:t>
      </w:r>
      <w:proofErr w:type="spellEnd"/>
      <w:proofErr w:type="gramEnd"/>
      <w:r w:rsidR="00357667">
        <w:rPr>
          <w:rFonts w:asciiTheme="minorEastAsia" w:hAnsiTheme="minorEastAsia" w:cs="Calibri"/>
          <w:color w:val="000000" w:themeColor="text1"/>
        </w:rPr>
        <w:t>}. A</w:t>
      </w:r>
      <w:r w:rsidR="003C536B">
        <w:rPr>
          <w:rFonts w:asciiTheme="minorEastAsia" w:hAnsiTheme="minorEastAsia" w:cs="Calibri"/>
          <w:color w:val="000000" w:themeColor="text1"/>
        </w:rPr>
        <w:t xml:space="preserve"> good model should </w:t>
      </w:r>
      <w:r w:rsidR="00357667">
        <w:rPr>
          <w:rFonts w:asciiTheme="minorEastAsia" w:hAnsiTheme="minorEastAsia" w:cs="Calibri"/>
          <w:color w:val="000000" w:themeColor="text1"/>
        </w:rPr>
        <w:t xml:space="preserve">make the reconstruction error </w:t>
      </w:r>
      <w:r w:rsidR="003C536B">
        <w:rPr>
          <w:rFonts w:asciiTheme="minorEastAsia" w:hAnsiTheme="minorEastAsia" w:cs="Calibri"/>
          <w:color w:val="000000" w:themeColor="text1"/>
        </w:rPr>
        <w:t xml:space="preserve">as large as possible </w:t>
      </w:r>
      <w:r w:rsidR="00357667">
        <w:rPr>
          <w:rFonts w:asciiTheme="minorEastAsia" w:hAnsiTheme="minorEastAsia" w:cs="Calibri"/>
          <w:color w:val="000000" w:themeColor="text1"/>
        </w:rPr>
        <w:t>in order</w:t>
      </w:r>
      <w:r w:rsidR="003C536B">
        <w:rPr>
          <w:rFonts w:asciiTheme="minorEastAsia" w:hAnsiTheme="minorEastAsia" w:cs="Calibri"/>
          <w:color w:val="000000" w:themeColor="text1"/>
        </w:rPr>
        <w:t xml:space="preserv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w:t>
      </w:r>
      <w:r w:rsidR="00445CA1">
        <w:rPr>
          <w:rFonts w:ascii="Calibri" w:eastAsia="Times New Roman" w:hAnsi="Calibri" w:cs="Calibri"/>
        </w:rPr>
        <w:lastRenderedPageBreak/>
        <w:t xml:space="preserve">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03EEF680" w:rsidR="00652F27" w:rsidRPr="00C63EC3"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01734A18" w14:textId="2EADAB28" w:rsidR="00C63EC3" w:rsidRDefault="00C63EC3" w:rsidP="00652F27">
      <w:pPr>
        <w:numPr>
          <w:ilvl w:val="1"/>
          <w:numId w:val="14"/>
        </w:numPr>
        <w:spacing w:after="0" w:line="240" w:lineRule="auto"/>
        <w:textAlignment w:val="center"/>
        <w:rPr>
          <w:rFonts w:ascii="Calibri" w:eastAsia="Times New Roman" w:hAnsi="Calibri" w:cs="Calibri"/>
        </w:rPr>
      </w:pPr>
      <w:r>
        <w:rPr>
          <w:rFonts w:asciiTheme="minorEastAsia" w:hAnsiTheme="minorEastAsia" w:cs="Calibri"/>
        </w:rPr>
        <w:t>R</w:t>
      </w:r>
      <w:r>
        <w:rPr>
          <w:rFonts w:asciiTheme="minorEastAsia" w:hAnsiTheme="minorEastAsia" w:cs="Calibri" w:hint="eastAsia"/>
        </w:rPr>
        <w:t>etrain</w:t>
      </w:r>
      <w:r>
        <w:rPr>
          <w:rFonts w:ascii="Calibri" w:eastAsia="Times New Roman" w:hAnsi="Calibri" w:cs="Calibri"/>
        </w:rPr>
        <w:t xml:space="preserve"> efficiency (time &amp; effect)</w:t>
      </w:r>
    </w:p>
    <w:p w14:paraId="578BE29D" w14:textId="2C818D02" w:rsidR="00C63EC3" w:rsidRDefault="00C63EC3" w:rsidP="00C63EC3">
      <w:pPr>
        <w:spacing w:after="0" w:line="240" w:lineRule="auto"/>
        <w:ind w:left="1080"/>
        <w:textAlignment w:val="center"/>
        <w:rPr>
          <w:rFonts w:ascii="Calibri" w:eastAsia="Times New Roman" w:hAnsi="Calibri" w:cs="Calibri"/>
        </w:rPr>
      </w:pPr>
    </w:p>
    <w:p w14:paraId="010B55C1" w14:textId="3C2BEAF6" w:rsidR="00C63EC3" w:rsidRPr="003C7507" w:rsidRDefault="00C63EC3" w:rsidP="00C63EC3">
      <w:pPr>
        <w:spacing w:after="0" w:line="240" w:lineRule="auto"/>
        <w:ind w:left="1080"/>
        <w:textAlignment w:val="center"/>
        <w:rPr>
          <w:rFonts w:ascii="Calibri" w:eastAsia="Times New Roman" w:hAnsi="Calibri" w:cs="Calibri"/>
        </w:rPr>
      </w:pPr>
      <w:r>
        <w:rPr>
          <w:rFonts w:ascii="Calibri" w:eastAsia="Times New Roman" w:hAnsi="Calibri" w:cs="Calibri"/>
        </w:rPr>
        <w:t xml:space="preserve">To test the performance of the online anomaly detection system, less false alarm and more correct alarm are two basic criteria. </w:t>
      </w:r>
    </w:p>
    <w:p w14:paraId="339FEB7E" w14:textId="7F7BABB4" w:rsidR="000E0D40" w:rsidRDefault="000E0D40" w:rsidP="00652F27">
      <w:pPr>
        <w:spacing w:after="0" w:line="240" w:lineRule="auto"/>
        <w:ind w:left="1080"/>
        <w:rPr>
          <w:rFonts w:ascii="Calibri" w:eastAsia="Times New Roman" w:hAnsi="Calibri" w:cs="Calibri"/>
        </w:rPr>
      </w:pPr>
    </w:p>
    <w:p w14:paraId="46772448" w14:textId="77777777" w:rsidR="000E0D40" w:rsidRDefault="000E0D40" w:rsidP="00652F27">
      <w:pPr>
        <w:spacing w:after="0" w:line="240" w:lineRule="auto"/>
        <w:ind w:left="1080"/>
        <w:rPr>
          <w:rFonts w:ascii="Calibri" w:eastAsia="Times New Roman" w:hAnsi="Calibri" w:cs="Calibri"/>
        </w:rPr>
      </w:pPr>
    </w:p>
    <w:p w14:paraId="190E8FA0" w14:textId="77777777" w:rsidR="000E0D40" w:rsidRDefault="000E0D40" w:rsidP="00652F27">
      <w:pPr>
        <w:spacing w:after="0" w:line="240" w:lineRule="auto"/>
        <w:ind w:left="1080"/>
        <w:rPr>
          <w:rFonts w:ascii="Calibri" w:eastAsia="Times New Roman" w:hAnsi="Calibri" w:cs="Calibri"/>
        </w:rPr>
      </w:pPr>
    </w:p>
    <w:p w14:paraId="068D80F7" w14:textId="77777777" w:rsidR="000E0D40" w:rsidRDefault="000E0D40" w:rsidP="00652F27">
      <w:pPr>
        <w:spacing w:after="0" w:line="240" w:lineRule="auto"/>
        <w:ind w:left="1080"/>
        <w:rPr>
          <w:rFonts w:ascii="Calibri" w:eastAsia="Times New Roman" w:hAnsi="Calibri" w:cs="Calibri"/>
        </w:rPr>
      </w:pPr>
    </w:p>
    <w:p w14:paraId="7A99F5E7" w14:textId="77777777" w:rsidR="000E0D40" w:rsidRDefault="000E0D40" w:rsidP="00652F27">
      <w:pPr>
        <w:spacing w:after="0" w:line="240" w:lineRule="auto"/>
        <w:ind w:left="1080"/>
        <w:rPr>
          <w:rFonts w:ascii="Calibri" w:eastAsia="Times New Roman" w:hAnsi="Calibri" w:cs="Calibri"/>
        </w:rPr>
      </w:pPr>
    </w:p>
    <w:p w14:paraId="172AD97F" w14:textId="7D993BD9"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557A6B16" w:rsidR="00652F27" w:rsidRPr="0054337E"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546B1B62" w14:textId="2C066A20" w:rsidR="0054337E" w:rsidRDefault="0054337E" w:rsidP="0054337E">
      <w:pPr>
        <w:pStyle w:val="NormalWeb"/>
        <w:spacing w:before="0" w:beforeAutospacing="0" w:after="0" w:afterAutospacing="0"/>
        <w:ind w:left="360"/>
        <w:rPr>
          <w:rFonts w:ascii="Calibri" w:hAnsi="Calibri" w:cs="Calibri"/>
          <w:sz w:val="22"/>
          <w:szCs w:val="22"/>
          <w:lang w:val="x-none"/>
        </w:rPr>
      </w:pPr>
    </w:p>
    <w:p w14:paraId="0D221A35" w14:textId="52A94841" w:rsidR="0054337E" w:rsidRDefault="0054337E" w:rsidP="0054337E">
      <w:pPr>
        <w:pStyle w:val="NormalWeb"/>
        <w:spacing w:before="0" w:beforeAutospacing="0" w:after="0" w:afterAutospacing="0"/>
        <w:ind w:left="360"/>
        <w:rPr>
          <w:rFonts w:ascii="Calibri" w:hAnsi="Calibri" w:cs="Calibri"/>
          <w:sz w:val="22"/>
          <w:szCs w:val="22"/>
        </w:rPr>
      </w:pPr>
      <w:r>
        <w:rPr>
          <w:rFonts w:ascii="Calibri" w:hAnsi="Calibri" w:cs="Calibri"/>
          <w:sz w:val="22"/>
          <w:szCs w:val="22"/>
        </w:rPr>
        <w:t>With parameters learned from \</w:t>
      </w:r>
      <w:proofErr w:type="spellStart"/>
      <w:r>
        <w:rPr>
          <w:rFonts w:ascii="Calibri" w:hAnsi="Calibri" w:cs="Calibri"/>
          <w:sz w:val="22"/>
          <w:szCs w:val="22"/>
        </w:rPr>
        <w:t>Fref</w:t>
      </w:r>
      <w:proofErr w:type="spellEnd"/>
      <w:r>
        <w:rPr>
          <w:rFonts w:ascii="Calibri" w:hAnsi="Calibri" w:cs="Calibri"/>
          <w:sz w:val="22"/>
          <w:szCs w:val="22"/>
        </w:rPr>
        <w:t>{</w:t>
      </w:r>
      <w:proofErr w:type="spellStart"/>
      <w:proofErr w:type="gramStart"/>
      <w:r>
        <w:rPr>
          <w:rFonts w:ascii="Calibri" w:hAnsi="Calibri" w:cs="Calibri"/>
          <w:sz w:val="22"/>
          <w:szCs w:val="22"/>
        </w:rPr>
        <w:t>sec:</w:t>
      </w:r>
      <w:r>
        <w:t>parametertuning</w:t>
      </w:r>
      <w:proofErr w:type="spellEnd"/>
      <w:proofErr w:type="gramEnd"/>
      <w:r>
        <w:rPr>
          <w:rFonts w:ascii="Calibri" w:hAnsi="Calibri" w:cs="Calibri"/>
          <w:sz w:val="22"/>
          <w:szCs w:val="22"/>
        </w:rPr>
        <w:t xml:space="preserve">}, autoencoders are learned for each dataset with the beginning of streaming data. The anomaly detection performance is described by AUC. For each dataset, we compare the AUC of online phase that without and with continuously model and parameter retraining. </w:t>
      </w:r>
    </w:p>
    <w:p w14:paraId="4345BACF" w14:textId="651C5ED4" w:rsidR="001A0428" w:rsidRDefault="001A0428" w:rsidP="0054337E">
      <w:pPr>
        <w:pStyle w:val="NormalWeb"/>
        <w:spacing w:before="0" w:beforeAutospacing="0" w:after="0" w:afterAutospacing="0"/>
        <w:ind w:left="360"/>
        <w:rPr>
          <w:rFonts w:ascii="Calibri" w:hAnsi="Calibri" w:cs="Calibri"/>
          <w:sz w:val="22"/>
          <w:szCs w:val="22"/>
        </w:rPr>
      </w:pPr>
    </w:p>
    <w:p w14:paraId="0C6EDDBC" w14:textId="143D2C4C" w:rsidR="001A0428" w:rsidRDefault="001A0428" w:rsidP="0054337E">
      <w:pPr>
        <w:pStyle w:val="NormalWeb"/>
        <w:spacing w:before="0" w:beforeAutospacing="0" w:after="0" w:afterAutospacing="0"/>
        <w:ind w:left="360"/>
        <w:rPr>
          <w:rFonts w:ascii="Calibri" w:hAnsi="Calibri" w:cs="Calibri"/>
          <w:sz w:val="22"/>
          <w:szCs w:val="22"/>
        </w:rPr>
      </w:pPr>
    </w:p>
    <w:p w14:paraId="09D91F87" w14:textId="2C2E0ACD" w:rsidR="001A0428" w:rsidRDefault="001A0428" w:rsidP="0054337E">
      <w:pPr>
        <w:pStyle w:val="NormalWeb"/>
        <w:spacing w:before="0" w:beforeAutospacing="0" w:after="0" w:afterAutospacing="0"/>
        <w:ind w:left="360"/>
      </w:pPr>
      <w:r>
        <w:rPr>
          <w:rFonts w:ascii="Calibri" w:hAnsi="Calibri" w:cs="Calibri"/>
          <w:sz w:val="22"/>
          <w:szCs w:val="22"/>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w:t>
      </w:r>
      <w:r>
        <w:rPr>
          <w:rFonts w:ascii="Calibri" w:eastAsiaTheme="minorEastAsia" w:hAnsi="Calibri" w:cs="Calibri" w:hint="eastAsia"/>
          <w:sz w:val="22"/>
          <w:szCs w:val="22"/>
        </w:rPr>
        <w:t>overall</w:t>
      </w:r>
      <w:r>
        <w:rPr>
          <w:rFonts w:ascii="Calibri" w:eastAsiaTheme="minorEastAsia" w:hAnsi="Calibri" w:cs="Calibri"/>
          <w:sz w:val="22"/>
          <w:szCs w:val="22"/>
        </w:rPr>
        <w:t xml:space="preserve"> impression during the model initialization phase can lead to failures in the online phase. \</w:t>
      </w:r>
      <w:proofErr w:type="spellStart"/>
      <w:r>
        <w:rPr>
          <w:rFonts w:ascii="Calibri" w:eastAsiaTheme="minorEastAsia" w:hAnsi="Calibri" w:cs="Calibri"/>
          <w:sz w:val="22"/>
          <w:szCs w:val="22"/>
        </w:rPr>
        <w:t>Fref</w:t>
      </w:r>
      <w:proofErr w:type="spellEnd"/>
      <w:r>
        <w:rPr>
          <w:rFonts w:ascii="Calibri" w:eastAsiaTheme="minorEastAsia" w:hAnsi="Calibri" w:cs="Calibri"/>
          <w:sz w:val="22"/>
          <w:szCs w:val="22"/>
        </w:rPr>
        <w:t>{</w:t>
      </w:r>
      <w:proofErr w:type="spellStart"/>
      <w:proofErr w:type="gramStart"/>
      <w:r>
        <w:t>fig:power</w:t>
      </w:r>
      <w:proofErr w:type="gramEnd"/>
      <w:r>
        <w:t>_retraining</w:t>
      </w:r>
      <w:proofErr w:type="spellEnd"/>
      <w:r>
        <w:t xml:space="preserve">} shows 3 continual days power demand </w:t>
      </w:r>
      <w:r w:rsidR="00966BCD">
        <w:t>in normal state. Due to the lack knowledge of current pattern, the autoencoder reconstructs the input time series high than desired. A model retraining process is triggered after the second day with last seen data, and the model performs well again on the third day.</w:t>
      </w:r>
    </w:p>
    <w:p w14:paraId="7D611B6F" w14:textId="7E268BBF"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27CC0D35" w14:textId="5A23769B" w:rsidR="008509CF" w:rsidRDefault="008509CF" w:rsidP="0054337E">
      <w:pPr>
        <w:pStyle w:val="NormalWeb"/>
        <w:spacing w:before="0" w:beforeAutospacing="0" w:after="0" w:afterAutospacing="0"/>
        <w:ind w:left="360"/>
        <w:rPr>
          <w:rFonts w:ascii="Calibri" w:eastAsiaTheme="minorEastAsia" w:hAnsi="Calibri" w:cs="Calibri"/>
          <w:sz w:val="22"/>
          <w:szCs w:val="22"/>
        </w:rPr>
      </w:pPr>
    </w:p>
    <w:p w14:paraId="1D89F5AC" w14:textId="34CECA22" w:rsidR="008509CF" w:rsidRDefault="008509CF" w:rsidP="0054337E">
      <w:pPr>
        <w:pStyle w:val="NormalWeb"/>
        <w:spacing w:before="0" w:beforeAutospacing="0" w:after="0" w:afterAutospacing="0"/>
        <w:ind w:left="360"/>
        <w:rPr>
          <w:rFonts w:ascii="Calibri" w:eastAsiaTheme="minorEastAsia" w:hAnsi="Calibri" w:cs="Calibri"/>
          <w:sz w:val="22"/>
          <w:szCs w:val="22"/>
        </w:rPr>
      </w:pPr>
      <w:r>
        <w:rPr>
          <w:rFonts w:ascii="Calibri" w:eastAsiaTheme="minorEastAsia" w:hAnsi="Calibri" w:cs="Calibri"/>
          <w:sz w:val="22"/>
          <w:szCs w:val="22"/>
        </w:rPr>
        <w:t>After each retraining</w:t>
      </w:r>
      <w:r w:rsidR="008858F0">
        <w:rPr>
          <w:rFonts w:ascii="Calibri" w:eastAsiaTheme="minorEastAsia" w:hAnsi="Calibri" w:cs="Calibri"/>
          <w:sz w:val="22"/>
          <w:szCs w:val="22"/>
        </w:rPr>
        <w:t xml:space="preserve"> process, the parameters mu, sigma and threshold of anomaly scores are also updated. \</w:t>
      </w:r>
      <w:proofErr w:type="spellStart"/>
      <w:r w:rsidR="008858F0">
        <w:rPr>
          <w:rFonts w:ascii="Calibri" w:eastAsiaTheme="minorEastAsia" w:hAnsi="Calibri" w:cs="Calibri"/>
          <w:sz w:val="22"/>
          <w:szCs w:val="22"/>
        </w:rPr>
        <w:t>Fref</w:t>
      </w:r>
      <w:proofErr w:type="spellEnd"/>
      <w:r w:rsidR="008858F0">
        <w:rPr>
          <w:rFonts w:ascii="Calibri" w:eastAsiaTheme="minorEastAsia" w:hAnsi="Calibri" w:cs="Calibri"/>
          <w:sz w:val="22"/>
          <w:szCs w:val="22"/>
        </w:rPr>
        <w:t>{</w:t>
      </w:r>
      <w:proofErr w:type="spellStart"/>
      <w:proofErr w:type="gramStart"/>
      <w:r w:rsidR="008858F0">
        <w:rPr>
          <w:rFonts w:ascii="Calibri" w:eastAsiaTheme="minorEastAsia" w:hAnsi="Calibri" w:cs="Calibri"/>
          <w:sz w:val="22"/>
          <w:szCs w:val="22"/>
        </w:rPr>
        <w:t>fig:parachanges</w:t>
      </w:r>
      <w:proofErr w:type="spellEnd"/>
      <w:proofErr w:type="gramEnd"/>
      <w:r w:rsidR="008858F0">
        <w:rPr>
          <w:rFonts w:ascii="Calibri" w:eastAsiaTheme="minorEastAsia" w:hAnsi="Calibri" w:cs="Calibri"/>
          <w:sz w:val="22"/>
          <w:szCs w:val="22"/>
        </w:rPr>
        <w:t>} shows the parameter changes over the stream.</w:t>
      </w:r>
    </w:p>
    <w:p w14:paraId="1F245C23" w14:textId="40500182"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5856ADA5" w14:textId="10506F7B" w:rsidR="00A84EFF" w:rsidRDefault="00A84EFF" w:rsidP="0054337E">
      <w:pPr>
        <w:pStyle w:val="NormalWeb"/>
        <w:spacing w:before="0" w:beforeAutospacing="0" w:after="0" w:afterAutospacing="0"/>
        <w:ind w:left="360"/>
        <w:rPr>
          <w:rFonts w:ascii="Calibri" w:eastAsiaTheme="minorEastAsia" w:hAnsi="Calibri" w:cs="Calibri"/>
          <w:sz w:val="22"/>
          <w:szCs w:val="22"/>
        </w:rPr>
      </w:pPr>
    </w:p>
    <w:p w14:paraId="02F2DA4A" w14:textId="7870981C" w:rsidR="00A84EFF" w:rsidRPr="00A84EFF" w:rsidRDefault="00A84EFF" w:rsidP="00A84EFF">
      <w:pPr>
        <w:spacing w:after="0" w:line="240" w:lineRule="auto"/>
        <w:rPr>
          <w:rFonts w:ascii="Times New Roman" w:eastAsia="Times New Roman" w:hAnsi="Times New Roman" w:cs="Times New Roman"/>
          <w:sz w:val="24"/>
          <w:szCs w:val="24"/>
        </w:rPr>
      </w:pPr>
      <w:r w:rsidRPr="00A84EFF">
        <w:rPr>
          <w:rFonts w:ascii="Times New Roman" w:eastAsia="Times New Roman" w:hAnsi="Times New Roman" w:cs="Times New Roman"/>
          <w:sz w:val="24"/>
          <w:szCs w:val="24"/>
        </w:rPr>
        <w:t xml:space="preserve">During the online phase, each normal window that is not given with a low enough anomaly score is appended to the retaining buffer to accumulate the retaining set. </w:t>
      </w:r>
      <w:r w:rsidR="008A12CE">
        <w:rPr>
          <w:rFonts w:ascii="Times New Roman" w:eastAsia="Times New Roman" w:hAnsi="Times New Roman" w:cs="Times New Roman"/>
          <w:sz w:val="24"/>
          <w:szCs w:val="24"/>
        </w:rPr>
        <w:t>In order to find out what kind of data is used for retaining and how much retraining data is enough for model updating, we experiment with different retraining buffer size on the power demand stream.</w:t>
      </w:r>
    </w:p>
    <w:p w14:paraId="78D181AB" w14:textId="77777777" w:rsidR="00A84EFF" w:rsidRPr="001A0428" w:rsidRDefault="00A84EFF" w:rsidP="0054337E">
      <w:pPr>
        <w:pStyle w:val="NormalWeb"/>
        <w:spacing w:before="0" w:beforeAutospacing="0" w:after="0" w:afterAutospacing="0"/>
        <w:ind w:left="360"/>
        <w:rPr>
          <w:rFonts w:ascii="Calibri" w:eastAsiaTheme="minorEastAsia" w:hAnsi="Calibri" w:cs="Calibri"/>
          <w:sz w:val="22"/>
          <w:szCs w:val="22"/>
        </w:rPr>
      </w:pPr>
    </w:p>
    <w:p w14:paraId="73DDC00B" w14:textId="15052D78" w:rsidR="008A12CE" w:rsidRDefault="00652F27" w:rsidP="008A12CE">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02AE1F27" w14:textId="08F90A74" w:rsidR="008A12CE" w:rsidRDefault="008A12CE" w:rsidP="008A12CE">
      <w:pPr>
        <w:spacing w:after="0" w:line="240" w:lineRule="auto"/>
        <w:textAlignment w:val="center"/>
        <w:rPr>
          <w:rFonts w:ascii="Calibri" w:eastAsia="Times New Roman" w:hAnsi="Calibri" w:cs="Calibri"/>
          <w:lang w:val="x-none"/>
        </w:rPr>
      </w:pPr>
    </w:p>
    <w:p w14:paraId="5512BC30" w14:textId="1E8CADFD" w:rsidR="008A12CE" w:rsidRDefault="006D3879" w:rsidP="008A12CE">
      <w:pPr>
        <w:spacing w:after="0" w:line="240" w:lineRule="auto"/>
        <w:textAlignment w:val="center"/>
        <w:rPr>
          <w:rFonts w:ascii="Calibri" w:hAnsi="Calibri" w:cs="Calibri"/>
        </w:rPr>
      </w:pPr>
      <w:r>
        <w:rPr>
          <w:rFonts w:asciiTheme="minorEastAsia" w:hAnsiTheme="minorEastAsia" w:cs="Calibri" w:hint="eastAsia"/>
        </w:rPr>
        <w:t>The</w:t>
      </w:r>
      <w:r w:rsidR="008A12CE">
        <w:rPr>
          <w:rFonts w:ascii="Calibri" w:eastAsia="Times New Roman" w:hAnsi="Calibri" w:cs="Calibri"/>
        </w:rPr>
        <w:t xml:space="preserve"> main advantage of online model is its ability to take reaction against </w:t>
      </w:r>
      <w:r w:rsidR="002938D0">
        <w:rPr>
          <w:rFonts w:ascii="Calibri" w:eastAsia="Times New Roman" w:hAnsi="Calibri" w:cs="Calibri"/>
        </w:rPr>
        <w:t xml:space="preserve">sudden data distributional changes in time. The SMTP+HTTP data set is composed by directly connect HTTP set after SMTP, so there is a sudden concept drift in between. The model is initialized with only SMTP data, so HTTP is completely </w:t>
      </w:r>
      <w:r>
        <w:rPr>
          <w:rFonts w:ascii="Calibri" w:eastAsia="Times New Roman" w:hAnsi="Calibri" w:cs="Calibri"/>
        </w:rPr>
        <w:t>unknown</w:t>
      </w:r>
      <w:r w:rsidR="002938D0">
        <w:rPr>
          <w:rFonts w:ascii="Calibri" w:eastAsia="Times New Roman" w:hAnsi="Calibri" w:cs="Calibri"/>
        </w:rPr>
        <w:t xml:space="preserve"> knowledge</w:t>
      </w:r>
      <w:r>
        <w:rPr>
          <w:rFonts w:ascii="Calibri" w:eastAsia="Times New Roman" w:hAnsi="Calibri" w:cs="Calibri"/>
        </w:rPr>
        <w:t xml:space="preserve"> for the model</w:t>
      </w:r>
      <w:r w:rsidR="002938D0">
        <w:rPr>
          <w:rFonts w:ascii="Calibri" w:eastAsia="Times New Roman" w:hAnsi="Calibri" w:cs="Calibri"/>
        </w:rPr>
        <w:t>.</w:t>
      </w:r>
      <w:r>
        <w:rPr>
          <w:rFonts w:ascii="Calibri" w:eastAsia="Times New Roman" w:hAnsi="Calibri" w:cs="Calibri"/>
        </w:rPr>
        <w:t xml:space="preserve">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fig:smtp</w:t>
      </w:r>
      <w:proofErr w:type="gramEnd"/>
      <w:r>
        <w:rPr>
          <w:rFonts w:ascii="Calibri" w:eastAsia="Times New Roman" w:hAnsi="Calibri" w:cs="Calibri"/>
        </w:rPr>
        <w:t>+http</w:t>
      </w:r>
      <w:proofErr w:type="spellEnd"/>
      <w:r>
        <w:rPr>
          <w:rFonts w:ascii="Calibri" w:eastAsia="Times New Roman" w:hAnsi="Calibri" w:cs="Calibri"/>
        </w:rPr>
        <w:t xml:space="preserve">} is a box plot of anomaly scores of normal instances from different part of the stream. The block B1 </w:t>
      </w:r>
      <w:proofErr w:type="gramStart"/>
      <w:r>
        <w:rPr>
          <w:rFonts w:ascii="Calibri" w:eastAsia="Times New Roman" w:hAnsi="Calibri" w:cs="Calibri"/>
        </w:rPr>
        <w:t>is  statistic</w:t>
      </w:r>
      <w:proofErr w:type="gramEnd"/>
      <w:r>
        <w:rPr>
          <w:rFonts w:ascii="Calibri" w:eastAsia="Times New Roman" w:hAnsi="Calibri" w:cs="Calibri"/>
        </w:rPr>
        <w:t xml:space="preserve"> of normal instances’ anomaly scores between the last model updating on the SMTP side and the concept drift happening, which is relative lower due to the good </w:t>
      </w:r>
      <w:r>
        <w:rPr>
          <w:rFonts w:ascii="Calibri" w:hAnsi="Calibri" w:cs="Calibri" w:hint="eastAsia"/>
        </w:rPr>
        <w:t>grasp</w:t>
      </w:r>
      <w:r>
        <w:rPr>
          <w:rFonts w:ascii="Calibri" w:hAnsi="Calibri" w:cs="Calibri"/>
        </w:rPr>
        <w:t xml:space="preserve"> of SMTP data. Once the concept drift takes place, namely, HTTP data arrives with the stream, more normal instances with higher anomal</w:t>
      </w:r>
      <w:r w:rsidR="00A6754E">
        <w:rPr>
          <w:rFonts w:ascii="Calibri" w:hAnsi="Calibri" w:cs="Calibri"/>
        </w:rPr>
        <w:t>y score appears in B2. Although a retraining process is triggered soon after the concept drift, the normal instances’ anomaly scores still increase due to lack of HTTP instance. Gradually, with the increasing amount seen HTTP data, the model gives normal data lower anomaly score again during B4 to B6. As a result, we can observe that, when a sudden concept drift happened in the stream, our model needs only 3 to 4 times retraining with totally 3500 instances for retraining to master the new data distribution again.</w:t>
      </w:r>
    </w:p>
    <w:p w14:paraId="15FB8C91" w14:textId="77777777" w:rsidR="00A6754E" w:rsidRPr="006D3879" w:rsidRDefault="00A6754E" w:rsidP="008A12CE">
      <w:pPr>
        <w:spacing w:after="0" w:line="240" w:lineRule="auto"/>
        <w:textAlignment w:val="center"/>
        <w:rPr>
          <w:rFonts w:ascii="Calibri" w:hAnsi="Calibri" w:cs="Calibri"/>
        </w:rPr>
      </w:pPr>
    </w:p>
    <w:p w14:paraId="0B9193F7" w14:textId="5DBDFE22" w:rsidR="002938D0" w:rsidRDefault="002938D0" w:rsidP="008A12CE">
      <w:pPr>
        <w:spacing w:after="0" w:line="240" w:lineRule="auto"/>
        <w:textAlignment w:val="center"/>
        <w:rPr>
          <w:rFonts w:ascii="Calibri" w:eastAsia="Times New Roman" w:hAnsi="Calibri" w:cs="Calibri"/>
        </w:rPr>
      </w:pPr>
    </w:p>
    <w:p w14:paraId="5CCB3591" w14:textId="216DC244" w:rsidR="001D20E6" w:rsidRDefault="00FF7480" w:rsidP="008A12CE">
      <w:pPr>
        <w:spacing w:after="0" w:line="240" w:lineRule="auto"/>
        <w:textAlignment w:val="center"/>
        <w:rPr>
          <w:rFonts w:ascii="Calibri" w:eastAsia="Times New Roman" w:hAnsi="Calibri" w:cs="Calibri"/>
        </w:rPr>
      </w:pPr>
      <w:r>
        <w:rPr>
          <w:rFonts w:ascii="Calibri" w:eastAsia="Times New Roman" w:hAnsi="Calibri" w:cs="Calibri"/>
        </w:rPr>
        <w:t>Sometimes concept drift over the stream are slight, periodically, and potentially repeated. A single slight concept drift may not be able to trigger the retraining, but new knowledge should be save to retraining buffer, so that once the model retrained with the fresh knowledge, the model should perform well when the same concept drift happens. We experiment with the FOREST dataset. There are 7 kinds of forest cover types as labels. We take the least type No.4 as anomaly while the rest 6 kinds as normal. Cover types appears alternately over the stream, so that it could be treated as slight concept drift.</w:t>
      </w:r>
    </w:p>
    <w:p w14:paraId="0AC2629A" w14:textId="77777777" w:rsidR="00FF7480" w:rsidRDefault="00FF7480" w:rsidP="008A12CE">
      <w:pPr>
        <w:spacing w:after="0" w:line="240" w:lineRule="auto"/>
        <w:textAlignment w:val="center"/>
        <w:rPr>
          <w:rFonts w:ascii="Calibri" w:eastAsia="Times New Roman" w:hAnsi="Calibri" w:cs="Calibri"/>
        </w:rPr>
      </w:pPr>
    </w:p>
    <w:p w14:paraId="4D411AF2" w14:textId="1CC82F75" w:rsidR="00447545" w:rsidRDefault="004D2AEF" w:rsidP="008A12CE">
      <w:pPr>
        <w:spacing w:after="0" w:line="240" w:lineRule="auto"/>
        <w:textAlignment w:val="center"/>
        <w:rPr>
          <w:rFonts w:ascii="Calibri" w:eastAsia="Times New Roman" w:hAnsi="Calibri" w:cs="Calibri"/>
        </w:rPr>
      </w:pPr>
      <w:r>
        <w:rPr>
          <w:rFonts w:ascii="Calibri" w:eastAsia="Times New Roman" w:hAnsi="Calibri" w:cs="Calibri"/>
        </w:rPr>
        <w:t xml:space="preserve">The FOREST model is trained with hidden size 45 and window length 20. In the beginning, 3000 windows are used for initialization, and 26050 windows comes as stream.  Every normal window contains more </w:t>
      </w:r>
      <w:r>
        <w:rPr>
          <w:rFonts w:ascii="Calibri" w:eastAsia="Times New Roman" w:hAnsi="Calibri" w:cs="Calibri"/>
        </w:rPr>
        <w:lastRenderedPageBreak/>
        <w:t xml:space="preserve">than 10 scores over threshold is treated as hard window and appended to retraining buffer. Also, every abnormal window is saved for threshold updating.  When retrain buffer size reaches 750, a retraining process will be triggered. </w:t>
      </w:r>
      <w:proofErr w:type="gramStart"/>
      <w:r>
        <w:rPr>
          <w:rFonts w:ascii="Calibri" w:eastAsia="Times New Roman" w:hAnsi="Calibri" w:cs="Calibri"/>
        </w:rPr>
        <w:t xml:space="preserve">The </w:t>
      </w:r>
      <w:r w:rsidR="000C50B8">
        <w:rPr>
          <w:rFonts w:ascii="Calibri" w:eastAsia="Times New Roman" w:hAnsi="Calibri" w:cs="Calibri"/>
        </w:rPr>
        <w:t xml:space="preserve"> is</w:t>
      </w:r>
      <w:proofErr w:type="gramEnd"/>
      <w:r w:rsidR="000C50B8">
        <w:rPr>
          <w:rFonts w:ascii="Calibri" w:eastAsia="Times New Roman" w:hAnsi="Calibri" w:cs="Calibri"/>
        </w:rPr>
        <w:t xml:space="preserve"> triggered</w:t>
      </w:r>
      <w:r>
        <w:rPr>
          <w:rFonts w:ascii="Calibri" w:eastAsia="Times New Roman" w:hAnsi="Calibri" w:cs="Calibri"/>
        </w:rPr>
        <w:t xml:space="preserve"> 3 times over stream.</w:t>
      </w:r>
      <w:r w:rsidR="001B259E">
        <w:rPr>
          <w:rFonts w:ascii="Calibri" w:eastAsia="Times New Roman" w:hAnsi="Calibri" w:cs="Calibri"/>
        </w:rPr>
        <w:t xml:space="preserve"> </w:t>
      </w:r>
    </w:p>
    <w:p w14:paraId="5D70379F" w14:textId="3512BFE8" w:rsidR="00064F98" w:rsidRDefault="00064F98" w:rsidP="008A12CE">
      <w:pPr>
        <w:spacing w:after="0" w:line="240" w:lineRule="auto"/>
        <w:textAlignment w:val="center"/>
        <w:rPr>
          <w:rFonts w:ascii="Calibri" w:eastAsia="Times New Roman" w:hAnsi="Calibri" w:cs="Calibri"/>
        </w:rPr>
      </w:pPr>
    </w:p>
    <w:p w14:paraId="2B58E566" w14:textId="77777777" w:rsidR="00064F98" w:rsidRDefault="00064F98" w:rsidP="008A12CE">
      <w:pPr>
        <w:spacing w:after="0" w:line="240" w:lineRule="auto"/>
        <w:textAlignment w:val="center"/>
        <w:rPr>
          <w:rFonts w:ascii="Calibri" w:eastAsia="Times New Roman" w:hAnsi="Calibri" w:cs="Calibri"/>
        </w:rPr>
      </w:pPr>
    </w:p>
    <w:p w14:paraId="197AC4EB" w14:textId="1D6BD7C3" w:rsidR="002938D0" w:rsidRPr="000A5A59" w:rsidRDefault="00B0325D" w:rsidP="008A12CE">
      <w:pPr>
        <w:spacing w:after="0" w:line="240" w:lineRule="auto"/>
        <w:textAlignment w:val="center"/>
        <w:rPr>
          <w:rFonts w:ascii="Calibri" w:hAnsi="Calibri" w:cs="Calibri"/>
          <w:vertAlign w:val="subscript"/>
        </w:rPr>
      </w:pPr>
      <w:r>
        <w:rPr>
          <w:rFonts w:asciiTheme="minorEastAsia" w:hAnsiTheme="minorEastAsia" w:cs="Calibri" w:hint="eastAsia"/>
        </w:rPr>
        <w:t>A</w:t>
      </w:r>
      <w:r>
        <w:rPr>
          <w:rFonts w:ascii="Calibri" w:eastAsia="Times New Roman" w:hAnsi="Calibri" w:cs="Calibri"/>
        </w:rPr>
        <w:t>s shown in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fig:init</w:t>
      </w:r>
      <w:proofErr w:type="spellEnd"/>
      <w:proofErr w:type="gramEnd"/>
      <w:r>
        <w:rPr>
          <w:rFonts w:ascii="Calibri" w:eastAsia="Times New Roman" w:hAnsi="Calibri" w:cs="Calibri"/>
        </w:rPr>
        <w:t xml:space="preserve">}, normal instances from class 1 and 2 are the majority of initialization set, and all kinds of cover types appears. </w:t>
      </w:r>
    </w:p>
    <w:p w14:paraId="76BF07AE" w14:textId="19969520" w:rsidR="008A12CE" w:rsidRDefault="008A12CE" w:rsidP="008A12CE">
      <w:pPr>
        <w:spacing w:after="0" w:line="240" w:lineRule="auto"/>
        <w:textAlignment w:val="center"/>
        <w:rPr>
          <w:rFonts w:ascii="Calibri" w:eastAsia="Times New Roman" w:hAnsi="Calibri" w:cs="Calibri"/>
          <w:lang w:val="x-none"/>
        </w:rPr>
      </w:pPr>
    </w:p>
    <w:p w14:paraId="40E3AA4B" w14:textId="7908C587" w:rsidR="008A12CE" w:rsidRDefault="008A12CE" w:rsidP="008A12CE">
      <w:pPr>
        <w:spacing w:after="0" w:line="240" w:lineRule="auto"/>
        <w:textAlignment w:val="center"/>
        <w:rPr>
          <w:rFonts w:ascii="Calibri" w:eastAsia="Times New Roman" w:hAnsi="Calibri" w:cs="Calibri"/>
          <w:lang w:val="x-none"/>
        </w:rPr>
      </w:pPr>
    </w:p>
    <w:p w14:paraId="608EB46B" w14:textId="5DAC47C2" w:rsidR="008A12CE" w:rsidRDefault="008A12CE" w:rsidP="008A12CE">
      <w:pPr>
        <w:spacing w:after="0" w:line="240" w:lineRule="auto"/>
        <w:textAlignment w:val="center"/>
        <w:rPr>
          <w:rFonts w:ascii="Calibri" w:eastAsia="Times New Roman" w:hAnsi="Calibri" w:cs="Calibri"/>
          <w:lang w:val="x-none"/>
        </w:rPr>
      </w:pPr>
    </w:p>
    <w:p w14:paraId="3549C3FB" w14:textId="69F03A3D" w:rsidR="008A12CE" w:rsidRDefault="008A12CE" w:rsidP="008A12CE">
      <w:pPr>
        <w:spacing w:after="0" w:line="240" w:lineRule="auto"/>
        <w:textAlignment w:val="center"/>
        <w:rPr>
          <w:rFonts w:ascii="Calibri" w:eastAsia="Times New Roman" w:hAnsi="Calibri" w:cs="Calibri"/>
          <w:lang w:val="x-none"/>
        </w:rPr>
      </w:pPr>
    </w:p>
    <w:p w14:paraId="3FF72FFE" w14:textId="77777777" w:rsidR="008A12CE" w:rsidRPr="008A12CE" w:rsidRDefault="008A12CE" w:rsidP="008A12CE">
      <w:pPr>
        <w:spacing w:after="0" w:line="240" w:lineRule="auto"/>
        <w:textAlignment w:val="center"/>
        <w:rPr>
          <w:rFonts w:ascii="Calibri" w:eastAsia="Times New Roman" w:hAnsi="Calibri" w:cs="Calibri"/>
          <w:lang w:val="x-none"/>
        </w:rPr>
      </w:pP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0C7DFD7B" w:rsidR="00652F27" w:rsidRDefault="00E01962" w:rsidP="00E01962">
      <w:pPr>
        <w:spacing w:line="240" w:lineRule="auto"/>
        <w:jc w:val="center"/>
        <w:rPr>
          <w:color w:val="FF0000"/>
          <w:sz w:val="32"/>
          <w:szCs w:val="32"/>
          <w:highlight w:val="yellow"/>
          <w:lang w:val="x-none"/>
        </w:rPr>
      </w:pPr>
      <w:r w:rsidRPr="00E01962">
        <w:rPr>
          <w:color w:val="FF0000"/>
          <w:sz w:val="32"/>
          <w:szCs w:val="32"/>
          <w:highlight w:val="yellow"/>
          <w:lang w:val="x-none"/>
        </w:rPr>
        <w:lastRenderedPageBreak/>
        <w:t>Edit</w:t>
      </w:r>
    </w:p>
    <w:p w14:paraId="6E959864" w14:textId="40F31238" w:rsidR="009B224E" w:rsidRDefault="004A1041" w:rsidP="00E01962">
      <w:pPr>
        <w:spacing w:line="240" w:lineRule="auto"/>
      </w:pPr>
      <w:r>
        <w:t>There is no lack of anomaly detection approaches that perform good with respect to different kinds of data</w:t>
      </w:r>
      <w:r w:rsidR="00671AFD">
        <w:rPr>
          <w:rFonts w:hint="eastAsia"/>
        </w:rPr>
        <w:t>.</w:t>
      </w:r>
      <w:r w:rsidR="00191655">
        <w:t xml:space="preserve"> Supervised approaches take anomaly detection as a binary classification problem of “normal” instances and “abnormal” instances, and all instance labels should be available in advance. The key difference to other classification problem is the amount of class label is extremely biased to the normal class. In order to avoid doing data augmentation or down sampling, unsupervised approaches are more direct solutions to this problem</w:t>
      </w:r>
      <w:r w:rsidR="00386A80">
        <w:t>, which find out the instances that fit least to the majority as the anomalies. Furthermore, in most situations, partial labels are available, and semi-supervised and one-class models are more efficient. They learn the pattern from labeled normal data, test data that not fit the learned pattern perfectly is likely to be the anomalies.</w:t>
      </w:r>
      <w:r w:rsidR="00B7259A">
        <w:t xml:space="preserve"> </w:t>
      </w:r>
      <w:r w:rsidR="00F26FEE">
        <w:t xml:space="preserve">Different kinds of anomaly detection approaches fit different use cases and data character. </w:t>
      </w:r>
      <w:r w:rsidR="00386A80">
        <w:t>H</w:t>
      </w:r>
      <w:r>
        <w:t xml:space="preserve">owever, majority of them are batch model, which means, all data should be available in advance. This becomes a shortcoming under today’s big data background. With the rapid development of hardware in the last decade, the situation of data acquisition and analysis has significantly been changed. Specifically, the IoT application. Assume that we collect data from sensors attached to IoT devices, the data comes continuously and everlasting. In the beginning, no static full set of data is available for model initialization in the traditional way. Besides, during data analysis, we should always consider the volume and velocity of data, which means, on one hand, with traditional batch classifiers, the infinity data stream will lead to out of memory, on the other hand, streaming data usually comes in a high speed that leaving the system few processing time, the model should work with only single look at each data point in the stream. In addition, the statistical property of data may also change over time, which is formally called ‘concept drift’. The model should always learn new knowledge from the stream and update its identification of anomaly automatically, while anomalies could be temporally. After a data distribution change, an anomaly possibly becomes normal in the new data environment. </w:t>
      </w:r>
      <w:r w:rsidR="00F26FEE">
        <w:t>Data distribution changes should not be classified as anomaly, and anomaly show up rarely in over the stream, they should also not be oversighted.</w:t>
      </w:r>
      <w:r w:rsidR="0034178D">
        <w:t xml:space="preserve"> </w:t>
      </w:r>
      <w:r>
        <w:t>To this end, an anomaly detection system for streaming data should be able to 1) be initialized with only a small subset, 2) process streaming data and make prediction in real-time, 3) adapt data evolution over time.</w:t>
      </w:r>
      <w:r w:rsidR="0034178D">
        <w:t xml:space="preserve"> 4) model should be able to deal with the biased class problem.</w:t>
      </w:r>
      <w:r>
        <w:t>\\</w:t>
      </w:r>
    </w:p>
    <w:p w14:paraId="1CB5B1C5" w14:textId="45833292" w:rsidR="0034178D" w:rsidRDefault="0034178D" w:rsidP="0034178D">
      <w:pPr>
        <w:spacing w:after="0" w:line="240" w:lineRule="auto"/>
        <w:rPr>
          <w:rFonts w:ascii="Times New Roman" w:eastAsia="Times New Roman" w:hAnsi="Times New Roman" w:cs="Times New Roman"/>
          <w:sz w:val="24"/>
          <w:szCs w:val="24"/>
        </w:rPr>
      </w:pPr>
      <w:r w:rsidRPr="0034178D">
        <w:rPr>
          <w:rFonts w:ascii="Times New Roman" w:eastAsia="Times New Roman" w:hAnsi="Times New Roman" w:cs="Times New Roman"/>
          <w:sz w:val="24"/>
          <w:szCs w:val="24"/>
        </w:rPr>
        <w:t xml:space="preserve">LSTMs are a kind of recurrent neural network and proposed for temporal dependently data. In the last decade, </w:t>
      </w:r>
      <w:r w:rsidR="003D2DFE">
        <w:rPr>
          <w:rFonts w:ascii="Times New Roman" w:eastAsia="Times New Roman" w:hAnsi="Times New Roman" w:cs="Times New Roman"/>
          <w:sz w:val="24"/>
          <w:szCs w:val="24"/>
        </w:rPr>
        <w:t xml:space="preserve">LSTM are used widely in time series prediction, text prediction. And LSTMs-based autoencoder is a good choice for sequence to sequence problem, e.g. language translation, time series data embedding. </w:t>
      </w:r>
    </w:p>
    <w:p w14:paraId="5537EFF7" w14:textId="5DFDCA45" w:rsidR="003D2DFE" w:rsidRDefault="003D2DFE" w:rsidP="0034178D">
      <w:pPr>
        <w:spacing w:after="0" w:line="240" w:lineRule="auto"/>
        <w:rPr>
          <w:rFonts w:ascii="Times New Roman" w:eastAsia="Times New Roman" w:hAnsi="Times New Roman" w:cs="Times New Roman"/>
          <w:sz w:val="24"/>
          <w:szCs w:val="24"/>
        </w:rPr>
      </w:pPr>
    </w:p>
    <w:p w14:paraId="6C45965A" w14:textId="77777777" w:rsidR="003D2DFE" w:rsidRPr="0034178D" w:rsidRDefault="003D2DFE" w:rsidP="0034178D">
      <w:pPr>
        <w:spacing w:after="0" w:line="240" w:lineRule="auto"/>
        <w:rPr>
          <w:rFonts w:ascii="Times New Roman" w:eastAsia="Times New Roman" w:hAnsi="Times New Roman" w:cs="Times New Roman"/>
          <w:sz w:val="24"/>
          <w:szCs w:val="24"/>
        </w:rPr>
      </w:pPr>
    </w:p>
    <w:p w14:paraId="480ED61F" w14:textId="61948E2E" w:rsidR="0034178D" w:rsidRPr="00226706" w:rsidRDefault="003C4522" w:rsidP="00E01962">
      <w:pPr>
        <w:spacing w:line="240" w:lineRule="auto"/>
      </w:pPr>
      <w:r>
        <w:t xml:space="preserve">Neural networks, including autoencoders, are normally used in batch fashion, namely the whole training set is available, and trained by backpropagation. When come to online setting, only small subset accumulated data from stream are available for model initial training, which may be suboptimal. </w:t>
      </w:r>
      <w:r>
        <w:rPr>
          <w:rFonts w:hint="eastAsia"/>
        </w:rPr>
        <w:t>Assume</w:t>
      </w:r>
      <w:r>
        <w:t xml:space="preserve"> that the initialization set is enough to train a convergent model, the further streaming data are used for further model updating to adjust latest streaming data changes and the patterns never seen ever. Unlike batch models, instead of aiming at best overall performance, online neural networks are </w:t>
      </w:r>
      <w:r w:rsidR="00C75E0B">
        <w:t>learned to achieve best sequential performance for current streaming data. The difficulty is to detect when model should be updated according to latest data and updating with which part of data. The short-term changes of data distribution should not cause model variation, while permanent concept drifts should trigger model updating as soon as possible.</w:t>
      </w:r>
    </w:p>
    <w:p w14:paraId="46CDA942" w14:textId="5AE32AE8" w:rsidR="009B224E" w:rsidRDefault="009B224E" w:rsidP="00E01962">
      <w:pPr>
        <w:spacing w:line="240" w:lineRule="auto"/>
        <w:rPr>
          <w:rFonts w:ascii="NimbusSanL-Regu" w:hAnsi="NimbusSanL-Regu" w:cs="NimbusSanL-Regu"/>
          <w:sz w:val="28"/>
          <w:szCs w:val="28"/>
        </w:rPr>
      </w:pPr>
    </w:p>
    <w:p w14:paraId="57F1EFA1" w14:textId="7EA12767" w:rsidR="009B224E" w:rsidRDefault="00226706"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lastRenderedPageBreak/>
        <w:t>Ghazikhani</w:t>
      </w:r>
      <w:proofErr w:type="spellEnd"/>
      <w:r>
        <w:rPr>
          <w:rFonts w:ascii="NimbusSanL-Regu" w:hAnsi="NimbusSanL-Regu" w:cs="NimbusSanL-Regu"/>
          <w:sz w:val="28"/>
          <w:szCs w:val="28"/>
        </w:rPr>
        <w:t xml:space="preserve"> et al. introduced an online neural network model for streaming data towards to the two major problems of online learning, concept drift and imbalanced classes. In term of concept drift, they applied a forgetting function that weights recent instances to navigate the model to the drifted model, so that the model always learns pattern from latest data. Besides, for class imbalance, they proposed </w:t>
      </w:r>
      <w:proofErr w:type="gramStart"/>
      <w:r>
        <w:rPr>
          <w:rFonts w:ascii="NimbusSanL-Regu" w:hAnsi="NimbusSanL-Regu" w:cs="NimbusSanL-Regu"/>
          <w:sz w:val="28"/>
          <w:szCs w:val="28"/>
        </w:rPr>
        <w:t>a</w:t>
      </w:r>
      <w:proofErr w:type="gramEnd"/>
      <w:r>
        <w:rPr>
          <w:rFonts w:ascii="NimbusSanL-Regu" w:hAnsi="NimbusSanL-Regu" w:cs="NimbusSanL-Regu"/>
          <w:sz w:val="28"/>
          <w:szCs w:val="28"/>
        </w:rPr>
        <w:t xml:space="preserve"> error function for two-class imbalance problem</w:t>
      </w:r>
      <w:r w:rsidR="00622DCF">
        <w:rPr>
          <w:rFonts w:ascii="NimbusSanL-Regu" w:hAnsi="NimbusSanL-Regu" w:cs="NimbusSanL-Regu"/>
          <w:sz w:val="28"/>
          <w:szCs w:val="28"/>
        </w:rPr>
        <w:t xml:space="preserve"> with the basic idea that the error function generating higher error signals for instances in the minority class.</w:t>
      </w:r>
    </w:p>
    <w:p w14:paraId="07719095" w14:textId="2AC468D7" w:rsidR="0024143C" w:rsidRDefault="0024143C" w:rsidP="00E01962">
      <w:pPr>
        <w:spacing w:line="240" w:lineRule="auto"/>
        <w:rPr>
          <w:rFonts w:ascii="NimbusSanL-Regu" w:hAnsi="NimbusSanL-Regu" w:cs="NimbusSanL-Regu"/>
          <w:sz w:val="28"/>
          <w:szCs w:val="28"/>
        </w:rPr>
      </w:pPr>
    </w:p>
    <w:p w14:paraId="4BF6C93C" w14:textId="67521F83" w:rsidR="0024143C" w:rsidRDefault="0024143C"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t>Kochur</w:t>
      </w:r>
      <w:r w:rsidR="002C0260">
        <w:rPr>
          <w:rFonts w:ascii="NimbusSanL-Regu" w:hAnsi="NimbusSanL-Regu" w:cs="NimbusSanL-Regu"/>
          <w:sz w:val="28"/>
          <w:szCs w:val="28"/>
        </w:rPr>
        <w:t>ov</w:t>
      </w:r>
      <w:proofErr w:type="spellEnd"/>
      <w:r w:rsidR="002C0260">
        <w:rPr>
          <w:rFonts w:ascii="NimbusSanL-Regu" w:hAnsi="NimbusSanL-Regu" w:cs="NimbusSanL-Regu"/>
          <w:sz w:val="28"/>
          <w:szCs w:val="28"/>
        </w:rPr>
        <w:t xml:space="preserve"> el at. \cite{</w:t>
      </w:r>
      <w:proofErr w:type="spellStart"/>
      <w:r w:rsidR="002C0260">
        <w:rPr>
          <w:rFonts w:ascii="NimbusSanL-Regu" w:hAnsi="NimbusSanL-Regu" w:cs="NimbusSanL-Regu"/>
          <w:sz w:val="28"/>
          <w:szCs w:val="28"/>
        </w:rPr>
        <w:t>bayesian</w:t>
      </w:r>
      <w:proofErr w:type="spellEnd"/>
      <w:r w:rsidR="002C0260">
        <w:rPr>
          <w:rFonts w:ascii="NimbusSanL-Regu" w:hAnsi="NimbusSanL-Regu" w:cs="NimbusSanL-Regu"/>
          <w:sz w:val="28"/>
          <w:szCs w:val="28"/>
        </w:rPr>
        <w:t xml:space="preserve">} designed incremental learning framework for deep neural networks based on Bayesian inference. They argued that, naïve deep learning approaches for incremental learning applies Stochastic Gradient Descent (SGD), which intent to keep previous learned model remembered, and enhanced with current batch of new data. However, by SGD, the neural network model is likely to converge to the local optimal of the latest batch of data with of preserve the previous knowledge. Their Bayesian framework estimate the posterior distribution over the weights of the model </w:t>
      </w:r>
      <w:r w:rsidR="002C0260">
        <w:rPr>
          <w:rFonts w:ascii="NimbusSanL-Regu" w:hAnsi="NimbusSanL-Regu" w:cs="NimbusSanL-Regu" w:hint="eastAsia"/>
          <w:sz w:val="28"/>
          <w:szCs w:val="28"/>
        </w:rPr>
        <w:t>in</w:t>
      </w:r>
      <w:r w:rsidR="002C0260">
        <w:rPr>
          <w:rFonts w:ascii="NimbusSanL-Regu" w:hAnsi="NimbusSanL-Regu" w:cs="NimbusSanL-Regu"/>
          <w:sz w:val="28"/>
          <w:szCs w:val="28"/>
        </w:rPr>
        <w:t xml:space="preserve"> the condition of previous </w:t>
      </w:r>
      <w:r w:rsidR="0066784A">
        <w:rPr>
          <w:rFonts w:ascii="NimbusSanL-Regu" w:hAnsi="NimbusSanL-Regu" w:cs="NimbusSanL-Regu"/>
          <w:sz w:val="28"/>
          <w:szCs w:val="28"/>
        </w:rPr>
        <w:t>knowledge and</w:t>
      </w:r>
      <w:r w:rsidR="002C0260">
        <w:rPr>
          <w:rFonts w:ascii="NimbusSanL-Regu" w:hAnsi="NimbusSanL-Regu" w:cs="NimbusSanL-Regu"/>
          <w:sz w:val="28"/>
          <w:szCs w:val="28"/>
        </w:rPr>
        <w:t xml:space="preserve"> use the Bayesian rule to sequentially update the posterior distribution in the incremental learning.</w:t>
      </w:r>
    </w:p>
    <w:p w14:paraId="548FDCA0" w14:textId="2E0FBF84" w:rsidR="00141F7E" w:rsidRDefault="00141F7E" w:rsidP="00E01962">
      <w:pPr>
        <w:spacing w:line="240" w:lineRule="auto"/>
        <w:rPr>
          <w:rFonts w:ascii="NimbusSanL-Regu" w:hAnsi="NimbusSanL-Regu" w:cs="NimbusSanL-Regu"/>
          <w:sz w:val="28"/>
          <w:szCs w:val="28"/>
        </w:rPr>
      </w:pPr>
    </w:p>
    <w:p w14:paraId="2D32F92E" w14:textId="188A622B" w:rsidR="00141F7E"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LSTMs-autoencoder training</w:t>
      </w:r>
    </w:p>
    <w:p w14:paraId="0FE4B955" w14:textId="1A882FDE" w:rsidR="00071166"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The model training refers to two phases, initialization and online retraining. The loss function of LSTMs-autoencoder is intuitively the average reconstruction error of a window, and the model optimizer we used is Adam Optimizer \cite{</w:t>
      </w:r>
      <w:proofErr w:type="spellStart"/>
      <w:r>
        <w:rPr>
          <w:rFonts w:ascii="NimbusSanL-Regu" w:hAnsi="NimbusSanL-Regu" w:cs="NimbusSanL-Regu"/>
          <w:sz w:val="28"/>
          <w:szCs w:val="28"/>
        </w:rPr>
        <w:t>adam</w:t>
      </w:r>
      <w:proofErr w:type="spellEnd"/>
      <w:r>
        <w:rPr>
          <w:rFonts w:ascii="NimbusSanL-Regu" w:hAnsi="NimbusSanL-Regu" w:cs="NimbusSanL-Regu"/>
          <w:sz w:val="28"/>
          <w:szCs w:val="28"/>
        </w:rPr>
        <w:t>}</w:t>
      </w:r>
      <w:r w:rsidR="00FB4FE0">
        <w:rPr>
          <w:rFonts w:ascii="NimbusSanL-Regu" w:hAnsi="NimbusSanL-Regu" w:cs="NimbusSanL-Regu"/>
          <w:sz w:val="28"/>
          <w:szCs w:val="28"/>
        </w:rPr>
        <w:t>, same as in \cite{</w:t>
      </w:r>
      <w:proofErr w:type="spellStart"/>
      <w:r w:rsidR="00FB4FE0">
        <w:rPr>
          <w:rFonts w:ascii="NimbusSanL-Regu" w:hAnsi="NimbusSanL-Regu" w:cs="NimbusSanL-Regu"/>
          <w:sz w:val="28"/>
          <w:szCs w:val="28"/>
        </w:rPr>
        <w:t>timenet</w:t>
      </w:r>
      <w:proofErr w:type="spellEnd"/>
      <w:r w:rsidR="00FB4FE0">
        <w:rPr>
          <w:rFonts w:ascii="NimbusSanL-Regu" w:hAnsi="NimbusSanL-Regu" w:cs="NimbusSanL-Regu"/>
          <w:sz w:val="28"/>
          <w:szCs w:val="28"/>
        </w:rPr>
        <w:t xml:space="preserve">}. Although </w:t>
      </w:r>
      <w:r w:rsidR="00FB4FE0">
        <w:rPr>
          <w:rFonts w:ascii="NimbusSanL-Regu" w:hAnsi="NimbusSanL-Regu" w:cs="NimbusSanL-Regu" w:hint="eastAsia"/>
          <w:sz w:val="28"/>
          <w:szCs w:val="28"/>
        </w:rPr>
        <w:t>Sto</w:t>
      </w:r>
      <w:r w:rsidR="00FB4FE0">
        <w:rPr>
          <w:rFonts w:ascii="NimbusSanL-Regu" w:hAnsi="NimbusSanL-Regu" w:cs="NimbusSanL-Regu"/>
          <w:sz w:val="28"/>
          <w:szCs w:val="28"/>
        </w:rPr>
        <w:t xml:space="preserve">chastic Gradient Descent (SGD) is a common approach to training neural network </w:t>
      </w:r>
    </w:p>
    <w:p w14:paraId="75A11BAE" w14:textId="40AFDFB7" w:rsidR="007D16A1" w:rsidRDefault="007D16A1" w:rsidP="00E01962">
      <w:pPr>
        <w:spacing w:line="240" w:lineRule="auto"/>
        <w:rPr>
          <w:rFonts w:ascii="NimbusSanL-Regu" w:hAnsi="NimbusSanL-Regu" w:cs="NimbusSanL-Regu"/>
          <w:sz w:val="28"/>
          <w:szCs w:val="28"/>
        </w:rPr>
      </w:pPr>
    </w:p>
    <w:p w14:paraId="362652E9" w14:textId="752BCCA8" w:rsidR="00C90E69" w:rsidRDefault="00C90E69">
      <w:pPr>
        <w:rPr>
          <w:rFonts w:ascii="NimbusSanL-Regu" w:hAnsi="NimbusSanL-Regu" w:cs="NimbusSanL-Regu"/>
          <w:sz w:val="28"/>
          <w:szCs w:val="28"/>
        </w:rPr>
      </w:pPr>
      <w:r>
        <w:rPr>
          <w:rFonts w:ascii="NimbusSanL-Regu" w:hAnsi="NimbusSanL-Regu" w:cs="NimbusSanL-Regu"/>
          <w:sz w:val="28"/>
          <w:szCs w:val="28"/>
        </w:rPr>
        <w:br w:type="page"/>
      </w:r>
    </w:p>
    <w:p w14:paraId="4B600AF9"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lastRenderedPageBreak/>
        <w:t>\</w:t>
      </w:r>
      <w:proofErr w:type="gramStart"/>
      <w:r w:rsidRPr="00C90E69">
        <w:rPr>
          <w:rFonts w:ascii="Times New Roman" w:eastAsia="Times New Roman" w:hAnsi="Times New Roman" w:cs="Times New Roman"/>
          <w:sz w:val="24"/>
          <w:szCs w:val="24"/>
        </w:rPr>
        <w:t>section{</w:t>
      </w:r>
      <w:proofErr w:type="gramEnd"/>
      <w:r w:rsidRPr="00C90E69">
        <w:rPr>
          <w:rFonts w:ascii="Times New Roman" w:eastAsia="Times New Roman" w:hAnsi="Times New Roman" w:cs="Times New Roman"/>
          <w:sz w:val="24"/>
          <w:szCs w:val="24"/>
        </w:rPr>
        <w:t>Synthetic example}</w:t>
      </w:r>
    </w:p>
    <w:p w14:paraId="3E91D763"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sec:synthetic</w:t>
      </w:r>
      <w:proofErr w:type="spellEnd"/>
      <w:proofErr w:type="gramEnd"/>
      <w:r w:rsidRPr="00C90E69">
        <w:rPr>
          <w:rFonts w:ascii="Times New Roman" w:eastAsia="Times New Roman" w:hAnsi="Times New Roman" w:cs="Times New Roman"/>
          <w:sz w:val="24"/>
          <w:szCs w:val="24"/>
        </w:rPr>
        <w:t>}</w:t>
      </w:r>
    </w:p>
    <w:p w14:paraId="7C00BE23"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46B6BA7D" w14:textId="77777777" w:rsid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overall impression during the model initialization phase can lead to failures in the online phase. </w:t>
      </w:r>
    </w:p>
    <w:p w14:paraId="5A7FDC83" w14:textId="763B7C68" w:rsidR="00C90E69" w:rsidRDefault="00C90E69" w:rsidP="00C90E69">
      <w:pPr>
        <w:spacing w:after="0" w:line="240" w:lineRule="auto"/>
        <w:rPr>
          <w:rFonts w:ascii="Times New Roman" w:eastAsia="Times New Roman" w:hAnsi="Times New Roman" w:cs="Times New Roman"/>
          <w:sz w:val="24"/>
          <w:szCs w:val="24"/>
        </w:rPr>
      </w:pPr>
    </w:p>
    <w:p w14:paraId="1EA964C1" w14:textId="4F81B1FB"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sub</w:t>
      </w:r>
      <w:r w:rsidRPr="00C90E69">
        <w:rPr>
          <w:rFonts w:ascii="Times New Roman" w:eastAsia="Times New Roman" w:hAnsi="Times New Roman" w:cs="Times New Roman"/>
          <w:sz w:val="24"/>
          <w:szCs w:val="24"/>
        </w:rPr>
        <w:t>section{</w:t>
      </w:r>
      <w:proofErr w:type="gramEnd"/>
      <w:r>
        <w:rPr>
          <w:rFonts w:ascii="Times New Roman" w:eastAsia="Times New Roman" w:hAnsi="Times New Roman" w:cs="Times New Roman"/>
          <w:sz w:val="24"/>
          <w:szCs w:val="24"/>
        </w:rPr>
        <w:t>Reaction of concept drift</w:t>
      </w:r>
      <w:r w:rsidRPr="00C90E69">
        <w:rPr>
          <w:rFonts w:ascii="Times New Roman" w:eastAsia="Times New Roman" w:hAnsi="Times New Roman" w:cs="Times New Roman"/>
          <w:sz w:val="24"/>
          <w:szCs w:val="24"/>
        </w:rPr>
        <w:t>}</w:t>
      </w:r>
    </w:p>
    <w:p w14:paraId="638B0BCA" w14:textId="084E96D8"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w:t>
      </w:r>
      <w:r>
        <w:rPr>
          <w:rFonts w:ascii="Times New Roman" w:eastAsia="Times New Roman" w:hAnsi="Times New Roman" w:cs="Times New Roman"/>
          <w:sz w:val="24"/>
          <w:szCs w:val="24"/>
        </w:rPr>
        <w:t>reaction</w:t>
      </w:r>
      <w:proofErr w:type="spellEnd"/>
      <w:proofErr w:type="gramEnd"/>
      <w:r w:rsidRPr="00C90E69">
        <w:rPr>
          <w:rFonts w:ascii="Times New Roman" w:eastAsia="Times New Roman" w:hAnsi="Times New Roman" w:cs="Times New Roman"/>
          <w:sz w:val="24"/>
          <w:szCs w:val="24"/>
        </w:rPr>
        <w:t>}</w:t>
      </w:r>
    </w:p>
    <w:p w14:paraId="6320946B" w14:textId="77777777" w:rsidR="00C90E69" w:rsidRDefault="00C90E69" w:rsidP="00C90E69">
      <w:pPr>
        <w:spacing w:after="0" w:line="240" w:lineRule="auto"/>
        <w:rPr>
          <w:rFonts w:ascii="Times New Roman" w:eastAsia="Times New Roman" w:hAnsi="Times New Roman" w:cs="Times New Roman"/>
          <w:sz w:val="24"/>
          <w:szCs w:val="24"/>
        </w:rPr>
      </w:pPr>
    </w:p>
    <w:p w14:paraId="438B485D" w14:textId="4EB274F5"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r w:rsidRPr="00C90E69">
        <w:rPr>
          <w:rFonts w:ascii="Times New Roman" w:eastAsia="Times New Roman" w:hAnsi="Times New Roman" w:cs="Times New Roman"/>
          <w:sz w:val="24"/>
          <w:szCs w:val="24"/>
        </w:rPr>
        <w:t>Fref</w:t>
      </w:r>
      <w:proofErr w:type="spellEnd"/>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_retraining</w:t>
      </w:r>
      <w:proofErr w:type="spellEnd"/>
      <w:r w:rsidRPr="00C90E69">
        <w:rPr>
          <w:rFonts w:ascii="Times New Roman" w:eastAsia="Times New Roman" w:hAnsi="Times New Roman" w:cs="Times New Roman"/>
          <w:sz w:val="24"/>
          <w:szCs w:val="24"/>
        </w:rPr>
        <w:t xml:space="preserve">} shows 3 continual days power demand in normal state. </w:t>
      </w:r>
      <w:r w:rsidR="00864647">
        <w:rPr>
          <w:rFonts w:ascii="Times New Roman" w:eastAsia="Times New Roman" w:hAnsi="Times New Roman" w:cs="Times New Roman"/>
          <w:sz w:val="24"/>
          <w:szCs w:val="24"/>
        </w:rPr>
        <w:t xml:space="preserve">Here, the trigger strategy is performance based. </w:t>
      </w:r>
      <w:r w:rsidRPr="00C90E69">
        <w:rPr>
          <w:rFonts w:ascii="Times New Roman" w:eastAsia="Times New Roman" w:hAnsi="Times New Roman" w:cs="Times New Roman"/>
          <w:sz w:val="24"/>
          <w:szCs w:val="24"/>
        </w:rPr>
        <w:t>Due to the lack knowledge of current pattern, the autoencoder reconstructs the input time series high than desired</w:t>
      </w:r>
      <w:r>
        <w:rPr>
          <w:rFonts w:ascii="Times New Roman" w:eastAsia="Times New Roman" w:hAnsi="Times New Roman" w:cs="Times New Roman"/>
          <w:sz w:val="24"/>
          <w:szCs w:val="24"/>
        </w:rPr>
        <w:t xml:space="preserve"> on day 1(left diagram)</w:t>
      </w:r>
      <w:r w:rsidRPr="00C90E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could be caused by seasonal </w:t>
      </w:r>
      <w:r>
        <w:rPr>
          <w:rFonts w:ascii="Times New Roman" w:hAnsi="Times New Roman" w:cs="Times New Roman" w:hint="eastAsia"/>
          <w:sz w:val="24"/>
          <w:szCs w:val="24"/>
        </w:rPr>
        <w:t>changes</w:t>
      </w:r>
      <w:r>
        <w:rPr>
          <w:rFonts w:ascii="Times New Roman" w:hAnsi="Times New Roman" w:cs="Times New Roman"/>
          <w:sz w:val="24"/>
          <w:szCs w:val="24"/>
        </w:rPr>
        <w:t xml:space="preserve"> on the power demand, which is slightly, gradually, and not able to cause misclassify directly. However, the increase of normal data reconstruction error makes the margin between two classification classes smaller, and harder to make decision.</w:t>
      </w:r>
      <w:r>
        <w:rPr>
          <w:rFonts w:ascii="Times New Roman" w:eastAsia="Times New Roman" w:hAnsi="Times New Roman" w:cs="Times New Roman"/>
          <w:sz w:val="24"/>
          <w:szCs w:val="24"/>
        </w:rPr>
        <w:t xml:space="preserve"> As a consequence, the</w:t>
      </w:r>
      <w:r w:rsidRPr="00C90E69">
        <w:rPr>
          <w:rFonts w:ascii="Times New Roman" w:eastAsia="Times New Roman" w:hAnsi="Times New Roman" w:cs="Times New Roman"/>
          <w:sz w:val="24"/>
          <w:szCs w:val="24"/>
        </w:rPr>
        <w:t xml:space="preserve"> model retraining process is triggered after the second day with last seen data</w:t>
      </w:r>
      <w:r>
        <w:rPr>
          <w:rFonts w:ascii="Times New Roman" w:eastAsia="Times New Roman" w:hAnsi="Times New Roman" w:cs="Times New Roman"/>
          <w:sz w:val="24"/>
          <w:szCs w:val="24"/>
        </w:rPr>
        <w:t xml:space="preserve"> in the retrain buffer</w:t>
      </w:r>
      <w:r w:rsidRPr="00C90E69">
        <w:rPr>
          <w:rFonts w:ascii="Times New Roman" w:eastAsia="Times New Roman" w:hAnsi="Times New Roman" w:cs="Times New Roman"/>
          <w:sz w:val="24"/>
          <w:szCs w:val="24"/>
        </w:rPr>
        <w:t>, and the model performs well again on the third day.</w:t>
      </w:r>
    </w:p>
    <w:p w14:paraId="5163F72B"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30E0F3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4D6AFF68"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1CD522BC"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width=15cm, height=4cm]{</w:t>
      </w:r>
      <w:proofErr w:type="spellStart"/>
      <w:r w:rsidRPr="00C90E69">
        <w:rPr>
          <w:rFonts w:ascii="Times New Roman" w:eastAsia="Times New Roman" w:hAnsi="Times New Roman" w:cs="Times New Roman"/>
          <w:sz w:val="24"/>
          <w:szCs w:val="24"/>
        </w:rPr>
        <w:t>power_retraining</w:t>
      </w:r>
      <w:proofErr w:type="spellEnd"/>
      <w:r w:rsidRPr="00C90E69">
        <w:rPr>
          <w:rFonts w:ascii="Times New Roman" w:eastAsia="Times New Roman" w:hAnsi="Times New Roman" w:cs="Times New Roman"/>
          <w:sz w:val="24"/>
          <w:szCs w:val="24"/>
        </w:rPr>
        <w:t>}</w:t>
      </w:r>
    </w:p>
    <w:p w14:paraId="37A24AA2"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Retraining effect on Power Demand dataset]{Retraining effect on Power Demand dataset}</w:t>
      </w:r>
    </w:p>
    <w:p w14:paraId="6815F580"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_retraining</w:t>
      </w:r>
      <w:proofErr w:type="spellEnd"/>
      <w:r w:rsidRPr="00C90E69">
        <w:rPr>
          <w:rFonts w:ascii="Times New Roman" w:eastAsia="Times New Roman" w:hAnsi="Times New Roman" w:cs="Times New Roman"/>
          <w:sz w:val="24"/>
          <w:szCs w:val="24"/>
        </w:rPr>
        <w:t>}</w:t>
      </w:r>
    </w:p>
    <w:p w14:paraId="2D7828BC" w14:textId="2DD9131F" w:rsid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7BBF4DD2" w14:textId="75196F04" w:rsidR="00864647" w:rsidRDefault="00864647" w:rsidP="00C90E69">
      <w:pPr>
        <w:spacing w:after="0" w:line="240" w:lineRule="auto"/>
        <w:rPr>
          <w:rFonts w:ascii="Times New Roman" w:eastAsia="Times New Roman" w:hAnsi="Times New Roman" w:cs="Times New Roman"/>
          <w:sz w:val="24"/>
          <w:szCs w:val="24"/>
        </w:rPr>
      </w:pPr>
    </w:p>
    <w:p w14:paraId="6BC4E4DC" w14:textId="77777777" w:rsidR="00864647" w:rsidRPr="00C90E69" w:rsidRDefault="00864647" w:rsidP="00C90E69">
      <w:pPr>
        <w:spacing w:after="0" w:line="240" w:lineRule="auto"/>
        <w:rPr>
          <w:rFonts w:ascii="Times New Roman" w:eastAsia="Times New Roman" w:hAnsi="Times New Roman" w:cs="Times New Roman"/>
          <w:sz w:val="24"/>
          <w:szCs w:val="24"/>
        </w:rPr>
      </w:pPr>
    </w:p>
    <w:p w14:paraId="479324B9" w14:textId="78B76CB8" w:rsidR="00864647" w:rsidRPr="00C90E69" w:rsidRDefault="00864647" w:rsidP="00864647">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r>
        <w:rPr>
          <w:rFonts w:ascii="Times New Roman" w:eastAsia="Times New Roman" w:hAnsi="Times New Roman" w:cs="Times New Roman"/>
          <w:sz w:val="24"/>
          <w:szCs w:val="24"/>
        </w:rPr>
        <w:t>sub</w:t>
      </w:r>
      <w:r w:rsidRPr="00C90E69">
        <w:rPr>
          <w:rFonts w:ascii="Times New Roman" w:eastAsia="Times New Roman" w:hAnsi="Times New Roman" w:cs="Times New Roman"/>
          <w:sz w:val="24"/>
          <w:szCs w:val="24"/>
        </w:rPr>
        <w:t>section{</w:t>
      </w:r>
      <w:r>
        <w:rPr>
          <w:rFonts w:ascii="Times New Roman" w:eastAsia="Times New Roman" w:hAnsi="Times New Roman" w:cs="Times New Roman"/>
          <w:sz w:val="24"/>
          <w:szCs w:val="24"/>
        </w:rPr>
        <w:t>Retaining</w:t>
      </w:r>
      <w:r w:rsidRPr="00C90E69">
        <w:rPr>
          <w:rFonts w:ascii="Times New Roman" w:eastAsia="Times New Roman" w:hAnsi="Times New Roman" w:cs="Times New Roman"/>
          <w:sz w:val="24"/>
          <w:szCs w:val="24"/>
        </w:rPr>
        <w:t>}</w:t>
      </w:r>
    </w:p>
    <w:p w14:paraId="72F4A133" w14:textId="5528213D" w:rsidR="00864647" w:rsidRPr="00C90E69" w:rsidRDefault="00864647" w:rsidP="00864647">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w:t>
      </w:r>
      <w:r>
        <w:rPr>
          <w:rFonts w:ascii="Times New Roman" w:eastAsia="Times New Roman" w:hAnsi="Times New Roman" w:cs="Times New Roman"/>
          <w:sz w:val="24"/>
          <w:szCs w:val="24"/>
        </w:rPr>
        <w:t>retrainig</w:t>
      </w:r>
      <w:proofErr w:type="spellEnd"/>
      <w:proofErr w:type="gramEnd"/>
      <w:r w:rsidRPr="00C90E69">
        <w:rPr>
          <w:rFonts w:ascii="Times New Roman" w:eastAsia="Times New Roman" w:hAnsi="Times New Roman" w:cs="Times New Roman"/>
          <w:sz w:val="24"/>
          <w:szCs w:val="24"/>
        </w:rPr>
        <w:t>}</w:t>
      </w:r>
    </w:p>
    <w:p w14:paraId="75BF8A16"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50216D5F"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During the online phase, the model is retrained two times, before batch No.10 and No. 27. After retraining, the normal data reconstruction error becomes lower while for abnormal data becomes higher, so that the classification becomes easier.</w:t>
      </w:r>
    </w:p>
    <w:p w14:paraId="2D6DA743"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62B66F55"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0BDA005A"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454C2276"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width=10cm, height=4cm]{</w:t>
      </w:r>
      <w:proofErr w:type="spellStart"/>
      <w:r w:rsidRPr="00C90E69">
        <w:rPr>
          <w:rFonts w:ascii="Times New Roman" w:eastAsia="Times New Roman" w:hAnsi="Times New Roman" w:cs="Times New Roman"/>
          <w:sz w:val="24"/>
          <w:szCs w:val="24"/>
        </w:rPr>
        <w:t>power_online_score</w:t>
      </w:r>
      <w:proofErr w:type="spellEnd"/>
      <w:r w:rsidRPr="00C90E69">
        <w:rPr>
          <w:rFonts w:ascii="Times New Roman" w:eastAsia="Times New Roman" w:hAnsi="Times New Roman" w:cs="Times New Roman"/>
          <w:sz w:val="24"/>
          <w:szCs w:val="24"/>
        </w:rPr>
        <w:t>}</w:t>
      </w:r>
    </w:p>
    <w:p w14:paraId="14D2D153"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Power Demand dataset online learning scores]{Power Demand dataset online learning scores}</w:t>
      </w:r>
    </w:p>
    <w:p w14:paraId="76B5296D"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_online</w:t>
      </w:r>
      <w:proofErr w:type="spellEnd"/>
      <w:r w:rsidRPr="00C90E69">
        <w:rPr>
          <w:rFonts w:ascii="Times New Roman" w:eastAsia="Times New Roman" w:hAnsi="Times New Roman" w:cs="Times New Roman"/>
          <w:sz w:val="24"/>
          <w:szCs w:val="24"/>
        </w:rPr>
        <w:t>}</w:t>
      </w:r>
    </w:p>
    <w:p w14:paraId="1F03375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596F622B"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4493779D" w14:textId="77777777" w:rsidR="00AF39F0" w:rsidRDefault="00AF39F0" w:rsidP="00C90E69">
      <w:pPr>
        <w:spacing w:after="0" w:line="240" w:lineRule="auto"/>
        <w:rPr>
          <w:rFonts w:ascii="Times New Roman" w:eastAsia="Times New Roman" w:hAnsi="Times New Roman" w:cs="Times New Roman"/>
          <w:sz w:val="24"/>
          <w:szCs w:val="24"/>
        </w:rPr>
      </w:pPr>
    </w:p>
    <w:p w14:paraId="5B0515A4" w14:textId="2F4ED4B7" w:rsidR="002A73D5" w:rsidRDefault="002A73D5" w:rsidP="00AF39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addition, it is also meaningful to figure out how effective the retraining. Another experiment based on the power demand dataset is the normal reconstruction error comparation without any retraining, with performance-based retraining and retraining after every batch. As shown in \</w:t>
      </w:r>
      <w:proofErr w:type="spellStart"/>
      <w:r>
        <w:rPr>
          <w:rFonts w:ascii="Times New Roman" w:eastAsia="Times New Roman" w:hAnsi="Times New Roman" w:cs="Times New Roman"/>
          <w:sz w:val="24"/>
          <w:szCs w:val="24"/>
        </w:rPr>
        <w:t>Fref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fig:power</w:t>
      </w:r>
      <w:proofErr w:type="gramEnd"/>
      <w:r>
        <w:rPr>
          <w:rFonts w:ascii="Times New Roman" w:eastAsia="Times New Roman" w:hAnsi="Times New Roman" w:cs="Times New Roman"/>
          <w:sz w:val="24"/>
          <w:szCs w:val="24"/>
        </w:rPr>
        <w:t>_retrain</w:t>
      </w:r>
      <w:proofErr w:type="spellEnd"/>
      <w:r>
        <w:rPr>
          <w:rFonts w:ascii="Times New Roman" w:eastAsia="Times New Roman" w:hAnsi="Times New Roman" w:cs="Times New Roman"/>
          <w:sz w:val="24"/>
          <w:szCs w:val="24"/>
        </w:rPr>
        <w:t xml:space="preserve">}, </w:t>
      </w:r>
    </w:p>
    <w:p w14:paraId="6C1685DD" w14:textId="371A5DCE" w:rsidR="002A73D5" w:rsidRDefault="002A73D5" w:rsidP="00AF39F0">
      <w:pPr>
        <w:spacing w:after="0" w:line="240" w:lineRule="auto"/>
        <w:rPr>
          <w:rFonts w:ascii="Times New Roman" w:eastAsia="Times New Roman" w:hAnsi="Times New Roman" w:cs="Times New Roman"/>
          <w:sz w:val="24"/>
          <w:szCs w:val="24"/>
        </w:rPr>
      </w:pPr>
    </w:p>
    <w:p w14:paraId="098D7EAE" w14:textId="77777777" w:rsidR="002A73D5" w:rsidRDefault="002A73D5" w:rsidP="00AF39F0">
      <w:pPr>
        <w:spacing w:after="0" w:line="240" w:lineRule="auto"/>
        <w:rPr>
          <w:rFonts w:ascii="Times New Roman" w:eastAsia="Times New Roman" w:hAnsi="Times New Roman" w:cs="Times New Roman"/>
          <w:sz w:val="24"/>
          <w:szCs w:val="24"/>
        </w:rPr>
      </w:pPr>
    </w:p>
    <w:p w14:paraId="13AEF64F" w14:textId="574A5E00"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3A2BDEF6" w14:textId="7777777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401547ED" w14:textId="45F9B2B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width=10cm, height=4cm]{</w:t>
      </w:r>
      <w:proofErr w:type="spellStart"/>
      <w:r w:rsidR="002A73D5" w:rsidRPr="002A73D5">
        <w:rPr>
          <w:rFonts w:ascii="Times New Roman" w:eastAsia="Times New Roman" w:hAnsi="Times New Roman" w:cs="Times New Roman"/>
          <w:sz w:val="24"/>
          <w:szCs w:val="24"/>
        </w:rPr>
        <w:t>power_retrain_compare</w:t>
      </w:r>
      <w:proofErr w:type="spellEnd"/>
      <w:r w:rsidRPr="00C90E69">
        <w:rPr>
          <w:rFonts w:ascii="Times New Roman" w:eastAsia="Times New Roman" w:hAnsi="Times New Roman" w:cs="Times New Roman"/>
          <w:sz w:val="24"/>
          <w:szCs w:val="24"/>
        </w:rPr>
        <w:t>}</w:t>
      </w:r>
    </w:p>
    <w:p w14:paraId="0B7530A8" w14:textId="5CF55785"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 xml:space="preserve">Power Demand dataset </w:t>
      </w:r>
      <w:r w:rsidR="002A73D5">
        <w:rPr>
          <w:rFonts w:ascii="Times New Roman" w:eastAsia="Times New Roman" w:hAnsi="Times New Roman" w:cs="Times New Roman"/>
          <w:sz w:val="24"/>
          <w:szCs w:val="24"/>
        </w:rPr>
        <w:t>retrain effectiveness</w:t>
      </w:r>
      <w:r w:rsidRPr="00C90E69">
        <w:rPr>
          <w:rFonts w:ascii="Times New Roman" w:eastAsia="Times New Roman" w:hAnsi="Times New Roman" w:cs="Times New Roman"/>
          <w:sz w:val="24"/>
          <w:szCs w:val="24"/>
        </w:rPr>
        <w:t>]{</w:t>
      </w:r>
      <w:r w:rsidR="002A73D5" w:rsidRPr="002A73D5">
        <w:rPr>
          <w:rFonts w:ascii="Times New Roman" w:eastAsia="Times New Roman" w:hAnsi="Times New Roman" w:cs="Times New Roman"/>
          <w:sz w:val="24"/>
          <w:szCs w:val="24"/>
        </w:rPr>
        <w:t xml:space="preserve"> </w:t>
      </w:r>
      <w:r w:rsidR="002A73D5" w:rsidRPr="00C90E69">
        <w:rPr>
          <w:rFonts w:ascii="Times New Roman" w:eastAsia="Times New Roman" w:hAnsi="Times New Roman" w:cs="Times New Roman"/>
          <w:sz w:val="24"/>
          <w:szCs w:val="24"/>
        </w:rPr>
        <w:t xml:space="preserve">Power Demand dataset </w:t>
      </w:r>
      <w:r w:rsidR="002A73D5">
        <w:rPr>
          <w:rFonts w:ascii="Times New Roman" w:eastAsia="Times New Roman" w:hAnsi="Times New Roman" w:cs="Times New Roman"/>
          <w:sz w:val="24"/>
          <w:szCs w:val="24"/>
        </w:rPr>
        <w:t>retrain effectiveness</w:t>
      </w:r>
      <w:r w:rsidRPr="00C90E69">
        <w:rPr>
          <w:rFonts w:ascii="Times New Roman" w:eastAsia="Times New Roman" w:hAnsi="Times New Roman" w:cs="Times New Roman"/>
          <w:sz w:val="24"/>
          <w:szCs w:val="24"/>
        </w:rPr>
        <w:t>}</w:t>
      </w:r>
    </w:p>
    <w:p w14:paraId="29D8638A" w14:textId="268855A5"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w:t>
      </w:r>
      <w:r w:rsidR="002A73D5">
        <w:rPr>
          <w:rFonts w:ascii="Times New Roman" w:eastAsia="Times New Roman" w:hAnsi="Times New Roman" w:cs="Times New Roman"/>
          <w:sz w:val="24"/>
          <w:szCs w:val="24"/>
        </w:rPr>
        <w:t>retrain</w:t>
      </w:r>
      <w:proofErr w:type="spellEnd"/>
      <w:r w:rsidRPr="00C90E69">
        <w:rPr>
          <w:rFonts w:ascii="Times New Roman" w:eastAsia="Times New Roman" w:hAnsi="Times New Roman" w:cs="Times New Roman"/>
          <w:sz w:val="24"/>
          <w:szCs w:val="24"/>
        </w:rPr>
        <w:t>}</w:t>
      </w:r>
    </w:p>
    <w:p w14:paraId="6D6F7C0C" w14:textId="7777777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5C73FB9E" w14:textId="77777777" w:rsidR="00AF39F0" w:rsidRDefault="00AF39F0" w:rsidP="00C90E69">
      <w:pPr>
        <w:spacing w:after="0" w:line="240" w:lineRule="auto"/>
        <w:rPr>
          <w:rFonts w:ascii="Times New Roman" w:eastAsia="Times New Roman" w:hAnsi="Times New Roman" w:cs="Times New Roman"/>
          <w:sz w:val="24"/>
          <w:szCs w:val="24"/>
        </w:rPr>
      </w:pPr>
    </w:p>
    <w:p w14:paraId="5F6817F8" w14:textId="77777777" w:rsidR="00AF39F0" w:rsidRDefault="00AF39F0" w:rsidP="00C90E69">
      <w:pPr>
        <w:spacing w:after="0" w:line="240" w:lineRule="auto"/>
        <w:rPr>
          <w:rFonts w:ascii="Times New Roman" w:eastAsia="Times New Roman" w:hAnsi="Times New Roman" w:cs="Times New Roman"/>
          <w:sz w:val="24"/>
          <w:szCs w:val="24"/>
        </w:rPr>
      </w:pPr>
    </w:p>
    <w:p w14:paraId="55F56C4D" w14:textId="77777777" w:rsidR="00AF39F0" w:rsidRDefault="00AF39F0" w:rsidP="00C90E69">
      <w:pPr>
        <w:spacing w:after="0" w:line="240" w:lineRule="auto"/>
        <w:rPr>
          <w:rFonts w:ascii="Times New Roman" w:eastAsia="Times New Roman" w:hAnsi="Times New Roman" w:cs="Times New Roman"/>
          <w:sz w:val="24"/>
          <w:szCs w:val="24"/>
        </w:rPr>
      </w:pPr>
    </w:p>
    <w:p w14:paraId="2115E9BC" w14:textId="376C6F45"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After each retraining process, the parameters mu, sigma and threshold of anomaly scores are also updated. \</w:t>
      </w:r>
      <w:proofErr w:type="spellStart"/>
      <w:r w:rsidRPr="00C90E69">
        <w:rPr>
          <w:rFonts w:ascii="Times New Roman" w:eastAsia="Times New Roman" w:hAnsi="Times New Roman" w:cs="Times New Roman"/>
          <w:sz w:val="24"/>
          <w:szCs w:val="24"/>
        </w:rPr>
        <w:t>Fref</w:t>
      </w:r>
      <w:proofErr w:type="spellEnd"/>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fig:parachanges</w:t>
      </w:r>
      <w:proofErr w:type="spellEnd"/>
      <w:proofErr w:type="gramEnd"/>
      <w:r w:rsidRPr="00C90E69">
        <w:rPr>
          <w:rFonts w:ascii="Times New Roman" w:eastAsia="Times New Roman" w:hAnsi="Times New Roman" w:cs="Times New Roman"/>
          <w:sz w:val="24"/>
          <w:szCs w:val="24"/>
        </w:rPr>
        <w:t xml:space="preserve">} shows the parameter changes over the stream. As there is no clear concept drift during the power demand stream, the parameters </w:t>
      </w:r>
      <w:proofErr w:type="gramStart"/>
      <w:r w:rsidRPr="00C90E69">
        <w:rPr>
          <w:rFonts w:ascii="Times New Roman" w:eastAsia="Times New Roman" w:hAnsi="Times New Roman" w:cs="Times New Roman"/>
          <w:sz w:val="24"/>
          <w:szCs w:val="24"/>
        </w:rPr>
        <w:t>changes</w:t>
      </w:r>
      <w:proofErr w:type="gramEnd"/>
      <w:r w:rsidRPr="00C90E69">
        <w:rPr>
          <w:rFonts w:ascii="Times New Roman" w:eastAsia="Times New Roman" w:hAnsi="Times New Roman" w:cs="Times New Roman"/>
          <w:sz w:val="24"/>
          <w:szCs w:val="24"/>
        </w:rPr>
        <w:t xml:space="preserve"> just slightly, and learn latest knowledge from the retrain buffer. </w:t>
      </w:r>
    </w:p>
    <w:p w14:paraId="60B48A2A"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925684B" w14:textId="77777777" w:rsidR="00C90E69" w:rsidRPr="00B93351" w:rsidRDefault="00C90E69" w:rsidP="00C90E69">
      <w:pPr>
        <w:spacing w:after="0" w:line="240" w:lineRule="auto"/>
        <w:rPr>
          <w:rFonts w:ascii="Times New Roman" w:hAnsi="Times New Roman" w:cs="Times New Roman"/>
          <w:sz w:val="24"/>
          <w:szCs w:val="24"/>
        </w:rPr>
      </w:pPr>
      <w:r w:rsidRPr="00C90E69">
        <w:rPr>
          <w:rFonts w:ascii="Times New Roman" w:eastAsia="Times New Roman" w:hAnsi="Times New Roman" w:cs="Times New Roman"/>
          <w:sz w:val="24"/>
          <w:szCs w:val="24"/>
        </w:rPr>
        <w:t>\begin{figure}[h]</w:t>
      </w:r>
    </w:p>
    <w:p w14:paraId="7B1EC276"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66171211"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width=6cm, height=4cm]{</w:t>
      </w:r>
      <w:proofErr w:type="spellStart"/>
      <w:r w:rsidRPr="00C90E69">
        <w:rPr>
          <w:rFonts w:ascii="Times New Roman" w:eastAsia="Times New Roman" w:hAnsi="Times New Roman" w:cs="Times New Roman"/>
          <w:sz w:val="24"/>
          <w:szCs w:val="24"/>
        </w:rPr>
        <w:t>para_update</w:t>
      </w:r>
      <w:proofErr w:type="spellEnd"/>
      <w:r w:rsidRPr="00C90E69">
        <w:rPr>
          <w:rFonts w:ascii="Times New Roman" w:eastAsia="Times New Roman" w:hAnsi="Times New Roman" w:cs="Times New Roman"/>
          <w:sz w:val="24"/>
          <w:szCs w:val="24"/>
        </w:rPr>
        <w:t>}</w:t>
      </w:r>
    </w:p>
    <w:p w14:paraId="1E1CF0E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Online parameter updating]{Online parameter updating}</w:t>
      </w:r>
    </w:p>
    <w:p w14:paraId="57531992"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fig:parachanges</w:t>
      </w:r>
      <w:proofErr w:type="spellEnd"/>
      <w:proofErr w:type="gramEnd"/>
      <w:r w:rsidRPr="00C90E69">
        <w:rPr>
          <w:rFonts w:ascii="Times New Roman" w:eastAsia="Times New Roman" w:hAnsi="Times New Roman" w:cs="Times New Roman"/>
          <w:sz w:val="24"/>
          <w:szCs w:val="24"/>
        </w:rPr>
        <w:t>}</w:t>
      </w:r>
    </w:p>
    <w:p w14:paraId="2A08EAB4"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3320CE1D"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C8FF665"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During the online phase, each normal window that is not given with a low enough anomaly score is appended to the retaining buffer to accumulate the retaining set. In order to find out what kind of data is used for retaining and how much retraining data is enough for model updating, we experiment with different retraining buffer size on the power demand stream.</w:t>
      </w:r>
    </w:p>
    <w:p w14:paraId="2C573A06" w14:textId="77777777" w:rsidR="007D16A1" w:rsidRDefault="007D16A1" w:rsidP="00E01962">
      <w:pPr>
        <w:spacing w:line="240" w:lineRule="auto"/>
        <w:rPr>
          <w:rFonts w:ascii="NimbusSanL-Regu" w:hAnsi="NimbusSanL-Regu" w:cs="NimbusSanL-Regu"/>
          <w:sz w:val="28"/>
          <w:szCs w:val="28"/>
        </w:rPr>
      </w:pPr>
    </w:p>
    <w:p w14:paraId="31CAF2E0" w14:textId="51D442B5" w:rsidR="00F24AC1" w:rsidRDefault="00F24AC1" w:rsidP="00E01962">
      <w:pPr>
        <w:spacing w:line="240" w:lineRule="auto"/>
      </w:pPr>
      <w:r>
        <w:t>Once the LSTMs-Autoencoder is initialized, it is ready for online prediction. There is a multi-thread setting in the online learning architecture. A sub thread collects data instances continuously from the stream, and in the meantime, the main thread is working on real-time anomaly detection as long as mini-batches of data is provided by the sub thread. For each single window in the mini-batch, every instance is reconstructed and calculated the anomaly score using \</w:t>
      </w:r>
      <w:proofErr w:type="spellStart"/>
      <w:r>
        <w:t>Fref</w:t>
      </w:r>
      <w:proofErr w:type="spellEnd"/>
      <w:r>
        <w:t>{</w:t>
      </w:r>
      <w:proofErr w:type="spellStart"/>
      <w:proofErr w:type="gramStart"/>
      <w:r>
        <w:t>eq:score</w:t>
      </w:r>
      <w:proofErr w:type="spellEnd"/>
      <w:proofErr w:type="gramEnd"/>
      <w:r>
        <w:t>}. The system maintains two data buffers for retraining (\</w:t>
      </w:r>
      <w:proofErr w:type="spellStart"/>
      <w:r>
        <w:t>Fref</w:t>
      </w:r>
      <w:proofErr w:type="spellEnd"/>
      <w:r>
        <w:t>{</w:t>
      </w:r>
      <w:proofErr w:type="spellStart"/>
      <w:proofErr w:type="gramStart"/>
      <w:r>
        <w:t>fig:buffer</w:t>
      </w:r>
      <w:proofErr w:type="spellEnd"/>
      <w:proofErr w:type="gramEnd"/>
      <w:r>
        <w:t xml:space="preserve">}), one for normal data, and the other one for anomalies. Considering the fact that a well mastered window leads to lower reconstruction error, and higher error indicates new features in the data, and we can measure this reconstruction error level by the predefined normal distribution on reconstruction error. After each batch, the label for each data window is determined by either expert or the model itself. We predefine a performance threshold for normal data. Normal data windows that containing more that performance threshold over-anomaly-score-threshold instances are regarded as not good mastered and will be appended into the normal buffer for retraining. </w:t>
      </w:r>
      <w:r>
        <w:lastRenderedPageBreak/>
        <w:t xml:space="preserve">As anomalies appear rarely in the stream, we collect all anomalous windows in the abnormal buffer for score threshold determination during retraining. </w:t>
      </w:r>
    </w:p>
    <w:p w14:paraId="0F689A44" w14:textId="7A0A61C3" w:rsidR="007D16A1" w:rsidRDefault="00F24AC1" w:rsidP="00E01962">
      <w:pPr>
        <w:spacing w:line="240" w:lineRule="auto"/>
      </w:pPr>
      <w:r>
        <w:t xml:space="preserve">Because the out-of-date buffer not might be collect from </w:t>
      </w:r>
      <w:r w:rsidR="00250D05">
        <w:t xml:space="preserve">previous concept drift time period, and not benefits to current retraining, we maintain the retain buffers with a queue structure, so that only a specific amount of most fresh data can stay in the buffer. </w:t>
      </w:r>
      <w:r>
        <w:t xml:space="preserve">To this end, when a retraining process is triggered, only not well mastered </w:t>
      </w:r>
      <w:r w:rsidR="00250D05">
        <w:t xml:space="preserve">fresh </w:t>
      </w:r>
      <w:r>
        <w:t>normal data are used for retraining.</w:t>
      </w:r>
    </w:p>
    <w:p w14:paraId="1FBD0262" w14:textId="77777777" w:rsidR="00F24AC1" w:rsidRDefault="00F24AC1" w:rsidP="00E01962">
      <w:pPr>
        <w:spacing w:line="240" w:lineRule="auto"/>
        <w:rPr>
          <w:rFonts w:ascii="NimbusSanL-Regu" w:hAnsi="NimbusSanL-Regu" w:cs="NimbusSanL-Regu"/>
          <w:sz w:val="28"/>
          <w:szCs w:val="28"/>
        </w:rPr>
      </w:pPr>
    </w:p>
    <w:p w14:paraId="6283D4E8" w14:textId="77777777" w:rsidR="004E50D5" w:rsidRDefault="004E50D5" w:rsidP="00E01962">
      <w:pPr>
        <w:spacing w:line="240" w:lineRule="auto"/>
      </w:pPr>
      <w:r>
        <w:t xml:space="preserve">During the online processing, if the system detected that the model doesn’t fit the current data any more, then the retraining is triggered and done with the latest collected data in the two buffers. During experiments we found that, anomalies only appears rarely in the stream, so it often happens that the model need retraining to fit the latest data, but still lack of anomaly data in the buffer to update the threshold. To this end, we trigger the retraining so long as the anomaly buffer is not empty. If the anomaly data are not enough to make up a single batch, then we duplicate the anomaly buffer until the batch size. </w:t>
      </w:r>
    </w:p>
    <w:p w14:paraId="1871B07C" w14:textId="035B5EA3" w:rsidR="004E50D5" w:rsidRDefault="004E50D5" w:rsidP="00E01962">
      <w:pPr>
        <w:spacing w:line="240" w:lineRule="auto"/>
      </w:pPr>
      <w:r>
        <w:t>The first retraining trigger strategy depends on the buffer size. In case of the normal buffer reaches a predefined size and anomaly buffer is not empty, the model is retrained in a sub thread while the main thread keeps processing the stream. The approach is suitable for larger, relative stationary data, while even concept drift happens, large amount of data arrives quickly to enrich the retrain buffers, and trigger retraining in time.</w:t>
      </w:r>
      <w:r w:rsidR="00835677">
        <w:t xml:space="preserve"> And this approach highly depends on the performance threshold that decides when a data window from stream should be appended to the buffers, namely, retraining is not directly depends on the real-time prediction performance. </w:t>
      </w:r>
    </w:p>
    <w:p w14:paraId="2F49E4C7" w14:textId="0F171885" w:rsidR="00835677" w:rsidRDefault="00835677" w:rsidP="00E01962">
      <w:pPr>
        <w:spacing w:line="240" w:lineRule="auto"/>
      </w:pPr>
      <w:r>
        <w:t xml:space="preserve">Another retraining trigger strategy is designed for smaller data set, where the waiting time of retrain buffer full might be long after concept drift happening. During the waiting time, there can be other concept drifts, and the prediction performance is suboptimal during this time period. </w:t>
      </w:r>
      <w:r w:rsidR="00CA4F6D">
        <w:t>So, for smaller data sets, the retraining trigger should directly relate to real-time performance. A simple way is, compare the batch performance with the first batch after last retraining or streaming beginning. The reason is, the model is only retrained with normal data, therefore every retraining brings new knowledge to the model, and improve the performance, so the batch performance should at least same as or better that the first batch performance, otherwise it indicates concept drift.</w:t>
      </w:r>
    </w:p>
    <w:p w14:paraId="041467BC" w14:textId="1DDC3A5E" w:rsidR="0072184A" w:rsidRDefault="0072184A" w:rsidP="00E01962">
      <w:pPr>
        <w:spacing w:line="240" w:lineRule="auto"/>
      </w:pPr>
    </w:p>
    <w:p w14:paraId="361004F7" w14:textId="77777777" w:rsidR="0072184A" w:rsidRPr="0072184A" w:rsidRDefault="0072184A" w:rsidP="0072184A">
      <w:pPr>
        <w:spacing w:after="0" w:line="240" w:lineRule="auto"/>
        <w:rPr>
          <w:rFonts w:ascii="Times New Roman" w:eastAsia="Times New Roman" w:hAnsi="Times New Roman" w:cs="Times New Roman"/>
          <w:sz w:val="24"/>
          <w:szCs w:val="24"/>
        </w:rPr>
      </w:pPr>
    </w:p>
    <w:p w14:paraId="24B7DBED" w14:textId="2FCD1D85" w:rsidR="0072184A" w:rsidRDefault="0072184A" w:rsidP="004F3863">
      <w:pPr>
        <w:spacing w:line="240" w:lineRule="auto"/>
        <w:rPr>
          <w:rFonts w:ascii="Times New Roman" w:eastAsia="Times New Roman" w:hAnsi="Times New Roman" w:cs="Times New Roman"/>
          <w:sz w:val="24"/>
          <w:szCs w:val="24"/>
        </w:rPr>
      </w:pPr>
      <w:r w:rsidRPr="0072184A">
        <w:rPr>
          <w:rFonts w:ascii="Times New Roman" w:eastAsia="Times New Roman" w:hAnsi="Times New Roman" w:cs="Times New Roman"/>
          <w:sz w:val="24"/>
          <w:szCs w:val="24"/>
        </w:rPr>
        <w:t xml:space="preserve">Once retraining process is triggered, the model will be retrained using data from retrain buffers. Windows of normal buffer are divided into retraining set and retraining validation set. </w:t>
      </w:r>
      <w:r w:rsidR="002235D6">
        <w:rPr>
          <w:rFonts w:ascii="Times New Roman" w:eastAsia="Times New Roman" w:hAnsi="Times New Roman" w:cs="Times New Roman"/>
          <w:sz w:val="24"/>
          <w:szCs w:val="24"/>
        </w:rPr>
        <w:t xml:space="preserve">Once the online phase starts, the LSTMs-Autoencoder is loaded into memory, and further model retraining are all done in memory. </w:t>
      </w:r>
      <w:r w:rsidRPr="0072184A">
        <w:rPr>
          <w:rFonts w:ascii="Times New Roman" w:eastAsia="Times New Roman" w:hAnsi="Times New Roman" w:cs="Times New Roman"/>
          <w:sz w:val="24"/>
          <w:szCs w:val="24"/>
        </w:rPr>
        <w:t xml:space="preserve">The retraining is a continuation of the initialization or previous retraining with identical data format. Parameters mu, sigma as well as threshold are learned from the retraining validation set and anomaly buffer data. </w:t>
      </w:r>
      <w:r w:rsidR="002235D6">
        <w:rPr>
          <w:rFonts w:ascii="Times New Roman" w:eastAsia="Times New Roman" w:hAnsi="Times New Roman" w:cs="Times New Roman"/>
          <w:sz w:val="24"/>
          <w:szCs w:val="24"/>
        </w:rPr>
        <w:t xml:space="preserve">The parameters mu and sigma are the mean and variance (or covariance for multivariate data) of reconstruction error estimated by normal validation set during training. </w:t>
      </w:r>
      <w:proofErr w:type="gramStart"/>
      <w:r w:rsidR="002235D6">
        <w:rPr>
          <w:rFonts w:ascii="Times New Roman" w:eastAsia="Times New Roman" w:hAnsi="Times New Roman" w:cs="Times New Roman"/>
          <w:sz w:val="24"/>
          <w:szCs w:val="24"/>
        </w:rPr>
        <w:t>So</w:t>
      </w:r>
      <w:proofErr w:type="gramEnd"/>
      <w:r w:rsidR="002235D6">
        <w:rPr>
          <w:rFonts w:ascii="Times New Roman" w:eastAsia="Times New Roman" w:hAnsi="Times New Roman" w:cs="Times New Roman"/>
          <w:sz w:val="24"/>
          <w:szCs w:val="24"/>
        </w:rPr>
        <w:t xml:space="preserve"> we learn new parameters </w:t>
      </w:r>
      <w:r w:rsidR="004F3863">
        <w:rPr>
          <w:rFonts w:ascii="Times New Roman" w:eastAsia="Times New Roman" w:hAnsi="Times New Roman" w:cs="Times New Roman"/>
          <w:sz w:val="24"/>
          <w:szCs w:val="24"/>
        </w:rPr>
        <w:t>in the retraining using normal validation set as well.</w:t>
      </w:r>
    </w:p>
    <w:p w14:paraId="0CE59096" w14:textId="2EC5F48C" w:rsidR="002235D6" w:rsidRDefault="002235D6" w:rsidP="0072184A">
      <w:pPr>
        <w:spacing w:line="240" w:lineRule="auto"/>
        <w:rPr>
          <w:rFonts w:ascii="Times New Roman" w:eastAsia="Times New Roman" w:hAnsi="Times New Roman" w:cs="Times New Roman"/>
          <w:sz w:val="24"/>
          <w:szCs w:val="24"/>
        </w:rPr>
      </w:pPr>
    </w:p>
    <w:p w14:paraId="6851C34E" w14:textId="204C6B88" w:rsidR="002235D6" w:rsidRDefault="002235D6" w:rsidP="0072184A">
      <w:pPr>
        <w:spacing w:line="240" w:lineRule="auto"/>
        <w:rPr>
          <w:rFonts w:ascii="Times New Roman" w:eastAsia="Times New Roman" w:hAnsi="Times New Roman" w:cs="Times New Roman"/>
          <w:sz w:val="24"/>
          <w:szCs w:val="24"/>
        </w:rPr>
      </w:pPr>
    </w:p>
    <w:p w14:paraId="3D156F2B" w14:textId="77777777" w:rsidR="002235D6" w:rsidRPr="002235D6" w:rsidRDefault="002235D6" w:rsidP="0072184A">
      <w:pPr>
        <w:spacing w:line="240" w:lineRule="auto"/>
        <w:rPr>
          <w:rFonts w:ascii="Times New Roman" w:eastAsia="Times New Roman" w:hAnsi="Times New Roman" w:cs="Times New Roman"/>
          <w:sz w:val="24"/>
          <w:szCs w:val="24"/>
        </w:rPr>
      </w:pPr>
    </w:p>
    <w:p w14:paraId="751A43E9" w14:textId="0BAE063B" w:rsidR="00835677" w:rsidRDefault="00042275" w:rsidP="00E01962">
      <w:pPr>
        <w:spacing w:line="240" w:lineRule="auto"/>
      </w:pPr>
      <w:r>
        <w:rPr>
          <w:rFonts w:hint="eastAsia"/>
        </w:rPr>
        <w:t>F</w:t>
      </w:r>
      <w:r>
        <w:t xml:space="preserve">or each dataset, we </w:t>
      </w:r>
      <w:r w:rsidR="00A15BA4">
        <w:t>use half data for initialization and the other half for online prediction. The experimental results reported are averaged over 10 runs. For each run, the model is given with random initial weights. Each subset used for training and prediction are preprocessed with locally, in order to scale them into [0,1] to fit the LSTM activation function.</w:t>
      </w:r>
    </w:p>
    <w:p w14:paraId="2E31C9EB" w14:textId="471C16F6" w:rsidR="005A309F" w:rsidRDefault="005A309F" w:rsidP="00E01962">
      <w:pPr>
        <w:spacing w:line="240" w:lineRule="auto"/>
      </w:pPr>
    </w:p>
    <w:p w14:paraId="1BA9A600" w14:textId="381653FE" w:rsidR="005A309F" w:rsidRDefault="005A309F" w:rsidP="00E01962">
      <w:pPr>
        <w:spacing w:line="240" w:lineRule="auto"/>
      </w:pPr>
      <w:r>
        <w:t>With parameters learned from \</w:t>
      </w:r>
      <w:proofErr w:type="spellStart"/>
      <w:r>
        <w:t>Fref</w:t>
      </w:r>
      <w:proofErr w:type="spellEnd"/>
      <w:r>
        <w:t>{</w:t>
      </w:r>
      <w:proofErr w:type="spellStart"/>
      <w:proofErr w:type="gramStart"/>
      <w:r>
        <w:t>sec:parametertuning</w:t>
      </w:r>
      <w:proofErr w:type="spellEnd"/>
      <w:proofErr w:type="gramEnd"/>
      <w:r>
        <w:t xml:space="preserve">}, autoencoders are </w:t>
      </w:r>
      <w:r w:rsidR="009B37A0">
        <w:t>trained</w:t>
      </w:r>
      <w:r>
        <w:t xml:space="preserve"> for each dataset with the beginning of streaming data. The anomaly detection performance is described by AUC. For each dataset, we compare the AUC of online phase that without and with continuously model and parameter </w:t>
      </w:r>
      <w:r w:rsidR="009B37A0">
        <w:t>updating</w:t>
      </w:r>
      <w:r>
        <w:t xml:space="preserve"> (\</w:t>
      </w:r>
      <w:proofErr w:type="spellStart"/>
      <w:r>
        <w:t>Fref</w:t>
      </w:r>
      <w:proofErr w:type="spellEnd"/>
      <w:r>
        <w:t>{</w:t>
      </w:r>
      <w:proofErr w:type="spellStart"/>
      <w:proofErr w:type="gramStart"/>
      <w:r>
        <w:t>tab:performance</w:t>
      </w:r>
      <w:proofErr w:type="spellEnd"/>
      <w:proofErr w:type="gramEnd"/>
      <w:r>
        <w:t xml:space="preserve">}). The Power demand set retrain trigger </w:t>
      </w:r>
      <w:r w:rsidR="009B37A0">
        <w:t>depends</w:t>
      </w:r>
      <w:r>
        <w:t xml:space="preserve"> on the batch performance, and for the rest datasets, retraining only triggered when retrain buffers are full.</w:t>
      </w:r>
      <w:r w:rsidR="009B37A0">
        <w:t xml:space="preserve"> The retraining brings overall performance improvement on all datasets comparing to stationary models.</w:t>
      </w:r>
      <w:r w:rsidR="007A7FBB">
        <w:t xml:space="preserve"> </w:t>
      </w:r>
      <w:r w:rsidR="007A7FBB">
        <w:rPr>
          <w:rFonts w:hint="eastAsia"/>
        </w:rPr>
        <w:t>Especia</w:t>
      </w:r>
      <w:r w:rsidR="007A7FBB">
        <w:t xml:space="preserve">lly in the SMTP+HTTP dataset, the stationary without learning concept drifted knowledge </w:t>
      </w:r>
      <w:r w:rsidR="004331DF">
        <w:t>performs clearly worth than the model with updating.</w:t>
      </w:r>
    </w:p>
    <w:p w14:paraId="687735B5" w14:textId="7A123A1F" w:rsidR="009B37A0" w:rsidRDefault="009B37A0" w:rsidP="00E01962">
      <w:pPr>
        <w:spacing w:line="240" w:lineRule="auto"/>
      </w:pPr>
    </w:p>
    <w:p w14:paraId="284CB72B" w14:textId="1E895572" w:rsidR="004331DF" w:rsidRDefault="004331DF" w:rsidP="00E01962">
      <w:pPr>
        <w:spacing w:line="240" w:lineRule="auto"/>
      </w:pPr>
      <w:r>
        <w:t>In order to compare the performance with and without retraining, and after each retraining, another example is to calculate the AUC value for each specified time period. As Shown in \</w:t>
      </w:r>
      <w:proofErr w:type="spellStart"/>
      <w:r>
        <w:t>Fref</w:t>
      </w:r>
      <w:proofErr w:type="spellEnd"/>
      <w:r>
        <w:t>{</w:t>
      </w:r>
      <w:proofErr w:type="spellStart"/>
      <w:proofErr w:type="gramStart"/>
      <w:r>
        <w:t>fig:compare</w:t>
      </w:r>
      <w:proofErr w:type="spellEnd"/>
      <w:proofErr w:type="gramEnd"/>
      <w:r>
        <w:t xml:space="preserve">}, the x-axis is the periods before first retraining(shown as P1 in each subplot), between first and second retraining, and so on. For each dataset, we compare the AUC value of stationary model (trained with only initialization set) and adaptive model </w:t>
      </w:r>
      <w:r>
        <w:rPr>
          <w:rFonts w:hint="eastAsia"/>
        </w:rPr>
        <w:t>(</w:t>
      </w:r>
      <w:r>
        <w:t xml:space="preserve">online updated). For most cases, the adaptive models outperform stationary models, which shows the models profits from the knowledge updating over streaming data. To be notice that the SMTP+HTTP set contains sudden concept drift </w:t>
      </w:r>
      <w:r w:rsidR="00FA2372">
        <w:t>around</w:t>
      </w:r>
      <w:r>
        <w:t xml:space="preserve"> P3, which leads to a sharp decline of the stationary model. In the meantime, the </w:t>
      </w:r>
      <w:r w:rsidR="00FA2372">
        <w:t xml:space="preserve">adaptive model is slightly influenced by the mixed knowledge at </w:t>
      </w:r>
      <w:r w:rsidR="00267A9F">
        <w:t>P3 but</w:t>
      </w:r>
      <w:r w:rsidR="00FA2372">
        <w:t xml:space="preserve"> keeps outstanding performance when the stream turned to HTTP side.</w:t>
      </w:r>
    </w:p>
    <w:p w14:paraId="7CCE2E91" w14:textId="77777777" w:rsidR="009B37A0" w:rsidRDefault="009B37A0" w:rsidP="00E01962">
      <w:pPr>
        <w:spacing w:line="240" w:lineRule="auto"/>
      </w:pPr>
    </w:p>
    <w:p w14:paraId="6692BFC0" w14:textId="7174CDFD" w:rsidR="00835677" w:rsidRDefault="00835677" w:rsidP="00E01962">
      <w:pPr>
        <w:spacing w:line="240" w:lineRule="auto"/>
      </w:pPr>
    </w:p>
    <w:p w14:paraId="290F6177" w14:textId="0C5F87CC" w:rsidR="00267A9F" w:rsidRDefault="00267A9F" w:rsidP="00E01962">
      <w:pPr>
        <w:spacing w:line="240" w:lineRule="auto"/>
      </w:pPr>
      <w:r>
        <w:t xml:space="preserve">Anomaly detection attract more and more attention in the data mining field and have been applied to plenty of industrial use cases, which achieved perfect effectiveness and avoids large amount of financial spending. </w:t>
      </w:r>
      <w:r>
        <w:rPr>
          <w:rFonts w:hint="eastAsia"/>
        </w:rPr>
        <w:t>At</w:t>
      </w:r>
      <w:r>
        <w:t xml:space="preserve"> the same time, the industrial applications need critically anomaly detection models under the big data background, specifically, ability to deal with high-volume, high-velocity data. In this paper, we proposed an adaptive LSTMs-autoencoder for streaming data anomaly detection. In the previous works, autoencoders are widely used in NLP tasks, e.g. </w:t>
      </w:r>
      <w:r w:rsidR="00DD14BD">
        <w:t>language translation, sentence understanding. Vanilla autoencoders and deep autoencoders are also have been used to anomaly detection based on reconstruction error. \cite{</w:t>
      </w:r>
      <w:proofErr w:type="spellStart"/>
      <w:r w:rsidR="00DD14BD">
        <w:t>encdecad</w:t>
      </w:r>
      <w:proofErr w:type="spellEnd"/>
      <w:r w:rsidR="00DD14BD">
        <w:t>} is the first work that use LSTMs-autoencoder for anomaly detection, with concentration to protection of temporal dependency between time series data. Our work uses similar LSTMs-</w:t>
      </w:r>
      <w:r w:rsidR="00DD14BD">
        <w:rPr>
          <w:rFonts w:hint="eastAsia"/>
        </w:rPr>
        <w:t>au</w:t>
      </w:r>
      <w:r w:rsidR="00DD14BD">
        <w:t>toencoder architecture, and enable the model to work with streaming data, and update model according to criterions. Our model shows good performance in detecting anomalies and outperforms the stationary model with the online updating setting.</w:t>
      </w:r>
    </w:p>
    <w:p w14:paraId="47E952C2" w14:textId="5B5E2159" w:rsidR="00DD14BD" w:rsidRDefault="00DD14BD" w:rsidP="00E01962">
      <w:pPr>
        <w:spacing w:line="240" w:lineRule="auto"/>
      </w:pPr>
      <w:r>
        <w:t xml:space="preserve">In terms of streaming data anomaly detection, we mainly focus on the concept drift over steam and model reinforcement by the last seen data. In the experiment with SMTP+HTTP dataset, our model shows robustness against sudden concept drift and adjusted the new data distribution very quickly. In </w:t>
      </w:r>
      <w:r>
        <w:lastRenderedPageBreak/>
        <w:t xml:space="preserve">the experiment with FOREST dataset, the model </w:t>
      </w:r>
      <w:r w:rsidR="00D64647">
        <w:t>masters serried and slight concept drifts also well. We also demonstrated an intuitive model online learning process with the small Power Demand dataset. The run time of adaptive models are significantly higher than stationary models due to the long model retraining time and the retraining data collection process.</w:t>
      </w:r>
    </w:p>
    <w:p w14:paraId="0BFB4AC6" w14:textId="01601610" w:rsidR="004E50D5" w:rsidRDefault="00ED3618" w:rsidP="00E01962">
      <w:pPr>
        <w:spacing w:line="240" w:lineRule="auto"/>
      </w:pPr>
      <w:r>
        <w:rPr>
          <w:rFonts w:hint="eastAsia"/>
        </w:rPr>
        <w:t>Our</w:t>
      </w:r>
      <w:r>
        <w:t xml:space="preserve"> model is designed under the assumption that there are expert labeling available during the online phase, which make the hard window collection become possible, and they are used for model updating. In the future work, a further research direction is to scale the model into fully automated without expert labeling online. Similar verification step as in \cite{threaded} could be added after online prediction to make the model prediction more reliable, so that the data labeling can be directly according to the model prediction.</w:t>
      </w:r>
    </w:p>
    <w:p w14:paraId="5E3B0AEC" w14:textId="1A1EF8E6" w:rsidR="0056449C" w:rsidRDefault="0056449C" w:rsidP="00E01962">
      <w:pPr>
        <w:spacing w:line="240" w:lineRule="auto"/>
      </w:pPr>
    </w:p>
    <w:p w14:paraId="313F437B" w14:textId="01B5EDB4" w:rsidR="0056449C" w:rsidRPr="00D62950" w:rsidRDefault="0056449C" w:rsidP="00E01962">
      <w:pPr>
        <w:spacing w:line="240" w:lineRule="auto"/>
        <w:rPr>
          <w:lang w:val="de-DE"/>
        </w:rPr>
      </w:pPr>
      <w:r w:rsidRPr="00D62950">
        <w:rPr>
          <w:lang w:val="de-DE"/>
        </w:rPr>
        <w:t xml:space="preserve">Sehr geehrte </w:t>
      </w:r>
      <w:r w:rsidR="00020FBD" w:rsidRPr="00D62950">
        <w:rPr>
          <w:lang w:val="de-DE"/>
        </w:rPr>
        <w:t>Frau Freyt,</w:t>
      </w:r>
    </w:p>
    <w:p w14:paraId="3B6CB3E2" w14:textId="6282B83E" w:rsidR="00020FBD" w:rsidRDefault="00020FBD" w:rsidP="00E01962">
      <w:pPr>
        <w:spacing w:line="240" w:lineRule="auto"/>
        <w:rPr>
          <w:lang w:val="de-DE"/>
        </w:rPr>
      </w:pPr>
      <w:r w:rsidRPr="00020FBD">
        <w:rPr>
          <w:lang w:val="de-DE"/>
        </w:rPr>
        <w:t xml:space="preserve">Ich bedanke mich herzlich </w:t>
      </w:r>
      <w:r>
        <w:rPr>
          <w:lang w:val="de-DE"/>
        </w:rPr>
        <w:t xml:space="preserve">für die Einstellung und freue mich auf die Arbeit am Fraunhofer ISST. Ich würde gerne die genanten Unterlagen schnell wie möglich abzugeben. </w:t>
      </w:r>
      <w:r w:rsidR="00990B57">
        <w:rPr>
          <w:lang w:val="de-DE"/>
        </w:rPr>
        <w:t xml:space="preserve">Darüber habe Ich jedoch noch </w:t>
      </w:r>
      <w:r w:rsidR="00990B57">
        <w:rPr>
          <w:rFonts w:hint="eastAsia"/>
          <w:lang w:val="de-DE"/>
        </w:rPr>
        <w:t>folgenden</w:t>
      </w:r>
      <w:r w:rsidR="00990B57">
        <w:rPr>
          <w:lang w:val="de-DE"/>
        </w:rPr>
        <w:t xml:space="preserve"> Fragen,</w:t>
      </w:r>
    </w:p>
    <w:p w14:paraId="4BE30D4C" w14:textId="6081F03A" w:rsidR="00990B57" w:rsidRDefault="00990B57" w:rsidP="00E01962">
      <w:pPr>
        <w:spacing w:line="240" w:lineRule="auto"/>
        <w:rPr>
          <w:lang w:val="de-DE"/>
        </w:rPr>
      </w:pPr>
    </w:p>
    <w:p w14:paraId="73E9D62E" w14:textId="09E78FB9" w:rsidR="00990B57" w:rsidRDefault="00990B57" w:rsidP="00990B57">
      <w:pPr>
        <w:spacing w:line="240" w:lineRule="auto"/>
        <w:rPr>
          <w:lang w:val="de-DE"/>
        </w:rPr>
      </w:pPr>
      <w:r>
        <w:rPr>
          <w:lang w:val="de-DE"/>
        </w:rPr>
        <w:t>1</w:t>
      </w:r>
      <w:r w:rsidR="00E838CE">
        <w:rPr>
          <w:lang w:val="de-DE"/>
        </w:rPr>
        <w:t>. Ich habe noch keinen Führerschein, so geht es</w:t>
      </w:r>
      <w:r w:rsidR="00E838CE" w:rsidRPr="00E838CE">
        <w:rPr>
          <w:lang w:val="de-DE"/>
        </w:rPr>
        <w:t>?</w:t>
      </w:r>
    </w:p>
    <w:p w14:paraId="070B6F5B" w14:textId="63AF34E1" w:rsidR="00E838CE" w:rsidRDefault="00E838CE" w:rsidP="00990B57">
      <w:pPr>
        <w:spacing w:line="240" w:lineRule="auto"/>
        <w:rPr>
          <w:lang w:val="de-DE"/>
        </w:rPr>
      </w:pPr>
      <w:r>
        <w:rPr>
          <w:lang w:val="de-DE"/>
        </w:rPr>
        <w:t xml:space="preserve">2. Muss die 4.0 Bescheinigung bis 20.07. abgegeben werden? </w:t>
      </w:r>
    </w:p>
    <w:p w14:paraId="69C7E0C5" w14:textId="48D4D041" w:rsidR="00E838CE" w:rsidRDefault="006B28F6" w:rsidP="00E739B1">
      <w:pPr>
        <w:pStyle w:val="Default"/>
        <w:rPr>
          <w:lang w:val="de-DE"/>
        </w:rPr>
      </w:pPr>
      <w:r>
        <w:rPr>
          <w:lang w:val="de-DE"/>
        </w:rPr>
        <w:t xml:space="preserve">3. Frage über </w:t>
      </w:r>
      <w:r w:rsidRPr="006B28F6">
        <w:rPr>
          <w:lang w:val="de-DE"/>
        </w:rPr>
        <w:t>‘0</w:t>
      </w:r>
      <w:r w:rsidR="00587DF7">
        <w:rPr>
          <w:lang w:val="de-DE"/>
        </w:rPr>
        <w:t>2</w:t>
      </w:r>
      <w:r w:rsidRPr="006B28F6">
        <w:rPr>
          <w:lang w:val="de-DE"/>
        </w:rPr>
        <w:t>_Li_</w:t>
      </w:r>
      <w:r w:rsidR="00587DF7">
        <w:rPr>
          <w:lang w:val="de-DE"/>
        </w:rPr>
        <w:t>Personalbogen</w:t>
      </w:r>
      <w:r>
        <w:rPr>
          <w:lang w:val="de-DE"/>
        </w:rPr>
        <w:t xml:space="preserve">‘: </w:t>
      </w:r>
      <w:r w:rsidR="00587DF7">
        <w:rPr>
          <w:lang w:val="de-DE"/>
        </w:rPr>
        <w:t>Ist Ja/Nein oder Abschlussnoten an der Spalte „Abschluss“ von „schul- und Berufsausbildung, besondere Kenntnisse“ auszufüllen</w:t>
      </w:r>
      <w:r w:rsidR="00587DF7" w:rsidRPr="00587DF7">
        <w:rPr>
          <w:lang w:val="de-DE"/>
        </w:rPr>
        <w:t>?</w:t>
      </w:r>
      <w:r w:rsidR="00E739B1">
        <w:rPr>
          <w:lang w:val="de-DE"/>
        </w:rPr>
        <w:t xml:space="preserve"> </w:t>
      </w:r>
    </w:p>
    <w:p w14:paraId="27462C2D" w14:textId="4A198221" w:rsidR="00E739B1" w:rsidRDefault="00E739B1" w:rsidP="00E739B1">
      <w:pPr>
        <w:pStyle w:val="Default"/>
        <w:rPr>
          <w:lang w:val="de-DE"/>
        </w:rPr>
      </w:pPr>
    </w:p>
    <w:p w14:paraId="05DF9441" w14:textId="6A7BCE57" w:rsidR="00020FBD" w:rsidRDefault="00E739B1" w:rsidP="0038353F">
      <w:pPr>
        <w:pStyle w:val="Default"/>
        <w:rPr>
          <w:rFonts w:ascii="Arial" w:hAnsi="Arial" w:cs="Arial"/>
          <w:sz w:val="20"/>
          <w:szCs w:val="20"/>
        </w:rPr>
      </w:pPr>
      <w:r>
        <w:rPr>
          <w:rFonts w:hint="eastAsia"/>
          <w:lang w:val="de-DE"/>
        </w:rPr>
        <w:t>An</w:t>
      </w:r>
      <w:r>
        <w:rPr>
          <w:lang w:val="de-DE"/>
        </w:rPr>
        <w:t xml:space="preserve">sonten würde ich auch gerne mal </w:t>
      </w:r>
      <w:r w:rsidR="0038353F">
        <w:rPr>
          <w:lang w:val="de-DE"/>
        </w:rPr>
        <w:t xml:space="preserve">fragen, wie die </w:t>
      </w:r>
      <w:r w:rsidR="0038353F" w:rsidRPr="0038353F">
        <w:rPr>
          <w:rFonts w:ascii="Arial" w:hAnsi="Arial" w:cs="Arial"/>
          <w:sz w:val="20"/>
          <w:szCs w:val="20"/>
          <w:lang w:val="de-DE"/>
        </w:rPr>
        <w:t xml:space="preserve">Reisekosten </w:t>
      </w:r>
      <w:r w:rsidR="0038353F">
        <w:rPr>
          <w:rFonts w:ascii="Arial" w:hAnsi="Arial" w:cs="Arial"/>
          <w:sz w:val="20"/>
          <w:szCs w:val="20"/>
          <w:lang w:val="de-DE"/>
        </w:rPr>
        <w:t>vom</w:t>
      </w:r>
      <w:r w:rsidR="0038353F" w:rsidRPr="0038353F">
        <w:rPr>
          <w:rFonts w:ascii="Arial" w:hAnsi="Arial" w:cs="Arial"/>
          <w:sz w:val="20"/>
          <w:szCs w:val="20"/>
          <w:lang w:val="de-DE"/>
        </w:rPr>
        <w:t xml:space="preserve"> </w:t>
      </w:r>
      <w:r w:rsidR="0038353F">
        <w:rPr>
          <w:rFonts w:ascii="Arial" w:hAnsi="Arial" w:cs="Arial"/>
          <w:sz w:val="20"/>
          <w:szCs w:val="20"/>
          <w:lang w:val="de-DE"/>
        </w:rPr>
        <w:t>Vorstellungsgespräch erstattet werden sollen</w:t>
      </w:r>
      <w:r w:rsidR="0038353F" w:rsidRPr="0038353F">
        <w:rPr>
          <w:rFonts w:ascii="Arial" w:hAnsi="Arial" w:cs="Arial"/>
          <w:sz w:val="20"/>
          <w:szCs w:val="20"/>
          <w:lang w:val="de-DE"/>
        </w:rPr>
        <w:t>?</w:t>
      </w:r>
      <w:r w:rsidR="0038353F">
        <w:rPr>
          <w:rFonts w:ascii="Arial" w:hAnsi="Arial" w:cs="Arial"/>
          <w:sz w:val="20"/>
          <w:szCs w:val="20"/>
          <w:lang w:val="de-DE"/>
        </w:rPr>
        <w:t xml:space="preserve"> Brauche ich </w:t>
      </w:r>
      <w:r w:rsidR="0038353F">
        <w:rPr>
          <w:rFonts w:ascii="Arial" w:hAnsi="Arial" w:cs="Arial" w:hint="eastAsia"/>
          <w:sz w:val="20"/>
          <w:szCs w:val="20"/>
          <w:lang w:val="de-DE"/>
        </w:rPr>
        <w:t>ents</w:t>
      </w:r>
      <w:r w:rsidR="0038353F">
        <w:rPr>
          <w:rFonts w:ascii="Arial" w:hAnsi="Arial" w:cs="Arial"/>
          <w:sz w:val="20"/>
          <w:szCs w:val="20"/>
          <w:lang w:val="de-DE"/>
        </w:rPr>
        <w:t>prechenden Formular ausfüllen</w:t>
      </w:r>
      <w:r w:rsidR="0038353F">
        <w:rPr>
          <w:rFonts w:ascii="Arial" w:hAnsi="Arial" w:cs="Arial"/>
          <w:sz w:val="20"/>
          <w:szCs w:val="20"/>
        </w:rPr>
        <w:t xml:space="preserve">? </w:t>
      </w:r>
      <w:proofErr w:type="spellStart"/>
      <w:r w:rsidR="0038353F">
        <w:rPr>
          <w:rFonts w:ascii="Arial" w:hAnsi="Arial" w:cs="Arial"/>
          <w:sz w:val="20"/>
          <w:szCs w:val="20"/>
        </w:rPr>
        <w:t>Vielen</w:t>
      </w:r>
      <w:proofErr w:type="spellEnd"/>
      <w:r w:rsidR="0038353F">
        <w:rPr>
          <w:rFonts w:ascii="Arial" w:hAnsi="Arial" w:cs="Arial"/>
          <w:sz w:val="20"/>
          <w:szCs w:val="20"/>
        </w:rPr>
        <w:t xml:space="preserve"> Dank</w:t>
      </w:r>
    </w:p>
    <w:p w14:paraId="2AA7DE3C" w14:textId="267909C6" w:rsidR="0038353F" w:rsidRDefault="0038353F" w:rsidP="0038353F">
      <w:pPr>
        <w:pStyle w:val="Default"/>
      </w:pPr>
    </w:p>
    <w:p w14:paraId="0C78A888" w14:textId="0BE61458" w:rsidR="00D62950" w:rsidRDefault="00D62950" w:rsidP="0038353F">
      <w:pPr>
        <w:pStyle w:val="Default"/>
      </w:pPr>
    </w:p>
    <w:p w14:paraId="14A72A85" w14:textId="6C16ECC8" w:rsidR="00D62950" w:rsidRDefault="00D62950" w:rsidP="0038353F">
      <w:pPr>
        <w:pStyle w:val="Default"/>
      </w:pPr>
    </w:p>
    <w:p w14:paraId="4686A4E6" w14:textId="3670E94A" w:rsidR="00D62950" w:rsidRDefault="00D62950" w:rsidP="0038353F">
      <w:pPr>
        <w:pStyle w:val="Default"/>
      </w:pPr>
    </w:p>
    <w:p w14:paraId="24B29EA4" w14:textId="737CBC7C" w:rsidR="00D62950" w:rsidRDefault="00D62950" w:rsidP="0038353F">
      <w:pPr>
        <w:pStyle w:val="Default"/>
      </w:pPr>
    </w:p>
    <w:p w14:paraId="1357E91F" w14:textId="2E96F858" w:rsidR="00D62950" w:rsidRDefault="00D62950" w:rsidP="0038353F">
      <w:pPr>
        <w:pStyle w:val="Default"/>
      </w:pPr>
    </w:p>
    <w:p w14:paraId="70C216A4" w14:textId="60EB8724" w:rsidR="00D62950" w:rsidRDefault="00D62950" w:rsidP="0038353F">
      <w:pPr>
        <w:pStyle w:val="Default"/>
      </w:pPr>
    </w:p>
    <w:p w14:paraId="46AC49C4" w14:textId="5A96CE4D" w:rsidR="00D62950" w:rsidRDefault="00D62950" w:rsidP="0038353F">
      <w:pPr>
        <w:pStyle w:val="Default"/>
      </w:pPr>
    </w:p>
    <w:p w14:paraId="6675419A" w14:textId="3B62A4C9" w:rsidR="00D62950" w:rsidRDefault="00D62950" w:rsidP="0038353F">
      <w:pPr>
        <w:pStyle w:val="Default"/>
      </w:pPr>
    </w:p>
    <w:p w14:paraId="525885D1" w14:textId="291271C1" w:rsidR="00D62950" w:rsidRDefault="00D62950" w:rsidP="0038353F">
      <w:pPr>
        <w:pStyle w:val="Default"/>
      </w:pPr>
    </w:p>
    <w:p w14:paraId="43A2AFE3" w14:textId="534268D6" w:rsidR="00D62950" w:rsidRDefault="00D62950" w:rsidP="0038353F">
      <w:pPr>
        <w:pStyle w:val="Default"/>
      </w:pPr>
    </w:p>
    <w:p w14:paraId="35BCBD9F" w14:textId="24C35B79" w:rsidR="00D62950" w:rsidRDefault="00D62950" w:rsidP="0038353F">
      <w:pPr>
        <w:pStyle w:val="Default"/>
      </w:pPr>
    </w:p>
    <w:p w14:paraId="7598FB35" w14:textId="08EA20AF" w:rsidR="00D62950" w:rsidRDefault="00D62950" w:rsidP="0038353F">
      <w:pPr>
        <w:pStyle w:val="Default"/>
      </w:pPr>
    </w:p>
    <w:p w14:paraId="18F499F1" w14:textId="7AC26726" w:rsidR="00D62950" w:rsidRDefault="00D62950" w:rsidP="0038353F">
      <w:pPr>
        <w:pStyle w:val="Default"/>
      </w:pPr>
    </w:p>
    <w:p w14:paraId="0EFC0A47" w14:textId="762307CD" w:rsidR="00D62950" w:rsidRDefault="00D62950" w:rsidP="0038353F">
      <w:pPr>
        <w:pStyle w:val="Default"/>
      </w:pPr>
    </w:p>
    <w:p w14:paraId="38EF44A6" w14:textId="4E2973D6" w:rsidR="00D62950" w:rsidRDefault="00D62950" w:rsidP="0038353F">
      <w:pPr>
        <w:pStyle w:val="Default"/>
      </w:pPr>
    </w:p>
    <w:p w14:paraId="274DC949" w14:textId="6E2FC89D" w:rsidR="00D62950" w:rsidRDefault="00D62950" w:rsidP="0038353F">
      <w:pPr>
        <w:pStyle w:val="Default"/>
      </w:pPr>
    </w:p>
    <w:p w14:paraId="3A3019BC" w14:textId="62580DF2" w:rsidR="00D62950" w:rsidRDefault="00D62950" w:rsidP="0038353F">
      <w:pPr>
        <w:pStyle w:val="Default"/>
      </w:pPr>
    </w:p>
    <w:p w14:paraId="671BF625" w14:textId="36BEE599" w:rsidR="00D62950" w:rsidRDefault="00D62950" w:rsidP="0038353F">
      <w:pPr>
        <w:pStyle w:val="Default"/>
      </w:pPr>
    </w:p>
    <w:p w14:paraId="2B56C8E0" w14:textId="77777777" w:rsidR="00D62950" w:rsidRPr="0038353F" w:rsidRDefault="00D62950" w:rsidP="0038353F">
      <w:pPr>
        <w:pStyle w:val="Default"/>
      </w:pPr>
    </w:p>
    <w:p w14:paraId="08BF08B0" w14:textId="6CF0B530" w:rsidR="00D62950" w:rsidRPr="00D62950" w:rsidRDefault="00D62950" w:rsidP="00D62950">
      <w:pPr>
        <w:spacing w:after="0" w:line="240" w:lineRule="auto"/>
        <w:rPr>
          <w:rFonts w:ascii="Times New Roman" w:eastAsia="Times New Roman" w:hAnsi="Times New Roman" w:cs="Times New Roman"/>
          <w:sz w:val="24"/>
          <w:szCs w:val="24"/>
        </w:rPr>
      </w:pPr>
      <w:r w:rsidRPr="00D62950">
        <w:rPr>
          <w:rFonts w:ascii="Times New Roman" w:eastAsia="Times New Roman" w:hAnsi="Times New Roman" w:cs="Times New Roman"/>
          <w:sz w:val="24"/>
          <w:szCs w:val="24"/>
        </w:rPr>
        <w:t>\</w:t>
      </w:r>
      <w:proofErr w:type="gramStart"/>
      <w:r w:rsidRPr="00D62950">
        <w:rPr>
          <w:rFonts w:ascii="Times New Roman" w:eastAsia="Times New Roman" w:hAnsi="Times New Roman" w:cs="Times New Roman"/>
          <w:sz w:val="24"/>
          <w:szCs w:val="24"/>
        </w:rPr>
        <w:t>subsection{</w:t>
      </w:r>
      <w:proofErr w:type="gramEnd"/>
      <w:r w:rsidRPr="00D62950">
        <w:rPr>
          <w:rFonts w:ascii="Times New Roman" w:eastAsia="Times New Roman" w:hAnsi="Times New Roman" w:cs="Times New Roman"/>
          <w:sz w:val="24"/>
          <w:szCs w:val="24"/>
        </w:rPr>
        <w:t xml:space="preserve">Reaction of </w:t>
      </w:r>
      <w:r>
        <w:rPr>
          <w:rFonts w:ascii="SimSun" w:eastAsia="SimSun" w:hAnsi="SimSun" w:cs="SimSun"/>
          <w:sz w:val="24"/>
          <w:szCs w:val="24"/>
        </w:rPr>
        <w:t xml:space="preserve">a series of </w:t>
      </w:r>
      <w:r w:rsidRPr="00D62950">
        <w:rPr>
          <w:rFonts w:ascii="Times New Roman" w:eastAsia="Times New Roman" w:hAnsi="Times New Roman" w:cs="Times New Roman"/>
          <w:sz w:val="24"/>
          <w:szCs w:val="24"/>
        </w:rPr>
        <w:t>concept drift</w:t>
      </w:r>
      <w:r w:rsidR="00C53522">
        <w:rPr>
          <w:rFonts w:ascii="Times New Roman" w:eastAsia="Times New Roman" w:hAnsi="Times New Roman" w:cs="Times New Roman"/>
          <w:sz w:val="24"/>
          <w:szCs w:val="24"/>
        </w:rPr>
        <w:t>s</w:t>
      </w:r>
      <w:r w:rsidRPr="00D62950">
        <w:rPr>
          <w:rFonts w:ascii="Times New Roman" w:eastAsia="Times New Roman" w:hAnsi="Times New Roman" w:cs="Times New Roman"/>
          <w:sz w:val="24"/>
          <w:szCs w:val="24"/>
        </w:rPr>
        <w:t>}</w:t>
      </w:r>
    </w:p>
    <w:p w14:paraId="23BCFB7D" w14:textId="77777777" w:rsidR="00D62950" w:rsidRPr="00D62950" w:rsidRDefault="00D62950" w:rsidP="00D62950">
      <w:pPr>
        <w:spacing w:after="0" w:line="240" w:lineRule="auto"/>
        <w:rPr>
          <w:rFonts w:ascii="Times New Roman" w:eastAsia="Times New Roman" w:hAnsi="Times New Roman" w:cs="Times New Roman"/>
          <w:sz w:val="24"/>
          <w:szCs w:val="24"/>
        </w:rPr>
      </w:pPr>
      <w:r w:rsidRPr="00D62950">
        <w:rPr>
          <w:rFonts w:ascii="Times New Roman" w:eastAsia="Times New Roman" w:hAnsi="Times New Roman" w:cs="Times New Roman"/>
          <w:sz w:val="24"/>
          <w:szCs w:val="24"/>
        </w:rPr>
        <w:t>\label{</w:t>
      </w:r>
      <w:proofErr w:type="spellStart"/>
      <w:proofErr w:type="gramStart"/>
      <w:r w:rsidRPr="00D62950">
        <w:rPr>
          <w:rFonts w:ascii="Times New Roman" w:eastAsia="Times New Roman" w:hAnsi="Times New Roman" w:cs="Times New Roman"/>
          <w:sz w:val="24"/>
          <w:szCs w:val="24"/>
        </w:rPr>
        <w:t>sec:reaction</w:t>
      </w:r>
      <w:proofErr w:type="spellEnd"/>
      <w:proofErr w:type="gramEnd"/>
      <w:r w:rsidRPr="00D62950">
        <w:rPr>
          <w:rFonts w:ascii="Times New Roman" w:eastAsia="Times New Roman" w:hAnsi="Times New Roman" w:cs="Times New Roman"/>
          <w:sz w:val="24"/>
          <w:szCs w:val="24"/>
        </w:rPr>
        <w:t>}</w:t>
      </w:r>
    </w:p>
    <w:p w14:paraId="2408C30D" w14:textId="77777777" w:rsidR="00D62950" w:rsidRPr="00D62950" w:rsidRDefault="00D62950" w:rsidP="00D62950">
      <w:pPr>
        <w:spacing w:after="0" w:line="240" w:lineRule="auto"/>
        <w:rPr>
          <w:rFonts w:ascii="Times New Roman" w:eastAsia="Times New Roman" w:hAnsi="Times New Roman" w:cs="Times New Roman"/>
          <w:sz w:val="24"/>
          <w:szCs w:val="24"/>
        </w:rPr>
      </w:pPr>
    </w:p>
    <w:p w14:paraId="5785880F" w14:textId="77777777" w:rsidR="00335A9A" w:rsidRDefault="00D62950" w:rsidP="00D62950">
      <w:pPr>
        <w:spacing w:line="240" w:lineRule="auto"/>
        <w:rPr>
          <w:rFonts w:ascii="Times New Roman" w:eastAsia="Times New Roman" w:hAnsi="Times New Roman" w:cs="Times New Roman"/>
          <w:sz w:val="24"/>
          <w:szCs w:val="24"/>
        </w:rPr>
      </w:pPr>
      <w:r w:rsidRPr="00D62950">
        <w:rPr>
          <w:rFonts w:ascii="Times New Roman" w:eastAsia="Times New Roman" w:hAnsi="Times New Roman" w:cs="Times New Roman"/>
          <w:sz w:val="24"/>
          <w:szCs w:val="24"/>
        </w:rPr>
        <w:t xml:space="preserve">Sometimes concept drift over the stream are slight, periodically, and potentially repeated. A single slight concept drift may not be able to trigger the retraining, but new knowledge should be saved into retraining buffer, so that once the model retrained with the fresh knowledge, the model should perform well when the same concept drift happens. We experiment with the </w:t>
      </w:r>
      <w:proofErr w:type="spellStart"/>
      <w:r w:rsidRPr="00D62950">
        <w:rPr>
          <w:rFonts w:ascii="Times New Roman" w:eastAsia="Times New Roman" w:hAnsi="Times New Roman" w:cs="Times New Roman"/>
          <w:sz w:val="24"/>
          <w:szCs w:val="24"/>
        </w:rPr>
        <w:t>ForestCover</w:t>
      </w:r>
      <w:proofErr w:type="spellEnd"/>
      <w:r w:rsidRPr="00D62950">
        <w:rPr>
          <w:rFonts w:ascii="Times New Roman" w:eastAsia="Times New Roman" w:hAnsi="Times New Roman" w:cs="Times New Roman"/>
          <w:sz w:val="24"/>
          <w:szCs w:val="24"/>
        </w:rPr>
        <w:t xml:space="preserve"> dataset. There are 7 kinds of forest cover types as labels. We take the least </w:t>
      </w:r>
      <w:r>
        <w:rPr>
          <w:rFonts w:ascii="Times New Roman" w:eastAsia="Times New Roman" w:hAnsi="Times New Roman" w:cs="Times New Roman"/>
          <w:sz w:val="24"/>
          <w:szCs w:val="24"/>
        </w:rPr>
        <w:t xml:space="preserve">TYPE4 </w:t>
      </w:r>
      <w:r w:rsidRPr="00D62950">
        <w:rPr>
          <w:rFonts w:ascii="Times New Roman" w:eastAsia="Times New Roman" w:hAnsi="Times New Roman" w:cs="Times New Roman"/>
          <w:sz w:val="24"/>
          <w:szCs w:val="24"/>
        </w:rPr>
        <w:t xml:space="preserve">as anomaly while the rest 6 kinds as normal. </w:t>
      </w:r>
      <w:r w:rsidR="00D5665B">
        <w:rPr>
          <w:rFonts w:ascii="Times New Roman" w:eastAsia="Times New Roman" w:hAnsi="Times New Roman" w:cs="Times New Roman"/>
          <w:sz w:val="24"/>
          <w:szCs w:val="24"/>
        </w:rPr>
        <w:t xml:space="preserve">The </w:t>
      </w:r>
      <w:proofErr w:type="spellStart"/>
      <w:r w:rsidR="00D5665B">
        <w:rPr>
          <w:rFonts w:ascii="Times New Roman" w:eastAsia="Times New Roman" w:hAnsi="Times New Roman" w:cs="Times New Roman"/>
          <w:sz w:val="24"/>
          <w:szCs w:val="24"/>
        </w:rPr>
        <w:t>ForestCover</w:t>
      </w:r>
      <w:proofErr w:type="spellEnd"/>
      <w:r w:rsidR="00D5665B">
        <w:rPr>
          <w:rFonts w:ascii="Times New Roman" w:eastAsia="Times New Roman" w:hAnsi="Times New Roman" w:cs="Times New Roman"/>
          <w:sz w:val="24"/>
          <w:szCs w:val="24"/>
        </w:rPr>
        <w:t xml:space="preserve"> stream is generated type by type, as shown in the bottom chart of \</w:t>
      </w:r>
      <w:proofErr w:type="spellStart"/>
      <w:r w:rsidR="00D5665B">
        <w:rPr>
          <w:rFonts w:ascii="Times New Roman" w:eastAsia="Times New Roman" w:hAnsi="Times New Roman" w:cs="Times New Roman"/>
          <w:sz w:val="24"/>
          <w:szCs w:val="24"/>
        </w:rPr>
        <w:t>Fref</w:t>
      </w:r>
      <w:proofErr w:type="spellEnd"/>
      <w:r w:rsidR="00D5665B">
        <w:rPr>
          <w:rFonts w:ascii="Times New Roman" w:eastAsia="Times New Roman" w:hAnsi="Times New Roman" w:cs="Times New Roman"/>
          <w:sz w:val="24"/>
          <w:szCs w:val="24"/>
        </w:rPr>
        <w:t>{</w:t>
      </w:r>
      <w:proofErr w:type="spellStart"/>
      <w:proofErr w:type="gramStart"/>
      <w:r w:rsidR="00D5665B">
        <w:rPr>
          <w:rFonts w:ascii="Times New Roman" w:eastAsia="Times New Roman" w:hAnsi="Times New Roman" w:cs="Times New Roman"/>
          <w:sz w:val="24"/>
          <w:szCs w:val="24"/>
        </w:rPr>
        <w:t>fig:fcd</w:t>
      </w:r>
      <w:proofErr w:type="spellEnd"/>
      <w:proofErr w:type="gramEnd"/>
      <w:r w:rsidR="00D5665B">
        <w:rPr>
          <w:rFonts w:ascii="Times New Roman" w:eastAsia="Times New Roman" w:hAnsi="Times New Roman" w:cs="Times New Roman"/>
          <w:sz w:val="24"/>
          <w:szCs w:val="24"/>
        </w:rPr>
        <w:t>}. During the beginning phase, TYPE1 data appears in the stream, part of which is used for model initialization. Afterwards follows instances from TYPE2,</w:t>
      </w:r>
      <w:r w:rsidR="00D5665B" w:rsidRPr="00D5665B">
        <w:rPr>
          <w:rFonts w:ascii="Times New Roman" w:eastAsia="Times New Roman" w:hAnsi="Times New Roman" w:cs="Times New Roman"/>
          <w:sz w:val="24"/>
          <w:szCs w:val="24"/>
        </w:rPr>
        <w:t xml:space="preserve"> </w:t>
      </w:r>
      <w:r w:rsidR="00D5665B">
        <w:rPr>
          <w:rFonts w:ascii="Times New Roman" w:eastAsia="Times New Roman" w:hAnsi="Times New Roman" w:cs="Times New Roman"/>
          <w:sz w:val="24"/>
          <w:szCs w:val="24"/>
        </w:rPr>
        <w:t>TYPE</w:t>
      </w:r>
      <w:r w:rsidR="00D5665B">
        <w:rPr>
          <w:rFonts w:ascii="Times New Roman" w:eastAsia="Times New Roman" w:hAnsi="Times New Roman" w:cs="Times New Roman"/>
          <w:sz w:val="24"/>
          <w:szCs w:val="24"/>
        </w:rPr>
        <w:t>3</w:t>
      </w:r>
      <w:r w:rsidR="00D5665B">
        <w:rPr>
          <w:rFonts w:ascii="Times New Roman" w:eastAsia="Times New Roman" w:hAnsi="Times New Roman" w:cs="Times New Roman"/>
          <w:sz w:val="24"/>
          <w:szCs w:val="24"/>
        </w:rPr>
        <w:t>,</w:t>
      </w:r>
      <w:r w:rsidR="00D5665B">
        <w:rPr>
          <w:rFonts w:ascii="Times New Roman" w:eastAsia="Times New Roman" w:hAnsi="Times New Roman" w:cs="Times New Roman"/>
          <w:sz w:val="24"/>
          <w:szCs w:val="24"/>
        </w:rPr>
        <w:t xml:space="preserve"> </w:t>
      </w:r>
      <w:r w:rsidR="00D5665B">
        <w:rPr>
          <w:rFonts w:ascii="Times New Roman" w:eastAsia="Times New Roman" w:hAnsi="Times New Roman" w:cs="Times New Roman"/>
          <w:sz w:val="24"/>
          <w:szCs w:val="24"/>
        </w:rPr>
        <w:t>TYPE</w:t>
      </w:r>
      <w:r w:rsidR="00D5665B">
        <w:rPr>
          <w:rFonts w:ascii="Times New Roman" w:eastAsia="Times New Roman" w:hAnsi="Times New Roman" w:cs="Times New Roman"/>
          <w:sz w:val="24"/>
          <w:szCs w:val="24"/>
        </w:rPr>
        <w:t>5</w:t>
      </w:r>
      <w:r w:rsidR="00D5665B">
        <w:rPr>
          <w:rFonts w:ascii="Times New Roman" w:eastAsia="Times New Roman" w:hAnsi="Times New Roman" w:cs="Times New Roman"/>
          <w:sz w:val="24"/>
          <w:szCs w:val="24"/>
        </w:rPr>
        <w:t>,</w:t>
      </w:r>
      <w:r w:rsidR="00D5665B">
        <w:rPr>
          <w:rFonts w:ascii="Times New Roman" w:eastAsia="Times New Roman" w:hAnsi="Times New Roman" w:cs="Times New Roman"/>
          <w:sz w:val="24"/>
          <w:szCs w:val="24"/>
        </w:rPr>
        <w:t xml:space="preserve"> </w:t>
      </w:r>
      <w:r w:rsidR="00D5665B">
        <w:rPr>
          <w:rFonts w:ascii="Times New Roman" w:eastAsia="Times New Roman" w:hAnsi="Times New Roman" w:cs="Times New Roman"/>
          <w:sz w:val="24"/>
          <w:szCs w:val="24"/>
        </w:rPr>
        <w:t>TYPE</w:t>
      </w:r>
      <w:r w:rsidR="00D5665B">
        <w:rPr>
          <w:rFonts w:ascii="Times New Roman" w:eastAsia="Times New Roman" w:hAnsi="Times New Roman" w:cs="Times New Roman"/>
          <w:sz w:val="24"/>
          <w:szCs w:val="24"/>
        </w:rPr>
        <w:t>6</w:t>
      </w:r>
      <w:r w:rsidR="00D5665B">
        <w:rPr>
          <w:rFonts w:ascii="Times New Roman" w:eastAsia="Times New Roman" w:hAnsi="Times New Roman" w:cs="Times New Roman"/>
          <w:sz w:val="24"/>
          <w:szCs w:val="24"/>
        </w:rPr>
        <w:t>,</w:t>
      </w:r>
      <w:r w:rsidR="00D5665B">
        <w:rPr>
          <w:rFonts w:ascii="Times New Roman" w:eastAsia="Times New Roman" w:hAnsi="Times New Roman" w:cs="Times New Roman"/>
          <w:sz w:val="24"/>
          <w:szCs w:val="24"/>
        </w:rPr>
        <w:t xml:space="preserve"> </w:t>
      </w:r>
      <w:r w:rsidR="00D5665B">
        <w:rPr>
          <w:rFonts w:ascii="Times New Roman" w:eastAsia="Times New Roman" w:hAnsi="Times New Roman" w:cs="Times New Roman"/>
          <w:sz w:val="24"/>
          <w:szCs w:val="24"/>
        </w:rPr>
        <w:t>TYPE</w:t>
      </w:r>
      <w:r w:rsidR="00D5665B">
        <w:rPr>
          <w:rFonts w:ascii="Times New Roman" w:eastAsia="Times New Roman" w:hAnsi="Times New Roman" w:cs="Times New Roman"/>
          <w:sz w:val="24"/>
          <w:szCs w:val="24"/>
        </w:rPr>
        <w:t>7 and finally TYPE2 appears again during the ending phase. Anomaly data (TYPE4) is randomly distributed in the stream.</w:t>
      </w:r>
      <w:r w:rsidR="00284EBF">
        <w:rPr>
          <w:rFonts w:ascii="Times New Roman" w:eastAsia="Times New Roman" w:hAnsi="Times New Roman" w:cs="Times New Roman"/>
          <w:sz w:val="24"/>
          <w:szCs w:val="24"/>
        </w:rPr>
        <w:t xml:space="preserve"> Because the model is only initialized with TYPE1 data, every appearance of a new cover type will potentially cause a performance decrease. The concept drift under this setting is then the type changes over stream.</w:t>
      </w:r>
      <w:r w:rsidR="00335A9A">
        <w:rPr>
          <w:rFonts w:ascii="Times New Roman" w:eastAsia="Times New Roman" w:hAnsi="Times New Roman" w:cs="Times New Roman"/>
          <w:sz w:val="24"/>
          <w:szCs w:val="24"/>
        </w:rPr>
        <w:t xml:space="preserve"> </w:t>
      </w:r>
    </w:p>
    <w:p w14:paraId="71B23AB7" w14:textId="77777777" w:rsidR="00335A9A" w:rsidRDefault="00335A9A" w:rsidP="00D62950">
      <w:pPr>
        <w:spacing w:line="240" w:lineRule="auto"/>
        <w:rPr>
          <w:rFonts w:ascii="Times New Roman" w:eastAsia="Times New Roman" w:hAnsi="Times New Roman" w:cs="Times New Roman"/>
          <w:sz w:val="24"/>
          <w:szCs w:val="24"/>
        </w:rPr>
      </w:pPr>
    </w:p>
    <w:p w14:paraId="72C3866B" w14:textId="77777777" w:rsidR="00F5476A" w:rsidRDefault="00284EBF" w:rsidP="00D629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35A9A">
        <w:rPr>
          <w:rFonts w:ascii="Times New Roman" w:eastAsia="Times New Roman" w:hAnsi="Times New Roman" w:cs="Times New Roman"/>
          <w:sz w:val="24"/>
          <w:szCs w:val="24"/>
        </w:rPr>
        <w:t xml:space="preserve">The points on the time axis in </w:t>
      </w:r>
      <w:r w:rsidR="00335A9A">
        <w:rPr>
          <w:rFonts w:ascii="Times New Roman" w:eastAsia="Times New Roman" w:hAnsi="Times New Roman" w:cs="Times New Roman"/>
          <w:sz w:val="24"/>
          <w:szCs w:val="24"/>
        </w:rPr>
        <w:t>\</w:t>
      </w:r>
      <w:proofErr w:type="spellStart"/>
      <w:r w:rsidR="00335A9A">
        <w:rPr>
          <w:rFonts w:ascii="Times New Roman" w:eastAsia="Times New Roman" w:hAnsi="Times New Roman" w:cs="Times New Roman"/>
          <w:sz w:val="24"/>
          <w:szCs w:val="24"/>
        </w:rPr>
        <w:t>Fref</w:t>
      </w:r>
      <w:proofErr w:type="spellEnd"/>
      <w:r w:rsidR="00335A9A">
        <w:rPr>
          <w:rFonts w:ascii="Times New Roman" w:eastAsia="Times New Roman" w:hAnsi="Times New Roman" w:cs="Times New Roman"/>
          <w:sz w:val="24"/>
          <w:szCs w:val="24"/>
        </w:rPr>
        <w:t>{</w:t>
      </w:r>
      <w:proofErr w:type="spellStart"/>
      <w:proofErr w:type="gramStart"/>
      <w:r w:rsidR="00335A9A">
        <w:rPr>
          <w:rFonts w:ascii="Times New Roman" w:eastAsia="Times New Roman" w:hAnsi="Times New Roman" w:cs="Times New Roman"/>
          <w:sz w:val="24"/>
          <w:szCs w:val="24"/>
        </w:rPr>
        <w:t>fig:fcd</w:t>
      </w:r>
      <w:proofErr w:type="spellEnd"/>
      <w:proofErr w:type="gramEnd"/>
      <w:r w:rsidR="00335A9A">
        <w:rPr>
          <w:rFonts w:ascii="Times New Roman" w:eastAsia="Times New Roman" w:hAnsi="Times New Roman" w:cs="Times New Roman"/>
          <w:sz w:val="24"/>
          <w:szCs w:val="24"/>
        </w:rPr>
        <w:t>}</w:t>
      </w:r>
      <w:r w:rsidR="00335A9A">
        <w:rPr>
          <w:rFonts w:ascii="Times New Roman" w:eastAsia="Times New Roman" w:hAnsi="Times New Roman" w:cs="Times New Roman"/>
          <w:sz w:val="24"/>
          <w:szCs w:val="24"/>
        </w:rPr>
        <w:t xml:space="preserve"> indicates the model updating. In the anomaly score chart, the scores for anomaly data are generally larger than normal data except </w:t>
      </w:r>
      <w:r w:rsidR="00F5476A">
        <w:rPr>
          <w:rFonts w:ascii="Times New Roman" w:eastAsia="Times New Roman" w:hAnsi="Times New Roman" w:cs="Times New Roman"/>
          <w:sz w:val="24"/>
          <w:szCs w:val="24"/>
        </w:rPr>
        <w:t xml:space="preserve">when concept drifts take place. Once data stream from a new cover type appears in the stream, there are always peaks in the normal data score plot, and the difference to anomaly data scores decreases. After performance being impacted, the normal buffer is filled with hard windows shortly, that triggers the model updating quickly after the concept drift. </w:t>
      </w:r>
    </w:p>
    <w:p w14:paraId="4DA61747" w14:textId="77777777" w:rsidR="00F5476A" w:rsidRDefault="00F5476A" w:rsidP="00D62950">
      <w:pPr>
        <w:spacing w:line="240" w:lineRule="auto"/>
        <w:rPr>
          <w:rFonts w:ascii="Times New Roman" w:eastAsia="Times New Roman" w:hAnsi="Times New Roman" w:cs="Times New Roman"/>
          <w:sz w:val="24"/>
          <w:szCs w:val="24"/>
        </w:rPr>
      </w:pPr>
    </w:p>
    <w:p w14:paraId="43E0A674" w14:textId="4A6EABE9" w:rsidR="00C53522" w:rsidRDefault="00F5476A" w:rsidP="00D629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experiment, there are two cases delay the updating. Firstly, because of the fixed size of buffer, if a model updating is just triggered shortly before a concept drift, then the hard windows from new cover type need more time to fill the buffer and trigger updating. In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Fref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fig:fcd</w:t>
      </w:r>
      <w:proofErr w:type="spellEnd"/>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before TYPE3 arrive, there was a updating at the end of TYPE2, and buffered was </w:t>
      </w:r>
      <w:r w:rsidR="00C53522">
        <w:rPr>
          <w:rFonts w:ascii="Times New Roman" w:eastAsia="Times New Roman" w:hAnsi="Times New Roman" w:cs="Times New Roman"/>
          <w:sz w:val="24"/>
          <w:szCs w:val="24"/>
        </w:rPr>
        <w:t>emptied, so that the model didn’t take any action against the concept drift. Secondly, if a concept drift only appears in a short period, e.g. the TYPE7, which is also not enough to fill the buffer and trigger updating. However, under both aforementioned cases, the new information of concept drift, namely the new cover types, are stored in the buffer, and will be used for next model updating. If the concept drift missed model updating due to too short appearance period, we suppose that this would also not cause catastrophic effect over the stream prediction.</w:t>
      </w:r>
    </w:p>
    <w:p w14:paraId="3BA3CCB8" w14:textId="15F18431" w:rsidR="00284EBF" w:rsidRDefault="00284EBF" w:rsidP="00D62950">
      <w:pPr>
        <w:spacing w:line="240" w:lineRule="auto"/>
        <w:rPr>
          <w:rFonts w:ascii="Times New Roman" w:eastAsia="Times New Roman" w:hAnsi="Times New Roman" w:cs="Times New Roman"/>
          <w:sz w:val="24"/>
          <w:szCs w:val="24"/>
        </w:rPr>
      </w:pPr>
    </w:p>
    <w:p w14:paraId="6D68FB01" w14:textId="77777777" w:rsidR="00284EBF" w:rsidRDefault="00284EBF" w:rsidP="00D62950">
      <w:pPr>
        <w:spacing w:line="240" w:lineRule="auto"/>
        <w:rPr>
          <w:rFonts w:ascii="Times New Roman" w:eastAsia="Times New Roman" w:hAnsi="Times New Roman" w:cs="Times New Roman"/>
          <w:sz w:val="24"/>
          <w:szCs w:val="24"/>
        </w:rPr>
      </w:pPr>
    </w:p>
    <w:p w14:paraId="21A00886" w14:textId="1373B8ED" w:rsidR="00D5665B" w:rsidRDefault="00D5665B" w:rsidP="00D62950">
      <w:pPr>
        <w:spacing w:line="240" w:lineRule="auto"/>
        <w:rPr>
          <w:rFonts w:ascii="Times New Roman" w:eastAsia="Times New Roman" w:hAnsi="Times New Roman" w:cs="Times New Roman"/>
          <w:sz w:val="24"/>
          <w:szCs w:val="24"/>
        </w:rPr>
      </w:pPr>
    </w:p>
    <w:p w14:paraId="598A1112" w14:textId="77777777" w:rsidR="00D5665B" w:rsidRDefault="00D5665B" w:rsidP="00D62950">
      <w:pPr>
        <w:spacing w:line="240" w:lineRule="auto"/>
        <w:rPr>
          <w:rFonts w:ascii="Times New Roman" w:eastAsia="Times New Roman" w:hAnsi="Times New Roman" w:cs="Times New Roman"/>
          <w:sz w:val="24"/>
          <w:szCs w:val="24"/>
        </w:rPr>
      </w:pPr>
    </w:p>
    <w:p w14:paraId="299EB3C9" w14:textId="77777777" w:rsidR="00D5665B" w:rsidRDefault="00D5665B" w:rsidP="00D62950">
      <w:pPr>
        <w:spacing w:line="240" w:lineRule="auto"/>
        <w:rPr>
          <w:rFonts w:ascii="Times New Roman" w:eastAsia="Times New Roman" w:hAnsi="Times New Roman" w:cs="Times New Roman"/>
          <w:sz w:val="24"/>
          <w:szCs w:val="24"/>
        </w:rPr>
      </w:pPr>
    </w:p>
    <w:p w14:paraId="639138EA" w14:textId="77777777" w:rsidR="00D5665B" w:rsidRPr="00D5665B" w:rsidRDefault="00D5665B" w:rsidP="00D5665B">
      <w:pPr>
        <w:spacing w:after="0"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lastRenderedPageBreak/>
        <w:t>\begin{figure}[h]</w:t>
      </w:r>
    </w:p>
    <w:p w14:paraId="55414E76" w14:textId="77777777" w:rsidR="00D5665B" w:rsidRPr="00D5665B" w:rsidRDefault="00D5665B" w:rsidP="00D5665B">
      <w:pPr>
        <w:spacing w:after="0"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\centering</w:t>
      </w:r>
    </w:p>
    <w:p w14:paraId="456BDC75" w14:textId="16C561F6" w:rsidR="00D5665B" w:rsidRPr="00D5665B" w:rsidRDefault="00D5665B" w:rsidP="00D5665B">
      <w:pPr>
        <w:spacing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w:t>
      </w:r>
      <w:proofErr w:type="spellStart"/>
      <w:proofErr w:type="gramStart"/>
      <w:r w:rsidRPr="00D5665B">
        <w:rPr>
          <w:rFonts w:ascii="Times New Roman" w:eastAsia="Times New Roman" w:hAnsi="Times New Roman" w:cs="Times New Roman"/>
          <w:sz w:val="24"/>
          <w:szCs w:val="24"/>
        </w:rPr>
        <w:t>includegraphics</w:t>
      </w:r>
      <w:proofErr w:type="spellEnd"/>
      <w:r w:rsidRPr="00D5665B">
        <w:rPr>
          <w:rFonts w:ascii="Times New Roman" w:eastAsia="Times New Roman" w:hAnsi="Times New Roman" w:cs="Times New Roman"/>
          <w:sz w:val="24"/>
          <w:szCs w:val="24"/>
        </w:rPr>
        <w:t>[</w:t>
      </w:r>
      <w:proofErr w:type="gramEnd"/>
      <w:r w:rsidRPr="00D5665B">
        <w:rPr>
          <w:rFonts w:ascii="Times New Roman" w:eastAsia="Times New Roman" w:hAnsi="Times New Roman" w:cs="Times New Roman"/>
          <w:sz w:val="24"/>
          <w:szCs w:val="24"/>
        </w:rPr>
        <w:t>width=15cm, height=</w:t>
      </w:r>
      <w:r>
        <w:rPr>
          <w:rFonts w:asciiTheme="minorEastAsia" w:hAnsiTheme="minorEastAsia" w:cs="Times New Roman" w:hint="eastAsia"/>
          <w:sz w:val="24"/>
          <w:szCs w:val="24"/>
        </w:rPr>
        <w:t>10</w:t>
      </w:r>
      <w:r w:rsidRPr="00D5665B">
        <w:rPr>
          <w:rFonts w:ascii="Times New Roman" w:eastAsia="Times New Roman" w:hAnsi="Times New Roman" w:cs="Times New Roman"/>
          <w:sz w:val="24"/>
          <w:szCs w:val="24"/>
        </w:rPr>
        <w:t xml:space="preserve">cm]{ </w:t>
      </w:r>
      <w:proofErr w:type="spellStart"/>
      <w:r w:rsidRPr="00D5665B">
        <w:rPr>
          <w:rFonts w:ascii="Times New Roman" w:eastAsia="Times New Roman" w:hAnsi="Times New Roman" w:cs="Times New Roman"/>
          <w:sz w:val="24"/>
          <w:szCs w:val="24"/>
        </w:rPr>
        <w:t>forest_conceptdrift</w:t>
      </w:r>
      <w:proofErr w:type="spellEnd"/>
      <w:r w:rsidRPr="00D5665B">
        <w:rPr>
          <w:rFonts w:ascii="Times New Roman" w:eastAsia="Times New Roman" w:hAnsi="Times New Roman" w:cs="Times New Roman"/>
          <w:sz w:val="24"/>
          <w:szCs w:val="24"/>
        </w:rPr>
        <w:t>}</w:t>
      </w:r>
    </w:p>
    <w:p w14:paraId="55F55B4E" w14:textId="192E6766" w:rsidR="00D5665B" w:rsidRPr="00D5665B" w:rsidRDefault="00D5665B" w:rsidP="00D5665B">
      <w:pPr>
        <w:spacing w:after="0"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w:t>
      </w:r>
      <w:proofErr w:type="gramStart"/>
      <w:r w:rsidRPr="00D5665B">
        <w:rPr>
          <w:rFonts w:ascii="Times New Roman" w:eastAsia="Times New Roman" w:hAnsi="Times New Roman" w:cs="Times New Roman"/>
          <w:sz w:val="24"/>
          <w:szCs w:val="24"/>
        </w:rPr>
        <w:t>caption[</w:t>
      </w:r>
      <w:proofErr w:type="spellStart"/>
      <w:proofErr w:type="gramEnd"/>
      <w:r>
        <w:rPr>
          <w:rFonts w:asciiTheme="minorEastAsia" w:hAnsiTheme="minorEastAsia" w:cs="Times New Roman" w:hint="eastAsia"/>
          <w:sz w:val="24"/>
          <w:szCs w:val="24"/>
        </w:rPr>
        <w:t>Forest</w:t>
      </w:r>
      <w:r>
        <w:rPr>
          <w:rFonts w:ascii="Times New Roman" w:eastAsia="Times New Roman" w:hAnsi="Times New Roman" w:cs="Times New Roman"/>
          <w:sz w:val="24"/>
          <w:szCs w:val="24"/>
        </w:rPr>
        <w:t>Cover</w:t>
      </w:r>
      <w:proofErr w:type="spellEnd"/>
      <w:r>
        <w:rPr>
          <w:rFonts w:ascii="Times New Roman" w:eastAsia="Times New Roman" w:hAnsi="Times New Roman" w:cs="Times New Roman"/>
          <w:sz w:val="24"/>
          <w:szCs w:val="24"/>
        </w:rPr>
        <w:t xml:space="preserve"> stream concept drift</w:t>
      </w:r>
      <w:r w:rsidRPr="00D5665B">
        <w:rPr>
          <w:rFonts w:ascii="Times New Roman" w:eastAsia="Times New Roman" w:hAnsi="Times New Roman" w:cs="Times New Roman"/>
          <w:sz w:val="24"/>
          <w:szCs w:val="24"/>
        </w:rPr>
        <w:t>]{</w:t>
      </w:r>
      <w:r w:rsidRPr="00D5665B">
        <w:rPr>
          <w:rFonts w:asciiTheme="minorEastAsia" w:hAnsiTheme="minorEastAsia" w:cs="Times New Roman" w:hint="eastAsia"/>
          <w:sz w:val="24"/>
          <w:szCs w:val="24"/>
        </w:rPr>
        <w:t xml:space="preserve"> </w:t>
      </w:r>
      <w:proofErr w:type="spellStart"/>
      <w:r>
        <w:rPr>
          <w:rFonts w:asciiTheme="minorEastAsia" w:hAnsiTheme="minorEastAsia" w:cs="Times New Roman" w:hint="eastAsia"/>
          <w:sz w:val="24"/>
          <w:szCs w:val="24"/>
        </w:rPr>
        <w:t>Forest</w:t>
      </w:r>
      <w:r>
        <w:rPr>
          <w:rFonts w:ascii="Times New Roman" w:eastAsia="Times New Roman" w:hAnsi="Times New Roman" w:cs="Times New Roman"/>
          <w:sz w:val="24"/>
          <w:szCs w:val="24"/>
        </w:rPr>
        <w:t>Cover</w:t>
      </w:r>
      <w:proofErr w:type="spellEnd"/>
      <w:r>
        <w:rPr>
          <w:rFonts w:ascii="Times New Roman" w:eastAsia="Times New Roman" w:hAnsi="Times New Roman" w:cs="Times New Roman"/>
          <w:sz w:val="24"/>
          <w:szCs w:val="24"/>
        </w:rPr>
        <w:t xml:space="preserve"> stream concept drift</w:t>
      </w:r>
      <w:r>
        <w:rPr>
          <w:rFonts w:ascii="Times New Roman" w:eastAsia="Times New Roman" w:hAnsi="Times New Roman" w:cs="Times New Roman"/>
          <w:sz w:val="24"/>
          <w:szCs w:val="24"/>
        </w:rPr>
        <w:t>. The chart on the bottom shows the cover type over the stream. The top chart shows average anomaly scores for every 100 windows</w:t>
      </w:r>
      <w:r w:rsidRPr="00D5665B">
        <w:rPr>
          <w:rFonts w:ascii="Times New Roman" w:eastAsia="Times New Roman" w:hAnsi="Times New Roman" w:cs="Times New Roman"/>
          <w:sz w:val="24"/>
          <w:szCs w:val="24"/>
        </w:rPr>
        <w:t>}</w:t>
      </w:r>
    </w:p>
    <w:p w14:paraId="40BCA144" w14:textId="3363B59F" w:rsidR="00D5665B" w:rsidRPr="00D5665B" w:rsidRDefault="00D5665B" w:rsidP="00D5665B">
      <w:pPr>
        <w:spacing w:after="0"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\label{</w:t>
      </w:r>
      <w:proofErr w:type="spellStart"/>
      <w:proofErr w:type="gramStart"/>
      <w:r w:rsidRPr="00D5665B">
        <w:rPr>
          <w:rFonts w:ascii="Times New Roman" w:eastAsia="Times New Roman" w:hAnsi="Times New Roman" w:cs="Times New Roman"/>
          <w:sz w:val="24"/>
          <w:szCs w:val="24"/>
        </w:rPr>
        <w:t>fig:</w:t>
      </w:r>
      <w:r>
        <w:rPr>
          <w:rFonts w:ascii="Times New Roman" w:eastAsia="Times New Roman" w:hAnsi="Times New Roman" w:cs="Times New Roman"/>
          <w:sz w:val="24"/>
          <w:szCs w:val="24"/>
        </w:rPr>
        <w:t>fcd</w:t>
      </w:r>
      <w:proofErr w:type="spellEnd"/>
      <w:proofErr w:type="gramEnd"/>
      <w:r w:rsidRPr="00D5665B">
        <w:rPr>
          <w:rFonts w:ascii="Times New Roman" w:eastAsia="Times New Roman" w:hAnsi="Times New Roman" w:cs="Times New Roman"/>
          <w:sz w:val="24"/>
          <w:szCs w:val="24"/>
        </w:rPr>
        <w:t>}</w:t>
      </w:r>
    </w:p>
    <w:p w14:paraId="27D8A406" w14:textId="1F83970E" w:rsidR="00DD39E7" w:rsidRDefault="00D5665B" w:rsidP="00D5665B">
      <w:pPr>
        <w:spacing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\end{figure}</w:t>
      </w:r>
    </w:p>
    <w:p w14:paraId="2C813B56" w14:textId="74CE2F3A" w:rsidR="00D62950" w:rsidRDefault="00D62950" w:rsidP="00D62950">
      <w:pPr>
        <w:spacing w:line="240" w:lineRule="auto"/>
      </w:pPr>
    </w:p>
    <w:tbl>
      <w:tblPr>
        <w:tblpPr w:leftFromText="180" w:rightFromText="180" w:vertAnchor="text" w:horzAnchor="page" w:tblpX="6137" w:tblpY="6677"/>
        <w:tblW w:w="0" w:type="auto"/>
        <w:tblBorders>
          <w:top w:val="nil"/>
          <w:left w:val="nil"/>
          <w:bottom w:val="nil"/>
          <w:right w:val="nil"/>
        </w:tblBorders>
        <w:tblLayout w:type="fixed"/>
        <w:tblLook w:val="0000" w:firstRow="0" w:lastRow="0" w:firstColumn="0" w:lastColumn="0" w:noHBand="0" w:noVBand="0"/>
      </w:tblPr>
      <w:tblGrid>
        <w:gridCol w:w="5919"/>
      </w:tblGrid>
      <w:tr w:rsidR="00F5476A" w:rsidRPr="006B28F6" w14:paraId="5E96DA9E" w14:textId="77777777" w:rsidTr="00F5476A">
        <w:trPr>
          <w:trHeight w:val="1512"/>
        </w:trPr>
        <w:tc>
          <w:tcPr>
            <w:tcW w:w="5919" w:type="dxa"/>
          </w:tcPr>
          <w:p w14:paraId="2A8C2C93" w14:textId="77777777" w:rsidR="00F5476A" w:rsidRPr="00D62950" w:rsidRDefault="00F5476A" w:rsidP="00F5476A">
            <w:pPr>
              <w:pStyle w:val="Default"/>
              <w:rPr>
                <w:sz w:val="20"/>
                <w:szCs w:val="20"/>
              </w:rPr>
            </w:pPr>
          </w:p>
        </w:tc>
      </w:tr>
    </w:tbl>
    <w:p w14:paraId="6596198B" w14:textId="19EBD498" w:rsidR="00770122" w:rsidRDefault="000F7122" w:rsidP="00D62950">
      <w:pPr>
        <w:spacing w:line="240" w:lineRule="auto"/>
      </w:pPr>
      <w:r>
        <w:t>The main advantage of online model is its ability to take reaction against sudden data distributional changes over time. The SMTP+HTTP data set is composed by directly connecting HTTP set after SMTP, so there is a sudden concept drift in between. The model is initialized with only SMTP data, so HTTP is completely unknown knowledge for the model. \</w:t>
      </w:r>
      <w:proofErr w:type="spellStart"/>
      <w:r>
        <w:t>Fref</w:t>
      </w:r>
      <w:proofErr w:type="spellEnd"/>
      <w:r>
        <w:t>{</w:t>
      </w:r>
      <w:proofErr w:type="spellStart"/>
      <w:proofErr w:type="gramStart"/>
      <w:r>
        <w:t>fig:smtp</w:t>
      </w:r>
      <w:proofErr w:type="gramEnd"/>
      <w:r>
        <w:t>+http</w:t>
      </w:r>
      <w:proofErr w:type="spellEnd"/>
      <w:r>
        <w:t xml:space="preserve">} </w:t>
      </w:r>
      <w:r w:rsidR="00770122">
        <w:t xml:space="preserve">shows the scores for both normal and abnormal data over the SMTP+HTTP stream. In the beginning, only SMTP data in the stream, and partially used for model initialization. </w:t>
      </w:r>
      <w:r w:rsidR="00770122">
        <w:rPr>
          <w:rFonts w:hint="eastAsia"/>
        </w:rPr>
        <w:t>In</w:t>
      </w:r>
      <w:r w:rsidR="00770122">
        <w:t xml:space="preserve"> the online prediction phase, once the HTTP data arrives, the first peak of normal data scores’ curve appears, and then the model updating is triggered, with buffer data being few hard SMTP data and most HTTP data. After the first model updating, the performance of model is still suboptimal due to the lack of enough HTTP data, therefore there are two further model updating process triggered during the following stream. As a result, the overall anomaly detection for SMTP+HTTP stream is good only except the short period after concept drift. The model updating </w:t>
      </w:r>
      <w:proofErr w:type="gramStart"/>
      <w:r w:rsidR="00770122">
        <w:t>are</w:t>
      </w:r>
      <w:proofErr w:type="gramEnd"/>
      <w:r w:rsidR="00770122">
        <w:t xml:space="preserve"> triggered in time after concept drift, and afterwards no redundant updating are triggered.</w:t>
      </w:r>
    </w:p>
    <w:p w14:paraId="24F6ADDF" w14:textId="2D7D9762" w:rsidR="00D62950" w:rsidRDefault="00D62950" w:rsidP="00D62950">
      <w:pPr>
        <w:spacing w:line="240" w:lineRule="auto"/>
      </w:pPr>
    </w:p>
    <w:p w14:paraId="4625662A" w14:textId="7D6D6F06" w:rsidR="00014351" w:rsidRDefault="00014351">
      <w:r>
        <w:br w:type="page"/>
      </w:r>
    </w:p>
    <w:p w14:paraId="6A492DEA" w14:textId="77777777" w:rsidR="00014351" w:rsidRDefault="00014351" w:rsidP="00D62950">
      <w:pPr>
        <w:spacing w:line="240" w:lineRule="auto"/>
      </w:pPr>
    </w:p>
    <w:p w14:paraId="217A0D4E" w14:textId="0C27D845" w:rsidR="00014351" w:rsidRDefault="00014351" w:rsidP="00D62950">
      <w:pPr>
        <w:spacing w:line="240" w:lineRule="auto"/>
      </w:pPr>
      <w:r>
        <w:t xml:space="preserve">In this section, the streaming data and the model basic will be introduced. At first, we formally define a data stream used in the experiments. Furthermore, we figure out the definition of anomalies in streaming data, and metrics to evaluate anomaly detection. And </w:t>
      </w:r>
      <w:proofErr w:type="gramStart"/>
      <w:r>
        <w:t>finally</w:t>
      </w:r>
      <w:proofErr w:type="gramEnd"/>
      <w:r>
        <w:t xml:space="preserve"> we refer the main concept of autoencoders and LSTMs, which are the basic architecting and component of our model. \</w:t>
      </w:r>
      <w:proofErr w:type="spellStart"/>
      <w:r>
        <w:t>Fref</w:t>
      </w:r>
      <w:proofErr w:type="spellEnd"/>
      <w:r>
        <w:t>{</w:t>
      </w:r>
      <w:proofErr w:type="spellStart"/>
      <w:proofErr w:type="gramStart"/>
      <w:r>
        <w:t>tab:noration</w:t>
      </w:r>
      <w:proofErr w:type="spellEnd"/>
      <w:proofErr w:type="gramEnd"/>
      <w:r>
        <w:t>} is a summarization of notations used in this section.</w:t>
      </w:r>
    </w:p>
    <w:p w14:paraId="19F7F4FF" w14:textId="77777777"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\begin{table}[h]</w:t>
      </w:r>
    </w:p>
    <w:p w14:paraId="587EAD48" w14:textId="77777777"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\begin{center}</w:t>
      </w:r>
    </w:p>
    <w:p w14:paraId="2B33CDDD" w14:textId="5388EC31" w:rsid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\begin{tabular}{</w:t>
      </w:r>
      <w:proofErr w:type="spellStart"/>
      <w:r w:rsidRPr="00014351">
        <w:rPr>
          <w:rFonts w:ascii="Times New Roman" w:eastAsia="Times New Roman" w:hAnsi="Times New Roman" w:cs="Times New Roman"/>
          <w:sz w:val="24"/>
          <w:szCs w:val="24"/>
        </w:rPr>
        <w:t>ll</w:t>
      </w:r>
      <w:proofErr w:type="spellEnd"/>
      <w:r w:rsidRPr="00014351">
        <w:rPr>
          <w:rFonts w:ascii="Times New Roman" w:eastAsia="Times New Roman" w:hAnsi="Times New Roman" w:cs="Times New Roman"/>
          <w:sz w:val="24"/>
          <w:szCs w:val="24"/>
        </w:rPr>
        <w:t>}</w:t>
      </w:r>
    </w:p>
    <w:p w14:paraId="344A3E0D" w14:textId="7841861D" w:rsidR="002679E9" w:rsidRDefault="002679E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hline</w:t>
      </w:r>
      <w:proofErr w:type="spellEnd"/>
    </w:p>
    <w:p w14:paraId="04C2F057" w14:textId="2372BAB0" w:rsidR="002679E9" w:rsidRDefault="002679E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Notation &amp; Description \\ \</w:t>
      </w:r>
      <w:proofErr w:type="spellStart"/>
      <w:r>
        <w:rPr>
          <w:rFonts w:ascii="Times New Roman" w:eastAsia="Times New Roman" w:hAnsi="Times New Roman" w:cs="Times New Roman"/>
          <w:sz w:val="24"/>
          <w:szCs w:val="24"/>
        </w:rPr>
        <w:t>hline</w:t>
      </w:r>
      <w:proofErr w:type="spellEnd"/>
    </w:p>
    <w:p w14:paraId="271250FC" w14:textId="6781ED41" w:rsidR="002679E9" w:rsidRDefault="002B6914"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 &amp; Data stream</w:t>
      </w:r>
    </w:p>
    <w:p w14:paraId="7E77C308" w14:textId="47A11630" w:rsidR="002B6914" w:rsidRDefault="002B6914" w:rsidP="00014351">
      <w:pPr>
        <w:spacing w:after="0" w:line="240" w:lineRule="auto"/>
        <w:rPr>
          <w:rFonts w:ascii="Times New Roman" w:eastAsia="Times New Roman" w:hAnsi="Times New Roman" w:cs="Times New Roman"/>
          <w:sz w:val="24"/>
          <w:szCs w:val="24"/>
        </w:rPr>
      </w:pPr>
      <w:proofErr w:type="spellStart"/>
      <w:r>
        <w:rPr>
          <w:rFonts w:asciiTheme="minorEastAsia" w:hAnsiTheme="minorEastAsia" w:cs="Times New Roman" w:hint="eastAsia"/>
          <w:sz w:val="24"/>
          <w:szCs w:val="24"/>
        </w:rPr>
        <w:t>x</w:t>
      </w:r>
      <w:r>
        <w:rPr>
          <w:rFonts w:ascii="Times New Roman" w:eastAsia="Times New Roman" w:hAnsi="Times New Roman" w:cs="Times New Roman"/>
          <w:sz w:val="24"/>
          <w:szCs w:val="24"/>
        </w:rPr>
        <w:t>_T</w:t>
      </w:r>
      <w:proofErr w:type="spellEnd"/>
      <w:r>
        <w:rPr>
          <w:rFonts w:ascii="Times New Roman" w:eastAsia="Times New Roman" w:hAnsi="Times New Roman" w:cs="Times New Roman"/>
          <w:sz w:val="24"/>
          <w:szCs w:val="24"/>
        </w:rPr>
        <w:t xml:space="preserve"> &amp; Instance arrived at time T</w:t>
      </w:r>
    </w:p>
    <w:p w14:paraId="1EC22769" w14:textId="48D5A84A" w:rsidR="002B6914" w:rsidRDefault="000F1FB2"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2B6914" w:rsidRPr="002B6914">
        <w:rPr>
          <w:rFonts w:ascii="Times New Roman" w:eastAsia="Times New Roman" w:hAnsi="Times New Roman" w:cs="Times New Roman"/>
          <w:sz w:val="24"/>
          <w:szCs w:val="24"/>
        </w:rPr>
        <w:t>t_</w:t>
      </w:r>
      <w:r w:rsidR="002B6914">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w:t>
      </w:r>
      <w:r w:rsidR="002B6914" w:rsidRPr="002B6914">
        <w:rPr>
          <w:rFonts w:ascii="Times New Roman" w:eastAsia="Times New Roman" w:hAnsi="Times New Roman" w:cs="Times New Roman"/>
          <w:sz w:val="24"/>
          <w:szCs w:val="24"/>
        </w:rPr>
        <w:t xml:space="preserve"> &amp; Times</w:t>
      </w:r>
      <w:r w:rsidR="002B6914">
        <w:rPr>
          <w:rFonts w:ascii="Times New Roman" w:eastAsia="Times New Roman" w:hAnsi="Times New Roman" w:cs="Times New Roman"/>
          <w:sz w:val="24"/>
          <w:szCs w:val="24"/>
        </w:rPr>
        <w:t>tamp of time T</w:t>
      </w:r>
    </w:p>
    <w:p w14:paraId="0D1E7E91" w14:textId="32F89948" w:rsidR="002B6914" w:rsidRDefault="002B6914"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MB &amp; Batch size</w:t>
      </w:r>
    </w:p>
    <w:p w14:paraId="061D2D76" w14:textId="44608D18" w:rsidR="002B6914" w:rsidRDefault="000F1FB2" w:rsidP="00014351">
      <w:pPr>
        <w:spacing w:after="0" w:line="240" w:lineRule="auto"/>
        <w:rPr>
          <w:rFonts w:ascii="Times New Roman" w:eastAsia="Times New Roman" w:hAnsi="Times New Roman" w:cs="Times New Roman"/>
          <w:sz w:val="24"/>
          <w:szCs w:val="24"/>
        </w:rPr>
      </w:pPr>
      <w:r>
        <w:rPr>
          <w:rFonts w:asciiTheme="minorEastAsia" w:hAnsiTheme="minorEastAsia" w:cs="Times New Roman"/>
          <w:sz w:val="24"/>
          <w:szCs w:val="24"/>
        </w:rPr>
        <w:t>$</w:t>
      </w:r>
      <w:r w:rsidR="002B6914">
        <w:rPr>
          <w:rFonts w:asciiTheme="minorEastAsia" w:hAnsiTheme="minorEastAsia" w:cs="Times New Roman" w:hint="eastAsia"/>
          <w:sz w:val="24"/>
          <w:szCs w:val="24"/>
        </w:rPr>
        <w:t>c</w:t>
      </w:r>
      <w:r w:rsidR="00083F29">
        <w:rPr>
          <w:rFonts w:ascii="Times New Roman" w:eastAsia="Times New Roman" w:hAnsi="Times New Roman" w:cs="Times New Roman"/>
          <w:sz w:val="24"/>
          <w:szCs w:val="24"/>
        </w:rPr>
        <w:t xml:space="preserve"> \in </w:t>
      </w:r>
      <w:proofErr w:type="spellStart"/>
      <w:r w:rsidR="00083F29">
        <w:rPr>
          <w:rFonts w:ascii="Times New Roman" w:eastAsia="Times New Roman" w:hAnsi="Times New Roman" w:cs="Times New Roman"/>
          <w:sz w:val="24"/>
          <w:szCs w:val="24"/>
        </w:rPr>
        <w:t>R^h</w:t>
      </w:r>
      <w:r w:rsidR="00083F29">
        <w:rPr>
          <w:rFonts w:asciiTheme="minorEastAsia" w:hAnsiTheme="minorEastAsia" w:cs="Times New Roman" w:hint="eastAsia"/>
          <w:sz w:val="24"/>
          <w:szCs w:val="24"/>
        </w:rPr>
        <w:t>s</w:t>
      </w:r>
      <w:proofErr w:type="spellEnd"/>
      <w:r>
        <w:rPr>
          <w:rFonts w:asciiTheme="minorEastAsia" w:hAnsiTheme="minorEastAsia" w:cs="Times New Roman"/>
          <w:sz w:val="24"/>
          <w:szCs w:val="24"/>
        </w:rPr>
        <w:t>$</w:t>
      </w:r>
      <w:r w:rsidR="002B6914">
        <w:rPr>
          <w:rFonts w:ascii="Times New Roman" w:eastAsia="Times New Roman" w:hAnsi="Times New Roman" w:cs="Times New Roman"/>
          <w:sz w:val="24"/>
          <w:szCs w:val="24"/>
        </w:rPr>
        <w:t xml:space="preserve"> &amp; LSTM unit cell state</w:t>
      </w:r>
      <w:r w:rsidR="00083F29">
        <w:rPr>
          <w:rFonts w:ascii="Times New Roman" w:eastAsia="Times New Roman" w:hAnsi="Times New Roman" w:cs="Times New Roman"/>
          <w:sz w:val="24"/>
          <w:szCs w:val="24"/>
        </w:rPr>
        <w:t xml:space="preserve"> with </w:t>
      </w:r>
      <w:proofErr w:type="spellStart"/>
      <w:r w:rsidR="00083F29">
        <w:rPr>
          <w:rFonts w:ascii="Times New Roman" w:eastAsia="Times New Roman" w:hAnsi="Times New Roman" w:cs="Times New Roman"/>
          <w:sz w:val="24"/>
          <w:szCs w:val="24"/>
        </w:rPr>
        <w:t>hs</w:t>
      </w:r>
      <w:proofErr w:type="spellEnd"/>
      <w:r w:rsidR="00083F29">
        <w:rPr>
          <w:rFonts w:ascii="Times New Roman" w:eastAsia="Times New Roman" w:hAnsi="Times New Roman" w:cs="Times New Roman"/>
          <w:sz w:val="24"/>
          <w:szCs w:val="24"/>
        </w:rPr>
        <w:t xml:space="preserve"> dimensions. </w:t>
      </w:r>
    </w:p>
    <w:p w14:paraId="75B3B5ED" w14:textId="706F118F" w:rsidR="002B6914" w:rsidRDefault="00083F2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&amp; Cell output</w:t>
      </w:r>
      <w:bookmarkStart w:id="0" w:name="_GoBack"/>
      <w:bookmarkEnd w:id="0"/>
    </w:p>
    <w:p w14:paraId="7001A03E" w14:textId="0EA9DF33" w:rsidR="00083F29" w:rsidRDefault="000F1FB2"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3F29">
        <w:rPr>
          <w:rFonts w:ascii="Times New Roman" w:eastAsia="Times New Roman" w:hAnsi="Times New Roman" w:cs="Times New Roman"/>
          <w:sz w:val="24"/>
          <w:szCs w:val="24"/>
        </w:rPr>
        <w:t>\chi</w:t>
      </w:r>
      <w:r>
        <w:rPr>
          <w:rFonts w:ascii="Times New Roman" w:eastAsia="Times New Roman" w:hAnsi="Times New Roman" w:cs="Times New Roman"/>
          <w:sz w:val="24"/>
          <w:szCs w:val="24"/>
        </w:rPr>
        <w:t>$</w:t>
      </w:r>
      <w:r w:rsidR="00083F29">
        <w:rPr>
          <w:rFonts w:ascii="Times New Roman" w:eastAsia="Times New Roman" w:hAnsi="Times New Roman" w:cs="Times New Roman"/>
          <w:sz w:val="24"/>
          <w:szCs w:val="24"/>
        </w:rPr>
        <w:t xml:space="preserve"> = </w:t>
      </w:r>
      <w:proofErr w:type="spellStart"/>
      <w:r w:rsidR="00083F29">
        <w:rPr>
          <w:rFonts w:ascii="Times New Roman" w:eastAsia="Times New Roman" w:hAnsi="Times New Roman" w:cs="Times New Roman"/>
          <w:sz w:val="24"/>
          <w:szCs w:val="24"/>
        </w:rPr>
        <w:t>R^</w:t>
      </w:r>
      <w:proofErr w:type="gramStart"/>
      <w:r w:rsidR="00083F29">
        <w:rPr>
          <w:rFonts w:ascii="Times New Roman" w:eastAsia="Times New Roman" w:hAnsi="Times New Roman" w:cs="Times New Roman"/>
          <w:sz w:val="24"/>
          <w:szCs w:val="24"/>
        </w:rPr>
        <w:t>d</w:t>
      </w:r>
      <w:proofErr w:type="spellEnd"/>
      <w:r w:rsidR="00083F29">
        <w:rPr>
          <w:rFonts w:ascii="Times New Roman" w:eastAsia="Times New Roman" w:hAnsi="Times New Roman" w:cs="Times New Roman"/>
          <w:sz w:val="24"/>
          <w:szCs w:val="24"/>
        </w:rPr>
        <w:t xml:space="preserve">  &amp;</w:t>
      </w:r>
      <w:proofErr w:type="gramEnd"/>
      <w:r w:rsidR="00083F29">
        <w:rPr>
          <w:rFonts w:ascii="Times New Roman" w:eastAsia="Times New Roman" w:hAnsi="Times New Roman" w:cs="Times New Roman"/>
          <w:sz w:val="24"/>
          <w:szCs w:val="24"/>
        </w:rPr>
        <w:t xml:space="preserve"> Feature space with d dimensions</w:t>
      </w:r>
    </w:p>
    <w:p w14:paraId="56943BD4" w14:textId="4AA41906" w:rsidR="00083F29" w:rsidRDefault="00083F2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&amp; A random variable </w:t>
      </w:r>
      <w:r w:rsidR="00F90BF1">
        <w:rPr>
          <w:rFonts w:ascii="Times New Roman" w:eastAsia="Times New Roman" w:hAnsi="Times New Roman" w:cs="Times New Roman"/>
          <w:sz w:val="24"/>
          <w:szCs w:val="24"/>
        </w:rPr>
        <w:t xml:space="preserve">take values from </w:t>
      </w:r>
      <w:r w:rsidR="000F1FB2">
        <w:rPr>
          <w:rFonts w:ascii="Times New Roman" w:eastAsia="Times New Roman" w:hAnsi="Times New Roman" w:cs="Times New Roman"/>
          <w:sz w:val="24"/>
          <w:szCs w:val="24"/>
        </w:rPr>
        <w:t>$</w:t>
      </w:r>
      <w:r w:rsidR="00F90BF1">
        <w:rPr>
          <w:rFonts w:ascii="Times New Roman" w:eastAsia="Times New Roman" w:hAnsi="Times New Roman" w:cs="Times New Roman"/>
          <w:sz w:val="24"/>
          <w:szCs w:val="24"/>
        </w:rPr>
        <w:t>\</w:t>
      </w:r>
      <w:r w:rsidR="00F90BF1">
        <w:rPr>
          <w:rFonts w:asciiTheme="minorEastAsia" w:hAnsiTheme="minorEastAsia" w:cs="Times New Roman" w:hint="eastAsia"/>
          <w:sz w:val="24"/>
          <w:szCs w:val="24"/>
        </w:rPr>
        <w:t>chi</w:t>
      </w:r>
      <w:r w:rsidR="000F1FB2">
        <w:rPr>
          <w:rFonts w:asciiTheme="minorEastAsia" w:hAnsiTheme="minorEastAsia" w:cs="Times New Roman"/>
          <w:sz w:val="24"/>
          <w:szCs w:val="24"/>
        </w:rPr>
        <w:t>$</w:t>
      </w:r>
    </w:p>
    <w:p w14:paraId="4C332323" w14:textId="43DA6EAA" w:rsidR="00083F29" w:rsidRDefault="000F1FB2" w:rsidP="00014351">
      <w:pPr>
        <w:spacing w:after="0" w:line="240" w:lineRule="auto"/>
      </w:pPr>
      <w:r>
        <w:t>$</w:t>
      </w:r>
      <w:r w:rsidR="00083F29">
        <w:t>\Phi</w:t>
      </w:r>
      <w:r>
        <w:t>$</w:t>
      </w:r>
      <w:r w:rsidR="00083F29">
        <w:t xml:space="preserve"> &amp; Shaping function of autoencoders</w:t>
      </w:r>
    </w:p>
    <w:p w14:paraId="4573C6B0" w14:textId="45F84EA8" w:rsidR="00083F29" w:rsidRDefault="000F1FB2"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3F29">
        <w:rPr>
          <w:rFonts w:ascii="Times New Roman" w:eastAsia="Times New Roman" w:hAnsi="Times New Roman" w:cs="Times New Roman"/>
          <w:sz w:val="24"/>
          <w:szCs w:val="24"/>
        </w:rPr>
        <w:t>\Psi</w:t>
      </w:r>
      <w:r>
        <w:rPr>
          <w:rFonts w:ascii="Times New Roman" w:eastAsia="Times New Roman" w:hAnsi="Times New Roman" w:cs="Times New Roman"/>
          <w:sz w:val="24"/>
          <w:szCs w:val="24"/>
        </w:rPr>
        <w:t>$</w:t>
      </w:r>
      <w:r w:rsidR="00083F29">
        <w:rPr>
          <w:rFonts w:ascii="Times New Roman" w:eastAsia="Times New Roman" w:hAnsi="Times New Roman" w:cs="Times New Roman"/>
          <w:sz w:val="24"/>
          <w:szCs w:val="24"/>
        </w:rPr>
        <w:t xml:space="preserve"> &amp; Activation function of autoencoders</w:t>
      </w:r>
    </w:p>
    <w:p w14:paraId="3B9D19FD" w14:textId="08C4A716" w:rsidR="00083F29" w:rsidRDefault="00083F2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 &amp; Hidden layer representation of autoencoders</w:t>
      </w:r>
    </w:p>
    <w:p w14:paraId="54CBEF07" w14:textId="10B58574" w:rsidR="00083F29" w:rsidRPr="00F90BF1" w:rsidRDefault="000F1FB2" w:rsidP="00014351">
      <w:pPr>
        <w:spacing w:after="0" w:line="240" w:lineRule="auto"/>
        <w:rPr>
          <w:rFonts w:asciiTheme="minorEastAsia" w:hAnsiTheme="minorEastAsia" w:cs="Times New Roman"/>
          <w:sz w:val="24"/>
          <w:szCs w:val="24"/>
        </w:rPr>
      </w:pPr>
      <w:r>
        <w:rPr>
          <w:rFonts w:asciiTheme="minorEastAsia" w:hAnsiTheme="minorEastAsia" w:cs="Times New Roman"/>
          <w:sz w:val="24"/>
          <w:szCs w:val="24"/>
        </w:rPr>
        <w:t>$</w:t>
      </w:r>
      <w:proofErr w:type="spellStart"/>
      <w:r w:rsidR="00F90BF1" w:rsidRPr="00F90BF1">
        <w:rPr>
          <w:rFonts w:asciiTheme="minorEastAsia" w:hAnsiTheme="minorEastAsia" w:cs="Times New Roman"/>
          <w:sz w:val="24"/>
          <w:szCs w:val="24"/>
        </w:rPr>
        <w:t>d_T</w:t>
      </w:r>
      <w:proofErr w:type="spellEnd"/>
      <w:r>
        <w:rPr>
          <w:rFonts w:asciiTheme="minorEastAsia" w:hAnsiTheme="minorEastAsia" w:cs="Times New Roman"/>
          <w:sz w:val="24"/>
          <w:szCs w:val="24"/>
        </w:rPr>
        <w:t>$</w:t>
      </w:r>
      <w:r w:rsidR="00F90BF1" w:rsidRPr="00F90BF1">
        <w:rPr>
          <w:rFonts w:asciiTheme="minorEastAsia" w:hAnsiTheme="minorEastAsia" w:cs="Times New Roman"/>
          <w:sz w:val="24"/>
          <w:szCs w:val="24"/>
        </w:rPr>
        <w:t xml:space="preserve"> &amp; Decoder input </w:t>
      </w:r>
      <w:r w:rsidR="00F90BF1">
        <w:rPr>
          <w:rFonts w:asciiTheme="minorEastAsia" w:hAnsiTheme="minorEastAsia" w:cs="Times New Roman" w:hint="eastAsia"/>
          <w:sz w:val="24"/>
          <w:szCs w:val="24"/>
        </w:rPr>
        <w:t>at</w:t>
      </w:r>
      <w:r w:rsidR="00F90BF1" w:rsidRPr="00F90BF1">
        <w:rPr>
          <w:rFonts w:asciiTheme="minorEastAsia" w:hAnsiTheme="minorEastAsia" w:cs="Times New Roman"/>
          <w:sz w:val="24"/>
          <w:szCs w:val="24"/>
        </w:rPr>
        <w:t xml:space="preserve"> tim</w:t>
      </w:r>
      <w:r w:rsidR="00F90BF1">
        <w:rPr>
          <w:rFonts w:asciiTheme="minorEastAsia" w:hAnsiTheme="minorEastAsia" w:cs="Times New Roman"/>
          <w:sz w:val="24"/>
          <w:szCs w:val="24"/>
        </w:rPr>
        <w:t xml:space="preserve">e </w:t>
      </w:r>
      <w:r w:rsidR="00F90BF1">
        <w:rPr>
          <w:rFonts w:asciiTheme="minorEastAsia" w:hAnsiTheme="minorEastAsia" w:cs="Times New Roman" w:hint="eastAsia"/>
          <w:sz w:val="24"/>
          <w:szCs w:val="24"/>
        </w:rPr>
        <w:t>T</w:t>
      </w:r>
    </w:p>
    <w:p w14:paraId="1919BE4A" w14:textId="46DA004C"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\end{tabular}</w:t>
      </w:r>
    </w:p>
    <w:p w14:paraId="0BA5D89B" w14:textId="77777777"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\end{center}</w:t>
      </w:r>
    </w:p>
    <w:p w14:paraId="74735CDD" w14:textId="1BDD8335"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\label{</w:t>
      </w:r>
      <w:proofErr w:type="spellStart"/>
      <w:proofErr w:type="gramStart"/>
      <w:r w:rsidRPr="00014351">
        <w:rPr>
          <w:rFonts w:ascii="Times New Roman" w:eastAsia="Times New Roman" w:hAnsi="Times New Roman" w:cs="Times New Roman"/>
          <w:sz w:val="24"/>
          <w:szCs w:val="24"/>
        </w:rPr>
        <w:t>tab:</w:t>
      </w:r>
      <w:r w:rsidR="002679E9">
        <w:rPr>
          <w:rFonts w:ascii="Times New Roman" w:eastAsia="Times New Roman" w:hAnsi="Times New Roman" w:cs="Times New Roman"/>
          <w:sz w:val="24"/>
          <w:szCs w:val="24"/>
        </w:rPr>
        <w:t>notation</w:t>
      </w:r>
      <w:proofErr w:type="spellEnd"/>
      <w:proofErr w:type="gramEnd"/>
      <w:r w:rsidRPr="00014351">
        <w:rPr>
          <w:rFonts w:ascii="Times New Roman" w:eastAsia="Times New Roman" w:hAnsi="Times New Roman" w:cs="Times New Roman"/>
          <w:sz w:val="24"/>
          <w:szCs w:val="24"/>
        </w:rPr>
        <w:t>}</w:t>
      </w:r>
    </w:p>
    <w:p w14:paraId="08BE9116" w14:textId="2C94A34B"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w:t>
      </w:r>
      <w:proofErr w:type="gramStart"/>
      <w:r w:rsidRPr="00014351">
        <w:rPr>
          <w:rFonts w:ascii="Times New Roman" w:eastAsia="Times New Roman" w:hAnsi="Times New Roman" w:cs="Times New Roman"/>
          <w:sz w:val="24"/>
          <w:szCs w:val="24"/>
        </w:rPr>
        <w:t>caption{</w:t>
      </w:r>
      <w:proofErr w:type="gramEnd"/>
      <w:r w:rsidR="002679E9">
        <w:rPr>
          <w:rFonts w:ascii="Times New Roman" w:eastAsia="Times New Roman" w:hAnsi="Times New Roman" w:cs="Times New Roman"/>
          <w:sz w:val="24"/>
          <w:szCs w:val="24"/>
        </w:rPr>
        <w:t>Table of notations</w:t>
      </w:r>
      <w:r w:rsidR="002679E9" w:rsidRPr="00014351">
        <w:rPr>
          <w:rFonts w:ascii="Times New Roman" w:eastAsia="Times New Roman" w:hAnsi="Times New Roman" w:cs="Times New Roman"/>
          <w:sz w:val="24"/>
          <w:szCs w:val="24"/>
        </w:rPr>
        <w:t xml:space="preserve"> </w:t>
      </w:r>
      <w:r w:rsidRPr="00014351">
        <w:rPr>
          <w:rFonts w:ascii="Times New Roman" w:eastAsia="Times New Roman" w:hAnsi="Times New Roman" w:cs="Times New Roman"/>
          <w:sz w:val="24"/>
          <w:szCs w:val="24"/>
        </w:rPr>
        <w:t>}</w:t>
      </w:r>
    </w:p>
    <w:p w14:paraId="2A9718AF" w14:textId="11D0A3C8" w:rsidR="00014351" w:rsidRPr="00D62950" w:rsidRDefault="00014351" w:rsidP="00014351">
      <w:pPr>
        <w:spacing w:line="240" w:lineRule="auto"/>
      </w:pPr>
      <w:r w:rsidRPr="00014351">
        <w:rPr>
          <w:rFonts w:ascii="Times New Roman" w:eastAsia="Times New Roman" w:hAnsi="Times New Roman" w:cs="Times New Roman"/>
          <w:sz w:val="24"/>
          <w:szCs w:val="24"/>
        </w:rPr>
        <w:t>\end{table}</w:t>
      </w:r>
    </w:p>
    <w:sectPr w:rsidR="00014351" w:rsidRPr="00D62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14351"/>
    <w:rsid w:val="00020D8F"/>
    <w:rsid w:val="00020FBD"/>
    <w:rsid w:val="000243F7"/>
    <w:rsid w:val="00030397"/>
    <w:rsid w:val="00042275"/>
    <w:rsid w:val="000471CA"/>
    <w:rsid w:val="00052F63"/>
    <w:rsid w:val="0005428E"/>
    <w:rsid w:val="00064F98"/>
    <w:rsid w:val="00071166"/>
    <w:rsid w:val="0007321D"/>
    <w:rsid w:val="00081D85"/>
    <w:rsid w:val="00083F29"/>
    <w:rsid w:val="00086775"/>
    <w:rsid w:val="0009625D"/>
    <w:rsid w:val="000A5A59"/>
    <w:rsid w:val="000A7B53"/>
    <w:rsid w:val="000B0B63"/>
    <w:rsid w:val="000B6F6A"/>
    <w:rsid w:val="000C50B8"/>
    <w:rsid w:val="000E0D40"/>
    <w:rsid w:val="000E6AA2"/>
    <w:rsid w:val="000F1FB2"/>
    <w:rsid w:val="000F7122"/>
    <w:rsid w:val="000F7406"/>
    <w:rsid w:val="0012146D"/>
    <w:rsid w:val="00136D73"/>
    <w:rsid w:val="00141F7E"/>
    <w:rsid w:val="00164A39"/>
    <w:rsid w:val="0017553F"/>
    <w:rsid w:val="00191655"/>
    <w:rsid w:val="001A0428"/>
    <w:rsid w:val="001B24A6"/>
    <w:rsid w:val="001B259E"/>
    <w:rsid w:val="001B3A1F"/>
    <w:rsid w:val="001B3E01"/>
    <w:rsid w:val="001C4FF3"/>
    <w:rsid w:val="001D20E6"/>
    <w:rsid w:val="001E0F3C"/>
    <w:rsid w:val="001E7ACB"/>
    <w:rsid w:val="002043FE"/>
    <w:rsid w:val="002168BD"/>
    <w:rsid w:val="002235D6"/>
    <w:rsid w:val="00226706"/>
    <w:rsid w:val="002276B4"/>
    <w:rsid w:val="00232764"/>
    <w:rsid w:val="0024143C"/>
    <w:rsid w:val="002479CA"/>
    <w:rsid w:val="00250D05"/>
    <w:rsid w:val="002564EC"/>
    <w:rsid w:val="002679E9"/>
    <w:rsid w:val="00267A9F"/>
    <w:rsid w:val="00284B17"/>
    <w:rsid w:val="00284EBF"/>
    <w:rsid w:val="00286AFB"/>
    <w:rsid w:val="002938D0"/>
    <w:rsid w:val="002A73D5"/>
    <w:rsid w:val="002B6914"/>
    <w:rsid w:val="002C0260"/>
    <w:rsid w:val="002C5F4C"/>
    <w:rsid w:val="002C613E"/>
    <w:rsid w:val="002E37F3"/>
    <w:rsid w:val="002F2135"/>
    <w:rsid w:val="002F7472"/>
    <w:rsid w:val="00300938"/>
    <w:rsid w:val="00307C1D"/>
    <w:rsid w:val="00307DA7"/>
    <w:rsid w:val="00311D12"/>
    <w:rsid w:val="003120F1"/>
    <w:rsid w:val="00335A9A"/>
    <w:rsid w:val="0034178D"/>
    <w:rsid w:val="003542E6"/>
    <w:rsid w:val="00357667"/>
    <w:rsid w:val="00363181"/>
    <w:rsid w:val="00365F98"/>
    <w:rsid w:val="0038353F"/>
    <w:rsid w:val="00384F61"/>
    <w:rsid w:val="00386A80"/>
    <w:rsid w:val="003964BA"/>
    <w:rsid w:val="003A3A24"/>
    <w:rsid w:val="003C4522"/>
    <w:rsid w:val="003C536B"/>
    <w:rsid w:val="003C7507"/>
    <w:rsid w:val="003D2DFE"/>
    <w:rsid w:val="003D6192"/>
    <w:rsid w:val="003E2E53"/>
    <w:rsid w:val="004051FF"/>
    <w:rsid w:val="00407B67"/>
    <w:rsid w:val="00422077"/>
    <w:rsid w:val="00422F17"/>
    <w:rsid w:val="0043061C"/>
    <w:rsid w:val="004331DF"/>
    <w:rsid w:val="00445107"/>
    <w:rsid w:val="00445CA1"/>
    <w:rsid w:val="00447545"/>
    <w:rsid w:val="00455CDB"/>
    <w:rsid w:val="00456837"/>
    <w:rsid w:val="0048072A"/>
    <w:rsid w:val="00483AC0"/>
    <w:rsid w:val="0049120B"/>
    <w:rsid w:val="00492808"/>
    <w:rsid w:val="004A1041"/>
    <w:rsid w:val="004C6645"/>
    <w:rsid w:val="004D2AEF"/>
    <w:rsid w:val="004E50D5"/>
    <w:rsid w:val="004F3863"/>
    <w:rsid w:val="004F7141"/>
    <w:rsid w:val="0050603E"/>
    <w:rsid w:val="005211BD"/>
    <w:rsid w:val="005356A7"/>
    <w:rsid w:val="00535F4E"/>
    <w:rsid w:val="0054010D"/>
    <w:rsid w:val="0054337E"/>
    <w:rsid w:val="00543EB8"/>
    <w:rsid w:val="00546B8F"/>
    <w:rsid w:val="0056449C"/>
    <w:rsid w:val="00586DDC"/>
    <w:rsid w:val="00587DF7"/>
    <w:rsid w:val="00590A90"/>
    <w:rsid w:val="005A309F"/>
    <w:rsid w:val="005A6281"/>
    <w:rsid w:val="005C0168"/>
    <w:rsid w:val="005E312B"/>
    <w:rsid w:val="005E4954"/>
    <w:rsid w:val="005E70AE"/>
    <w:rsid w:val="00603790"/>
    <w:rsid w:val="00622DCF"/>
    <w:rsid w:val="006459A7"/>
    <w:rsid w:val="00650B40"/>
    <w:rsid w:val="00652F27"/>
    <w:rsid w:val="0066784A"/>
    <w:rsid w:val="00671AFD"/>
    <w:rsid w:val="00673120"/>
    <w:rsid w:val="0067446A"/>
    <w:rsid w:val="006807C7"/>
    <w:rsid w:val="00691B97"/>
    <w:rsid w:val="006937CC"/>
    <w:rsid w:val="006979D1"/>
    <w:rsid w:val="006B28F6"/>
    <w:rsid w:val="006B6EFF"/>
    <w:rsid w:val="006D06EB"/>
    <w:rsid w:val="006D3879"/>
    <w:rsid w:val="006F5E09"/>
    <w:rsid w:val="0071505C"/>
    <w:rsid w:val="0072184A"/>
    <w:rsid w:val="00731BB0"/>
    <w:rsid w:val="00734300"/>
    <w:rsid w:val="00735297"/>
    <w:rsid w:val="00742574"/>
    <w:rsid w:val="0075562F"/>
    <w:rsid w:val="00765D27"/>
    <w:rsid w:val="00770122"/>
    <w:rsid w:val="00785BC7"/>
    <w:rsid w:val="0079301F"/>
    <w:rsid w:val="00794AA5"/>
    <w:rsid w:val="007A7FBB"/>
    <w:rsid w:val="007C14DE"/>
    <w:rsid w:val="007C5F0B"/>
    <w:rsid w:val="007D08BD"/>
    <w:rsid w:val="007D16A1"/>
    <w:rsid w:val="007E29D8"/>
    <w:rsid w:val="007E6CDF"/>
    <w:rsid w:val="008235B3"/>
    <w:rsid w:val="00832582"/>
    <w:rsid w:val="00835677"/>
    <w:rsid w:val="00841D3A"/>
    <w:rsid w:val="008509CF"/>
    <w:rsid w:val="0085576F"/>
    <w:rsid w:val="00864647"/>
    <w:rsid w:val="008646A5"/>
    <w:rsid w:val="008731A6"/>
    <w:rsid w:val="008858F0"/>
    <w:rsid w:val="00897531"/>
    <w:rsid w:val="008A12CE"/>
    <w:rsid w:val="008B35AB"/>
    <w:rsid w:val="008B6991"/>
    <w:rsid w:val="008B7F60"/>
    <w:rsid w:val="008C17FF"/>
    <w:rsid w:val="008F1C0B"/>
    <w:rsid w:val="008F6980"/>
    <w:rsid w:val="00905AB3"/>
    <w:rsid w:val="009102C6"/>
    <w:rsid w:val="00916D31"/>
    <w:rsid w:val="00941F71"/>
    <w:rsid w:val="00946DEE"/>
    <w:rsid w:val="00966BCD"/>
    <w:rsid w:val="00966E33"/>
    <w:rsid w:val="00973B7D"/>
    <w:rsid w:val="009743D6"/>
    <w:rsid w:val="00990B57"/>
    <w:rsid w:val="009941DF"/>
    <w:rsid w:val="009B224E"/>
    <w:rsid w:val="009B37A0"/>
    <w:rsid w:val="009B7901"/>
    <w:rsid w:val="009E4BC8"/>
    <w:rsid w:val="00A13405"/>
    <w:rsid w:val="00A15BA4"/>
    <w:rsid w:val="00A3036A"/>
    <w:rsid w:val="00A35C9D"/>
    <w:rsid w:val="00A407AC"/>
    <w:rsid w:val="00A56CDC"/>
    <w:rsid w:val="00A643B0"/>
    <w:rsid w:val="00A6754E"/>
    <w:rsid w:val="00A84EFF"/>
    <w:rsid w:val="00A856FD"/>
    <w:rsid w:val="00A87B1F"/>
    <w:rsid w:val="00A87C83"/>
    <w:rsid w:val="00A91DBA"/>
    <w:rsid w:val="00AA4D5A"/>
    <w:rsid w:val="00AB2253"/>
    <w:rsid w:val="00AB4C14"/>
    <w:rsid w:val="00AB4EE4"/>
    <w:rsid w:val="00AD11E6"/>
    <w:rsid w:val="00AD7636"/>
    <w:rsid w:val="00AF39F0"/>
    <w:rsid w:val="00B01CA8"/>
    <w:rsid w:val="00B0325D"/>
    <w:rsid w:val="00B047FE"/>
    <w:rsid w:val="00B06248"/>
    <w:rsid w:val="00B46EA8"/>
    <w:rsid w:val="00B51402"/>
    <w:rsid w:val="00B53ABE"/>
    <w:rsid w:val="00B57D2D"/>
    <w:rsid w:val="00B62C3B"/>
    <w:rsid w:val="00B64A8F"/>
    <w:rsid w:val="00B7259A"/>
    <w:rsid w:val="00B93351"/>
    <w:rsid w:val="00B94722"/>
    <w:rsid w:val="00B97A01"/>
    <w:rsid w:val="00BA5C2C"/>
    <w:rsid w:val="00BB4EDC"/>
    <w:rsid w:val="00BD1303"/>
    <w:rsid w:val="00BE0A6B"/>
    <w:rsid w:val="00BE1B25"/>
    <w:rsid w:val="00BE2782"/>
    <w:rsid w:val="00C00724"/>
    <w:rsid w:val="00C11AC8"/>
    <w:rsid w:val="00C32284"/>
    <w:rsid w:val="00C37D25"/>
    <w:rsid w:val="00C41565"/>
    <w:rsid w:val="00C53522"/>
    <w:rsid w:val="00C57ED7"/>
    <w:rsid w:val="00C63EC3"/>
    <w:rsid w:val="00C75E0B"/>
    <w:rsid w:val="00C90E69"/>
    <w:rsid w:val="00CA4F6D"/>
    <w:rsid w:val="00CB57DD"/>
    <w:rsid w:val="00CC0EA9"/>
    <w:rsid w:val="00CC18D0"/>
    <w:rsid w:val="00CD0F95"/>
    <w:rsid w:val="00CE359A"/>
    <w:rsid w:val="00CF62BA"/>
    <w:rsid w:val="00D034A3"/>
    <w:rsid w:val="00D168A5"/>
    <w:rsid w:val="00D17AA4"/>
    <w:rsid w:val="00D270CE"/>
    <w:rsid w:val="00D30A43"/>
    <w:rsid w:val="00D5665B"/>
    <w:rsid w:val="00D62950"/>
    <w:rsid w:val="00D64647"/>
    <w:rsid w:val="00D71739"/>
    <w:rsid w:val="00D84252"/>
    <w:rsid w:val="00D944AF"/>
    <w:rsid w:val="00DB2CE1"/>
    <w:rsid w:val="00DD14BD"/>
    <w:rsid w:val="00DD2B77"/>
    <w:rsid w:val="00DD39E7"/>
    <w:rsid w:val="00DE020F"/>
    <w:rsid w:val="00DE2A8A"/>
    <w:rsid w:val="00DF7B37"/>
    <w:rsid w:val="00E01962"/>
    <w:rsid w:val="00E245BF"/>
    <w:rsid w:val="00E25A35"/>
    <w:rsid w:val="00E66B64"/>
    <w:rsid w:val="00E7312D"/>
    <w:rsid w:val="00E739B1"/>
    <w:rsid w:val="00E82534"/>
    <w:rsid w:val="00E838CE"/>
    <w:rsid w:val="00EA1ED1"/>
    <w:rsid w:val="00EA4335"/>
    <w:rsid w:val="00EB4785"/>
    <w:rsid w:val="00EC44D6"/>
    <w:rsid w:val="00EC4863"/>
    <w:rsid w:val="00ED3618"/>
    <w:rsid w:val="00F24AC1"/>
    <w:rsid w:val="00F2557E"/>
    <w:rsid w:val="00F26FEE"/>
    <w:rsid w:val="00F36DA1"/>
    <w:rsid w:val="00F4111B"/>
    <w:rsid w:val="00F5476A"/>
    <w:rsid w:val="00F55EB4"/>
    <w:rsid w:val="00F66A09"/>
    <w:rsid w:val="00F74C3D"/>
    <w:rsid w:val="00F879DA"/>
    <w:rsid w:val="00F90BF1"/>
    <w:rsid w:val="00FA2372"/>
    <w:rsid w:val="00FB4FE0"/>
    <w:rsid w:val="00FC2C85"/>
    <w:rsid w:val="00FF4030"/>
    <w:rsid w:val="00FF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 w:type="paragraph" w:customStyle="1" w:styleId="Default">
    <w:name w:val="Default"/>
    <w:rsid w:val="006B28F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679E9"/>
    <w:rPr>
      <w:color w:val="0563C1" w:themeColor="hyperlink"/>
      <w:u w:val="single"/>
    </w:rPr>
  </w:style>
  <w:style w:type="character" w:styleId="UnresolvedMention">
    <w:name w:val="Unresolved Mention"/>
    <w:basedOn w:val="DefaultParagraphFont"/>
    <w:uiPriority w:val="99"/>
    <w:semiHidden/>
    <w:unhideWhenUsed/>
    <w:rsid w:val="00267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22853452">
      <w:bodyDiv w:val="1"/>
      <w:marLeft w:val="0"/>
      <w:marRight w:val="0"/>
      <w:marTop w:val="0"/>
      <w:marBottom w:val="0"/>
      <w:divBdr>
        <w:top w:val="none" w:sz="0" w:space="0" w:color="auto"/>
        <w:left w:val="none" w:sz="0" w:space="0" w:color="auto"/>
        <w:bottom w:val="none" w:sz="0" w:space="0" w:color="auto"/>
        <w:right w:val="none" w:sz="0" w:space="0" w:color="auto"/>
      </w:divBdr>
    </w:div>
    <w:div w:id="333533283">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55291713">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497425627">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928737082">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31049551">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564291019">
      <w:bodyDiv w:val="1"/>
      <w:marLeft w:val="0"/>
      <w:marRight w:val="0"/>
      <w:marTop w:val="0"/>
      <w:marBottom w:val="0"/>
      <w:divBdr>
        <w:top w:val="none" w:sz="0" w:space="0" w:color="auto"/>
        <w:left w:val="none" w:sz="0" w:space="0" w:color="auto"/>
        <w:bottom w:val="none" w:sz="0" w:space="0" w:color="auto"/>
        <w:right w:val="none" w:sz="0" w:space="0" w:color="auto"/>
      </w:divBdr>
    </w:div>
    <w:div w:id="1661615408">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1933510581">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036423755">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A30D3-DBE9-4DFD-942C-26EBFF3AF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54832</TotalTime>
  <Pages>34</Pages>
  <Words>10406</Words>
  <Characters>59315</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61</cp:revision>
  <dcterms:created xsi:type="dcterms:W3CDTF">2018-02-08T08:20:00Z</dcterms:created>
  <dcterms:modified xsi:type="dcterms:W3CDTF">2018-07-18T15:18:00Z</dcterms:modified>
</cp:coreProperties>
</file>