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0F" w:rsidRPr="00F3020F" w:rsidRDefault="00F3020F" w:rsidP="00F3020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F302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06.</w:t>
        </w:r>
        <w:r w:rsidRPr="00F302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移动先行之谁主沉浮</w:t>
        </w:r>
        <w:r w:rsidRPr="00F302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----</w:t>
        </w:r>
        <w:r w:rsidRPr="00F302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我的代码我来写（</w:t>
        </w:r>
        <w:r w:rsidRPr="00F302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Xaml</w:t>
        </w:r>
        <w:r w:rsidRPr="00F302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的优势）</w:t>
        </w:r>
      </w:hyperlink>
    </w:p>
    <w:p w:rsidR="00F3020F" w:rsidRPr="00F3020F" w:rsidRDefault="00F3020F" w:rsidP="00F3020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color w:val="333333"/>
          <w:kern w:val="0"/>
          <w:szCs w:val="21"/>
        </w:rPr>
        <w:t>如果移动方向有任何问题请参考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===&gt; </w:t>
      </w:r>
      <w:hyperlink r:id="rId5" w:tgtFrame="_blank" w:history="1">
        <w:r w:rsidRPr="00F3020F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异常处理汇总</w:t>
        </w:r>
        <w:r w:rsidRPr="00F3020F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-</w:t>
        </w:r>
        <w:r w:rsidRPr="00F3020F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移动系列（点）</w:t>
        </w:r>
      </w:hyperlink>
    </w:p>
    <w:p w:rsidR="00F3020F" w:rsidRPr="00F3020F" w:rsidRDefault="00F3020F" w:rsidP="00F302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color w:val="333333"/>
          <w:kern w:val="0"/>
          <w:szCs w:val="21"/>
        </w:rPr>
        <w:t>前面几节课，我们都是在前台创建对象，进行一些设置，那么我们为什么不用传统的方法来编程呢？</w:t>
      </w:r>
    </w:p>
    <w:p w:rsidR="00F3020F" w:rsidRPr="00F3020F" w:rsidRDefault="00F3020F" w:rsidP="00F302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color w:val="333333"/>
          <w:kern w:val="0"/>
          <w:szCs w:val="21"/>
        </w:rPr>
        <w:t>我们今天来试试你就明了了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~~</w:t>
      </w:r>
    </w:p>
    <w:p w:rsidR="00F3020F" w:rsidRPr="00F3020F" w:rsidRDefault="00F3020F" w:rsidP="00F302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3020F" w:rsidRPr="00F3020F" w:rsidRDefault="00F3020F" w:rsidP="00F302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MainPage.xaml.cs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，自己创建一个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button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，进行一些常用设置</w:t>
      </w:r>
    </w:p>
    <w:p w:rsidR="00F3020F" w:rsidRPr="00F3020F" w:rsidRDefault="00F3020F" w:rsidP="00F3020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458450" cy="8324850"/>
            <wp:effectExtent l="0" t="0" r="0" b="0"/>
            <wp:docPr id="3" name="图片 3" descr="http://images2015.cnblogs.com/blog/658978/201510/658978-20151014134638382-1782469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4134638382-17824699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2368"/>
      </w:tblGrid>
      <w:tr w:rsidR="00F3020F" w:rsidRPr="00F3020F" w:rsidTr="00F302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/// &lt;summary&gt;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/// 在此页将要在 Frame 中显示时进行调用。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/// &lt;/summary&gt;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/// &lt;param name="e"&gt;描述如何访问此页的事件数据。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/// 此参数通常用于配置页。&lt;/param&gt;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protected override void OnNavigatedTo(NavigationEventArgs e)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{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Button btn = new Button();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btn.Content = "巴松2号";//文本内容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btn.HorizontalAlignment = Windows.UI.Xaml.HorizontalAlignment.Right;//水平对齐方式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btn.VerticalAlignment = Windows.UI.Xaml.VerticalAlignment.Center;//垂直对齐方式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btn.Margin = new Thickness(0, 0, 10, 0);//margin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btn.Click += btn_Click;//注册一个单击事件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//把button添加到grid里面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var grid = this.Content as Grid;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if (grid != null)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{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grid.Children.Add(btn);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}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}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/// &lt;summary&gt;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/// 单击事件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/// &lt;/summary&gt;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/// &lt;param name="sender"&gt;&lt;/param&gt;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/// &lt;param name="e"&gt;&lt;/param&gt;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void btn_Click(object sender, RoutedEventArgs e)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{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Button btn = sender as Button;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if (btn != null)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{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btn.Content += "@";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}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}</w:t>
            </w:r>
          </w:p>
        </w:tc>
      </w:tr>
    </w:tbl>
    <w:p w:rsidR="00F3020F" w:rsidRPr="00F3020F" w:rsidRDefault="00F3020F" w:rsidP="00F302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color w:val="333333"/>
          <w:kern w:val="0"/>
          <w:szCs w:val="21"/>
        </w:rPr>
        <w:t>我们再用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xaml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进行另一个按钮的创建</w:t>
      </w:r>
    </w:p>
    <w:p w:rsidR="00F3020F" w:rsidRPr="00F3020F" w:rsidRDefault="00F3020F" w:rsidP="00F3020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563350" cy="5953125"/>
            <wp:effectExtent l="0" t="0" r="0" b="9525"/>
            <wp:docPr id="2" name="图片 2" descr="http://images2015.cnblogs.com/blog/658978/201510/658978-20151014135003944-1126995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4135003944-11269956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2510"/>
      </w:tblGrid>
      <w:tr w:rsidR="00F3020F" w:rsidRPr="00F3020F" w:rsidTr="00F302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&lt;Grid&gt;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&lt;Button Content="巴 松" HorizontalAlignment="Center"  VerticalAlignment="Center" Click="btn_Click"/&gt;</w:t>
            </w:r>
          </w:p>
          <w:p w:rsidR="00F3020F" w:rsidRPr="00F3020F" w:rsidRDefault="00F3020F" w:rsidP="00F30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0F">
              <w:rPr>
                <w:rFonts w:ascii="宋体" w:eastAsia="宋体" w:hAnsi="宋体" w:cs="宋体"/>
                <w:kern w:val="0"/>
                <w:sz w:val="24"/>
                <w:szCs w:val="24"/>
              </w:rPr>
              <w:t>&lt;/Grid&gt;</w:t>
            </w:r>
          </w:p>
        </w:tc>
      </w:tr>
    </w:tbl>
    <w:p w:rsidR="00F3020F" w:rsidRPr="00F3020F" w:rsidRDefault="00F3020F" w:rsidP="00F302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color w:val="333333"/>
          <w:kern w:val="0"/>
          <w:szCs w:val="21"/>
        </w:rPr>
        <w:t>繁易程度一目了然</w:t>
      </w:r>
    </w:p>
    <w:p w:rsidR="00F3020F" w:rsidRPr="00F3020F" w:rsidRDefault="00F3020F" w:rsidP="00F302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color w:val="333333"/>
          <w:kern w:val="0"/>
          <w:szCs w:val="21"/>
        </w:rPr>
        <w:t>效果如下：（我们单击事件是用的同一个事件代理函数）</w:t>
      </w:r>
    </w:p>
    <w:p w:rsidR="00F3020F" w:rsidRPr="00F3020F" w:rsidRDefault="00F3020F" w:rsidP="00F302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143375" cy="7048500"/>
            <wp:effectExtent l="0" t="0" r="9525" b="0"/>
            <wp:docPr id="1" name="图片 1" descr="http://images2015.cnblogs.com/blog/658978/201510/658978-20151014135339460-179950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4135339460-1799506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0F" w:rsidRPr="00F3020F" w:rsidRDefault="00F3020F" w:rsidP="00F302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color w:val="333333"/>
          <w:kern w:val="0"/>
          <w:szCs w:val="21"/>
        </w:rPr>
        <w:t>可见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Xaml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的优势</w:t>
      </w:r>
      <w:r w:rsidRPr="00F3020F">
        <w:rPr>
          <w:rFonts w:ascii="Verdana" w:eastAsia="宋体" w:hAnsi="Verdana" w:cs="宋体"/>
          <w:color w:val="333333"/>
          <w:kern w:val="0"/>
          <w:szCs w:val="21"/>
        </w:rPr>
        <w:t>~~~~</w:t>
      </w:r>
    </w:p>
    <w:p w:rsidR="00F3020F" w:rsidRPr="00F3020F" w:rsidRDefault="00F3020F" w:rsidP="00F3020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020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B4D5F" w:rsidRDefault="003B4D5F">
      <w:bookmarkStart w:id="0" w:name="_GoBack"/>
      <w:bookmarkEnd w:id="0"/>
    </w:p>
    <w:sectPr w:rsidR="003B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F6"/>
    <w:rsid w:val="003B4D5F"/>
    <w:rsid w:val="004D38F6"/>
    <w:rsid w:val="00F3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E777-8C8D-4631-874F-B3270DDC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02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020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302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02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020F"/>
    <w:rPr>
      <w:b/>
      <w:bCs/>
    </w:rPr>
  </w:style>
  <w:style w:type="character" w:styleId="HTML">
    <w:name w:val="HTML Code"/>
    <w:basedOn w:val="a0"/>
    <w:uiPriority w:val="99"/>
    <w:semiHidden/>
    <w:unhideWhenUsed/>
    <w:rsid w:val="00F302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3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45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98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4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3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2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0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03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06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3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7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23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5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1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8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7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2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31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0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5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44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2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8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9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2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86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97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2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2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9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5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1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5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8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4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9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2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84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0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1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1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4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16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6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9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8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16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dunitian/p/486770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dunitian/p/4876893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2015-12-14T02:54:00Z</dcterms:created>
  <dcterms:modified xsi:type="dcterms:W3CDTF">2015-12-14T02:54:00Z</dcterms:modified>
</cp:coreProperties>
</file>