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平台之大势何人能挡？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带着你的</w:t>
      </w:r>
      <w:r>
        <w:rPr>
          <w:rFonts w:ascii="Verdana" w:hAnsi="Verdana"/>
          <w:color w:val="333333"/>
          <w:sz w:val="21"/>
          <w:szCs w:val="21"/>
        </w:rPr>
        <w:t>Net</w:t>
      </w:r>
      <w:r>
        <w:rPr>
          <w:rFonts w:ascii="Verdana" w:hAnsi="Verdana"/>
          <w:color w:val="333333"/>
          <w:sz w:val="21"/>
          <w:szCs w:val="21"/>
        </w:rPr>
        <w:t>飞奔吧！：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"http://www.cnblogs.com/dunitian/p/4822808.html"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http://www.cnblogs.com/dunitian/p/4822808.html#skill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下载地址：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"http://mozilla.github.io/pdf.js/getting_started/"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http://mozilla.github.io/pdf.js/getting_started/#download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解压打开，这两个文件夹是精华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657600" cy="447675"/>
            <wp:effectExtent l="0" t="0" r="0" b="9525"/>
            <wp:docPr id="11" name="图片 11" descr="http://images2015.cnblogs.com/blog/658978/201601/658978-20160131152131724-230483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1/658978-20160131152131724-2304833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你可以自己看看目录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我们的目标是：</w:t>
      </w:r>
      <w:proofErr w:type="gramStart"/>
      <w:r>
        <w:rPr>
          <w:rFonts w:ascii="Verdana" w:hAnsi="Verdana"/>
          <w:color w:val="333333"/>
          <w:sz w:val="21"/>
          <w:szCs w:val="21"/>
        </w:rPr>
        <w:t>web/viewer.html</w:t>
      </w:r>
      <w:proofErr w:type="gramEnd"/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先打开看看：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543800" cy="1409700"/>
            <wp:effectExtent l="0" t="0" r="0" b="0"/>
            <wp:docPr id="10" name="图片 10" descr="http://images2015.cnblogs.com/blog/658978/201601/658978-20160131152131989-2141589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1/658978-20160131152131989-21415895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噢，</w:t>
      </w:r>
      <w:r>
        <w:rPr>
          <w:rFonts w:ascii="Verdana" w:hAnsi="Verdana"/>
          <w:color w:val="333333"/>
          <w:sz w:val="21"/>
          <w:szCs w:val="21"/>
        </w:rPr>
        <w:t xml:space="preserve">shit </w:t>
      </w:r>
      <w:r>
        <w:rPr>
          <w:rFonts w:ascii="Verdana" w:hAnsi="Verdana"/>
          <w:color w:val="333333"/>
          <w:sz w:val="21"/>
          <w:szCs w:val="21"/>
        </w:rPr>
        <w:t>了（</w:t>
      </w:r>
      <w:r>
        <w:rPr>
          <w:rStyle w:val="a5"/>
          <w:rFonts w:ascii="新宋体" w:eastAsia="新宋体" w:hAnsi="新宋体" w:hint="eastAsia"/>
          <w:color w:val="FF0000"/>
          <w:sz w:val="18"/>
          <w:szCs w:val="18"/>
          <w:shd w:val="clear" w:color="auto" w:fill="FFFF00"/>
        </w:rPr>
        <w:t>PDF.js默认情况下不可以打开本地PDF文件（发布后可以打开服务器文件），也不可以跨域浏览PDF</w:t>
      </w:r>
      <w:r>
        <w:rPr>
          <w:rFonts w:ascii="新宋体" w:eastAsia="新宋体" w:hAnsi="新宋体" w:hint="eastAsia"/>
          <w:color w:val="000000"/>
          <w:sz w:val="18"/>
          <w:szCs w:val="18"/>
          <w:shd w:val="clear" w:color="auto" w:fill="FFFFFF"/>
        </w:rPr>
        <w:t>）</w:t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我们抱有怀疑的态度，好吧，先看看能不能用：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248900" cy="3095625"/>
            <wp:effectExtent l="0" t="0" r="0" b="9525"/>
            <wp:docPr id="9" name="图片 9" descr="http://images2015.cnblogs.com/blog/658978/201601/658978-20160131152132349-904079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1/658978-20160131152132349-9040798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新宋体" w:eastAsia="新宋体" w:hAnsi="新宋体" w:hint="eastAsia"/>
          <w:color w:val="000000"/>
          <w:sz w:val="18"/>
          <w:szCs w:val="18"/>
        </w:rPr>
        <w:t>工具是没有问题的，好吧下面我们开始部署并写个demo：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239125" cy="6629400"/>
            <wp:effectExtent l="0" t="0" r="9525" b="0"/>
            <wp:docPr id="8" name="图片 8" descr="http://images2015.cnblogs.com/blog/658978/201601/658978-20160131152132896-109297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1/658978-20160131152132896-10929708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建一个项目，把</w:t>
      </w:r>
      <w:r>
        <w:rPr>
          <w:rFonts w:ascii="Verdana" w:hAnsi="Verdana"/>
          <w:color w:val="333333"/>
          <w:sz w:val="21"/>
          <w:szCs w:val="21"/>
        </w:rPr>
        <w:t>build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目录拷贝进来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590800" cy="1752600"/>
            <wp:effectExtent l="0" t="0" r="0" b="0"/>
            <wp:docPr id="7" name="图片 7" descr="http://images2015.cnblogs.com/blog/658978/201601/658978-20160131152133864-1829038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1/658978-20160131152133864-18290382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我们继续浏览</w:t>
      </w:r>
      <w:r>
        <w:rPr>
          <w:rFonts w:ascii="Verdana" w:hAnsi="Verdana"/>
          <w:color w:val="333333"/>
          <w:sz w:val="21"/>
          <w:szCs w:val="21"/>
        </w:rPr>
        <w:t>viewer.html</w:t>
      </w:r>
      <w:r>
        <w:rPr>
          <w:rFonts w:ascii="Verdana" w:hAnsi="Verdana"/>
          <w:color w:val="333333"/>
          <w:sz w:val="21"/>
          <w:szCs w:val="21"/>
        </w:rPr>
        <w:t>看看：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9439275" cy="7658100"/>
            <wp:effectExtent l="0" t="0" r="9525" b="0"/>
            <wp:docPr id="6" name="图片 6" descr="http://images2015.cnblogs.com/blog/658978/201601/658978-20160131152134458-2060727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1/658978-20160131152134458-20607275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2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神奇的事情发生了，我们不需要写代码呢？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viewer.js</w:t>
      </w:r>
      <w:r>
        <w:rPr>
          <w:rFonts w:ascii="Verdana" w:hAnsi="Verdana"/>
          <w:color w:val="333333"/>
          <w:sz w:val="21"/>
          <w:szCs w:val="21"/>
        </w:rPr>
        <w:t>看看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591175" cy="4010025"/>
            <wp:effectExtent l="0" t="0" r="9525" b="9525"/>
            <wp:docPr id="5" name="图片 5" descr="http://images2015.cnblogs.com/blog/658978/201601/658978-20160131152135083-149984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1/658978-20160131152135083-1499844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里面是配置环境的，</w:t>
      </w:r>
      <w:proofErr w:type="spellStart"/>
      <w:r>
        <w:rPr>
          <w:rFonts w:ascii="Verdana" w:hAnsi="Verdana"/>
          <w:color w:val="333333"/>
          <w:sz w:val="21"/>
          <w:szCs w:val="21"/>
        </w:rPr>
        <w:t>default_url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是默认打开的</w:t>
      </w:r>
      <w:r>
        <w:rPr>
          <w:rFonts w:ascii="Verdana" w:hAnsi="Verdana"/>
          <w:color w:val="333333"/>
          <w:sz w:val="21"/>
          <w:szCs w:val="21"/>
        </w:rPr>
        <w:t>pdf</w:t>
      </w:r>
      <w:r>
        <w:rPr>
          <w:rFonts w:ascii="Verdana" w:hAnsi="Verdana"/>
          <w:color w:val="333333"/>
          <w:sz w:val="21"/>
          <w:szCs w:val="21"/>
        </w:rPr>
        <w:t>路径</w:t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继续看源代码，发现他可以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通过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file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参数来指定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pdf</w:t>
      </w:r>
      <w:r>
        <w:rPr>
          <w:rStyle w:val="a5"/>
          <w:rFonts w:ascii="Verdana" w:hAnsi="Verdana"/>
          <w:color w:val="FF0000"/>
          <w:sz w:val="21"/>
          <w:szCs w:val="21"/>
          <w:shd w:val="clear" w:color="auto" w:fill="FFFF00"/>
        </w:rPr>
        <w:t>的路径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343650" cy="1905000"/>
            <wp:effectExtent l="0" t="0" r="0" b="0"/>
            <wp:docPr id="4" name="图片 4" descr="http://images2015.cnblogs.com/blog/658978/201601/658978-20160131152135380-535366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601/658978-20160131152135380-53536699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那么就简单了，上个</w:t>
      </w:r>
      <w:r>
        <w:rPr>
          <w:rFonts w:ascii="Verdana" w:hAnsi="Verdana"/>
          <w:color w:val="333333"/>
          <w:sz w:val="21"/>
          <w:szCs w:val="21"/>
        </w:rPr>
        <w:t>demo</w:t>
      </w:r>
      <w:r>
        <w:rPr>
          <w:rFonts w:ascii="Verdana" w:hAnsi="Verdana"/>
          <w:color w:val="333333"/>
          <w:sz w:val="21"/>
          <w:szCs w:val="21"/>
        </w:rPr>
        <w:t>：（</w:t>
      </w:r>
      <w:r>
        <w:rPr>
          <w:rStyle w:val="a5"/>
          <w:rFonts w:ascii="Verdana" w:hAnsi="Verdana"/>
          <w:color w:val="333333"/>
          <w:sz w:val="21"/>
          <w:szCs w:val="21"/>
        </w:rPr>
        <w:t>下载地址</w:t>
      </w:r>
      <w:r>
        <w:rPr>
          <w:rFonts w:ascii="Verdana" w:hAnsi="Verdana"/>
          <w:color w:val="333333"/>
          <w:sz w:val="21"/>
          <w:szCs w:val="21"/>
        </w:rPr>
        <w:t>：</w:t>
      </w:r>
      <w:hyperlink r:id="rId12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https://github.com/dunitian/PDFJSDemo</w:t>
        </w:r>
      </w:hyperlink>
      <w:r>
        <w:rPr>
          <w:rFonts w:ascii="Verdana" w:hAnsi="Verdana"/>
          <w:color w:val="333333"/>
          <w:sz w:val="21"/>
          <w:szCs w:val="21"/>
        </w:rPr>
        <w:t>）</w:t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058400" cy="685800"/>
            <wp:effectExtent l="0" t="0" r="0" b="0"/>
            <wp:docPr id="3" name="图片 3" descr="http://images2015.cnblogs.com/blog/658978/201601/658978-20160131152135661-794109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601/658978-20160131152135661-79410976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在线演示：</w:t>
      </w:r>
      <w:hyperlink r:id="rId14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http://dnt.dkill.net/DNT/PDF/pdfjs/demo.html</w:t>
        </w:r>
      </w:hyperlink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752850" cy="1466850"/>
            <wp:effectExtent l="0" t="0" r="0" b="0"/>
            <wp:docPr id="2" name="图片 2" descr="http://images2015.cnblogs.com/blog/658978/201601/658978-20160131152136036-2131410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601/658978-20160131152136036-213141089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534275" cy="5000625"/>
            <wp:effectExtent l="0" t="0" r="9525" b="9525"/>
            <wp:docPr id="1" name="图片 1" descr="http://images2015.cnblogs.com/blog/658978/201601/658978-20160131152136318-1239430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601/658978-20160131152136318-123943048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92" w:rsidRDefault="002A5392" w:rsidP="002A5392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收工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61128E" w:rsidRDefault="0061128E">
      <w:bookmarkStart w:id="0" w:name="_GoBack"/>
      <w:bookmarkEnd w:id="0"/>
    </w:p>
    <w:sectPr w:rsidR="0061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C"/>
    <w:rsid w:val="002A5392"/>
    <w:rsid w:val="00582F5C"/>
    <w:rsid w:val="0061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2981-85CB-4C91-9EB3-B00F2D7D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A5392"/>
    <w:rPr>
      <w:color w:val="0000FF"/>
      <w:u w:val="single"/>
    </w:rPr>
  </w:style>
  <w:style w:type="character" w:styleId="a5">
    <w:name w:val="Strong"/>
    <w:basedOn w:val="a0"/>
    <w:uiPriority w:val="22"/>
    <w:qFormat/>
    <w:rsid w:val="002A5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unitian/PDFJSDem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dnt.dkill.net/DNT/PDF/pdfjs/dem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2016-03-02T06:56:00Z</dcterms:created>
  <dcterms:modified xsi:type="dcterms:W3CDTF">2016-03-02T06:56:00Z</dcterms:modified>
</cp:coreProperties>
</file>