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15" w:rsidRPr="00503515" w:rsidRDefault="00503515" w:rsidP="0050351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"http://www.cnblogs.com/dunitian/p/4383635.html" </w:instrText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LinQ to entities </w:t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t>不能识别方法</w:t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t>“system.string.ToString(system.String)”.</w:t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t>因此该方法无法转换为存储表达式</w:t>
      </w:r>
      <w:r w:rsidRPr="0050351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【我也是刚研究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IEnumerable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IQueryable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】以下都是个人理解，仅供参考，如有错误欢迎指出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EF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里面，使用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IQueryable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IEnumerable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可以延迟加载。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IQuerybale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其实是微软针对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SQLService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进行了再度优化的一个产物。使用上基本和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IEnumerable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类似。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其实还是有一些使用上的区别的，比如说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IEnumerable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里面有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count()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方法，我们可以借此进行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循环。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IQueryable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却只能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foreach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循环。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步入正轨，说说今天这个异常：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5944850" cy="8372475"/>
            <wp:effectExtent l="0" t="0" r="0" b="9525"/>
            <wp:docPr id="3" name="图片 3" descr="http://images.cnitblog.com/blog2015/658978/201504/011338117486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4/0113381174862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看一下代码：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是返回格式是</w:t>
      </w:r>
      <w:proofErr w:type="spellStart"/>
      <w:r w:rsidRPr="00503515">
        <w:rPr>
          <w:rFonts w:ascii="Verdana" w:eastAsia="宋体" w:hAnsi="Verdana" w:cs="宋体"/>
          <w:color w:val="333333"/>
          <w:kern w:val="0"/>
          <w:szCs w:val="21"/>
        </w:rPr>
        <w:t>IQueryable</w:t>
      </w:r>
      <w:proofErr w:type="spellEnd"/>
      <w:r w:rsidRPr="00503515">
        <w:rPr>
          <w:rFonts w:ascii="Verdana" w:eastAsia="宋体" w:hAnsi="Verdana" w:cs="宋体"/>
          <w:color w:val="333333"/>
          <w:kern w:val="0"/>
          <w:szCs w:val="21"/>
        </w:rPr>
        <w:t>&lt;T&gt;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的。我在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select()</w:t>
      </w:r>
      <w:r w:rsidRPr="00503515">
        <w:rPr>
          <w:rFonts w:ascii="Verdana" w:eastAsia="宋体" w:hAnsi="Verdana" w:cs="宋体"/>
          <w:color w:val="333333"/>
          <w:kern w:val="0"/>
          <w:szCs w:val="21"/>
        </w:rPr>
        <w:t>里面进行的一些操作他不认了。。。所以上面的异常就发生了。下面改一下。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15825" cy="1543050"/>
            <wp:effectExtent l="0" t="0" r="9525" b="0"/>
            <wp:docPr id="2" name="图片 2" descr="http://images.cnitblog.com/blog2015/658978/201504/011338375926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4/0113383759266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5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修改：现在就好了，等下次对两者有个深的研究后再发个</w:t>
      </w:r>
      <w:proofErr w:type="gramStart"/>
      <w:r w:rsidRPr="00503515">
        <w:rPr>
          <w:rFonts w:ascii="Verdana" w:eastAsia="宋体" w:hAnsi="Verdana" w:cs="宋体"/>
          <w:color w:val="333333"/>
          <w:kern w:val="0"/>
          <w:szCs w:val="21"/>
        </w:rPr>
        <w:t>贴说明</w:t>
      </w:r>
      <w:proofErr w:type="gramEnd"/>
      <w:r w:rsidRPr="00503515">
        <w:rPr>
          <w:rFonts w:ascii="Verdana" w:eastAsia="宋体" w:hAnsi="Verdana" w:cs="宋体"/>
          <w:color w:val="333333"/>
          <w:kern w:val="0"/>
          <w:szCs w:val="21"/>
        </w:rPr>
        <w:t>一下吧，今天就先解决问题吧</w:t>
      </w:r>
    </w:p>
    <w:p w:rsidR="00503515" w:rsidRPr="00503515" w:rsidRDefault="00503515" w:rsidP="005035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553950" cy="1295400"/>
            <wp:effectExtent l="0" t="0" r="0" b="0"/>
            <wp:docPr id="1" name="图片 1" descr="http://images.cnitblog.com/blog2015/658978/201504/011340235927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4/0113402359273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15" w:rsidRPr="00503515" w:rsidRDefault="00503515" w:rsidP="0050351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351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75ADE" w:rsidRDefault="00275ADE">
      <w:bookmarkStart w:id="0" w:name="_GoBack"/>
      <w:bookmarkEnd w:id="0"/>
    </w:p>
    <w:sectPr w:rsidR="0027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B0"/>
    <w:rsid w:val="00275ADE"/>
    <w:rsid w:val="00503515"/>
    <w:rsid w:val="008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1E187-34EE-4F2A-B3FB-5327C7A1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5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51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35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5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2015-12-14T02:06:00Z</dcterms:created>
  <dcterms:modified xsi:type="dcterms:W3CDTF">2015-12-14T02:06:00Z</dcterms:modified>
</cp:coreProperties>
</file>