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051BEF" w:rsidRDefault="00291956" w:rsidP="00291956">
          <w:pPr>
            <w:pStyle w:val="PublishStatus"/>
          </w:pPr>
          <w:r>
            <w:t>此文章已于</w:t>
          </w:r>
          <w:r>
            <w:t xml:space="preserve"> 14:39:12 2016/3/2 </w:t>
          </w:r>
          <w:r>
            <w:t>重新发布到</w:t>
          </w:r>
          <w:r>
            <w:t xml:space="preserve"> Net | Linux | </w:t>
          </w:r>
          <w:r>
            <w:t>安全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A56586" w:rsidRDefault="007E7D71">
              <w:pPr>
                <w:pStyle w:val="Publishwithline"/>
              </w:pPr>
              <w:r w:rsidRPr="007E7D71">
                <w:rPr>
                  <w:rFonts w:hint="eastAsia"/>
                </w:rPr>
                <w:t xml:space="preserve">Web </w:t>
              </w:r>
              <w:proofErr w:type="spellStart"/>
              <w:r w:rsidRPr="007E7D71">
                <w:rPr>
                  <w:rFonts w:hint="eastAsia"/>
                </w:rPr>
                <w:t>Api</w:t>
              </w:r>
              <w:proofErr w:type="spellEnd"/>
              <w:r w:rsidRPr="007E7D71">
                <w:rPr>
                  <w:rFonts w:hint="eastAsia"/>
                </w:rPr>
                <w:t xml:space="preserve"> </w:t>
              </w:r>
              <w:r w:rsidRPr="007E7D71">
                <w:rPr>
                  <w:rFonts w:hint="eastAsia"/>
                </w:rPr>
                <w:t>入门实战</w:t>
              </w:r>
              <w:r w:rsidRPr="007E7D71">
                <w:rPr>
                  <w:rFonts w:hint="eastAsia"/>
                </w:rPr>
                <w:t xml:space="preserve"> </w:t>
              </w:r>
              <w:r w:rsidRPr="007E7D71">
                <w:rPr>
                  <w:rFonts w:hint="eastAsia"/>
                </w:rPr>
                <w:t>（快速入门</w:t>
              </w:r>
              <w:r w:rsidRPr="007E7D71">
                <w:rPr>
                  <w:rFonts w:hint="eastAsia"/>
                </w:rPr>
                <w:t>+</w:t>
              </w:r>
              <w:r w:rsidRPr="007E7D71">
                <w:rPr>
                  <w:rFonts w:hint="eastAsia"/>
                </w:rPr>
                <w:t>工具使用</w:t>
              </w:r>
              <w:r w:rsidRPr="007E7D71">
                <w:rPr>
                  <w:rFonts w:hint="eastAsia"/>
                </w:rPr>
                <w:t>+</w:t>
              </w:r>
              <w:r w:rsidRPr="007E7D71">
                <w:rPr>
                  <w:rFonts w:hint="eastAsia"/>
                </w:rPr>
                <w:t>不依赖</w:t>
              </w:r>
              <w:r w:rsidRPr="007E7D71">
                <w:rPr>
                  <w:rFonts w:hint="eastAsia"/>
                </w:rPr>
                <w:t>IIS</w:t>
              </w:r>
              <w:r w:rsidRPr="007E7D71">
                <w:rPr>
                  <w:rFonts w:hint="eastAsia"/>
                </w:rPr>
                <w:t>）</w:t>
              </w:r>
            </w:p>
          </w:sdtContent>
        </w:sdt>
        <w:p w:rsidR="00A56586" w:rsidRDefault="00A56586">
          <w:pPr>
            <w:pStyle w:val="underline"/>
          </w:pPr>
        </w:p>
        <w:p w:rsidR="00A56586" w:rsidRDefault="00291956">
          <w:pPr>
            <w:pStyle w:val="PadderBetweenControlandBody"/>
          </w:pPr>
        </w:p>
      </w:sdtContent>
    </w:sdt>
    <w:p w:rsidR="007E7D71" w:rsidRDefault="007E7D71">
      <w:r w:rsidRPr="007E7D71">
        <w:rPr>
          <w:rFonts w:hint="eastAsia"/>
        </w:rPr>
        <w:t>平台之大势何人能挡？</w:t>
      </w:r>
      <w:r w:rsidRPr="007E7D71">
        <w:rPr>
          <w:rFonts w:hint="eastAsia"/>
        </w:rPr>
        <w:t xml:space="preserve"> </w:t>
      </w:r>
      <w:r w:rsidRPr="007E7D71">
        <w:rPr>
          <w:rFonts w:hint="eastAsia"/>
        </w:rPr>
        <w:t>带着你的</w:t>
      </w:r>
      <w:r w:rsidRPr="007E7D71">
        <w:rPr>
          <w:rFonts w:hint="eastAsia"/>
        </w:rPr>
        <w:t>Net</w:t>
      </w:r>
      <w:r w:rsidRPr="007E7D71">
        <w:rPr>
          <w:rFonts w:hint="eastAsia"/>
        </w:rPr>
        <w:t>飞奔吧！</w:t>
      </w:r>
      <w:r>
        <w:rPr>
          <w:rFonts w:hint="eastAsia"/>
        </w:rPr>
        <w:t>：</w:t>
      </w:r>
      <w:hyperlink r:id="rId5" w:history="1">
        <w:r w:rsidRPr="007E7D71">
          <w:rPr>
            <w:rStyle w:val="a9"/>
          </w:rPr>
          <w:t>http://www.cnblogs.com/dunitian/p/4822808.html</w:t>
        </w:r>
      </w:hyperlink>
    </w:p>
    <w:p w:rsidR="007E7D71" w:rsidRDefault="007E7D71">
      <w:r>
        <w:rPr>
          <w:rFonts w:hint="eastAsia"/>
        </w:rPr>
        <w:t>屁话我也就不多说了，什么简介的也省了，直接简单概括</w:t>
      </w:r>
      <w:r>
        <w:rPr>
          <w:rFonts w:hint="eastAsia"/>
        </w:rPr>
        <w:t>+demo</w:t>
      </w:r>
      <w:r>
        <w:rPr>
          <w:rFonts w:hint="eastAsia"/>
        </w:rPr>
        <w:t>演示</w:t>
      </w:r>
    </w:p>
    <w:p w:rsidR="007E7D71" w:rsidRDefault="007E7D71"/>
    <w:p w:rsidR="007E7D71" w:rsidRDefault="007E7D71">
      <w:r w:rsidRPr="007E7D71">
        <w:rPr>
          <w:rFonts w:hint="eastAsia"/>
          <w:b/>
        </w:rPr>
        <w:t>你可以把</w:t>
      </w:r>
      <w:proofErr w:type="spellStart"/>
      <w:r w:rsidRPr="007E7D71">
        <w:rPr>
          <w:rFonts w:hint="eastAsia"/>
          <w:b/>
        </w:rPr>
        <w:t>webapi</w:t>
      </w:r>
      <w:proofErr w:type="spellEnd"/>
      <w:r w:rsidRPr="007E7D71">
        <w:rPr>
          <w:rFonts w:hint="eastAsia"/>
          <w:b/>
        </w:rPr>
        <w:t>理解为</w:t>
      </w:r>
      <w:r w:rsidRPr="007E7D71">
        <w:rPr>
          <w:rFonts w:hint="eastAsia"/>
          <w:b/>
          <w:highlight w:val="yellow"/>
        </w:rPr>
        <w:t>面向资源编程</w:t>
      </w:r>
      <w:r>
        <w:rPr>
          <w:rFonts w:hint="eastAsia"/>
        </w:rPr>
        <w:t>（就是通过</w:t>
      </w:r>
      <w:r>
        <w:rPr>
          <w:rFonts w:hint="eastAsia"/>
        </w:rPr>
        <w:t>http</w:t>
      </w:r>
      <w:r>
        <w:rPr>
          <w:rFonts w:hint="eastAsia"/>
        </w:rPr>
        <w:t>请求来直接操作，比如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等等）</w:t>
      </w:r>
    </w:p>
    <w:p w:rsidR="007E7D71" w:rsidRDefault="007E7D71">
      <w:pPr>
        <w:rPr>
          <w:rFonts w:hint="eastAsia"/>
        </w:rPr>
      </w:pPr>
    </w:p>
    <w:p w:rsidR="007E7D71" w:rsidRDefault="007E7D71">
      <w:r>
        <w:rPr>
          <w:rFonts w:hint="eastAsia"/>
        </w:rPr>
        <w:t>先不讲技术，先引入，让大家看看这个是什么？</w:t>
      </w:r>
    </w:p>
    <w:p w:rsidR="007E7D71" w:rsidRDefault="007E7D71">
      <w:r>
        <w:rPr>
          <w:rFonts w:hint="eastAsia"/>
        </w:rPr>
        <w:t>这个是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里面的某个控制器，里面定义了很多方法，和</w:t>
      </w:r>
      <w:r>
        <w:rPr>
          <w:rFonts w:hint="eastAsia"/>
        </w:rPr>
        <w:t>http</w:t>
      </w:r>
      <w:r>
        <w:rPr>
          <w:rFonts w:hint="eastAsia"/>
        </w:rPr>
        <w:t>请求有一一对应的嫌疑</w:t>
      </w:r>
    </w:p>
    <w:p w:rsidR="007E7D71" w:rsidRDefault="007E7D71">
      <w:r w:rsidRPr="007E7D71">
        <w:rPr>
          <w:noProof/>
        </w:rPr>
        <w:drawing>
          <wp:inline distT="0" distB="0" distL="0" distR="0">
            <wp:extent cx="9258300" cy="7267575"/>
            <wp:effectExtent l="0" t="0" r="0" b="9525"/>
            <wp:docPr id="1" name="图片 1" descr="C:\Users\DNT\Documents\Tencent Files\1054186320\Image\Group\4OV090XK%WGT]}T]FPQIQ}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T\Documents\Tencent Files\1054186320\Image\Group\4OV090XK%WGT]}T]FPQIQ}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proofErr w:type="spellStart"/>
      <w:r w:rsidRPr="007E7D71">
        <w:rPr>
          <w:rFonts w:hint="eastAsia"/>
        </w:rPr>
        <w:t>api</w:t>
      </w:r>
      <w:proofErr w:type="spellEnd"/>
      <w:r w:rsidRPr="007E7D71">
        <w:rPr>
          <w:rFonts w:hint="eastAsia"/>
        </w:rPr>
        <w:t>控制器里面的方面一般都是和请求对应的</w:t>
      </w:r>
      <w:r>
        <w:rPr>
          <w:rFonts w:hint="eastAsia"/>
        </w:rPr>
        <w:t>（逆天建议这样去写）</w:t>
      </w:r>
    </w:p>
    <w:p w:rsidR="007E7D71" w:rsidRDefault="007E7D71">
      <w:pPr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比如我们请求一下get</w:t>
      </w:r>
      <w:r>
        <w:rPr>
          <w:rFonts w:ascii="微软雅黑" w:eastAsia="微软雅黑" w:hAnsi="微软雅黑" w:hint="eastAsia"/>
          <w:color w:val="000000"/>
          <w:sz w:val="26"/>
          <w:szCs w:val="26"/>
        </w:rPr>
        <w:t>，返回的数据就是我们上面方法的返回值</w:t>
      </w:r>
    </w:p>
    <w:p w:rsidR="007E7D71" w:rsidRDefault="007E7D71">
      <w:pPr>
        <w:rPr>
          <w:rFonts w:hint="eastAsia"/>
        </w:rPr>
      </w:pPr>
      <w:r w:rsidRPr="007E7D71">
        <w:rPr>
          <w:noProof/>
        </w:rPr>
        <w:drawing>
          <wp:inline distT="0" distB="0" distL="0" distR="0">
            <wp:extent cx="8134350" cy="4276725"/>
            <wp:effectExtent l="0" t="0" r="0" b="9525"/>
            <wp:docPr id="2" name="图片 2" descr="C:\Users\DNT\Documents\Tencent Files\1054186320\Image\Group\5YQLC(C0DF_KEZC1EAPCG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T\Documents\Tencent Files\1054186320\Image\Group\5YQLC(C0DF_KEZC1EAPCG)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r>
        <w:t>P</w:t>
      </w:r>
      <w:r>
        <w:rPr>
          <w:rFonts w:hint="eastAsia"/>
        </w:rPr>
        <w:t>ost</w:t>
      </w:r>
      <w:r>
        <w:rPr>
          <w:rFonts w:hint="eastAsia"/>
        </w:rPr>
        <w:t>请求一下</w:t>
      </w:r>
    </w:p>
    <w:p w:rsidR="007E7D71" w:rsidRDefault="007E7D71">
      <w:r w:rsidRPr="007E7D71">
        <w:rPr>
          <w:noProof/>
        </w:rPr>
        <w:drawing>
          <wp:inline distT="0" distB="0" distL="0" distR="0">
            <wp:extent cx="8143875" cy="4543425"/>
            <wp:effectExtent l="0" t="0" r="9525" b="9525"/>
            <wp:docPr id="3" name="图片 3" descr="C:\Users\DNT\Documents\Tencent Files\1054186320\Image\Group\2BOZ9$~%44O[4GD(EW2E$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T\Documents\Tencent Files\1054186320\Image\Group\2BOZ9$~%44O[4GD(EW2E$$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r>
        <w:t>D</w:t>
      </w:r>
      <w:r>
        <w:rPr>
          <w:rFonts w:hint="eastAsia"/>
        </w:rPr>
        <w:t>elete</w:t>
      </w:r>
      <w:r>
        <w:rPr>
          <w:rFonts w:hint="eastAsia"/>
        </w:rPr>
        <w:t>请求一下</w:t>
      </w:r>
    </w:p>
    <w:p w:rsidR="007E7D71" w:rsidRDefault="007E7D71">
      <w:r w:rsidRPr="007E7D71">
        <w:rPr>
          <w:noProof/>
        </w:rPr>
        <w:drawing>
          <wp:inline distT="0" distB="0" distL="0" distR="0">
            <wp:extent cx="7991475" cy="4124325"/>
            <wp:effectExtent l="0" t="0" r="9525" b="9525"/>
            <wp:docPr id="4" name="图片 4" descr="C:\Users\DNT\Documents\Tencent Files\1054186320\Image\Group\3FAQ(ZE5(AIVBT4ZPVGDU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T\Documents\Tencent Files\1054186320\Image\Group\3FAQ(ZE5(AIVBT4ZPVGDU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r>
        <w:rPr>
          <w:rFonts w:hint="eastAsia"/>
        </w:rPr>
        <w:t>+++++++++++++++++++++++++++++++++++</w:t>
      </w:r>
      <w:r>
        <w:rPr>
          <w:rFonts w:hint="eastAsia"/>
        </w:rPr>
        <w:t>华丽的分割线</w:t>
      </w:r>
      <w:r>
        <w:rPr>
          <w:rFonts w:hint="eastAsia"/>
        </w:rPr>
        <w:t>+++++++++++++++++++++++++++++++++++++++++</w:t>
      </w:r>
    </w:p>
    <w:p w:rsidR="007E7D71" w:rsidRDefault="007E7D71">
      <w:r>
        <w:rPr>
          <w:rFonts w:hint="eastAsia"/>
        </w:rPr>
        <w:t>下面带着你的疑问跟我一起快速入门：</w:t>
      </w:r>
    </w:p>
    <w:p w:rsidR="007E7D71" w:rsidRDefault="007E7D71">
      <w:r w:rsidRPr="007E7D71">
        <w:rPr>
          <w:rFonts w:hint="eastAsia"/>
        </w:rPr>
        <w:t>下面我们建一个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的项目（</w:t>
      </w:r>
      <w:r w:rsidRPr="007E7D71">
        <w:rPr>
          <w:rFonts w:hint="eastAsia"/>
        </w:rPr>
        <w:t>面向资源编程肯定是未来</w:t>
      </w:r>
      <w:proofErr w:type="gramStart"/>
      <w:r w:rsidRPr="007E7D71">
        <w:rPr>
          <w:rFonts w:hint="eastAsia"/>
        </w:rPr>
        <w:t>一</w:t>
      </w:r>
      <w:proofErr w:type="gramEnd"/>
      <w:r w:rsidRPr="007E7D71">
        <w:rPr>
          <w:rFonts w:hint="eastAsia"/>
        </w:rPr>
        <w:t>大方向</w:t>
      </w:r>
      <w:r>
        <w:rPr>
          <w:rFonts w:hint="eastAsia"/>
        </w:rPr>
        <w:t>）</w:t>
      </w:r>
    </w:p>
    <w:p w:rsidR="007E7D71" w:rsidRDefault="007E7D71">
      <w:r w:rsidRPr="007E7D71">
        <w:rPr>
          <w:noProof/>
        </w:rPr>
        <w:drawing>
          <wp:inline distT="0" distB="0" distL="0" distR="0">
            <wp:extent cx="9096375" cy="6286500"/>
            <wp:effectExtent l="0" t="0" r="9525" b="0"/>
            <wp:docPr id="5" name="图片 5" descr="C:\Users\DNT\Documents\Tencent Files\1054186320\Image\Group\T3XI(J(_FDG9Y478XQC`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T\Documents\Tencent Files\1054186320\Image\Group\T3XI(J(_FDG9Y478XQC`BM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r>
        <w:rPr>
          <w:rFonts w:hint="eastAsia"/>
        </w:rPr>
        <w:t>添加一个控制器</w:t>
      </w:r>
    </w:p>
    <w:p w:rsidR="007E7D71" w:rsidRDefault="007E7D71">
      <w:r w:rsidRPr="007E7D71">
        <w:rPr>
          <w:noProof/>
        </w:rPr>
        <w:drawing>
          <wp:inline distT="0" distB="0" distL="0" distR="0">
            <wp:extent cx="15821025" cy="5695950"/>
            <wp:effectExtent l="0" t="0" r="9525" b="0"/>
            <wp:docPr id="6" name="图片 6" descr="C:\Users\DNT\Documents\Tencent Files\1054186320\Image\Group\HYZO]@S@V$LG0TRA0W(4(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NT\Documents\Tencent Files\1054186320\Image\Group\HYZO]@S@V$LG0TRA0W(4(F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0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r>
        <w:rPr>
          <w:rFonts w:hint="eastAsia"/>
        </w:rPr>
        <w:t>取个名字</w:t>
      </w:r>
    </w:p>
    <w:p w:rsidR="007E7D71" w:rsidRDefault="007E7D71">
      <w:r w:rsidRPr="007E7D71">
        <w:rPr>
          <w:noProof/>
        </w:rPr>
        <w:drawing>
          <wp:inline distT="0" distB="0" distL="0" distR="0">
            <wp:extent cx="5715000" cy="1228725"/>
            <wp:effectExtent l="0" t="0" r="0" b="9525"/>
            <wp:docPr id="7" name="图片 7" descr="C:\Users\DNT\Documents\Tencent Files\1054186320\Image\Group\24UY%Q(CPB[{_L24)RB[`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NT\Documents\Tencent Files\1054186320\Image\Group\24UY%Q(CPB[{_L24)RB[`T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Default="007E7D71">
      <w:r>
        <w:rPr>
          <w:rFonts w:hint="eastAsia"/>
        </w:rPr>
        <w:t>他会自动继承</w:t>
      </w:r>
      <w:proofErr w:type="spellStart"/>
      <w:r>
        <w:rPr>
          <w:rFonts w:hint="eastAsia"/>
        </w:rPr>
        <w:t>apiContrller</w:t>
      </w:r>
      <w:proofErr w:type="spellEnd"/>
      <w:r>
        <w:rPr>
          <w:rFonts w:hint="eastAsia"/>
        </w:rPr>
        <w:t>，定义几个常见的方法（请求）</w:t>
      </w:r>
    </w:p>
    <w:p w:rsidR="007E7D71" w:rsidRPr="007E7D71" w:rsidRDefault="007E7D71">
      <w:pPr>
        <w:rPr>
          <w:rFonts w:hint="eastAsia"/>
        </w:rPr>
      </w:pPr>
      <w:r w:rsidRPr="007E7D71">
        <w:rPr>
          <w:rFonts w:hint="eastAsia"/>
          <w:b/>
        </w:rPr>
        <w:t>方法可以有重载</w:t>
      </w:r>
      <w:r>
        <w:rPr>
          <w:rFonts w:hint="eastAsia"/>
          <w:b/>
        </w:rPr>
        <w:t>，</w:t>
      </w:r>
      <w:r w:rsidRPr="007E7D71">
        <w:rPr>
          <w:rFonts w:hint="eastAsia"/>
        </w:rPr>
        <w:t>方法体里面和</w:t>
      </w:r>
      <w:r w:rsidRPr="007E7D71">
        <w:rPr>
          <w:rFonts w:hint="eastAsia"/>
        </w:rPr>
        <w:t>C#</w:t>
      </w:r>
      <w:r w:rsidRPr="007E7D71">
        <w:rPr>
          <w:rFonts w:hint="eastAsia"/>
        </w:rPr>
        <w:t>代码差不多</w:t>
      </w:r>
      <w:r>
        <w:rPr>
          <w:rFonts w:hint="eastAsia"/>
        </w:rPr>
        <w:t>,</w:t>
      </w:r>
      <w:r w:rsidRPr="00051BEF">
        <w:rPr>
          <w:rFonts w:hint="eastAsia"/>
        </w:rPr>
        <w:t>原来怎么写还怎么写</w:t>
      </w:r>
    </w:p>
    <w:p w:rsidR="007E7D71" w:rsidRDefault="007E7D71">
      <w:pPr>
        <w:rPr>
          <w:rFonts w:hint="eastAsia"/>
        </w:rPr>
      </w:pPr>
      <w:r w:rsidRPr="007E7D71">
        <w:rPr>
          <w:noProof/>
        </w:rPr>
        <w:t xml:space="preserve"> </w:t>
      </w:r>
      <w:r w:rsidRPr="007E7D71">
        <w:rPr>
          <w:noProof/>
        </w:rPr>
        <w:drawing>
          <wp:inline distT="0" distB="0" distL="0" distR="0">
            <wp:extent cx="4924425" cy="6667500"/>
            <wp:effectExtent l="0" t="0" r="9525" b="0"/>
            <wp:docPr id="8" name="图片 8" descr="C:\Users\DNT\Documents\Tencent Files\1054186320\Image\Group\1%PY%IEI55XA$H[A}RYXR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NT\Documents\Tencent Files\1054186320\Image\Group\1%PY%IEI55XA$H[A}RYXRD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71" w:rsidRPr="00051BEF" w:rsidRDefault="00051BEF">
      <w:pPr>
        <w:rPr>
          <w:b/>
        </w:rPr>
      </w:pPr>
      <w:r w:rsidRPr="00051BEF">
        <w:rPr>
          <w:rFonts w:hint="eastAsia"/>
          <w:b/>
          <w:highlight w:val="yellow"/>
        </w:rPr>
        <w:t>运行一下</w:t>
      </w:r>
      <w:r w:rsidRPr="00051BEF">
        <w:rPr>
          <w:rFonts w:hint="eastAsia"/>
          <w:b/>
          <w:highlight w:val="yellow"/>
        </w:rPr>
        <w:t xml:space="preserve">, </w:t>
      </w:r>
      <w:r w:rsidRPr="00051BEF">
        <w:rPr>
          <w:rFonts w:hint="eastAsia"/>
          <w:b/>
          <w:highlight w:val="yellow"/>
        </w:rPr>
        <w:t>访问：</w:t>
      </w:r>
      <w:r w:rsidRPr="00051BEF">
        <w:rPr>
          <w:rFonts w:hint="eastAsia"/>
          <w:b/>
          <w:color w:val="FF0000"/>
          <w:highlight w:val="yellow"/>
        </w:rPr>
        <w:t>http://localhost:6023/api/home</w:t>
      </w:r>
      <w:r w:rsidRPr="00051BEF">
        <w:rPr>
          <w:rFonts w:hint="eastAsia"/>
          <w:b/>
          <w:highlight w:val="yellow"/>
        </w:rPr>
        <w:t>默认会访问</w:t>
      </w:r>
      <w:r w:rsidRPr="00051BEF">
        <w:rPr>
          <w:rFonts w:hint="eastAsia"/>
          <w:b/>
          <w:highlight w:val="yellow"/>
        </w:rPr>
        <w:t>get</w:t>
      </w:r>
      <w:proofErr w:type="gramStart"/>
      <w:r w:rsidRPr="00051BEF">
        <w:rPr>
          <w:rFonts w:hint="eastAsia"/>
          <w:b/>
          <w:highlight w:val="yellow"/>
        </w:rPr>
        <w:t>的无参方法</w:t>
      </w:r>
      <w:proofErr w:type="gramEnd"/>
      <w:r>
        <w:rPr>
          <w:rFonts w:hint="eastAsia"/>
          <w:b/>
        </w:rPr>
        <w:t>，</w:t>
      </w:r>
      <w:r>
        <w:rPr>
          <w:rFonts w:ascii="微软雅黑" w:eastAsia="微软雅黑" w:hAnsi="微软雅黑" w:hint="eastAsia"/>
          <w:color w:val="000000"/>
          <w:sz w:val="26"/>
          <w:szCs w:val="26"/>
        </w:rPr>
        <w:t>就和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mvc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>里面默认访问index方法一样</w:t>
      </w:r>
    </w:p>
    <w:p w:rsidR="007E7D71" w:rsidRDefault="00051BEF">
      <w:r>
        <w:rPr>
          <w:rFonts w:hint="eastAsia"/>
        </w:rPr>
        <w:t>注意了，和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不一样</w:t>
      </w:r>
      <w:proofErr w:type="gramStart"/>
      <w:r>
        <w:rPr>
          <w:rFonts w:hint="eastAsia"/>
        </w:rPr>
        <w:t>咯</w:t>
      </w:r>
      <w:proofErr w:type="gramEnd"/>
    </w:p>
    <w:p w:rsidR="00051BEF" w:rsidRDefault="00051BEF">
      <w:r>
        <w:rPr>
          <w:rFonts w:hint="eastAsia"/>
        </w:rPr>
        <w:t>如果是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控制器</w:t>
      </w:r>
    </w:p>
    <w:p w:rsidR="00051BEF" w:rsidRDefault="00051BEF">
      <w:r>
        <w:rPr>
          <w:rFonts w:hint="eastAsia"/>
        </w:rPr>
        <w:t>那么肯定是这样的访问：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xxx</w:t>
      </w:r>
      <w:r>
        <w:t>/Home/Get</w:t>
      </w:r>
      <w:proofErr w:type="gramEnd"/>
    </w:p>
    <w:p w:rsidR="00051BEF" w:rsidRDefault="00051BEF">
      <w:r w:rsidRPr="00051BEF">
        <w:rPr>
          <w:rFonts w:hint="eastAsia"/>
        </w:rPr>
        <w:t>我们直接利用工具更形象的操作一下</w:t>
      </w:r>
      <w:r>
        <w:rPr>
          <w:rFonts w:hint="eastAsia"/>
        </w:rPr>
        <w:t>：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8477250" cy="5229225"/>
            <wp:effectExtent l="0" t="0" r="0" b="9525"/>
            <wp:docPr id="9" name="图片 9" descr="C:\Users\DNT\Documents\Tencent Files\1054186320\Image\Group\][C17U4N2NY}FW`NJN)(A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NT\Documents\Tencent Files\1054186320\Image\Group\][C17U4N2NY}FW`NJN)(AF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pPr>
        <w:rPr>
          <w:rFonts w:hint="eastAsia"/>
        </w:rPr>
      </w:pPr>
      <w:r w:rsidRPr="00051BEF">
        <w:rPr>
          <w:rFonts w:hint="eastAsia"/>
        </w:rPr>
        <w:t>很多</w:t>
      </w:r>
      <w:proofErr w:type="spellStart"/>
      <w:r w:rsidRPr="00051BEF">
        <w:rPr>
          <w:rFonts w:hint="eastAsia"/>
        </w:rPr>
        <w:t>api</w:t>
      </w:r>
      <w:proofErr w:type="spellEnd"/>
      <w:r w:rsidRPr="00051BEF">
        <w:rPr>
          <w:rFonts w:hint="eastAsia"/>
        </w:rPr>
        <w:t>接口都是用他来写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000000"/>
          <w:sz w:val="26"/>
          <w:szCs w:val="26"/>
        </w:rPr>
        <w:t>这次我们来带个参数：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7591425" cy="4876800"/>
            <wp:effectExtent l="0" t="0" r="9525" b="0"/>
            <wp:docPr id="10" name="图片 10" descr="C:\Users\DNT\Documents\Tencent Files\1054186320\Image\Group\SA(_02%(1KM}MMAQ{6APT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NT\Documents\Tencent Files\1054186320\Image\Group\SA(_02%(1KM}MMAQ{6APT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/>
    <w:p w:rsidR="00051BEF" w:rsidRDefault="00051BEF">
      <w:r w:rsidRPr="00051BEF">
        <w:rPr>
          <w:rFonts w:hint="eastAsia"/>
        </w:rPr>
        <w:t>这个是最基本的使用方法</w:t>
      </w:r>
    </w:p>
    <w:p w:rsidR="00051BEF" w:rsidRDefault="00051BEF"/>
    <w:p w:rsidR="00051BEF" w:rsidRDefault="00051BEF">
      <w:r>
        <w:rPr>
          <w:rFonts w:hint="eastAsia"/>
        </w:rPr>
        <w:t>有人会问了，</w:t>
      </w:r>
      <w:r>
        <w:rPr>
          <w:rFonts w:hint="eastAsia"/>
        </w:rPr>
        <w:t>web</w:t>
      </w:r>
      <w:r>
        <w:rPr>
          <w:rFonts w:hint="eastAsia"/>
        </w:rPr>
        <w:t>程序怎么访问呢？</w:t>
      </w:r>
    </w:p>
    <w:p w:rsidR="00051BEF" w:rsidRDefault="00051BEF">
      <w:r>
        <w:rPr>
          <w:rFonts w:hint="eastAsia"/>
        </w:rPr>
        <w:t>我不说话，给个提示你自己体验一下：</w:t>
      </w:r>
    </w:p>
    <w:p w:rsidR="00051BEF" w:rsidRPr="00051BEF" w:rsidRDefault="00051BEF">
      <w:pPr>
        <w:rPr>
          <w:rFonts w:hint="eastAsia"/>
          <w:b/>
        </w:rPr>
      </w:pPr>
      <w:r w:rsidRPr="00051BEF">
        <w:rPr>
          <w:rFonts w:hint="eastAsia"/>
          <w:b/>
        </w:rPr>
        <w:t>$.</w:t>
      </w:r>
      <w:proofErr w:type="gramStart"/>
      <w:r w:rsidRPr="00051BEF">
        <w:rPr>
          <w:rFonts w:hint="eastAsia"/>
          <w:b/>
        </w:rPr>
        <w:t>post(</w:t>
      </w:r>
      <w:proofErr w:type="gramEnd"/>
      <w:r w:rsidRPr="00051BEF">
        <w:rPr>
          <w:b/>
        </w:rPr>
        <w:t>‘’,{},function(){</w:t>
      </w:r>
      <w:r w:rsidRPr="00051BEF">
        <w:rPr>
          <w:b/>
        </w:rPr>
        <w:br/>
        <w:t>});</w:t>
      </w:r>
    </w:p>
    <w:p w:rsidR="00051BEF" w:rsidRDefault="00051BEF">
      <w:pPr>
        <w:rPr>
          <w:rFonts w:hint="eastAsia"/>
        </w:rPr>
      </w:pPr>
      <w:r>
        <w:t>+++++++++++++++++++++++++++</w:t>
      </w:r>
      <w:r>
        <w:rPr>
          <w:rFonts w:hint="eastAsia"/>
        </w:rPr>
        <w:t>下面的是拓展部分不要求掌握</w:t>
      </w:r>
      <w:r>
        <w:t>+++++++++++++++++++++++++++++++++++++=</w:t>
      </w:r>
    </w:p>
    <w:p w:rsidR="00051BEF" w:rsidRDefault="00051BEF">
      <w:pPr>
        <w:rPr>
          <w:rFonts w:hint="eastAsia"/>
        </w:rPr>
      </w:pPr>
      <w:r>
        <w:rPr>
          <w:rFonts w:hint="eastAsia"/>
        </w:rPr>
        <w:t>下面说一下不依赖于</w:t>
      </w:r>
      <w:r>
        <w:rPr>
          <w:rFonts w:hint="eastAsia"/>
        </w:rPr>
        <w:t>IIS</w:t>
      </w:r>
      <w:r>
        <w:rPr>
          <w:rFonts w:hint="eastAsia"/>
        </w:rPr>
        <w:t>的方式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11487150" cy="6648450"/>
            <wp:effectExtent l="0" t="0" r="0" b="0"/>
            <wp:docPr id="11" name="图片 11" descr="C:\Users\DNT\Documents\Tencent Files\1054186320\Image\Group\S3]IF78LWOEOAENNQ_WD7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NT\Documents\Tencent Files\1054186320\Image\Group\S3]IF78LWOEOAENNQ_WD7D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>
        <w:rPr>
          <w:rFonts w:hint="eastAsia"/>
        </w:rPr>
        <w:t>用</w:t>
      </w:r>
      <w:proofErr w:type="spellStart"/>
      <w:r>
        <w:rPr>
          <w:rFonts w:hint="eastAsia"/>
        </w:rPr>
        <w:t>nuget</w:t>
      </w:r>
      <w:proofErr w:type="spellEnd"/>
      <w:r w:rsidRPr="00051BEF">
        <w:rPr>
          <w:rFonts w:hint="eastAsia"/>
        </w:rPr>
        <w:t>添加</w:t>
      </w:r>
      <w:r w:rsidRPr="00051BEF">
        <w:rPr>
          <w:rFonts w:hint="eastAsia"/>
        </w:rPr>
        <w:t xml:space="preserve">web </w:t>
      </w:r>
      <w:proofErr w:type="spellStart"/>
      <w:r w:rsidRPr="00051BEF">
        <w:rPr>
          <w:rFonts w:hint="eastAsia"/>
        </w:rPr>
        <w:t>api</w:t>
      </w:r>
      <w:proofErr w:type="spellEnd"/>
      <w:r w:rsidRPr="00051BEF">
        <w:rPr>
          <w:rFonts w:hint="eastAsia"/>
        </w:rPr>
        <w:t xml:space="preserve"> </w:t>
      </w:r>
      <w:proofErr w:type="spellStart"/>
      <w:r w:rsidRPr="00051BEF">
        <w:rPr>
          <w:rFonts w:hint="eastAsia"/>
        </w:rPr>
        <w:t>owin</w:t>
      </w:r>
      <w:proofErr w:type="spellEnd"/>
      <w:r w:rsidRPr="00051BEF">
        <w:rPr>
          <w:rFonts w:hint="eastAsia"/>
        </w:rPr>
        <w:t xml:space="preserve"> </w:t>
      </w:r>
      <w:proofErr w:type="spellStart"/>
      <w:r w:rsidRPr="00051BEF">
        <w:rPr>
          <w:rFonts w:hint="eastAsia"/>
        </w:rPr>
        <w:t>self host</w:t>
      </w:r>
      <w:proofErr w:type="spellEnd"/>
      <w:r w:rsidRPr="00051BEF">
        <w:rPr>
          <w:rFonts w:hint="eastAsia"/>
        </w:rPr>
        <w:t>包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对比传统项目引用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，</w:t>
      </w:r>
      <w:proofErr w:type="spellStart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nuget</w:t>
      </w:r>
      <w:proofErr w:type="spellEnd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的好处==</w:t>
      </w:r>
      <w:proofErr w:type="gramStart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》</w:t>
      </w:r>
      <w:proofErr w:type="gramEnd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你依赖啥，我就帮你引入啥，不要你操心</w:t>
      </w:r>
      <w:r>
        <w:rPr>
          <w:rFonts w:hint="eastAsia"/>
        </w:rPr>
        <w:t>）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11677650" cy="5591175"/>
            <wp:effectExtent l="0" t="0" r="0" b="9525"/>
            <wp:docPr id="12" name="图片 12" descr="C:\Users\DNT\Documents\Tencent Files\1054186320\Image\Group\BU8KUN{OH~_Z0)Q8NN}Z0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NT\Documents\Tencent Files\1054186320\Image\Group\BU8KUN{OH~_Z0)Q8NN}Z0Q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pPr>
        <w:rPr>
          <w:rFonts w:hint="eastAsia"/>
        </w:rPr>
      </w:pPr>
      <w:r w:rsidRPr="00051BEF">
        <w:rPr>
          <w:rFonts w:hint="eastAsia"/>
        </w:rPr>
        <w:t>新增一个</w:t>
      </w:r>
      <w:proofErr w:type="spellStart"/>
      <w:r w:rsidRPr="00051BEF">
        <w:rPr>
          <w:rFonts w:hint="eastAsia"/>
        </w:rPr>
        <w:t>Owin</w:t>
      </w:r>
      <w:proofErr w:type="spellEnd"/>
      <w:r w:rsidRPr="00051BEF">
        <w:rPr>
          <w:rFonts w:hint="eastAsia"/>
        </w:rPr>
        <w:t>的</w:t>
      </w:r>
      <w:r w:rsidRPr="00051BEF">
        <w:rPr>
          <w:rFonts w:hint="eastAsia"/>
        </w:rPr>
        <w:t>Startup</w:t>
      </w:r>
      <w:r w:rsidRPr="00051BEF">
        <w:rPr>
          <w:rFonts w:hint="eastAsia"/>
        </w:rPr>
        <w:t>类，类似于我们传统项目的</w:t>
      </w:r>
      <w:r w:rsidRPr="00051BEF">
        <w:rPr>
          <w:rFonts w:hint="eastAsia"/>
        </w:rPr>
        <w:t>Global</w:t>
      </w:r>
      <w:r w:rsidRPr="00051BEF">
        <w:rPr>
          <w:rFonts w:hint="eastAsia"/>
        </w:rPr>
        <w:t>文件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12030075" cy="6134100"/>
            <wp:effectExtent l="0" t="0" r="9525" b="0"/>
            <wp:docPr id="13" name="图片 13" descr="C:\Users\DNT\Documents\Tencent Files\1054186320\Image\Group\AQC0$$X@EZ@V0V94__T5)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NT\Documents\Tencent Files\1054186320\Image\Group\AQC0$$X@EZ@V0V94__T5)W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配置一下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，</w:t>
      </w:r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可以参考传统</w:t>
      </w:r>
      <w:proofErr w:type="spellStart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webapi</w:t>
      </w:r>
      <w:proofErr w:type="spellEnd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里面的“路由”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6286500" cy="3676650"/>
            <wp:effectExtent l="0" t="0" r="0" b="0"/>
            <wp:docPr id="14" name="图片 14" descr="C:\Users\DNT\Documents\Tencent Files\1054186320\Image\Group\B694CO_%~X07]6ODBYVKO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NT\Documents\Tencent Files\1054186320\Image\Group\B694CO_%~X07]6ODBYVKO]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 w:rsidRPr="00051BEF">
        <w:rPr>
          <w:rFonts w:hint="eastAsia"/>
        </w:rPr>
        <w:t>添加一个控制器的文件夹，并添加一个类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12039600" cy="6286500"/>
            <wp:effectExtent l="0" t="0" r="0" b="0"/>
            <wp:docPr id="15" name="图片 15" descr="C:\Users\DNT\Documents\Tencent Files\1054186320\Image\Group\SV`B3$_84SPY3RXW{Y$06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NT\Documents\Tencent Files\1054186320\Image\Group\SV`B3$_84SPY3RXW{Y$06T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 w:rsidRPr="00051BEF">
        <w:rPr>
          <w:rFonts w:hint="eastAsia"/>
        </w:rPr>
        <w:t>继承一下</w:t>
      </w:r>
      <w:proofErr w:type="spellStart"/>
      <w:r w:rsidRPr="00051BEF">
        <w:rPr>
          <w:rFonts w:hint="eastAsia"/>
        </w:rPr>
        <w:t>apiController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>并定义一下常见方法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7172325" cy="7505700"/>
            <wp:effectExtent l="0" t="0" r="9525" b="0"/>
            <wp:docPr id="16" name="图片 16" descr="C:\Users\DNT\Documents\Tencent Files\1054186320\Image\Group\M7WM4SN1GKFX$EBAQ6OQ2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NT\Documents\Tencent Files\1054186320\Image\Group\M7WM4SN1GKFX$EBAQ6OQ2F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 w:rsidRPr="00051BEF">
        <w:rPr>
          <w:rFonts w:hint="eastAsia"/>
        </w:rPr>
        <w:t>在</w:t>
      </w:r>
      <w:r w:rsidRPr="00051BEF">
        <w:rPr>
          <w:rFonts w:hint="eastAsia"/>
        </w:rPr>
        <w:t>main</w:t>
      </w:r>
      <w:r w:rsidRPr="00051BEF">
        <w:rPr>
          <w:rFonts w:hint="eastAsia"/>
        </w:rPr>
        <w:t>方面里面启动</w:t>
      </w:r>
      <w:proofErr w:type="spellStart"/>
      <w:r w:rsidRPr="00051BEF">
        <w:rPr>
          <w:rFonts w:hint="eastAsia"/>
        </w:rPr>
        <w:t>owin</w:t>
      </w:r>
      <w:proofErr w:type="spellEnd"/>
      <w:r w:rsidRPr="00051BEF">
        <w:rPr>
          <w:rFonts w:hint="eastAsia"/>
        </w:rPr>
        <w:t xml:space="preserve"> host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5572125" cy="2571750"/>
            <wp:effectExtent l="0" t="0" r="9525" b="0"/>
            <wp:docPr id="17" name="图片 17" descr="C:\Users\DNT\Documents\Tencent Files\1054186320\Image\Group\~@}[1K)XM1_U0M51DFSGM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NT\Documents\Tencent Files\1054186320\Image\Group\~@}[1K)XM1_U0M51DFSGMZ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这边如果出错==</w:t>
      </w:r>
      <w:proofErr w:type="gramStart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》</w:t>
      </w:r>
      <w:proofErr w:type="gramEnd"/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一般都是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端口占用的时候或者权限不够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导致的</w:t>
      </w:r>
    </w:p>
    <w:p w:rsidR="00051BEF" w:rsidRDefault="00051BEF">
      <w:r>
        <w:rPr>
          <w:rFonts w:hint="eastAsia"/>
        </w:rPr>
        <w:t>可以参考</w:t>
      </w:r>
      <w:r>
        <w:rPr>
          <w:rFonts w:ascii="微软雅黑" w:eastAsia="微软雅黑" w:hAnsi="微软雅黑" w:hint="eastAsia"/>
          <w:color w:val="000000"/>
          <w:sz w:val="26"/>
          <w:szCs w:val="26"/>
        </w:rPr>
        <w:t>：</w:t>
      </w:r>
      <w:hyperlink r:id="rId23" w:history="1">
        <w:r>
          <w:rPr>
            <w:rStyle w:val="a9"/>
            <w:rFonts w:ascii="微软雅黑" w:eastAsia="微软雅黑" w:hAnsi="微软雅黑" w:hint="eastAsia"/>
            <w:sz w:val="26"/>
            <w:szCs w:val="26"/>
          </w:rPr>
          <w:t>http://www.cnblogs.com/dunitian/p/5232229.html</w:t>
        </w:r>
      </w:hyperlink>
    </w:p>
    <w:p w:rsidR="00051BEF" w:rsidRPr="00051BEF" w:rsidRDefault="00051BEF">
      <w:pPr>
        <w:rPr>
          <w:b/>
        </w:rPr>
      </w:pPr>
      <w:r w:rsidRPr="00051BEF">
        <w:rPr>
          <w:rFonts w:hint="eastAsia"/>
          <w:b/>
        </w:rPr>
        <w:t>运行一下</w:t>
      </w:r>
      <w:r>
        <w:rPr>
          <w:rFonts w:hint="eastAsia"/>
          <w:b/>
        </w:rPr>
        <w:t>，用工具测试一下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8058150" cy="4562475"/>
            <wp:effectExtent l="0" t="0" r="0" b="9525"/>
            <wp:docPr id="18" name="图片 18" descr="C:\Users\DNT\Documents\Tencent Files\1054186320\Image\Group\WT)K]Y{68SS`PUK2GR`1U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NT\Documents\Tencent Files\1054186320\Image\Group\WT)K]Y{68SS`PUK2GR`1UP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pPr>
        <w:rPr>
          <w:rFonts w:hint="eastAsia"/>
        </w:rPr>
      </w:pPr>
      <w:r>
        <w:rPr>
          <w:rFonts w:hint="eastAsia"/>
        </w:rPr>
        <w:t>带参数的时候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7658100" cy="4371975"/>
            <wp:effectExtent l="0" t="0" r="0" b="9525"/>
            <wp:docPr id="19" name="图片 19" descr="C:\Users\DNT\Documents\Tencent Files\1054186320\Image\Group\2$~][}(LA4XS@VCBT9HB}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NT\Documents\Tencent Files\1054186320\Image\Group\2$~][}(LA4XS@VCBT9HB}S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pPr>
        <w:rPr>
          <w:rFonts w:hint="eastAsia"/>
        </w:rPr>
      </w:pPr>
      <w:r w:rsidRPr="00051BEF">
        <w:rPr>
          <w:rFonts w:hint="eastAsia"/>
        </w:rPr>
        <w:t>然而只是这样吗？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nonono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，</w:t>
      </w:r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神奇的事情即将发生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。</w:t>
      </w:r>
      <w:r>
        <w:rPr>
          <w:rFonts w:ascii="微软雅黑" w:eastAsia="微软雅黑" w:hAnsi="微软雅黑" w:hint="eastAsia"/>
          <w:color w:val="000000"/>
          <w:sz w:val="26"/>
          <w:szCs w:val="26"/>
        </w:rPr>
        <w:t>我已经把vs关了</w:t>
      </w:r>
    </w:p>
    <w:p w:rsidR="00051BEF" w:rsidRPr="00051BEF" w:rsidRDefault="00051BEF">
      <w:pPr>
        <w:rPr>
          <w:rFonts w:hint="eastAsia"/>
        </w:rPr>
      </w:pPr>
      <w:r w:rsidRPr="00051BEF">
        <w:rPr>
          <w:noProof/>
        </w:rPr>
        <w:drawing>
          <wp:inline distT="0" distB="0" distL="0" distR="0">
            <wp:extent cx="9544050" cy="257175"/>
            <wp:effectExtent l="0" t="0" r="0" b="9525"/>
            <wp:docPr id="20" name="图片 20" descr="C:\Users\DNT\Documents\Tencent Files\1054186320\Image\Group\~AGHW0{2%`5~ZDNJDH1LO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NT\Documents\Tencent Files\1054186320\Image\Group\~AGHW0{2%`5~ZDNJDH1LOTG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 w:rsidRPr="00051BEF">
        <w:rPr>
          <w:rFonts w:hint="eastAsia"/>
        </w:rPr>
        <w:t>下面看</w:t>
      </w:r>
      <w:proofErr w:type="spellStart"/>
      <w:r w:rsidRPr="00051BEF">
        <w:rPr>
          <w:rFonts w:hint="eastAsia"/>
        </w:rPr>
        <w:t>owin</w:t>
      </w:r>
      <w:proofErr w:type="spellEnd"/>
      <w:r w:rsidRPr="00051BEF">
        <w:rPr>
          <w:rFonts w:hint="eastAsia"/>
        </w:rPr>
        <w:t>牛逼之处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我们把刚才生成的文件直接打开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11410950" cy="7534275"/>
            <wp:effectExtent l="0" t="0" r="0" b="9525"/>
            <wp:docPr id="21" name="图片 21" descr="C:\Users\DNT\Documents\Tencent Files\1054186320\Image\Group\Y)RU~UDWK9)8$X]V[]4}I]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NT\Documents\Tencent Files\1054186320\Image\Group\Y)RU~UDWK9)8$X]V[]4}I]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r>
        <w:rPr>
          <w:rFonts w:hint="eastAsia"/>
        </w:rPr>
        <w:t>用工具再次模拟请求一下</w:t>
      </w:r>
    </w:p>
    <w:p w:rsidR="00051BEF" w:rsidRDefault="00051BEF">
      <w:r w:rsidRPr="00051BEF">
        <w:rPr>
          <w:noProof/>
        </w:rPr>
        <w:drawing>
          <wp:inline distT="0" distB="0" distL="0" distR="0">
            <wp:extent cx="9372600" cy="7210425"/>
            <wp:effectExtent l="0" t="0" r="0" b="9525"/>
            <wp:docPr id="22" name="图片 22" descr="C:\Users\DNT\Documents\Tencent Files\1054186320\Image\Group\[{WWL4DKS`8~V1NZ)XA}4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NT\Documents\Tencent Files\1054186320\Image\Group\[{WWL4DKS`8~V1NZ)XA}4N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Pr="00051BEF" w:rsidRDefault="00051BEF" w:rsidP="00051BEF">
      <w:pPr>
        <w:rPr>
          <w:rFonts w:ascii="宋体" w:eastAsia="宋体" w:hAnsi="宋体" w:cs="宋体"/>
          <w:sz w:val="24"/>
          <w:szCs w:val="24"/>
        </w:rPr>
      </w:pPr>
      <w:r w:rsidRPr="00051BEF">
        <w:rPr>
          <w:rFonts w:hint="eastAsia"/>
        </w:rPr>
        <w:t>擦</w:t>
      </w:r>
      <w:r w:rsidRPr="00051BEF">
        <w:rPr>
          <w:rFonts w:hint="eastAsia"/>
        </w:rPr>
        <w:t>~</w:t>
      </w:r>
      <w:r w:rsidRPr="00051BEF">
        <w:rPr>
          <w:rFonts w:hint="eastAsia"/>
        </w:rPr>
        <w:t>网站就这么不需要部署了？</w:t>
      </w:r>
      <w:r w:rsidRPr="00051BE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3" name="图片 23" descr="C:\Users\DNT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NT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EF" w:rsidRDefault="00051BEF">
      <w:pPr>
        <w:rPr>
          <w:rFonts w:ascii="微软雅黑" w:eastAsia="微软雅黑" w:hAnsi="微软雅黑"/>
          <w:color w:val="000000"/>
          <w:sz w:val="26"/>
          <w:szCs w:val="26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收工，下面的你们自己研究了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，</w:t>
      </w:r>
      <w:r w:rsidRPr="00051BEF"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不然太没意思了</w:t>
      </w:r>
    </w:p>
    <w:p w:rsidR="00291956" w:rsidRPr="00051BEF" w:rsidRDefault="00291956">
      <w:pPr>
        <w:rPr>
          <w:rFonts w:hint="eastAsia"/>
        </w:rPr>
      </w:pPr>
      <w:r>
        <w:rPr>
          <w:rFonts w:ascii="微软雅黑" w:eastAsia="微软雅黑" w:hAnsi="微软雅黑"/>
          <w:color w:val="000000"/>
          <w:sz w:val="26"/>
          <w:szCs w:val="26"/>
          <w:shd w:val="clear" w:color="auto" w:fill="FFEDC4"/>
        </w:rPr>
        <w:t>D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EDC4"/>
        </w:rPr>
        <w:t>emo附上:</w:t>
      </w:r>
      <w:hyperlink r:id="rId30" w:history="1">
        <w:r w:rsidRPr="00291956">
          <w:rPr>
            <w:rStyle w:val="a9"/>
            <w:rFonts w:ascii="微软雅黑" w:eastAsia="微软雅黑" w:hAnsi="微软雅黑"/>
            <w:sz w:val="26"/>
            <w:szCs w:val="26"/>
            <w:shd w:val="clear" w:color="auto" w:fill="FFEDC4"/>
          </w:rPr>
          <w:t>http://pan.baidu.com/s/1skrQaD3</w:t>
        </w:r>
      </w:hyperlink>
      <w:bookmarkStart w:id="0" w:name="_GoBack"/>
      <w:bookmarkEnd w:id="0"/>
    </w:p>
    <w:sectPr w:rsidR="00291956" w:rsidRPr="00051B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E7D71"/>
    <w:rsid w:val="00051BEF"/>
    <w:rsid w:val="00291956"/>
    <w:rsid w:val="0044135D"/>
    <w:rsid w:val="007E7D71"/>
    <w:rsid w:val="00A5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A42CF-8B15-46DC-A9A3-E001A25C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styleId="a9">
    <w:name w:val="Hyperlink"/>
    <w:basedOn w:val="a0"/>
    <w:uiPriority w:val="99"/>
    <w:unhideWhenUsed/>
    <w:rsid w:val="007E7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hyperlink" Target="http://www.cnblogs.com/dunitian/p/4822808.html" TargetMode="External"/><Relationship Id="rId15" Type="http://schemas.openxmlformats.org/officeDocument/2006/relationships/image" Target="media/image10.png"/><Relationship Id="rId23" Type="http://schemas.openxmlformats.org/officeDocument/2006/relationships/hyperlink" Target="qq://txfile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jpeg"/><Relationship Id="rId30" Type="http://schemas.openxmlformats.org/officeDocument/2006/relationships/hyperlink" Target="http://pan.baidu.com/s/1skrQaD3" TargetMode="External"/><Relationship Id="rId8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8CD899-9F6D-4351-9A0E-215EFC147536}"/>
      </w:docPartPr>
      <w:docPartBody>
        <w:p w:rsidR="00000000" w:rsidRDefault="003A63EA">
          <w:r w:rsidRPr="008E73E9">
            <w:rPr>
              <w:rStyle w:val="a3"/>
              <w:rFonts w:hint="eastAsia"/>
            </w:rPr>
            <w:t>[</w:t>
          </w:r>
          <w:r w:rsidRPr="008E73E9">
            <w:rPr>
              <w:rStyle w:val="a3"/>
              <w:rFonts w:hint="eastAsia"/>
            </w:rPr>
            <w:t>在此处输入文章标题</w:t>
          </w:r>
          <w:r w:rsidRPr="008E73E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EA"/>
    <w:rsid w:val="003A63EA"/>
    <w:rsid w:val="00D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63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Web Api 入门实战 （快速入门+工具使用+不依赖IIS）</PostTitle>
  <PostDate>2016-03-02T06:28:53Z</PostDate>
  <PostID>5234874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26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2016-03-02T06:13:00Z</dcterms:created>
  <dcterms:modified xsi:type="dcterms:W3CDTF">2016-03-02T06:39:00Z</dcterms:modified>
</cp:coreProperties>
</file>