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0" w:rsidRPr="00523930" w:rsidRDefault="00523930" w:rsidP="0052393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"http://www.cnblogs.com/dunitian/p/4714249.html" </w:instrText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t>5.</w:t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t>如何使主机和虚拟机</w:t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t>IP</w:t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t>处于同一网段（内网渗透专用）</w:t>
      </w:r>
      <w:r w:rsidRPr="0052393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先说一下正常流程：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打开虚拟机网络设置选项，选择桥接模式（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Bridged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）【如果是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Kali 2.0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的话，执行第一步后就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了（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90%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）】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38925" cy="5953125"/>
            <wp:effectExtent l="0" t="0" r="9525" b="9525"/>
            <wp:docPr id="14" name="图片 14" descr="http://images0.cnblogs.com/blog2015/658978/201508/082343237687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0823432376879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Kali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里面的网络设置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67425" cy="6810375"/>
            <wp:effectExtent l="0" t="0" r="9525" b="9525"/>
            <wp:docPr id="13" name="图片 13" descr="http://images0.cnblogs.com/blog2015/658978/201508/08234152284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0823415228472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设置一个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ip4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ip6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的网络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38850" cy="4848225"/>
            <wp:effectExtent l="0" t="0" r="0" b="9525"/>
            <wp:docPr id="12" name="图片 12" descr="http://images0.cnblogs.com/blog2015/658978/201508/082344195026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0823441950265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设置网络，具体看箭头，</w:t>
      </w:r>
      <w:proofErr w:type="spellStart"/>
      <w:r w:rsidRPr="00523930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523930">
        <w:rPr>
          <w:rFonts w:ascii="Verdana" w:eastAsia="宋体" w:hAnsi="Verdana" w:cs="宋体"/>
          <w:color w:val="333333"/>
          <w:kern w:val="0"/>
          <w:szCs w:val="21"/>
        </w:rPr>
        <w:t>设置在同一个网段就好了，其他的跟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设置一样的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772900" cy="5362575"/>
            <wp:effectExtent l="0" t="0" r="0" b="9525"/>
            <wp:docPr id="11" name="图片 11" descr="http://images0.cnblogs.com/blog2015/658978/201508/082345192847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8/0823451928475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重</w:t>
      </w:r>
      <w:proofErr w:type="gramStart"/>
      <w:r w:rsidRPr="00523930">
        <w:rPr>
          <w:rFonts w:ascii="Verdana" w:eastAsia="宋体" w:hAnsi="Verdana" w:cs="宋体"/>
          <w:color w:val="333333"/>
          <w:kern w:val="0"/>
          <w:szCs w:val="21"/>
        </w:rPr>
        <w:t>启一下</w:t>
      </w:r>
      <w:proofErr w:type="gramEnd"/>
      <w:r w:rsidRPr="00523930">
        <w:rPr>
          <w:rFonts w:ascii="Verdana" w:eastAsia="宋体" w:hAnsi="Verdana" w:cs="宋体"/>
          <w:color w:val="333333"/>
          <w:kern w:val="0"/>
          <w:szCs w:val="21"/>
        </w:rPr>
        <w:t>就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了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+++++++++++++++++++++++++++++++++++++++++++++++++++++++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有些</w:t>
      </w:r>
      <w:r w:rsidRPr="00523930">
        <w:rPr>
          <w:rFonts w:ascii="Verdana" w:eastAsia="宋体" w:hAnsi="Verdana" w:cs="宋体"/>
          <w:b/>
          <w:bCs/>
          <w:color w:val="008000"/>
          <w:kern w:val="0"/>
          <w:szCs w:val="21"/>
        </w:rPr>
        <w:t>绿化版</w: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的</w:t>
      </w:r>
      <w:proofErr w:type="spellStart"/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vware</w:t>
      </w:r>
      <w:proofErr w:type="spellEnd"/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不管怎么设置都不行，这时候安装新的虚拟机就</w: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ok</w: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t>了，我送一个：</w: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fldChar w:fldCharType="begin"/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instrText xml:space="preserve"> HYPERLINK "http://pan.baidu.com/s/1dDtu05F" \t "_blank" </w:instrTex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fldChar w:fldCharType="separate"/>
      </w:r>
      <w:r w:rsidRPr="00523930">
        <w:rPr>
          <w:rFonts w:ascii="Verdana" w:eastAsia="宋体" w:hAnsi="Verdana" w:cs="宋体"/>
          <w:b/>
          <w:bCs/>
          <w:color w:val="3366FF"/>
          <w:kern w:val="0"/>
          <w:szCs w:val="21"/>
        </w:rPr>
        <w:t>http://pan.baidu.com/s/1dDtu05F</w:t>
      </w:r>
      <w:r w:rsidRPr="00523930">
        <w:rPr>
          <w:rFonts w:ascii="Verdana" w:eastAsia="宋体" w:hAnsi="Verdana" w:cs="宋体"/>
          <w:b/>
          <w:bCs/>
          <w:color w:val="FF0000"/>
          <w:kern w:val="0"/>
          <w:szCs w:val="21"/>
        </w:rPr>
        <w:fldChar w:fldCharType="end"/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+++++++++++++++++++++++++++++++++++++++++++++++++++++++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上面处理都失败后再用下面的垂死挣扎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~~~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下面说一下就是不能在同一网段的情况处理（以后局域网欺骗什么的做铺垫）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为了避免出错，先存一份快照：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62825" cy="4981575"/>
            <wp:effectExtent l="0" t="0" r="9525" b="9525"/>
            <wp:docPr id="10" name="图片 10" descr="http://images0.cnblogs.com/blog2015/658978/201508/091124231598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8/0911242315982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一般处理：（有线设备未托管）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上面设置好了之后，在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root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权限下，输入如下代码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00750" cy="219075"/>
            <wp:effectExtent l="0" t="0" r="0" b="9525"/>
            <wp:docPr id="9" name="图片 9" descr="http://images0.cnblogs.com/blog2015/658978/201508/09004330534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58978/201508/090043305341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按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进入编辑模式，把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managed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设置为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true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，按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esc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，输入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: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wq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回车并重启一下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81825" cy="4743450"/>
            <wp:effectExtent l="0" t="0" r="9525" b="0"/>
            <wp:docPr id="8" name="图片 8" descr="http://images0.cnblogs.com/blog2015/658978/201508/090043447059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58978/201508/0900434470592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极端处理：（先把上面的改成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false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先看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pc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ip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信息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48300" cy="1257300"/>
            <wp:effectExtent l="0" t="0" r="0" b="0"/>
            <wp:docPr id="7" name="图片 7" descr="http://images0.cnblogs.com/blog2015/658978/201508/082346221127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658978/201508/082346221127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再看设置完毕后的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Kali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ip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信息（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192.168.196.142 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 XX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 192.168.1.108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）【不在同一网段】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762750" cy="3162300"/>
            <wp:effectExtent l="0" t="0" r="0" b="0"/>
            <wp:docPr id="6" name="图片 6" descr="http://images0.cnblogs.com/blog2015/658978/201508/082348337057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658978/201508/082348337057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进入虚拟机网络设置那边，在虚拟机</w:t>
      </w:r>
      <w:proofErr w:type="gram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设置中设置中</w:t>
      </w:r>
      <w:proofErr w:type="gram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生成虚拟机物理地址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638925" cy="5953125"/>
            <wp:effectExtent l="0" t="0" r="9525" b="9525"/>
            <wp:docPr id="5" name="图片 5" descr="http://images0.cnblogs.com/blog2015/658978/201508/0823503148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58978/201508/0823503148753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vi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interfaces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，编辑一下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IP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地址</w:t>
      </w:r>
    </w:p>
    <w:p w:rsidR="00523930" w:rsidRPr="00523930" w:rsidRDefault="00523930" w:rsidP="005239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vi</w:t>
      </w:r>
      <w:proofErr w:type="gramEnd"/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network</w:t>
      </w:r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interfaces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4791075" cy="276225"/>
            <wp:effectExtent l="0" t="0" r="9525" b="9525"/>
            <wp:docPr id="4" name="图片 4" descr="http://images0.cnblogs.com/blog2015/658978/201508/082351372998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658978/201508/0823513729987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按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进入编辑模式，修改成如图的样式，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waddress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ether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就是刚才生成的虚拟机物理地址，按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esc 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，然后输入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: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wq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，再回车一下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943725" cy="4724400"/>
            <wp:effectExtent l="0" t="0" r="9525" b="0"/>
            <wp:docPr id="3" name="图片 3" descr="http://images0.cnblogs.com/blog2015/658978/201508/082353577843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0.cnblogs.com/blog2015/658978/201508/08235357784329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6.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输入指令重新启用一下网卡</w:t>
      </w:r>
    </w:p>
    <w:p w:rsidR="00523930" w:rsidRPr="00523930" w:rsidRDefault="00523930" w:rsidP="005239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523930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523930">
        <w:rPr>
          <w:rFonts w:ascii="宋体" w:eastAsia="宋体" w:hAnsi="宋体" w:cs="宋体"/>
          <w:color w:val="000000"/>
          <w:kern w:val="0"/>
          <w:sz w:val="24"/>
          <w:szCs w:val="24"/>
        </w:rPr>
        <w:t>network-manager restart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5457825" cy="533400"/>
            <wp:effectExtent l="0" t="0" r="9525" b="0"/>
            <wp:docPr id="2" name="图片 2" descr="http://images0.cnblogs.com/blog2015/658978/201508/08235624862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658978/201508/0823562486257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7.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再看一下虚拟机</w:t>
      </w:r>
      <w:proofErr w:type="spellStart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ip</w:t>
      </w:r>
      <w:proofErr w:type="spellEnd"/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信息（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ok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了，和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pc</w:t>
      </w:r>
      <w:r w:rsidRPr="00523930">
        <w:rPr>
          <w:rFonts w:ascii="Verdana" w:eastAsia="宋体" w:hAnsi="Verdana" w:cs="宋体"/>
          <w:b/>
          <w:bCs/>
          <w:color w:val="333333"/>
          <w:kern w:val="0"/>
          <w:szCs w:val="21"/>
        </w:rPr>
        <w:t>在一个网段了）</w:t>
      </w:r>
    </w:p>
    <w:p w:rsidR="00523930" w:rsidRPr="00523930" w:rsidRDefault="00523930" w:rsidP="005239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496050" cy="3162300"/>
            <wp:effectExtent l="0" t="0" r="0" b="0"/>
            <wp:docPr id="1" name="图片 1" descr="http://images0.cnblogs.com/blog2015/658978/201508/08235723299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0.cnblogs.com/blog2015/658978/201508/0823572329911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如果还没用的话。。。。。。。恢复一下快照，然后上网继续</w:t>
      </w:r>
      <w:proofErr w:type="gramStart"/>
      <w:r w:rsidRPr="00523930">
        <w:rPr>
          <w:rFonts w:ascii="Verdana" w:eastAsia="宋体" w:hAnsi="Verdana" w:cs="宋体"/>
          <w:color w:val="333333"/>
          <w:kern w:val="0"/>
          <w:szCs w:val="21"/>
        </w:rPr>
        <w:t>淘</w:t>
      </w:r>
      <w:proofErr w:type="gramEnd"/>
      <w:r w:rsidRPr="00523930">
        <w:rPr>
          <w:rFonts w:ascii="Verdana" w:eastAsia="宋体" w:hAnsi="Verdana" w:cs="宋体"/>
          <w:color w:val="333333"/>
          <w:kern w:val="0"/>
          <w:szCs w:val="21"/>
        </w:rPr>
        <w:t>方法吧（我参考的网站如下），我只能帮到这了。。。。。。。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http://wenku.baidu.com/view/8d89eb0eeff9aef8941e06c3.html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http://tieba.baidu.com/p/1433645975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http://www.linuxidc.com/Linux/2010-08/27495.htm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http://skytina.blog.51cto.com/6834539/1381917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http://jingyan.baidu.com/article/08b6a591c5c7eb14a909224a.html</w:t>
      </w:r>
    </w:p>
    <w:p w:rsidR="00523930" w:rsidRPr="00523930" w:rsidRDefault="00523930" w:rsidP="005239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http://www.backtrack.org.cn/thread-16931-1-1.html</w:t>
      </w:r>
    </w:p>
    <w:p w:rsidR="00523930" w:rsidRPr="00523930" w:rsidRDefault="00523930" w:rsidP="0052393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3930">
        <w:rPr>
          <w:rFonts w:ascii="Verdana" w:eastAsia="宋体" w:hAnsi="Verdana" w:cs="宋体"/>
          <w:color w:val="333333"/>
          <w:kern w:val="0"/>
          <w:szCs w:val="21"/>
        </w:rPr>
        <w:t>你可以把你解决的方法留下，反正大家都是共享经验的</w:t>
      </w:r>
      <w:r w:rsidRPr="00523930">
        <w:rPr>
          <w:rFonts w:ascii="Verdana" w:eastAsia="宋体" w:hAnsi="Verdana" w:cs="宋体"/>
          <w:color w:val="333333"/>
          <w:kern w:val="0"/>
          <w:szCs w:val="21"/>
        </w:rPr>
        <w:t>~~~</w:t>
      </w:r>
    </w:p>
    <w:p w:rsidR="0084594E" w:rsidRPr="00523930" w:rsidRDefault="0084594E">
      <w:bookmarkStart w:id="0" w:name="_GoBack"/>
      <w:bookmarkEnd w:id="0"/>
    </w:p>
    <w:sectPr w:rsidR="0084594E" w:rsidRPr="0052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3B"/>
    <w:rsid w:val="00523930"/>
    <w:rsid w:val="0084594E"/>
    <w:rsid w:val="00B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7496-9782-474A-AC08-D7F22523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9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93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239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3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3930"/>
    <w:rPr>
      <w:b/>
      <w:bCs/>
    </w:rPr>
  </w:style>
  <w:style w:type="character" w:customStyle="1" w:styleId="apple-converted-space">
    <w:name w:val="apple-converted-space"/>
    <w:basedOn w:val="a0"/>
    <w:rsid w:val="00523930"/>
  </w:style>
  <w:style w:type="paragraph" w:styleId="HTML">
    <w:name w:val="HTML Preformatted"/>
    <w:basedOn w:val="a"/>
    <w:link w:val="HTMLChar"/>
    <w:uiPriority w:val="99"/>
    <w:semiHidden/>
    <w:unhideWhenUsed/>
    <w:rsid w:val="00523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9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87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8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80304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2015-12-14T02:32:00Z</dcterms:created>
  <dcterms:modified xsi:type="dcterms:W3CDTF">2015-12-14T02:32:00Z</dcterms:modified>
</cp:coreProperties>
</file>