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3C8" w:rsidRDefault="00CA33C8" w:rsidP="00CA33C8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异常处理汇总</w:t>
      </w:r>
      <w:r>
        <w:rPr>
          <w:rFonts w:ascii="Verdana" w:hAnsi="Verdana"/>
          <w:color w:val="333333"/>
          <w:sz w:val="21"/>
          <w:szCs w:val="21"/>
        </w:rPr>
        <w:t>-</w:t>
      </w:r>
      <w:r>
        <w:rPr>
          <w:rFonts w:ascii="Verdana" w:hAnsi="Verdana"/>
          <w:color w:val="333333"/>
          <w:sz w:val="21"/>
          <w:szCs w:val="21"/>
        </w:rPr>
        <w:t>数据库系列</w:t>
      </w:r>
      <w:r>
        <w:rPr>
          <w:rFonts w:ascii="Verdana" w:hAnsi="Verdana"/>
          <w:color w:val="333333"/>
          <w:sz w:val="21"/>
          <w:szCs w:val="21"/>
        </w:rPr>
        <w:t xml:space="preserve">  </w:t>
      </w:r>
      <w:hyperlink r:id="rId4" w:tgtFrame="_blank" w:history="1">
        <w:r>
          <w:rPr>
            <w:rStyle w:val="a4"/>
            <w:rFonts w:ascii="Verdana" w:hAnsi="Verdana"/>
            <w:color w:val="000000"/>
            <w:sz w:val="21"/>
            <w:szCs w:val="21"/>
            <w:u w:val="none"/>
          </w:rPr>
          <w:t>http://www.cnblogs.com/dunitian/p/4522990.html</w:t>
        </w:r>
      </w:hyperlink>
    </w:p>
    <w:p w:rsidR="00CA33C8" w:rsidRDefault="00CA33C8" w:rsidP="00CA33C8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proofErr w:type="gramStart"/>
      <w:r>
        <w:rPr>
          <w:rFonts w:ascii="Verdana" w:hAnsi="Verdana"/>
          <w:color w:val="333333"/>
          <w:sz w:val="21"/>
          <w:szCs w:val="21"/>
        </w:rPr>
        <w:t>后期博客</w:t>
      </w:r>
      <w:proofErr w:type="gramEnd"/>
      <w:r>
        <w:rPr>
          <w:rFonts w:ascii="Verdana" w:hAnsi="Verdana"/>
          <w:color w:val="333333"/>
          <w:sz w:val="21"/>
          <w:szCs w:val="21"/>
        </w:rPr>
        <w:t>首发：</w:t>
      </w:r>
      <w:r>
        <w:rPr>
          <w:rFonts w:ascii="Verdana" w:hAnsi="Verdana"/>
          <w:color w:val="333333"/>
          <w:sz w:val="21"/>
          <w:szCs w:val="21"/>
        </w:rPr>
        <w:fldChar w:fldCharType="begin"/>
      </w:r>
      <w:r>
        <w:rPr>
          <w:rFonts w:ascii="Verdana" w:hAnsi="Verdana"/>
          <w:color w:val="333333"/>
          <w:sz w:val="21"/>
          <w:szCs w:val="21"/>
        </w:rPr>
        <w:instrText xml:space="preserve"> HYPERLINK "http://dnt.dkill.net/Article/Detail/316" \t "_blank" </w:instrText>
      </w:r>
      <w:r>
        <w:rPr>
          <w:rFonts w:ascii="Verdana" w:hAnsi="Verdana"/>
          <w:color w:val="333333"/>
          <w:sz w:val="21"/>
          <w:szCs w:val="21"/>
        </w:rPr>
        <w:fldChar w:fldCharType="separate"/>
      </w:r>
      <w:r>
        <w:rPr>
          <w:rStyle w:val="a4"/>
          <w:rFonts w:ascii="Verdana" w:hAnsi="Verdana"/>
          <w:color w:val="000000"/>
          <w:sz w:val="21"/>
          <w:szCs w:val="21"/>
          <w:u w:val="none"/>
        </w:rPr>
        <w:t>http://dnt.dkill.net/Article/Detail/316</w:t>
      </w:r>
      <w:r>
        <w:rPr>
          <w:rFonts w:ascii="Verdana" w:hAnsi="Verdana"/>
          <w:color w:val="333333"/>
          <w:sz w:val="21"/>
          <w:szCs w:val="21"/>
        </w:rPr>
        <w:fldChar w:fldCharType="end"/>
      </w:r>
    </w:p>
    <w:p w:rsidR="00CA33C8" w:rsidRDefault="00CA33C8" w:rsidP="00CA33C8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逆天最近在弄一个本地和服务器自动同步的东西，每天都会添加很多新数据，本地和服务器同样的</w:t>
      </w:r>
      <w:proofErr w:type="spellStart"/>
      <w:r>
        <w:rPr>
          <w:rFonts w:ascii="Verdana" w:hAnsi="Verdana"/>
          <w:color w:val="333333"/>
          <w:sz w:val="21"/>
          <w:szCs w:val="21"/>
        </w:rPr>
        <w:t>ShopMenu</w:t>
      </w:r>
      <w:proofErr w:type="spellEnd"/>
      <w:r>
        <w:rPr>
          <w:rFonts w:ascii="Verdana" w:hAnsi="Verdana"/>
          <w:color w:val="333333"/>
          <w:sz w:val="21"/>
          <w:szCs w:val="21"/>
        </w:rPr>
        <w:t>表，我总不能每次都把服务器的清掉然后再把本地的导入进去吧</w:t>
      </w:r>
      <w:r>
        <w:rPr>
          <w:rFonts w:ascii="Verdana" w:hAnsi="Verdana"/>
          <w:color w:val="333333"/>
          <w:sz w:val="21"/>
          <w:szCs w:val="21"/>
        </w:rPr>
        <w:t>~</w:t>
      </w:r>
    </w:p>
    <w:p w:rsidR="00CA33C8" w:rsidRDefault="00CA33C8" w:rsidP="00CA33C8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>可能有人说</w:t>
      </w:r>
      <w:r>
        <w:rPr>
          <w:rStyle w:val="a5"/>
          <w:rFonts w:ascii="Verdana" w:hAnsi="Verdana"/>
          <w:color w:val="333333"/>
          <w:sz w:val="21"/>
          <w:szCs w:val="21"/>
        </w:rPr>
        <w:t>~</w:t>
      </w:r>
      <w:r>
        <w:rPr>
          <w:rStyle w:val="a5"/>
          <w:rFonts w:ascii="Verdana" w:hAnsi="Verdana"/>
          <w:color w:val="333333"/>
          <w:sz w:val="21"/>
          <w:szCs w:val="21"/>
        </w:rPr>
        <w:t>直接插服务器的数据库不就可以了吗？</w:t>
      </w:r>
      <w:r>
        <w:rPr>
          <w:rStyle w:val="a5"/>
          <w:rFonts w:ascii="Verdana" w:hAnsi="Verdana"/>
          <w:color w:val="333333"/>
          <w:sz w:val="21"/>
          <w:szCs w:val="21"/>
        </w:rPr>
        <w:t xml:space="preserve"> </w:t>
      </w:r>
      <w:r>
        <w:rPr>
          <w:rStyle w:val="a5"/>
          <w:rFonts w:ascii="Verdana" w:hAnsi="Verdana"/>
          <w:color w:val="333333"/>
          <w:sz w:val="21"/>
          <w:szCs w:val="21"/>
        </w:rPr>
        <w:t>可惜</w:t>
      </w:r>
      <w:r>
        <w:rPr>
          <w:rStyle w:val="a5"/>
          <w:rFonts w:ascii="Verdana" w:hAnsi="Verdana"/>
          <w:color w:val="333333"/>
          <w:sz w:val="21"/>
          <w:szCs w:val="21"/>
        </w:rPr>
        <w:t>==</w:t>
      </w:r>
      <w:proofErr w:type="gramStart"/>
      <w:r>
        <w:rPr>
          <w:rStyle w:val="a5"/>
          <w:rFonts w:ascii="Verdana" w:hAnsi="Verdana"/>
          <w:color w:val="333333"/>
          <w:sz w:val="21"/>
          <w:szCs w:val="21"/>
        </w:rPr>
        <w:t>》</w:t>
      </w:r>
      <w:proofErr w:type="gramEnd"/>
      <w:r>
        <w:rPr>
          <w:rStyle w:val="apple-converted-space"/>
          <w:rFonts w:ascii="Verdana" w:hAnsi="Verdana"/>
          <w:b/>
          <w:bCs/>
          <w:color w:val="333333"/>
          <w:sz w:val="21"/>
          <w:szCs w:val="21"/>
        </w:rPr>
        <w:t> </w:t>
      </w:r>
      <w:r>
        <w:rPr>
          <w:rStyle w:val="a5"/>
          <w:rFonts w:ascii="Verdana" w:hAnsi="Verdana"/>
          <w:color w:val="FF6600"/>
          <w:sz w:val="21"/>
          <w:szCs w:val="21"/>
        </w:rPr>
        <w:t>本地的数据测试通过后才允许同步到服务器中</w:t>
      </w:r>
    </w:p>
    <w:p w:rsidR="00CA33C8" w:rsidRDefault="00CA33C8" w:rsidP="00CA33C8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>可能又有人说</w:t>
      </w:r>
      <w:r>
        <w:rPr>
          <w:rStyle w:val="a5"/>
          <w:rFonts w:ascii="Verdana" w:hAnsi="Verdana"/>
          <w:color w:val="333333"/>
          <w:sz w:val="21"/>
          <w:szCs w:val="21"/>
        </w:rPr>
        <w:t>~</w:t>
      </w:r>
      <w:r>
        <w:rPr>
          <w:rStyle w:val="a5"/>
          <w:rFonts w:ascii="Verdana" w:hAnsi="Verdana"/>
          <w:color w:val="333333"/>
          <w:sz w:val="21"/>
          <w:szCs w:val="21"/>
        </w:rPr>
        <w:t>设置一个</w:t>
      </w:r>
    </w:p>
    <w:p w:rsidR="00CA33C8" w:rsidRDefault="00CA33C8" w:rsidP="00CA33C8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所以就有了以下语境：把插入的数据自动备份到另一个表中</w:t>
      </w:r>
    </w:p>
    <w:p w:rsidR="00CA33C8" w:rsidRDefault="00CA33C8" w:rsidP="00CA33C8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其实语法很简单，就是设置一个简单的触发器（逆天很少用，可能有大神用的比较拗）</w:t>
      </w:r>
    </w:p>
    <w:p w:rsidR="00CA33C8" w:rsidRDefault="00CA33C8" w:rsidP="00CA33C8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777777"/>
          <w:sz w:val="21"/>
          <w:szCs w:val="21"/>
        </w:rPr>
      </w:pPr>
      <w:r>
        <w:rPr>
          <w:rStyle w:val="a5"/>
          <w:rFonts w:ascii="Verdana" w:hAnsi="Verdana"/>
          <w:color w:val="777777"/>
          <w:sz w:val="21"/>
          <w:szCs w:val="21"/>
        </w:rPr>
        <w:t xml:space="preserve">if exists(select * from </w:t>
      </w:r>
      <w:proofErr w:type="spellStart"/>
      <w:r>
        <w:rPr>
          <w:rStyle w:val="a5"/>
          <w:rFonts w:ascii="Verdana" w:hAnsi="Verdana"/>
          <w:color w:val="777777"/>
          <w:sz w:val="21"/>
          <w:szCs w:val="21"/>
        </w:rPr>
        <w:t>sysobjects</w:t>
      </w:r>
      <w:proofErr w:type="spellEnd"/>
      <w:r>
        <w:rPr>
          <w:rStyle w:val="a5"/>
          <w:rFonts w:ascii="Verdana" w:hAnsi="Verdana"/>
          <w:color w:val="777777"/>
          <w:sz w:val="21"/>
          <w:szCs w:val="21"/>
        </w:rPr>
        <w:t xml:space="preserve"> where name='</w:t>
      </w:r>
      <w:proofErr w:type="spellStart"/>
      <w:r>
        <w:rPr>
          <w:rStyle w:val="a5"/>
          <w:rFonts w:ascii="Verdana" w:hAnsi="Verdana"/>
          <w:color w:val="777777"/>
          <w:sz w:val="21"/>
          <w:szCs w:val="21"/>
        </w:rPr>
        <w:t>tr_ShopMenuBak</w:t>
      </w:r>
      <w:proofErr w:type="spellEnd"/>
      <w:r>
        <w:rPr>
          <w:rStyle w:val="a5"/>
          <w:rFonts w:ascii="Verdana" w:hAnsi="Verdana"/>
          <w:color w:val="777777"/>
          <w:sz w:val="21"/>
          <w:szCs w:val="21"/>
        </w:rPr>
        <w:t>')</w:t>
      </w:r>
      <w:r>
        <w:rPr>
          <w:rFonts w:ascii="Verdana" w:hAnsi="Verdana"/>
          <w:color w:val="777777"/>
          <w:sz w:val="21"/>
          <w:szCs w:val="21"/>
        </w:rPr>
        <w:br/>
      </w:r>
      <w:r>
        <w:rPr>
          <w:rStyle w:val="a5"/>
          <w:rFonts w:ascii="Verdana" w:hAnsi="Verdana"/>
          <w:color w:val="777777"/>
          <w:sz w:val="21"/>
          <w:szCs w:val="21"/>
        </w:rPr>
        <w:t xml:space="preserve">　　</w:t>
      </w:r>
      <w:r>
        <w:rPr>
          <w:rStyle w:val="a5"/>
          <w:rFonts w:ascii="Verdana" w:hAnsi="Verdana"/>
          <w:color w:val="777777"/>
          <w:sz w:val="21"/>
          <w:szCs w:val="21"/>
        </w:rPr>
        <w:t xml:space="preserve">drop trigger </w:t>
      </w:r>
      <w:proofErr w:type="spellStart"/>
      <w:r>
        <w:rPr>
          <w:rStyle w:val="a5"/>
          <w:rFonts w:ascii="Verdana" w:hAnsi="Verdana"/>
          <w:color w:val="777777"/>
          <w:sz w:val="21"/>
          <w:szCs w:val="21"/>
        </w:rPr>
        <w:t>tr_ShopMenuBak</w:t>
      </w:r>
      <w:proofErr w:type="spellEnd"/>
      <w:r>
        <w:rPr>
          <w:rFonts w:ascii="Verdana" w:hAnsi="Verdana"/>
          <w:color w:val="777777"/>
          <w:sz w:val="21"/>
          <w:szCs w:val="21"/>
        </w:rPr>
        <w:br/>
      </w:r>
      <w:r>
        <w:rPr>
          <w:rStyle w:val="a5"/>
          <w:rFonts w:ascii="Verdana" w:hAnsi="Verdana"/>
          <w:color w:val="777777"/>
          <w:sz w:val="21"/>
          <w:szCs w:val="21"/>
        </w:rPr>
        <w:t>go</w:t>
      </w:r>
      <w:r>
        <w:rPr>
          <w:rFonts w:ascii="Verdana" w:hAnsi="Verdana"/>
          <w:color w:val="777777"/>
          <w:sz w:val="21"/>
          <w:szCs w:val="21"/>
        </w:rPr>
        <w:br/>
      </w:r>
      <w:r>
        <w:rPr>
          <w:rStyle w:val="a5"/>
          <w:rFonts w:ascii="Verdana" w:hAnsi="Verdana"/>
          <w:color w:val="777777"/>
          <w:sz w:val="21"/>
          <w:szCs w:val="21"/>
        </w:rPr>
        <w:t xml:space="preserve">create trigger </w:t>
      </w:r>
      <w:proofErr w:type="spellStart"/>
      <w:r>
        <w:rPr>
          <w:rStyle w:val="a5"/>
          <w:rFonts w:ascii="Verdana" w:hAnsi="Verdana"/>
          <w:color w:val="777777"/>
          <w:sz w:val="21"/>
          <w:szCs w:val="21"/>
        </w:rPr>
        <w:t>tr_ShopMenuBak</w:t>
      </w:r>
      <w:proofErr w:type="spellEnd"/>
      <w:r>
        <w:rPr>
          <w:rFonts w:ascii="Verdana" w:hAnsi="Verdana"/>
          <w:color w:val="777777"/>
          <w:sz w:val="21"/>
          <w:szCs w:val="21"/>
        </w:rPr>
        <w:br/>
      </w:r>
      <w:r>
        <w:rPr>
          <w:rStyle w:val="a5"/>
          <w:rFonts w:ascii="Verdana" w:hAnsi="Verdana"/>
          <w:color w:val="777777"/>
          <w:sz w:val="21"/>
          <w:szCs w:val="21"/>
        </w:rPr>
        <w:t xml:space="preserve">on </w:t>
      </w:r>
      <w:proofErr w:type="spellStart"/>
      <w:r>
        <w:rPr>
          <w:rStyle w:val="a5"/>
          <w:rFonts w:ascii="Verdana" w:hAnsi="Verdana"/>
          <w:color w:val="777777"/>
          <w:sz w:val="21"/>
          <w:szCs w:val="21"/>
        </w:rPr>
        <w:t>ShopMenuBak</w:t>
      </w:r>
      <w:proofErr w:type="spellEnd"/>
      <w:r>
        <w:rPr>
          <w:rStyle w:val="a5"/>
          <w:rFonts w:ascii="Verdana" w:hAnsi="Verdana"/>
          <w:color w:val="777777"/>
          <w:sz w:val="21"/>
          <w:szCs w:val="21"/>
        </w:rPr>
        <w:t xml:space="preserve"> after insert</w:t>
      </w:r>
      <w:r>
        <w:rPr>
          <w:rFonts w:ascii="Verdana" w:hAnsi="Verdana"/>
          <w:color w:val="777777"/>
          <w:sz w:val="21"/>
          <w:szCs w:val="21"/>
        </w:rPr>
        <w:br/>
      </w:r>
      <w:r>
        <w:rPr>
          <w:rStyle w:val="a5"/>
          <w:rFonts w:ascii="Verdana" w:hAnsi="Verdana"/>
          <w:color w:val="777777"/>
          <w:sz w:val="21"/>
          <w:szCs w:val="21"/>
        </w:rPr>
        <w:t>as</w:t>
      </w:r>
      <w:r>
        <w:rPr>
          <w:rFonts w:ascii="Verdana" w:hAnsi="Verdana"/>
          <w:color w:val="777777"/>
          <w:sz w:val="21"/>
          <w:szCs w:val="21"/>
        </w:rPr>
        <w:br/>
      </w:r>
      <w:r>
        <w:rPr>
          <w:rStyle w:val="a5"/>
          <w:rFonts w:ascii="Verdana" w:hAnsi="Verdana"/>
          <w:color w:val="777777"/>
          <w:sz w:val="21"/>
          <w:szCs w:val="21"/>
        </w:rPr>
        <w:t xml:space="preserve">　　</w:t>
      </w:r>
      <w:r>
        <w:rPr>
          <w:rStyle w:val="a5"/>
          <w:rFonts w:ascii="Verdana" w:hAnsi="Verdana"/>
          <w:color w:val="777777"/>
          <w:sz w:val="21"/>
          <w:szCs w:val="21"/>
          <w:shd w:val="clear" w:color="auto" w:fill="FFFF00"/>
        </w:rPr>
        <w:t xml:space="preserve">insert into </w:t>
      </w:r>
      <w:proofErr w:type="spellStart"/>
      <w:r>
        <w:rPr>
          <w:rStyle w:val="a5"/>
          <w:rFonts w:ascii="Verdana" w:hAnsi="Verdana"/>
          <w:color w:val="777777"/>
          <w:sz w:val="21"/>
          <w:szCs w:val="21"/>
          <w:shd w:val="clear" w:color="auto" w:fill="FFFF00"/>
        </w:rPr>
        <w:t>BackupShopMenuBak</w:t>
      </w:r>
      <w:proofErr w:type="spellEnd"/>
      <w:r>
        <w:rPr>
          <w:rStyle w:val="a5"/>
          <w:rFonts w:ascii="Verdana" w:hAnsi="Verdana"/>
          <w:color w:val="777777"/>
          <w:sz w:val="21"/>
          <w:szCs w:val="21"/>
          <w:shd w:val="clear" w:color="auto" w:fill="FFFF00"/>
        </w:rPr>
        <w:t xml:space="preserve"> select * from</w:t>
      </w:r>
      <w:r>
        <w:rPr>
          <w:rStyle w:val="apple-converted-space"/>
          <w:rFonts w:ascii="Verdana" w:hAnsi="Verdana"/>
          <w:b/>
          <w:bCs/>
          <w:color w:val="777777"/>
          <w:sz w:val="21"/>
          <w:szCs w:val="21"/>
          <w:shd w:val="clear" w:color="auto" w:fill="FFFF00"/>
        </w:rPr>
        <w:t> </w:t>
      </w:r>
      <w:r>
        <w:rPr>
          <w:rStyle w:val="a5"/>
          <w:rFonts w:ascii="Verdana" w:hAnsi="Verdana"/>
          <w:color w:val="FF6600"/>
          <w:sz w:val="21"/>
          <w:szCs w:val="21"/>
          <w:shd w:val="clear" w:color="auto" w:fill="FFFF00"/>
        </w:rPr>
        <w:t>inserted</w:t>
      </w:r>
      <w:r>
        <w:rPr>
          <w:rFonts w:ascii="Verdana" w:hAnsi="Verdana"/>
          <w:color w:val="777777"/>
          <w:sz w:val="21"/>
          <w:szCs w:val="21"/>
        </w:rPr>
        <w:br/>
      </w:r>
      <w:r>
        <w:rPr>
          <w:rStyle w:val="a5"/>
          <w:rFonts w:ascii="Verdana" w:hAnsi="Verdana"/>
          <w:color w:val="777777"/>
          <w:sz w:val="21"/>
          <w:szCs w:val="21"/>
        </w:rPr>
        <w:t>go</w:t>
      </w:r>
    </w:p>
    <w:p w:rsidR="00CA33C8" w:rsidRDefault="00CA33C8" w:rsidP="00CA33C8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调用：</w:t>
      </w:r>
    </w:p>
    <w:p w:rsidR="00CA33C8" w:rsidRDefault="00CA33C8" w:rsidP="00CA33C8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7038975" cy="2571750"/>
            <wp:effectExtent l="0" t="0" r="9525" b="0"/>
            <wp:docPr id="1" name="图片 1" descr="http://images2015.cnblogs.com/blog/658978/201604/658978-20160408115306140-1921577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604/658978-20160408115306140-19215778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F58" w:rsidRDefault="00DA6F58">
      <w:bookmarkStart w:id="0" w:name="_GoBack"/>
      <w:bookmarkEnd w:id="0"/>
    </w:p>
    <w:sectPr w:rsidR="00DA6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BD"/>
    <w:rsid w:val="00826CBD"/>
    <w:rsid w:val="00CA33C8"/>
    <w:rsid w:val="00DA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ECEB0-E40E-4DAD-8ED2-7B5FF347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33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A33C8"/>
    <w:rPr>
      <w:color w:val="0000FF"/>
      <w:u w:val="single"/>
    </w:rPr>
  </w:style>
  <w:style w:type="character" w:styleId="a5">
    <w:name w:val="Strong"/>
    <w:basedOn w:val="a0"/>
    <w:uiPriority w:val="22"/>
    <w:qFormat/>
    <w:rsid w:val="00CA33C8"/>
    <w:rPr>
      <w:b/>
      <w:bCs/>
    </w:rPr>
  </w:style>
  <w:style w:type="character" w:customStyle="1" w:styleId="apple-converted-space">
    <w:name w:val="apple-converted-space"/>
    <w:basedOn w:val="a0"/>
    <w:rsid w:val="00CA3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98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cnblogs.com/dunitian/p/452299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2016-04-19T08:29:00Z</dcterms:created>
  <dcterms:modified xsi:type="dcterms:W3CDTF">2016-04-19T08:29:00Z</dcterms:modified>
</cp:coreProperties>
</file>