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13" w:rsidRPr="007D35B9" w:rsidRDefault="00EC7F13" w:rsidP="007D35B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C#</w:t>
      </w:r>
      <w:r>
        <w:rPr>
          <w:rFonts w:hint="eastAsia"/>
          <w:b/>
          <w:bCs/>
          <w:sz w:val="32"/>
        </w:rPr>
        <w:t>编程规范</w:t>
      </w:r>
    </w:p>
    <w:p w:rsidR="00EC7F13" w:rsidRDefault="007D35B9" w:rsidP="00EC7F13">
      <w:pPr>
        <w:pStyle w:val="2"/>
      </w:pPr>
      <w:bookmarkStart w:id="0" w:name="_Toc58725865"/>
      <w:r>
        <w:rPr>
          <w:rFonts w:hint="eastAsia"/>
        </w:rPr>
        <w:t>1</w:t>
      </w:r>
      <w:r w:rsidR="00EC7F13">
        <w:rPr>
          <w:rFonts w:hint="eastAsia"/>
        </w:rPr>
        <w:t xml:space="preserve">.1 </w:t>
      </w:r>
      <w:r w:rsidR="00EC7F13">
        <w:rPr>
          <w:rFonts w:hint="eastAsia"/>
        </w:rPr>
        <w:t>代码格式</w:t>
      </w:r>
      <w:bookmarkEnd w:id="0"/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numPr>
          <w:ilvl w:val="0"/>
          <w:numId w:val="1"/>
        </w:numPr>
        <w:spacing w:line="360" w:lineRule="auto"/>
        <w:rPr>
          <w:rFonts w:cs="Arial"/>
          <w:color w:val="333333"/>
        </w:rPr>
      </w:pPr>
      <w:r>
        <w:rPr>
          <w:rFonts w:cs="Arial" w:hint="eastAsia"/>
          <w:color w:val="333333"/>
        </w:rPr>
        <w:t>所有的缩进为</w:t>
      </w:r>
      <w:r>
        <w:rPr>
          <w:rFonts w:cs="Arial"/>
          <w:color w:val="333333"/>
        </w:rPr>
        <w:t>4</w:t>
      </w:r>
      <w:r>
        <w:rPr>
          <w:rFonts w:cs="Arial" w:hint="eastAsia"/>
          <w:color w:val="333333"/>
        </w:rPr>
        <w:t>个空格，使用</w:t>
      </w:r>
      <w:r>
        <w:rPr>
          <w:rFonts w:cs="Arial"/>
          <w:color w:val="333333"/>
        </w:rPr>
        <w:t>VS.NET</w:t>
      </w:r>
      <w:r>
        <w:rPr>
          <w:rFonts w:cs="Arial" w:hint="eastAsia"/>
          <w:color w:val="333333"/>
        </w:rPr>
        <w:t>的默认设置。</w:t>
      </w:r>
    </w:p>
    <w:p w:rsidR="00EC7F13" w:rsidRDefault="00EC7F13" w:rsidP="00EC7F13">
      <w:pPr>
        <w:tabs>
          <w:tab w:val="num" w:pos="1200"/>
        </w:tabs>
        <w:spacing w:line="360" w:lineRule="auto"/>
        <w:ind w:left="1200" w:hanging="420"/>
        <w:rPr>
          <w:rFonts w:ascii="宋体" w:hAnsi="宋体" w:cs="Arial"/>
          <w:color w:val="333333"/>
          <w:sz w:val="24"/>
        </w:rPr>
      </w:pPr>
    </w:p>
    <w:p w:rsidR="00EC7F13" w:rsidRPr="006C08B4" w:rsidRDefault="00EC7F13" w:rsidP="00EC7F13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在代码中垂直对齐左括号和右括号。</w:t>
      </w:r>
    </w:p>
    <w:p w:rsidR="00EC7F13" w:rsidRPr="006C08B4" w:rsidRDefault="00EC7F13" w:rsidP="00EC7F13">
      <w:pPr>
        <w:adjustRightInd w:val="0"/>
        <w:ind w:leftChars="400" w:left="840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proofErr w:type="gramStart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>if(</w:t>
      </w:r>
      <w:proofErr w:type="gramEnd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>x==0)</w:t>
      </w:r>
    </w:p>
    <w:p w:rsidR="00EC7F13" w:rsidRPr="006C08B4" w:rsidRDefault="00EC7F13" w:rsidP="00EC7F13">
      <w:pPr>
        <w:adjustRightInd w:val="0"/>
        <w:ind w:left="400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  <w:t>{</w:t>
      </w:r>
    </w:p>
    <w:p w:rsidR="00EC7F13" w:rsidRPr="006C08B4" w:rsidRDefault="00EC7F13" w:rsidP="00EC7F13">
      <w:pPr>
        <w:adjustRightInd w:val="0"/>
        <w:ind w:left="400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proofErr w:type="spellStart"/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Response.Write</w:t>
      </w:r>
      <w:proofErr w:type="spellEnd"/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("用户编号必须输入！");</w:t>
      </w:r>
    </w:p>
    <w:p w:rsidR="00EC7F13" w:rsidRPr="00EA166C" w:rsidRDefault="00EC7F13" w:rsidP="00EC7F13">
      <w:pPr>
        <w:adjustRightInd w:val="0"/>
        <w:ind w:left="400"/>
        <w:rPr>
          <w:rFonts w:asciiTheme="majorEastAsia" w:eastAsiaTheme="majorEastAsia" w:hAnsiTheme="majorEastAsia" w:cs="Arial"/>
          <w:b/>
          <w:color w:val="000000" w:themeColor="text1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 xml:space="preserve">     }</w:t>
      </w:r>
    </w:p>
    <w:p w:rsidR="00EC7F13" w:rsidRDefault="00EC7F13" w:rsidP="00EC7F13">
      <w:pPr>
        <w:spacing w:line="360" w:lineRule="auto"/>
        <w:rPr>
          <w:rFonts w:ascii="宋体" w:hAnsi="宋体" w:cs="Arial"/>
          <w:b/>
          <w:bCs/>
          <w:color w:val="333333"/>
          <w:sz w:val="24"/>
        </w:rPr>
      </w:pPr>
      <w:r>
        <w:rPr>
          <w:rFonts w:cs="Arial"/>
          <w:color w:val="333333"/>
        </w:rPr>
        <w:t xml:space="preserve">        </w:t>
      </w:r>
      <w:r>
        <w:rPr>
          <w:rFonts w:cs="Arial" w:hint="eastAsia"/>
          <w:b/>
          <w:bCs/>
          <w:color w:val="333333"/>
        </w:rPr>
        <w:t>不允许以下情况：</w:t>
      </w:r>
    </w:p>
    <w:p w:rsidR="00EC7F13" w:rsidRDefault="00EC7F13" w:rsidP="00EC7F13">
      <w:pPr>
        <w:adjustRightInd w:val="0"/>
        <w:ind w:leftChars="400" w:left="840"/>
        <w:rPr>
          <w:rFonts w:ascii="新宋体" w:eastAsia="新宋体" w:cs="Arial"/>
          <w:color w:val="333333"/>
          <w:sz w:val="18"/>
          <w:szCs w:val="18"/>
        </w:rPr>
      </w:pPr>
      <w:proofErr w:type="gramStart"/>
      <w:r>
        <w:rPr>
          <w:rFonts w:ascii="新宋体" w:eastAsia="新宋体" w:cs="Arial"/>
          <w:color w:val="0000FF"/>
          <w:sz w:val="18"/>
          <w:szCs w:val="18"/>
        </w:rPr>
        <w:t>if</w:t>
      </w:r>
      <w:r>
        <w:rPr>
          <w:rFonts w:ascii="新宋体" w:eastAsia="新宋体" w:cs="Arial"/>
          <w:color w:val="333333"/>
          <w:sz w:val="18"/>
          <w:szCs w:val="18"/>
        </w:rPr>
        <w:t>(</w:t>
      </w:r>
      <w:proofErr w:type="gramEnd"/>
      <w:r>
        <w:rPr>
          <w:rFonts w:ascii="新宋体" w:eastAsia="新宋体" w:cs="Arial"/>
          <w:color w:val="333333"/>
          <w:sz w:val="18"/>
          <w:szCs w:val="18"/>
        </w:rPr>
        <w:t>x==0) {</w:t>
      </w:r>
    </w:p>
    <w:p w:rsidR="00EC7F13" w:rsidRDefault="00EC7F13" w:rsidP="00EC7F13">
      <w:pPr>
        <w:adjustRightInd w:val="0"/>
        <w:ind w:left="400"/>
        <w:rPr>
          <w:rFonts w:ascii="新宋体" w:eastAsia="新宋体" w:cs="Arial"/>
          <w:color w:val="333333"/>
          <w:sz w:val="18"/>
          <w:szCs w:val="18"/>
        </w:rPr>
      </w:pPr>
      <w:r>
        <w:rPr>
          <w:rFonts w:ascii="新宋体" w:eastAsia="新宋体" w:cs="Arial"/>
          <w:color w:val="333333"/>
          <w:sz w:val="18"/>
          <w:szCs w:val="18"/>
        </w:rPr>
        <w:tab/>
      </w:r>
      <w:r>
        <w:rPr>
          <w:rFonts w:ascii="新宋体" w:eastAsia="新宋体" w:cs="Arial"/>
          <w:color w:val="333333"/>
          <w:sz w:val="18"/>
          <w:szCs w:val="18"/>
        </w:rPr>
        <w:tab/>
      </w:r>
      <w:r>
        <w:rPr>
          <w:rFonts w:ascii="新宋体" w:eastAsia="新宋体" w:cs="Arial"/>
          <w:color w:val="333333"/>
          <w:sz w:val="18"/>
          <w:szCs w:val="18"/>
        </w:rPr>
        <w:tab/>
      </w:r>
      <w:r>
        <w:rPr>
          <w:rFonts w:ascii="新宋体" w:eastAsia="新宋体" w:cs="Arial"/>
          <w:color w:val="333333"/>
          <w:sz w:val="18"/>
          <w:szCs w:val="18"/>
        </w:rPr>
        <w:tab/>
      </w:r>
      <w:proofErr w:type="spellStart"/>
      <w:r>
        <w:rPr>
          <w:rFonts w:ascii="新宋体" w:eastAsia="新宋体" w:cs="Arial" w:hint="eastAsia"/>
          <w:color w:val="333333"/>
          <w:sz w:val="18"/>
          <w:szCs w:val="18"/>
        </w:rPr>
        <w:t>Response.Write</w:t>
      </w:r>
      <w:proofErr w:type="spellEnd"/>
      <w:r>
        <w:rPr>
          <w:rFonts w:ascii="新宋体" w:eastAsia="新宋体" w:cs="Arial" w:hint="eastAsia"/>
          <w:color w:val="333333"/>
          <w:sz w:val="18"/>
          <w:szCs w:val="18"/>
        </w:rPr>
        <w:t>("用户编号必须输入！");</w:t>
      </w:r>
    </w:p>
    <w:p w:rsidR="00EC7F13" w:rsidRDefault="00EC7F13" w:rsidP="00EC7F13">
      <w:pPr>
        <w:adjustRightInd w:val="0"/>
        <w:ind w:left="400"/>
        <w:rPr>
          <w:rFonts w:ascii="宋体" w:hAnsi="宋体" w:cs="Arial"/>
          <w:color w:val="333333"/>
          <w:sz w:val="24"/>
        </w:rPr>
      </w:pPr>
      <w:r>
        <w:rPr>
          <w:rFonts w:ascii="新宋体" w:eastAsia="新宋体" w:cs="Arial"/>
          <w:color w:val="333333"/>
          <w:sz w:val="18"/>
          <w:szCs w:val="18"/>
        </w:rPr>
        <w:t xml:space="preserve">     }</w:t>
      </w:r>
    </w:p>
    <w:p w:rsidR="00EC7F13" w:rsidRDefault="00EC7F13" w:rsidP="00EC7F13">
      <w:pPr>
        <w:spacing w:line="360" w:lineRule="auto"/>
        <w:ind w:firstLine="1275"/>
        <w:rPr>
          <w:rFonts w:ascii="宋体" w:hAnsi="宋体" w:cs="Arial"/>
          <w:color w:val="333333"/>
          <w:sz w:val="24"/>
        </w:rPr>
      </w:pPr>
      <w:r>
        <w:rPr>
          <w:rFonts w:cs="Arial" w:hint="eastAsia"/>
          <w:color w:val="333333"/>
        </w:rPr>
        <w:t>或者：</w:t>
      </w:r>
    </w:p>
    <w:p w:rsidR="00EC7F13" w:rsidRDefault="00EC7F13" w:rsidP="00EC7F13">
      <w:pPr>
        <w:adjustRightInd w:val="0"/>
        <w:spacing w:line="360" w:lineRule="auto"/>
        <w:ind w:leftChars="400" w:left="840"/>
        <w:rPr>
          <w:rFonts w:ascii="新宋体" w:eastAsia="新宋体" w:cs="Arial"/>
          <w:color w:val="333333"/>
          <w:sz w:val="18"/>
          <w:szCs w:val="18"/>
        </w:rPr>
      </w:pPr>
      <w:r>
        <w:rPr>
          <w:rFonts w:ascii="新宋体" w:eastAsia="新宋体" w:cs="Arial"/>
          <w:color w:val="0000FF"/>
          <w:sz w:val="18"/>
          <w:szCs w:val="18"/>
        </w:rPr>
        <w:t>if</w:t>
      </w:r>
      <w:r>
        <w:rPr>
          <w:rFonts w:ascii="新宋体" w:eastAsia="新宋体" w:cs="Arial"/>
          <w:color w:val="333333"/>
          <w:sz w:val="18"/>
          <w:szCs w:val="18"/>
        </w:rPr>
        <w:t>(x==0){</w:t>
      </w:r>
      <w:r>
        <w:rPr>
          <w:rFonts w:ascii="新宋体" w:eastAsia="新宋体" w:cs="Arial"/>
          <w:color w:val="333333"/>
          <w:sz w:val="18"/>
          <w:szCs w:val="18"/>
        </w:rPr>
        <w:tab/>
      </w:r>
      <w:proofErr w:type="spellStart"/>
      <w:r>
        <w:rPr>
          <w:rFonts w:ascii="新宋体" w:eastAsia="新宋体" w:cs="Arial" w:hint="eastAsia"/>
          <w:color w:val="333333"/>
          <w:sz w:val="18"/>
          <w:szCs w:val="18"/>
        </w:rPr>
        <w:t>Response.Write</w:t>
      </w:r>
      <w:proofErr w:type="spellEnd"/>
      <w:r>
        <w:rPr>
          <w:rFonts w:ascii="新宋体" w:eastAsia="新宋体" w:cs="Arial" w:hint="eastAsia"/>
          <w:color w:val="333333"/>
          <w:sz w:val="18"/>
          <w:szCs w:val="18"/>
        </w:rPr>
        <w:t>("用户编号必须输入！");}</w:t>
      </w:r>
    </w:p>
    <w:p w:rsidR="00EC7F13" w:rsidRDefault="00EC7F13" w:rsidP="00EC7F13">
      <w:pPr>
        <w:adjustRightInd w:val="0"/>
        <w:spacing w:line="360" w:lineRule="auto"/>
        <w:ind w:left="1260"/>
        <w:rPr>
          <w:rFonts w:ascii="新宋体" w:eastAsia="新宋体" w:cs="Arial"/>
          <w:color w:val="333333"/>
          <w:sz w:val="18"/>
          <w:szCs w:val="18"/>
        </w:rPr>
      </w:pPr>
      <w:r>
        <w:rPr>
          <w:rFonts w:ascii="新宋体" w:eastAsia="新宋体" w:cs="Arial" w:hint="eastAsia"/>
          <w:color w:val="333333"/>
          <w:sz w:val="18"/>
          <w:szCs w:val="18"/>
        </w:rPr>
        <w:t> </w:t>
      </w:r>
    </w:p>
    <w:p w:rsidR="00EC7F13" w:rsidRDefault="00EC7F13" w:rsidP="00EC7F13">
      <w:pPr>
        <w:numPr>
          <w:ilvl w:val="0"/>
          <w:numId w:val="2"/>
        </w:numPr>
        <w:spacing w:line="360" w:lineRule="auto"/>
        <w:rPr>
          <w:rFonts w:ascii="宋体" w:hAnsi="宋体" w:cs="Arial"/>
          <w:color w:val="333333"/>
        </w:rPr>
      </w:pPr>
      <w:r>
        <w:rPr>
          <w:rFonts w:cs="Arial" w:hint="eastAsia"/>
          <w:color w:val="333333"/>
        </w:rPr>
        <w:t>为了防止在阅读代码时不得不滚动源代码编辑器，每行代码或注释在</w:t>
      </w:r>
      <w:r>
        <w:rPr>
          <w:rFonts w:cs="Arial"/>
          <w:color w:val="333333"/>
        </w:rPr>
        <w:t>1024*800</w:t>
      </w:r>
      <w:r>
        <w:rPr>
          <w:rFonts w:cs="Arial" w:hint="eastAsia"/>
          <w:color w:val="333333"/>
        </w:rPr>
        <w:t>的显示频率下不得超过</w:t>
      </w:r>
      <w:proofErr w:type="gramStart"/>
      <w:r>
        <w:rPr>
          <w:rFonts w:cs="Arial" w:hint="eastAsia"/>
          <w:color w:val="333333"/>
        </w:rPr>
        <w:t>一</w:t>
      </w:r>
      <w:proofErr w:type="gramEnd"/>
      <w:r>
        <w:rPr>
          <w:rFonts w:cs="Arial" w:hint="eastAsia"/>
          <w:color w:val="333333"/>
        </w:rPr>
        <w:t>显示屏</w:t>
      </w:r>
    </w:p>
    <w:p w:rsidR="00EC7F13" w:rsidRDefault="00EC7F13" w:rsidP="00EC7F13">
      <w:pPr>
        <w:numPr>
          <w:ilvl w:val="0"/>
          <w:numId w:val="2"/>
        </w:numPr>
        <w:spacing w:line="360" w:lineRule="auto"/>
        <w:rPr>
          <w:rFonts w:ascii="宋体" w:hAnsi="宋体" w:cs="Arial"/>
          <w:color w:val="333333"/>
        </w:rPr>
      </w:pPr>
      <w:r>
        <w:rPr>
          <w:rFonts w:cs="Arial" w:hint="eastAsia"/>
          <w:color w:val="333333"/>
        </w:rPr>
        <w:t>当一行被分为几行时，通过将串联运算符放在每一行的末尾而不是开头，清楚地表示没有后面的行是不完整的。</w:t>
      </w:r>
    </w:p>
    <w:p w:rsidR="00EC7F13" w:rsidRDefault="00EC7F13" w:rsidP="00EC7F13">
      <w:pPr>
        <w:numPr>
          <w:ilvl w:val="0"/>
          <w:numId w:val="2"/>
        </w:numPr>
        <w:spacing w:line="360" w:lineRule="auto"/>
        <w:rPr>
          <w:rFonts w:ascii="宋体" w:hAnsi="宋体" w:cs="Arial"/>
          <w:color w:val="333333"/>
        </w:rPr>
      </w:pPr>
      <w:r>
        <w:rPr>
          <w:rFonts w:cs="Arial" w:hint="eastAsia"/>
          <w:color w:val="333333"/>
        </w:rPr>
        <w:t>每一行上放置的语句避免超过一条。</w:t>
      </w:r>
    </w:p>
    <w:p w:rsidR="00EC7F13" w:rsidRPr="006C08B4" w:rsidRDefault="00EC7F13" w:rsidP="00EC7F13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>
        <w:rPr>
          <w:rFonts w:cs="Arial" w:hint="eastAsia"/>
          <w:color w:val="333333"/>
        </w:rPr>
        <w:t>在大多数运算符之前和之后使用空格，这样做时不会改变代码的意图却可以使代码</w:t>
      </w: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容易阅读。</w:t>
      </w:r>
    </w:p>
    <w:p w:rsidR="00EC7F13" w:rsidRPr="006C08B4" w:rsidRDefault="00EC7F13" w:rsidP="00EC7F13">
      <w:pPr>
        <w:spacing w:line="360" w:lineRule="auto"/>
        <w:ind w:left="780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例：</w:t>
      </w:r>
    </w:p>
    <w:p w:rsidR="00EC7F13" w:rsidRPr="006C08B4" w:rsidRDefault="00EC7F13" w:rsidP="00EC7F13">
      <w:pPr>
        <w:spacing w:line="360" w:lineRule="auto"/>
        <w:ind w:left="780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proofErr w:type="spellStart"/>
      <w:proofErr w:type="gramStart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>int</w:t>
      </w:r>
      <w:proofErr w:type="spellEnd"/>
      <w:proofErr w:type="gramEnd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 xml:space="preserve"> j = </w:t>
      </w:r>
      <w:proofErr w:type="spellStart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>i</w:t>
      </w:r>
      <w:proofErr w:type="spellEnd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 xml:space="preserve"> + k;  </w:t>
      </w:r>
    </w:p>
    <w:p w:rsidR="00EC7F13" w:rsidRPr="006C08B4" w:rsidRDefault="00EC7F13" w:rsidP="00EC7F13">
      <w:pPr>
        <w:spacing w:line="360" w:lineRule="auto"/>
        <w:ind w:left="780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lastRenderedPageBreak/>
        <w:t>而不应写为</w:t>
      </w:r>
    </w:p>
    <w:p w:rsidR="00EC7F13" w:rsidRPr="006C08B4" w:rsidRDefault="00EC7F13" w:rsidP="00EC7F13">
      <w:pPr>
        <w:spacing w:line="360" w:lineRule="auto"/>
        <w:ind w:left="780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  <w:t xml:space="preserve">    </w:t>
      </w:r>
      <w:proofErr w:type="spellStart"/>
      <w:proofErr w:type="gramStart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>int</w:t>
      </w:r>
      <w:proofErr w:type="spellEnd"/>
      <w:proofErr w:type="gramEnd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 xml:space="preserve"> j=</w:t>
      </w:r>
      <w:proofErr w:type="spellStart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>i+k</w:t>
      </w:r>
      <w:proofErr w:type="spellEnd"/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>;</w:t>
      </w:r>
    </w:p>
    <w:p w:rsidR="00EC7F13" w:rsidRDefault="00EC7F13" w:rsidP="00EC7F13">
      <w:pPr>
        <w:numPr>
          <w:ilvl w:val="0"/>
          <w:numId w:val="3"/>
        </w:numPr>
        <w:spacing w:line="360" w:lineRule="auto"/>
        <w:rPr>
          <w:rFonts w:ascii="宋体" w:hAnsi="宋体" w:cs="Arial"/>
          <w:color w:val="333333"/>
        </w:rPr>
      </w:pPr>
      <w:r>
        <w:rPr>
          <w:rFonts w:cs="Arial" w:hint="eastAsia"/>
          <w:color w:val="333333"/>
        </w:rPr>
        <w:t>将大的复杂代码</w:t>
      </w:r>
      <w:proofErr w:type="gramStart"/>
      <w:r>
        <w:rPr>
          <w:rFonts w:cs="Arial" w:hint="eastAsia"/>
          <w:color w:val="333333"/>
        </w:rPr>
        <w:t>节分为</w:t>
      </w:r>
      <w:proofErr w:type="gramEnd"/>
      <w:r>
        <w:rPr>
          <w:rFonts w:cs="Arial" w:hint="eastAsia"/>
          <w:color w:val="333333"/>
        </w:rPr>
        <w:t>较小的、易于理解的模块。</w:t>
      </w: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pStyle w:val="2"/>
      </w:pPr>
      <w:bookmarkStart w:id="1" w:name="_Toc58725866"/>
      <w:r>
        <w:rPr>
          <w:rFonts w:hint="eastAsia"/>
        </w:rPr>
        <w:t xml:space="preserve">2.2 </w:t>
      </w:r>
      <w:r>
        <w:rPr>
          <w:rFonts w:hint="eastAsia"/>
        </w:rPr>
        <w:t>命名指南</w:t>
      </w:r>
      <w:bookmarkEnd w:id="1"/>
    </w:p>
    <w:p w:rsidR="00EC7F13" w:rsidRDefault="00EC7F13" w:rsidP="00EC7F13">
      <w:pPr>
        <w:pStyle w:val="3"/>
      </w:pPr>
      <w:bookmarkStart w:id="2" w:name="_Toc58725867"/>
      <w:r>
        <w:rPr>
          <w:rFonts w:hint="eastAsia"/>
        </w:rPr>
        <w:t xml:space="preserve">2.2.1 </w:t>
      </w:r>
      <w:r>
        <w:rPr>
          <w:rFonts w:hint="eastAsia"/>
        </w:rPr>
        <w:t>大写样式</w:t>
      </w:r>
      <w:bookmarkEnd w:id="2"/>
    </w:p>
    <w:p w:rsidR="00EC7F13" w:rsidRDefault="00EC7F13" w:rsidP="00EC7F13">
      <w:pPr>
        <w:rPr>
          <w:kern w:val="0"/>
        </w:rPr>
      </w:pPr>
      <w:r>
        <w:t>使用下面的三种大写标识符约定。</w:t>
      </w:r>
    </w:p>
    <w:p w:rsidR="00EC7F13" w:rsidRPr="006C08B4" w:rsidRDefault="00EC7F13" w:rsidP="00EC7F13">
      <w:pPr>
        <w:rPr>
          <w:rFonts w:asciiTheme="majorEastAsia" w:eastAsiaTheme="majorEastAsia" w:hAnsiTheme="majorEastAsia"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/>
          <w:b/>
          <w:bCs/>
          <w:color w:val="FF0000"/>
          <w:sz w:val="28"/>
          <w:szCs w:val="28"/>
          <w:u w:val="single"/>
        </w:rPr>
        <w:t>Pascal 大小写</w:t>
      </w:r>
    </w:p>
    <w:p w:rsidR="00EC7F13" w:rsidRDefault="00EC7F13" w:rsidP="00EC7F13">
      <w:pPr>
        <w:ind w:leftChars="200" w:left="420" w:firstLine="420"/>
      </w:pPr>
      <w:r>
        <w:t>将标识符的首字母和后面连接的每个单词的首字母都大写。可以对三字符或更多字符的标识符使用</w:t>
      </w:r>
      <w:r>
        <w:t xml:space="preserve"> Pascal </w:t>
      </w:r>
      <w:r>
        <w:t>大小写。例如：</w:t>
      </w:r>
    </w:p>
    <w:p w:rsidR="00EC7F13" w:rsidRPr="006C08B4" w:rsidRDefault="00EC7F13" w:rsidP="00EC7F13">
      <w:pPr>
        <w:ind w:left="420" w:firstLine="420"/>
        <w:rPr>
          <w:rFonts w:asciiTheme="majorEastAsia" w:eastAsiaTheme="majorEastAsia" w:hAnsiTheme="majorEastAsia"/>
          <w:i/>
          <w:color w:val="FF0000"/>
          <w:sz w:val="28"/>
          <w:szCs w:val="28"/>
          <w:u w:val="single"/>
        </w:rPr>
      </w:pPr>
      <w:proofErr w:type="spellStart"/>
      <w:r w:rsidRPr="006C08B4">
        <w:rPr>
          <w:rFonts w:asciiTheme="majorEastAsia" w:eastAsiaTheme="majorEastAsia" w:hAnsiTheme="majorEastAsia"/>
          <w:bCs/>
          <w:i/>
          <w:color w:val="FF0000"/>
          <w:sz w:val="28"/>
          <w:szCs w:val="28"/>
          <w:u w:val="single"/>
        </w:rPr>
        <w:t>B</w:t>
      </w:r>
      <w:r w:rsidRPr="006C08B4">
        <w:rPr>
          <w:rFonts w:asciiTheme="majorEastAsia" w:eastAsiaTheme="majorEastAsia" w:hAnsiTheme="majorEastAsia"/>
          <w:i/>
          <w:color w:val="FF0000"/>
          <w:sz w:val="28"/>
          <w:szCs w:val="28"/>
          <w:u w:val="single"/>
        </w:rPr>
        <w:t>ack</w:t>
      </w:r>
      <w:r w:rsidRPr="006C08B4">
        <w:rPr>
          <w:rFonts w:asciiTheme="majorEastAsia" w:eastAsiaTheme="majorEastAsia" w:hAnsiTheme="majorEastAsia"/>
          <w:bCs/>
          <w:i/>
          <w:color w:val="FF0000"/>
          <w:sz w:val="28"/>
          <w:szCs w:val="28"/>
          <w:u w:val="single"/>
        </w:rPr>
        <w:t>C</w:t>
      </w:r>
      <w:r w:rsidRPr="006C08B4">
        <w:rPr>
          <w:rFonts w:asciiTheme="majorEastAsia" w:eastAsiaTheme="majorEastAsia" w:hAnsiTheme="majorEastAsia"/>
          <w:i/>
          <w:color w:val="FF0000"/>
          <w:sz w:val="28"/>
          <w:szCs w:val="28"/>
          <w:u w:val="single"/>
        </w:rPr>
        <w:t>olor</w:t>
      </w:r>
      <w:proofErr w:type="spellEnd"/>
    </w:p>
    <w:p w:rsidR="00EC7F13" w:rsidRPr="006C08B4" w:rsidRDefault="00EC7F13" w:rsidP="00EC7F13">
      <w:pPr>
        <w:rPr>
          <w:rFonts w:asciiTheme="majorEastAsia" w:eastAsiaTheme="majorEastAsia" w:hAnsiTheme="majorEastAsia"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/>
          <w:b/>
          <w:bCs/>
          <w:color w:val="FF0000"/>
          <w:sz w:val="28"/>
          <w:szCs w:val="28"/>
          <w:u w:val="single"/>
        </w:rPr>
        <w:t>Camel 大小写</w:t>
      </w:r>
    </w:p>
    <w:p w:rsidR="00EC7F13" w:rsidRDefault="00EC7F13" w:rsidP="00EC7F13">
      <w:pPr>
        <w:ind w:left="420" w:firstLine="420"/>
      </w:pPr>
      <w:r>
        <w:t>标识符的首字母小写，而每个后面连接的单词的首字母都大写。例如：</w:t>
      </w:r>
    </w:p>
    <w:p w:rsidR="00EC7F13" w:rsidRPr="006C08B4" w:rsidRDefault="00EC7F13" w:rsidP="00EC7F13">
      <w:pPr>
        <w:ind w:left="420" w:firstLine="420"/>
        <w:rPr>
          <w:rFonts w:asciiTheme="majorEastAsia" w:eastAsiaTheme="majorEastAsia" w:hAnsiTheme="majorEastAsia"/>
          <w:color w:val="FF0000"/>
          <w:sz w:val="28"/>
          <w:szCs w:val="28"/>
          <w:u w:val="single"/>
        </w:rPr>
      </w:pPr>
      <w:proofErr w:type="spellStart"/>
      <w:proofErr w:type="gramStart"/>
      <w:r w:rsidRPr="006C08B4">
        <w:rPr>
          <w:rFonts w:asciiTheme="majorEastAsia" w:eastAsiaTheme="majorEastAsia" w:hAnsiTheme="majorEastAsia"/>
          <w:bCs/>
          <w:color w:val="FF0000"/>
          <w:sz w:val="28"/>
          <w:szCs w:val="28"/>
          <w:u w:val="single"/>
        </w:rPr>
        <w:t>b</w:t>
      </w:r>
      <w:r w:rsidRPr="006C08B4">
        <w:rPr>
          <w:rFonts w:asciiTheme="majorEastAsia" w:eastAsiaTheme="majorEastAsia" w:hAnsiTheme="majorEastAsia"/>
          <w:color w:val="FF0000"/>
          <w:sz w:val="28"/>
          <w:szCs w:val="28"/>
          <w:u w:val="single"/>
        </w:rPr>
        <w:t>ack</w:t>
      </w:r>
      <w:r w:rsidRPr="006C08B4">
        <w:rPr>
          <w:rFonts w:asciiTheme="majorEastAsia" w:eastAsiaTheme="majorEastAsia" w:hAnsiTheme="majorEastAsia"/>
          <w:bCs/>
          <w:color w:val="FF0000"/>
          <w:sz w:val="28"/>
          <w:szCs w:val="28"/>
          <w:u w:val="single"/>
        </w:rPr>
        <w:t>C</w:t>
      </w:r>
      <w:r w:rsidRPr="006C08B4">
        <w:rPr>
          <w:rFonts w:asciiTheme="majorEastAsia" w:eastAsiaTheme="majorEastAsia" w:hAnsiTheme="majorEastAsia"/>
          <w:color w:val="FF0000"/>
          <w:sz w:val="28"/>
          <w:szCs w:val="28"/>
          <w:u w:val="single"/>
        </w:rPr>
        <w:t>olor</w:t>
      </w:r>
      <w:proofErr w:type="spellEnd"/>
      <w:proofErr w:type="gramEnd"/>
    </w:p>
    <w:p w:rsidR="00EC7F13" w:rsidRDefault="00EC7F13" w:rsidP="00EC7F13">
      <w:r>
        <w:rPr>
          <w:b/>
          <w:bCs/>
        </w:rPr>
        <w:t>大写</w:t>
      </w:r>
    </w:p>
    <w:p w:rsidR="00EC7F13" w:rsidRDefault="00EC7F13" w:rsidP="00EC7F13">
      <w:pPr>
        <w:ind w:leftChars="200" w:left="420" w:firstLine="420"/>
      </w:pPr>
      <w:r>
        <w:t>标识符中的所有字母都大写。仅对于由两个或者更少字母组成的标识符使用该约定。例如：</w:t>
      </w:r>
    </w:p>
    <w:p w:rsidR="00EC7F13" w:rsidRDefault="00EC7F13" w:rsidP="00EC7F13">
      <w:pPr>
        <w:ind w:left="420" w:firstLine="420"/>
        <w:rPr>
          <w:rFonts w:ascii="新宋体" w:hAnsi="新宋体"/>
          <w:color w:val="000080"/>
        </w:rPr>
      </w:pPr>
      <w:r>
        <w:rPr>
          <w:rFonts w:ascii="新宋体" w:hAnsi="新宋体"/>
          <w:color w:val="000080"/>
        </w:rPr>
        <w:t>System.</w:t>
      </w:r>
      <w:r>
        <w:rPr>
          <w:rStyle w:val="HTML"/>
          <w:rFonts w:ascii="新宋体" w:hAnsi="新宋体"/>
          <w:b/>
          <w:bCs/>
          <w:color w:val="000080"/>
        </w:rPr>
        <w:t>IO</w:t>
      </w:r>
    </w:p>
    <w:p w:rsidR="00EC7F13" w:rsidRDefault="00EC7F13" w:rsidP="00EC7F13">
      <w:pPr>
        <w:ind w:leftChars="400" w:left="840"/>
        <w:rPr>
          <w:rFonts w:ascii="新宋体" w:hAnsi="新宋体"/>
          <w:color w:val="000080"/>
        </w:rPr>
      </w:pPr>
      <w:proofErr w:type="spellStart"/>
      <w:r>
        <w:rPr>
          <w:rFonts w:ascii="新宋体" w:hAnsi="新宋体"/>
          <w:color w:val="000080"/>
        </w:rPr>
        <w:t>System.Web.</w:t>
      </w:r>
      <w:r>
        <w:rPr>
          <w:rStyle w:val="HTML"/>
          <w:rFonts w:ascii="新宋体" w:hAnsi="新宋体"/>
          <w:b/>
          <w:bCs/>
          <w:color w:val="000080"/>
        </w:rPr>
        <w:t>UI</w:t>
      </w:r>
      <w:proofErr w:type="spellEnd"/>
    </w:p>
    <w:p w:rsidR="00EC7F13" w:rsidRDefault="00EC7F13" w:rsidP="00EC7F13">
      <w:pPr>
        <w:ind w:leftChars="200" w:left="420" w:firstLine="420"/>
      </w:pPr>
      <w:r>
        <w:t>可能还必须大写标识符以维持与现有非托管符号方案的兼容性，在该方案中所有大写字母经常用于枚举和常数值。一般情况下，在使用它们的程序集之外这些字符应当是不可见的。</w:t>
      </w:r>
    </w:p>
    <w:p w:rsidR="00EC7F13" w:rsidRDefault="00EC7F13" w:rsidP="00EC7F13"/>
    <w:p w:rsidR="00EC7F13" w:rsidRPr="006C08B4" w:rsidRDefault="00EC7F13" w:rsidP="00EC7F13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6C08B4">
        <w:rPr>
          <w:rFonts w:asciiTheme="majorEastAsia" w:eastAsiaTheme="majorEastAsia" w:hAnsiTheme="majorEastAsia"/>
          <w:color w:val="FF0000"/>
          <w:sz w:val="28"/>
          <w:szCs w:val="28"/>
        </w:rPr>
        <w:t>下表汇总了大写规则，并提供了不同类型的标识符的示例。</w:t>
      </w:r>
    </w:p>
    <w:p w:rsidR="00EC7F13" w:rsidRPr="006C08B4" w:rsidRDefault="00EC7F13" w:rsidP="00EC7F13">
      <w:pPr>
        <w:rPr>
          <w:rFonts w:asciiTheme="majorEastAsia" w:eastAsiaTheme="majorEastAsia" w:hAnsiTheme="majorEastAsia"/>
          <w:color w:val="FF0000"/>
          <w:sz w:val="28"/>
          <w:szCs w:val="28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7"/>
        <w:gridCol w:w="1834"/>
        <w:gridCol w:w="4835"/>
      </w:tblGrid>
      <w:tr w:rsidR="006C08B4" w:rsidRPr="006C08B4" w:rsidTr="00CF61E2">
        <w:trPr>
          <w:tblCellSpacing w:w="0" w:type="dxa"/>
        </w:trPr>
        <w:tc>
          <w:tcPr>
            <w:tcW w:w="1000" w:type="pct"/>
          </w:tcPr>
          <w:p w:rsidR="00EC7F13" w:rsidRPr="006C08B4" w:rsidRDefault="00EC7F13" w:rsidP="00CF61E2">
            <w:pPr>
              <w:jc w:val="center"/>
              <w:rPr>
                <w:rFonts w:asciiTheme="majorEastAsia" w:eastAsiaTheme="majorEastAsia" w:hAnsiTheme="majorEastAsia" w:cs="Arial Unicode MS"/>
                <w:b/>
                <w:bCs/>
                <w:color w:val="FF0000"/>
                <w:sz w:val="28"/>
                <w:szCs w:val="28"/>
                <w:u w:val="single"/>
              </w:rPr>
            </w:pPr>
            <w:r w:rsidRPr="006C08B4">
              <w:rPr>
                <w:rFonts w:asciiTheme="majorEastAsia" w:eastAsiaTheme="majorEastAsia" w:hAnsiTheme="majorEastAsia"/>
                <w:b/>
                <w:bCs/>
                <w:color w:val="FF0000"/>
                <w:sz w:val="28"/>
                <w:szCs w:val="28"/>
                <w:u w:val="single"/>
              </w:rPr>
              <w:t>标识符</w:t>
            </w:r>
          </w:p>
        </w:tc>
        <w:tc>
          <w:tcPr>
            <w:tcW w:w="1100" w:type="pct"/>
          </w:tcPr>
          <w:p w:rsidR="00EC7F13" w:rsidRPr="006C08B4" w:rsidRDefault="00EC7F13" w:rsidP="00CF61E2">
            <w:pPr>
              <w:jc w:val="center"/>
              <w:rPr>
                <w:rFonts w:asciiTheme="majorEastAsia" w:eastAsiaTheme="majorEastAsia" w:hAnsiTheme="majorEastAsia" w:cs="Arial Unicode MS"/>
                <w:b/>
                <w:bCs/>
                <w:color w:val="FF0000"/>
                <w:sz w:val="28"/>
                <w:szCs w:val="28"/>
                <w:u w:val="single"/>
              </w:rPr>
            </w:pPr>
            <w:r w:rsidRPr="006C08B4">
              <w:rPr>
                <w:rFonts w:asciiTheme="majorEastAsia" w:eastAsiaTheme="majorEastAsia" w:hAnsiTheme="majorEastAsia"/>
                <w:b/>
                <w:bCs/>
                <w:color w:val="FF0000"/>
                <w:sz w:val="28"/>
                <w:szCs w:val="28"/>
                <w:u w:val="single"/>
              </w:rPr>
              <w:t>大小写</w:t>
            </w:r>
          </w:p>
        </w:tc>
        <w:tc>
          <w:tcPr>
            <w:tcW w:w="2900" w:type="pct"/>
          </w:tcPr>
          <w:p w:rsidR="00EC7F13" w:rsidRPr="006C08B4" w:rsidRDefault="00EC7F13" w:rsidP="00CF61E2">
            <w:pPr>
              <w:jc w:val="center"/>
              <w:rPr>
                <w:rFonts w:asciiTheme="majorEastAsia" w:eastAsiaTheme="majorEastAsia" w:hAnsiTheme="majorEastAsia" w:cs="Arial Unicode MS"/>
                <w:b/>
                <w:bCs/>
                <w:color w:val="FF0000"/>
                <w:sz w:val="28"/>
                <w:szCs w:val="28"/>
                <w:u w:val="single"/>
              </w:rPr>
            </w:pPr>
            <w:r w:rsidRPr="006C08B4">
              <w:rPr>
                <w:rFonts w:asciiTheme="majorEastAsia" w:eastAsiaTheme="majorEastAsia" w:hAnsiTheme="majorEastAsia"/>
                <w:b/>
                <w:bCs/>
                <w:color w:val="FF0000"/>
                <w:sz w:val="28"/>
                <w:szCs w:val="28"/>
                <w:u w:val="single"/>
              </w:rPr>
              <w:t>示例</w:t>
            </w:r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类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proofErr w:type="spellStart"/>
            <w:r>
              <w:rPr>
                <w:rFonts w:ascii="新宋体" w:eastAsia="新宋体" w:hAnsi="新宋体"/>
                <w:b/>
                <w:bCs/>
              </w:rPr>
              <w:t>AppDomain</w:t>
            </w:r>
            <w:proofErr w:type="spellEnd"/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枚举类型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proofErr w:type="spellStart"/>
            <w:r>
              <w:rPr>
                <w:rFonts w:ascii="新宋体" w:eastAsia="新宋体" w:hAnsi="新宋体"/>
                <w:b/>
                <w:bCs/>
              </w:rPr>
              <w:t>ErrorLevel</w:t>
            </w:r>
            <w:proofErr w:type="spellEnd"/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proofErr w:type="gramStart"/>
            <w:r>
              <w:rPr>
                <w:rFonts w:ascii="新宋体" w:eastAsia="新宋体" w:hAnsi="新宋体"/>
              </w:rPr>
              <w:t>枚举值</w:t>
            </w:r>
            <w:proofErr w:type="gramEnd"/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proofErr w:type="spellStart"/>
            <w:r>
              <w:rPr>
                <w:rFonts w:ascii="新宋体" w:eastAsia="新宋体" w:hAnsi="新宋体"/>
                <w:b/>
                <w:bCs/>
              </w:rPr>
              <w:t>FatalError</w:t>
            </w:r>
            <w:proofErr w:type="spellEnd"/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lastRenderedPageBreak/>
              <w:t>事件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proofErr w:type="spellStart"/>
            <w:r>
              <w:rPr>
                <w:rFonts w:ascii="新宋体" w:eastAsia="新宋体" w:hAnsi="新宋体"/>
                <w:b/>
                <w:bCs/>
              </w:rPr>
              <w:t>ValueChange</w:t>
            </w:r>
            <w:proofErr w:type="spellEnd"/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异常类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pStyle w:val="5"/>
            </w:pPr>
            <w:proofErr w:type="spellStart"/>
            <w:r>
              <w:t>WebException</w:t>
            </w:r>
            <w:proofErr w:type="spellEnd"/>
            <w:r>
              <w:t xml:space="preserve"> </w:t>
            </w:r>
          </w:p>
          <w:p w:rsidR="00EC7F13" w:rsidRDefault="00EC7F13" w:rsidP="00CF61E2">
            <w:pPr>
              <w:rPr>
                <w:rFonts w:cs="Arial Unicode MS"/>
                <w:sz w:val="24"/>
              </w:rPr>
            </w:pPr>
            <w:r>
              <w:t>注意</w:t>
            </w:r>
            <w:r>
              <w:t xml:space="preserve"> </w:t>
            </w:r>
            <w:r>
              <w:t>总是以</w:t>
            </w:r>
            <w:r>
              <w:t xml:space="preserve"> Exception </w:t>
            </w:r>
            <w:r>
              <w:t>后缀结尾。</w:t>
            </w:r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只读的静态字段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proofErr w:type="spellStart"/>
            <w:r>
              <w:rPr>
                <w:rFonts w:ascii="新宋体" w:eastAsia="新宋体" w:hAnsi="新宋体"/>
                <w:b/>
                <w:bCs/>
              </w:rPr>
              <w:t>RedValue</w:t>
            </w:r>
            <w:proofErr w:type="spellEnd"/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接口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pStyle w:val="5"/>
            </w:pPr>
            <w:proofErr w:type="spellStart"/>
            <w:r>
              <w:t>IDisposable</w:t>
            </w:r>
            <w:proofErr w:type="spellEnd"/>
            <w:r>
              <w:t xml:space="preserve"> </w:t>
            </w:r>
          </w:p>
          <w:p w:rsidR="00EC7F13" w:rsidRDefault="00EC7F13" w:rsidP="00CF61E2">
            <w:pPr>
              <w:rPr>
                <w:rFonts w:cs="Arial Unicode MS"/>
                <w:sz w:val="24"/>
              </w:rPr>
            </w:pPr>
            <w:r>
              <w:rPr>
                <w:b/>
                <w:bCs/>
              </w:rPr>
              <w:t>注意</w:t>
            </w:r>
            <w:r>
              <w:t xml:space="preserve"> </w:t>
            </w:r>
            <w:r>
              <w:t>总是以</w:t>
            </w:r>
            <w:r>
              <w:t xml:space="preserve"> </w:t>
            </w:r>
            <w:r>
              <w:rPr>
                <w:rStyle w:val="HTML"/>
                <w:rFonts w:ascii="新宋体" w:eastAsia="新宋体" w:hAnsi="新宋体"/>
              </w:rPr>
              <w:t>I</w:t>
            </w:r>
            <w:r>
              <w:t xml:space="preserve"> </w:t>
            </w:r>
            <w:r>
              <w:t>前缀开始。</w:t>
            </w:r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方法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pStyle w:val="5"/>
              <w:rPr>
                <w:rFonts w:ascii="新宋体" w:eastAsia="新宋体" w:hAnsi="新宋体" w:cs="Arial Unicode MS"/>
                <w:sz w:val="24"/>
              </w:rPr>
            </w:pPr>
            <w:proofErr w:type="spellStart"/>
            <w:r>
              <w:rPr>
                <w:rFonts w:ascii="新宋体" w:eastAsia="新宋体" w:hAnsi="新宋体"/>
              </w:rPr>
              <w:t>ToString</w:t>
            </w:r>
            <w:proofErr w:type="spellEnd"/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命名空间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proofErr w:type="spellStart"/>
            <w:r>
              <w:rPr>
                <w:rFonts w:ascii="新宋体" w:eastAsia="新宋体" w:hAnsi="新宋体"/>
                <w:b/>
                <w:bCs/>
              </w:rPr>
              <w:t>System.Drawing</w:t>
            </w:r>
            <w:proofErr w:type="spellEnd"/>
          </w:p>
        </w:tc>
      </w:tr>
      <w:tr w:rsidR="00EC7F13" w:rsidRPr="00EA166C" w:rsidTr="00CF61E2">
        <w:trPr>
          <w:tblCellSpacing w:w="0" w:type="dxa"/>
        </w:trPr>
        <w:tc>
          <w:tcPr>
            <w:tcW w:w="1000" w:type="pct"/>
          </w:tcPr>
          <w:p w:rsidR="00EC7F13" w:rsidRPr="006C08B4" w:rsidRDefault="00EC7F13" w:rsidP="00CF61E2">
            <w:pPr>
              <w:rPr>
                <w:rFonts w:asciiTheme="majorEastAsia" w:eastAsiaTheme="majorEastAsia" w:hAnsiTheme="majorEastAsia" w:cs="Arial Unicode MS"/>
                <w:b/>
                <w:color w:val="FF0000"/>
                <w:sz w:val="28"/>
                <w:szCs w:val="28"/>
                <w:u w:val="single"/>
              </w:rPr>
            </w:pPr>
            <w:r w:rsidRPr="006C08B4">
              <w:rPr>
                <w:rFonts w:asciiTheme="majorEastAsia" w:eastAsiaTheme="majorEastAsia" w:hAnsiTheme="majorEastAsia"/>
                <w:b/>
                <w:color w:val="FF0000"/>
                <w:sz w:val="28"/>
                <w:szCs w:val="28"/>
                <w:u w:val="single"/>
              </w:rPr>
              <w:t>参数</w:t>
            </w:r>
          </w:p>
        </w:tc>
        <w:tc>
          <w:tcPr>
            <w:tcW w:w="1100" w:type="pct"/>
          </w:tcPr>
          <w:p w:rsidR="00EC7F13" w:rsidRPr="006C08B4" w:rsidRDefault="00EC7F13" w:rsidP="00CF61E2">
            <w:pPr>
              <w:rPr>
                <w:rFonts w:asciiTheme="majorEastAsia" w:eastAsiaTheme="majorEastAsia" w:hAnsiTheme="majorEastAsia" w:cs="Arial Unicode MS"/>
                <w:b/>
                <w:color w:val="FF0000"/>
                <w:sz w:val="28"/>
                <w:szCs w:val="28"/>
                <w:u w:val="single"/>
              </w:rPr>
            </w:pPr>
            <w:r w:rsidRPr="006C08B4">
              <w:rPr>
                <w:rFonts w:asciiTheme="majorEastAsia" w:eastAsiaTheme="majorEastAsia" w:hAnsiTheme="majorEastAsia"/>
                <w:b/>
                <w:color w:val="FF0000"/>
                <w:sz w:val="28"/>
                <w:szCs w:val="28"/>
                <w:u w:val="single"/>
              </w:rPr>
              <w:t xml:space="preserve">Camel </w:t>
            </w:r>
          </w:p>
        </w:tc>
        <w:tc>
          <w:tcPr>
            <w:tcW w:w="2900" w:type="pct"/>
          </w:tcPr>
          <w:p w:rsidR="00EC7F13" w:rsidRPr="006C08B4" w:rsidRDefault="00EC7F13" w:rsidP="00CF61E2">
            <w:pPr>
              <w:rPr>
                <w:rFonts w:asciiTheme="majorEastAsia" w:eastAsiaTheme="majorEastAsia" w:hAnsiTheme="majorEastAsia" w:cs="Arial Unicode MS"/>
                <w:b/>
                <w:color w:val="FF0000"/>
                <w:sz w:val="28"/>
                <w:szCs w:val="28"/>
                <w:u w:val="single"/>
              </w:rPr>
            </w:pPr>
            <w:proofErr w:type="spellStart"/>
            <w:r w:rsidRPr="006C08B4">
              <w:rPr>
                <w:rFonts w:asciiTheme="majorEastAsia" w:eastAsiaTheme="majorEastAsia" w:hAnsiTheme="majorEastAsia"/>
                <w:b/>
                <w:bCs/>
                <w:color w:val="FF0000"/>
                <w:sz w:val="28"/>
                <w:szCs w:val="28"/>
                <w:u w:val="single"/>
              </w:rPr>
              <w:t>typeName</w:t>
            </w:r>
            <w:proofErr w:type="spellEnd"/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proofErr w:type="spellStart"/>
            <w:r>
              <w:rPr>
                <w:rFonts w:ascii="新宋体" w:eastAsia="新宋体" w:hAnsi="新宋体"/>
                <w:b/>
                <w:bCs/>
              </w:rPr>
              <w:t>BackColor</w:t>
            </w:r>
            <w:proofErr w:type="spellEnd"/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受保护的实例字段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 xml:space="preserve">Camel </w:t>
            </w:r>
          </w:p>
        </w:tc>
        <w:tc>
          <w:tcPr>
            <w:tcW w:w="2900" w:type="pct"/>
          </w:tcPr>
          <w:p w:rsidR="00EC7F13" w:rsidRDefault="00EC7F13" w:rsidP="00CF61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redValue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:rsidR="00EC7F13" w:rsidRDefault="00EC7F13" w:rsidP="00CF61E2">
            <w:pPr>
              <w:rPr>
                <w:rFonts w:cs="Arial Unicode MS"/>
                <w:sz w:val="24"/>
              </w:rPr>
            </w:pPr>
            <w:r>
              <w:rPr>
                <w:b/>
                <w:bCs/>
              </w:rPr>
              <w:t>注意</w:t>
            </w:r>
            <w:r>
              <w:t xml:space="preserve"> </w:t>
            </w:r>
            <w:r>
              <w:t>很少使用。属性优于使用受保护的实例字段。</w:t>
            </w:r>
          </w:p>
        </w:tc>
      </w:tr>
      <w:tr w:rsidR="00EC7F13" w:rsidTr="00CF61E2">
        <w:trPr>
          <w:tblCellSpacing w:w="0" w:type="dxa"/>
        </w:trPr>
        <w:tc>
          <w:tcPr>
            <w:tcW w:w="10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公共实例字段</w:t>
            </w:r>
          </w:p>
        </w:tc>
        <w:tc>
          <w:tcPr>
            <w:tcW w:w="1100" w:type="pct"/>
          </w:tcPr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</w:rPr>
              <w:t>Pascal</w:t>
            </w:r>
          </w:p>
        </w:tc>
        <w:tc>
          <w:tcPr>
            <w:tcW w:w="2900" w:type="pct"/>
          </w:tcPr>
          <w:p w:rsidR="00EC7F13" w:rsidRDefault="00EC7F13" w:rsidP="00CF61E2">
            <w:pPr>
              <w:rPr>
                <w:rFonts w:ascii="新宋体" w:eastAsia="新宋体" w:hAnsi="新宋体"/>
                <w:b/>
                <w:bCs/>
              </w:rPr>
            </w:pPr>
            <w:proofErr w:type="spellStart"/>
            <w:r>
              <w:rPr>
                <w:rFonts w:ascii="新宋体" w:eastAsia="新宋体" w:hAnsi="新宋体"/>
                <w:b/>
                <w:bCs/>
              </w:rPr>
              <w:t>RedValue</w:t>
            </w:r>
            <w:proofErr w:type="spellEnd"/>
            <w:r>
              <w:rPr>
                <w:rFonts w:ascii="新宋体" w:eastAsia="新宋体" w:hAnsi="新宋体"/>
                <w:b/>
                <w:bCs/>
              </w:rPr>
              <w:t xml:space="preserve"> </w:t>
            </w:r>
          </w:p>
          <w:p w:rsidR="00EC7F13" w:rsidRDefault="00EC7F13" w:rsidP="00CF61E2">
            <w:pPr>
              <w:rPr>
                <w:rFonts w:ascii="新宋体" w:eastAsia="新宋体" w:hAnsi="新宋体" w:cs="Arial Unicode MS"/>
                <w:sz w:val="24"/>
              </w:rPr>
            </w:pPr>
            <w:r>
              <w:rPr>
                <w:rFonts w:ascii="新宋体" w:eastAsia="新宋体" w:hAnsi="新宋体"/>
                <w:b/>
                <w:bCs/>
              </w:rPr>
              <w:t xml:space="preserve">注意 </w:t>
            </w:r>
            <w:r>
              <w:rPr>
                <w:rFonts w:ascii="新宋体" w:eastAsia="新宋体" w:hAnsi="新宋体"/>
              </w:rPr>
              <w:t>很少使用。属性优于使用公共实例字段。</w:t>
            </w:r>
          </w:p>
        </w:tc>
      </w:tr>
    </w:tbl>
    <w:p w:rsidR="00EC7F13" w:rsidRDefault="00EC7F13" w:rsidP="00EC7F13">
      <w:pPr>
        <w:rPr>
          <w:sz w:val="24"/>
        </w:rPr>
      </w:pP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pStyle w:val="3"/>
      </w:pPr>
      <w:bookmarkStart w:id="3" w:name="_Toc58725869"/>
      <w:r>
        <w:rPr>
          <w:rFonts w:hint="eastAsia"/>
        </w:rPr>
        <w:t xml:space="preserve">2.2.3 </w:t>
      </w:r>
      <w:r>
        <w:rPr>
          <w:rFonts w:hint="eastAsia"/>
        </w:rPr>
        <w:t>缩写</w:t>
      </w:r>
      <w:bookmarkEnd w:id="3"/>
    </w:p>
    <w:p w:rsidR="00EC7F13" w:rsidRDefault="00EC7F13" w:rsidP="00EC7F13">
      <w:pPr>
        <w:ind w:firstLine="420"/>
        <w:rPr>
          <w:rFonts w:ascii="新宋体" w:eastAsia="新宋体" w:hAnsi="新宋体"/>
          <w:kern w:val="0"/>
        </w:rPr>
      </w:pPr>
      <w:r>
        <w:rPr>
          <w:rFonts w:ascii="新宋体" w:eastAsia="新宋体" w:hAnsi="新宋体"/>
        </w:rPr>
        <w:t xml:space="preserve">为了避免混淆和保证跨语言交互操作，请遵循有关区缩写的使用的下列规则： </w:t>
      </w:r>
    </w:p>
    <w:p w:rsidR="00EC7F13" w:rsidRPr="006C08B4" w:rsidRDefault="00EC7F13" w:rsidP="00EC7F13">
      <w:pPr>
        <w:numPr>
          <w:ilvl w:val="0"/>
          <w:numId w:val="4"/>
        </w:numPr>
        <w:rPr>
          <w:rFonts w:asciiTheme="majorEastAsia" w:eastAsiaTheme="majorEastAsia" w:hAnsiTheme="majorEastAsia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/>
          <w:b/>
          <w:color w:val="FF0000"/>
          <w:sz w:val="28"/>
          <w:szCs w:val="28"/>
          <w:u w:val="single"/>
        </w:rPr>
        <w:t xml:space="preserve">不要将缩写或缩略形式用作标识符名称的组成部分。例如，使用 </w:t>
      </w:r>
      <w:proofErr w:type="spellStart"/>
      <w:r w:rsidRPr="006C08B4">
        <w:rPr>
          <w:rStyle w:val="HTML"/>
          <w:rFonts w:asciiTheme="majorEastAsia" w:eastAsiaTheme="majorEastAsia" w:hAnsiTheme="majorEastAsia"/>
          <w:b/>
          <w:color w:val="FF0000"/>
          <w:sz w:val="28"/>
          <w:szCs w:val="28"/>
          <w:u w:val="single"/>
        </w:rPr>
        <w:t>GetWindow</w:t>
      </w:r>
      <w:proofErr w:type="spellEnd"/>
      <w:r w:rsidRPr="006C08B4">
        <w:rPr>
          <w:rFonts w:asciiTheme="majorEastAsia" w:eastAsiaTheme="majorEastAsia" w:hAnsiTheme="majorEastAsia"/>
          <w:b/>
          <w:color w:val="FF0000"/>
          <w:sz w:val="28"/>
          <w:szCs w:val="28"/>
          <w:u w:val="single"/>
        </w:rPr>
        <w:t xml:space="preserve">，而不要使用 </w:t>
      </w:r>
      <w:proofErr w:type="spellStart"/>
      <w:r w:rsidRPr="006C08B4">
        <w:rPr>
          <w:rStyle w:val="HTML"/>
          <w:rFonts w:asciiTheme="majorEastAsia" w:eastAsiaTheme="majorEastAsia" w:hAnsiTheme="majorEastAsia"/>
          <w:b/>
          <w:color w:val="FF0000"/>
          <w:sz w:val="28"/>
          <w:szCs w:val="28"/>
          <w:u w:val="single"/>
        </w:rPr>
        <w:t>GetWin</w:t>
      </w:r>
      <w:proofErr w:type="spellEnd"/>
      <w:r w:rsidRPr="006C08B4">
        <w:rPr>
          <w:rFonts w:asciiTheme="majorEastAsia" w:eastAsiaTheme="majorEastAsia" w:hAnsiTheme="majorEastAsia"/>
          <w:b/>
          <w:color w:val="FF0000"/>
          <w:sz w:val="28"/>
          <w:szCs w:val="28"/>
          <w:u w:val="single"/>
        </w:rPr>
        <w:t xml:space="preserve">。 </w:t>
      </w:r>
    </w:p>
    <w:p w:rsidR="00EC7F13" w:rsidRDefault="00EC7F13" w:rsidP="00EC7F13">
      <w:pPr>
        <w:ind w:left="420"/>
        <w:rPr>
          <w:rFonts w:ascii="新宋体" w:eastAsia="新宋体" w:hAnsi="新宋体"/>
        </w:rPr>
      </w:pPr>
    </w:p>
    <w:p w:rsidR="00EC7F13" w:rsidRDefault="00EC7F13" w:rsidP="00EC7F13">
      <w:pPr>
        <w:numPr>
          <w:ilvl w:val="0"/>
          <w:numId w:val="4"/>
        </w:numPr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不要使用计算机领域中未被普遍接受的缩写。 </w:t>
      </w:r>
    </w:p>
    <w:p w:rsidR="00EC7F13" w:rsidRDefault="00EC7F13" w:rsidP="00EC7F13">
      <w:pPr>
        <w:ind w:left="420"/>
        <w:rPr>
          <w:rFonts w:ascii="新宋体" w:eastAsia="新宋体" w:hAnsi="新宋体"/>
        </w:rPr>
      </w:pPr>
    </w:p>
    <w:p w:rsidR="00EC7F13" w:rsidRDefault="00EC7F13" w:rsidP="00EC7F13">
      <w:pPr>
        <w:numPr>
          <w:ilvl w:val="0"/>
          <w:numId w:val="4"/>
        </w:numPr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在适当的时候，使用众所周知的缩写替换冗长的词组名称。例如，用 </w:t>
      </w:r>
      <w:r>
        <w:rPr>
          <w:rStyle w:val="HTML"/>
          <w:rFonts w:ascii="新宋体" w:eastAsia="新宋体" w:hAnsi="新宋体"/>
        </w:rPr>
        <w:t>UI</w:t>
      </w:r>
      <w:r>
        <w:rPr>
          <w:rFonts w:ascii="新宋体" w:eastAsia="新宋体" w:hAnsi="新宋体"/>
        </w:rPr>
        <w:t xml:space="preserve"> 作为 User Interface 的缩写，用 </w:t>
      </w:r>
      <w:r>
        <w:rPr>
          <w:rStyle w:val="HTML"/>
          <w:rFonts w:ascii="新宋体" w:eastAsia="新宋体" w:hAnsi="新宋体"/>
        </w:rPr>
        <w:t>OLAP</w:t>
      </w:r>
      <w:r>
        <w:rPr>
          <w:rFonts w:ascii="新宋体" w:eastAsia="新宋体" w:hAnsi="新宋体"/>
        </w:rPr>
        <w:t xml:space="preserve"> 作为 On-line Analytical Processing 的缩写。 </w:t>
      </w:r>
    </w:p>
    <w:p w:rsidR="00EC7F13" w:rsidRDefault="00EC7F13" w:rsidP="00EC7F13">
      <w:pPr>
        <w:ind w:left="420"/>
        <w:rPr>
          <w:rFonts w:ascii="新宋体" w:eastAsia="新宋体" w:hAnsi="新宋体"/>
        </w:rPr>
      </w:pPr>
    </w:p>
    <w:p w:rsidR="00EC7F13" w:rsidRDefault="00EC7F13" w:rsidP="00EC7F13">
      <w:pPr>
        <w:numPr>
          <w:ilvl w:val="0"/>
          <w:numId w:val="4"/>
        </w:numPr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在使用缩写时，对于超过两个字符长度的缩写请使用 Pascal 大小写或 Camel 大小写。例如，使用 </w:t>
      </w:r>
      <w:proofErr w:type="spellStart"/>
      <w:r>
        <w:rPr>
          <w:rFonts w:ascii="新宋体" w:eastAsia="新宋体" w:hAnsi="新宋体"/>
        </w:rPr>
        <w:t>HtmlButton</w:t>
      </w:r>
      <w:proofErr w:type="spellEnd"/>
      <w:r>
        <w:rPr>
          <w:rFonts w:ascii="新宋体" w:eastAsia="新宋体" w:hAnsi="新宋体"/>
        </w:rPr>
        <w:t xml:space="preserve"> 或 </w:t>
      </w:r>
      <w:proofErr w:type="spellStart"/>
      <w:r>
        <w:rPr>
          <w:rFonts w:ascii="新宋体" w:eastAsia="新宋体" w:hAnsi="新宋体"/>
        </w:rPr>
        <w:t>HTMLButton</w:t>
      </w:r>
      <w:proofErr w:type="spellEnd"/>
      <w:r>
        <w:rPr>
          <w:rFonts w:ascii="新宋体" w:eastAsia="新宋体" w:hAnsi="新宋体"/>
        </w:rPr>
        <w:t>。但是，应当大写仅有两个字符的</w:t>
      </w:r>
      <w:r>
        <w:rPr>
          <w:rFonts w:ascii="新宋体" w:eastAsia="新宋体" w:hAnsi="新宋体"/>
        </w:rPr>
        <w:lastRenderedPageBreak/>
        <w:t>缩写，如，</w:t>
      </w:r>
      <w:r>
        <w:rPr>
          <w:rStyle w:val="HTML"/>
          <w:rFonts w:ascii="新宋体" w:eastAsia="新宋体" w:hAnsi="新宋体"/>
        </w:rPr>
        <w:t>System.IO</w:t>
      </w:r>
      <w:r>
        <w:rPr>
          <w:rFonts w:ascii="新宋体" w:eastAsia="新宋体" w:hAnsi="新宋体"/>
        </w:rPr>
        <w:t xml:space="preserve">，而不是 </w:t>
      </w:r>
      <w:proofErr w:type="spellStart"/>
      <w:r>
        <w:rPr>
          <w:rStyle w:val="HTML"/>
          <w:rFonts w:ascii="新宋体" w:eastAsia="新宋体" w:hAnsi="新宋体"/>
        </w:rPr>
        <w:t>System.Io</w:t>
      </w:r>
      <w:proofErr w:type="spellEnd"/>
      <w:r>
        <w:rPr>
          <w:rFonts w:ascii="新宋体" w:eastAsia="新宋体" w:hAnsi="新宋体"/>
        </w:rPr>
        <w:t xml:space="preserve">。 </w:t>
      </w:r>
    </w:p>
    <w:p w:rsidR="00EC7F13" w:rsidRDefault="00EC7F13" w:rsidP="00EC7F13">
      <w:pPr>
        <w:ind w:left="420"/>
        <w:rPr>
          <w:rFonts w:ascii="新宋体" w:eastAsia="新宋体" w:hAnsi="新宋体"/>
        </w:rPr>
      </w:pPr>
    </w:p>
    <w:p w:rsidR="00EC7F13" w:rsidRDefault="00EC7F13" w:rsidP="00EC7F13">
      <w:pPr>
        <w:numPr>
          <w:ilvl w:val="0"/>
          <w:numId w:val="4"/>
        </w:numPr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不要在标识符或参数名称中使用缩写。如果必须使用缩写，对于由多于两个字符所组成的缩写请使用 </w:t>
      </w:r>
      <w:r>
        <w:rPr>
          <w:rFonts w:ascii="新宋体" w:eastAsia="新宋体" w:hAnsi="新宋体"/>
          <w:color w:val="0000FF"/>
        </w:rPr>
        <w:t>Camel 大小写</w:t>
      </w:r>
      <w:r>
        <w:rPr>
          <w:rFonts w:ascii="新宋体" w:eastAsia="新宋体" w:hAnsi="新宋体"/>
        </w:rPr>
        <w:t xml:space="preserve">，虽然这和单词的标准缩写相冲突。 </w:t>
      </w: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pStyle w:val="3"/>
      </w:pPr>
      <w:bookmarkStart w:id="4" w:name="_Toc58725872"/>
      <w:r>
        <w:rPr>
          <w:rFonts w:hint="eastAsia"/>
        </w:rPr>
        <w:t xml:space="preserve">2.2.6 </w:t>
      </w:r>
      <w:r>
        <w:rPr>
          <w:rFonts w:hint="eastAsia"/>
        </w:rPr>
        <w:t>命名空间命名指南</w:t>
      </w:r>
      <w:bookmarkEnd w:id="4"/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应当对命名空间使用 Pascal 大小写，并用句点分隔逻辑组件，如 </w:t>
      </w:r>
      <w:proofErr w:type="spellStart"/>
      <w:r w:rsidRPr="006C08B4">
        <w:rPr>
          <w:rStyle w:val="HTML"/>
          <w:rFonts w:ascii="宋体" w:hAnsi="宋体"/>
          <w:b/>
          <w:color w:val="FF0000"/>
          <w:sz w:val="28"/>
          <w:szCs w:val="28"/>
          <w:u w:val="single"/>
        </w:rPr>
        <w:t>Microsoft.Office.PowerPoint</w:t>
      </w:r>
      <w:proofErr w:type="spellEnd"/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 中所示。</w:t>
      </w:r>
      <w:r>
        <w:rPr>
          <w:rFonts w:ascii="宋体" w:hAnsi="宋体"/>
        </w:rPr>
        <w:t xml:space="preserve">如果您的商标使用非传统的大小写，请遵循您的商标所定义的大小写，即使它与规定的 Pascal 大小写相背离。例如，命名空间 </w:t>
      </w:r>
      <w:proofErr w:type="spellStart"/>
      <w:r>
        <w:rPr>
          <w:rStyle w:val="HTML"/>
          <w:rFonts w:ascii="宋体" w:hAnsi="宋体"/>
        </w:rPr>
        <w:t>NeXT.WebObjects</w:t>
      </w:r>
      <w:proofErr w:type="spellEnd"/>
      <w:r>
        <w:rPr>
          <w:rFonts w:ascii="宋体" w:hAnsi="宋体"/>
        </w:rPr>
        <w:t xml:space="preserve"> 和 </w:t>
      </w:r>
      <w:proofErr w:type="spellStart"/>
      <w:r>
        <w:rPr>
          <w:rStyle w:val="HTML"/>
          <w:rFonts w:ascii="宋体" w:hAnsi="宋体"/>
        </w:rPr>
        <w:t>ee.cummings</w:t>
      </w:r>
      <w:proofErr w:type="spellEnd"/>
      <w:r>
        <w:rPr>
          <w:rFonts w:ascii="宋体" w:hAnsi="宋体"/>
        </w:rPr>
        <w:t xml:space="preserve"> 阐释了对于 Pascal 大小写规则的适当背离。</w:t>
      </w: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如果在语义上适当，使用复数命名空间名称。例如，使用 </w:t>
      </w:r>
      <w:proofErr w:type="spellStart"/>
      <w:r>
        <w:rPr>
          <w:rStyle w:val="HTML"/>
          <w:rFonts w:ascii="宋体" w:hAnsi="宋体"/>
        </w:rPr>
        <w:t>System.Collections</w:t>
      </w:r>
      <w:proofErr w:type="spellEnd"/>
      <w:r>
        <w:rPr>
          <w:rFonts w:ascii="宋体" w:hAnsi="宋体"/>
          <w:b/>
          <w:bCs/>
        </w:rPr>
        <w:t xml:space="preserve"> </w:t>
      </w:r>
      <w:r>
        <w:rPr>
          <w:rFonts w:ascii="宋体" w:hAnsi="宋体"/>
        </w:rPr>
        <w:t xml:space="preserve">而不是 </w:t>
      </w:r>
      <w:proofErr w:type="spellStart"/>
      <w:r>
        <w:rPr>
          <w:rStyle w:val="HTML"/>
          <w:rFonts w:ascii="宋体" w:hAnsi="宋体"/>
        </w:rPr>
        <w:t>System.Collection</w:t>
      </w:r>
      <w:proofErr w:type="spellEnd"/>
      <w:r>
        <w:rPr>
          <w:rFonts w:ascii="宋体" w:hAnsi="宋体"/>
        </w:rPr>
        <w:t xml:space="preserve">。此规则的例外是商标名称和缩写。例如，使用 </w:t>
      </w:r>
      <w:r>
        <w:rPr>
          <w:rStyle w:val="HTML"/>
          <w:rFonts w:ascii="宋体" w:hAnsi="宋体"/>
        </w:rPr>
        <w:t>System.IO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/>
        </w:rPr>
        <w:t xml:space="preserve">而不是 </w:t>
      </w:r>
      <w:proofErr w:type="spellStart"/>
      <w:r>
        <w:rPr>
          <w:rStyle w:val="HTML"/>
          <w:rFonts w:ascii="宋体" w:hAnsi="宋体"/>
        </w:rPr>
        <w:t>System.IOs</w:t>
      </w:r>
      <w:proofErr w:type="spellEnd"/>
      <w:r>
        <w:rPr>
          <w:rFonts w:ascii="宋体" w:hAnsi="宋体"/>
        </w:rPr>
        <w:t>。</w:t>
      </w: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不要为命名空间和类使用相同的名称。例如，不要既提供 </w:t>
      </w:r>
      <w:r>
        <w:rPr>
          <w:rStyle w:val="HTML"/>
          <w:rFonts w:ascii="宋体" w:hAnsi="宋体"/>
        </w:rPr>
        <w:t>Debug</w:t>
      </w:r>
      <w:r>
        <w:rPr>
          <w:rFonts w:ascii="宋体" w:hAnsi="宋体"/>
        </w:rPr>
        <w:t xml:space="preserve"> 命名空间也提供 </w:t>
      </w:r>
      <w:r>
        <w:rPr>
          <w:rStyle w:val="HTML"/>
          <w:rFonts w:ascii="宋体" w:hAnsi="宋体"/>
        </w:rPr>
        <w:t xml:space="preserve">Debug </w:t>
      </w:r>
      <w:r>
        <w:rPr>
          <w:rFonts w:ascii="宋体" w:hAnsi="宋体"/>
        </w:rPr>
        <w:t>类。</w:t>
      </w: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最后，请注意命名空间名称不必非得与程序集名称相似。例如，如果命名程序集 </w:t>
      </w:r>
      <w:r>
        <w:rPr>
          <w:rStyle w:val="HTML"/>
          <w:rFonts w:ascii="宋体" w:hAnsi="宋体"/>
        </w:rPr>
        <w:t>MyCompany.MyTechnology.dll</w:t>
      </w:r>
      <w:r>
        <w:rPr>
          <w:rFonts w:ascii="宋体" w:hAnsi="宋体"/>
        </w:rPr>
        <w:t xml:space="preserve">，它没有必要非得包含 </w:t>
      </w:r>
      <w:proofErr w:type="spellStart"/>
      <w:r>
        <w:rPr>
          <w:rStyle w:val="HTML"/>
          <w:rFonts w:ascii="宋体" w:hAnsi="宋体"/>
        </w:rPr>
        <w:t>MyCompany.MyTechnology</w:t>
      </w:r>
      <w:proofErr w:type="spellEnd"/>
      <w:r>
        <w:rPr>
          <w:rFonts w:ascii="宋体" w:hAnsi="宋体"/>
        </w:rPr>
        <w:t xml:space="preserve"> 命名空间。</w:t>
      </w:r>
    </w:p>
    <w:p w:rsidR="00EC7F13" w:rsidRDefault="00EC7F13" w:rsidP="00EC7F13">
      <w:pPr>
        <w:pStyle w:val="3"/>
      </w:pPr>
      <w:bookmarkStart w:id="5" w:name="_Toc58725873"/>
      <w:r>
        <w:rPr>
          <w:rFonts w:hint="eastAsia"/>
        </w:rPr>
        <w:t xml:space="preserve">2.2.7 </w:t>
      </w:r>
      <w:r>
        <w:rPr>
          <w:rFonts w:hint="eastAsia"/>
        </w:rPr>
        <w:t>类命名指南</w:t>
      </w:r>
      <w:bookmarkEnd w:id="5"/>
    </w:p>
    <w:p w:rsidR="00EC7F13" w:rsidRDefault="00EC7F13" w:rsidP="00EC7F13">
      <w:pPr>
        <w:ind w:firstLine="420"/>
        <w:rPr>
          <w:rFonts w:ascii="宋体" w:hAnsi="宋体"/>
          <w:kern w:val="0"/>
        </w:rPr>
      </w:pPr>
      <w:r>
        <w:rPr>
          <w:rFonts w:ascii="宋体" w:hAnsi="宋体"/>
        </w:rPr>
        <w:t xml:space="preserve">以下规则概述命名类的指南： </w:t>
      </w:r>
    </w:p>
    <w:p w:rsidR="00EC7F13" w:rsidRDefault="00EC7F13" w:rsidP="00EC7F13">
      <w:pPr>
        <w:numPr>
          <w:ilvl w:val="0"/>
          <w:numId w:val="5"/>
        </w:numPr>
        <w:spacing w:line="360" w:lineRule="auto"/>
        <w:ind w:left="1259"/>
        <w:rPr>
          <w:rFonts w:ascii="宋体" w:hAnsi="宋体"/>
        </w:rPr>
      </w:pPr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>使用名词或名词短语命名类</w:t>
      </w:r>
      <w:r w:rsidRPr="006C08B4">
        <w:rPr>
          <w:rFonts w:ascii="宋体" w:hAnsi="宋体"/>
          <w:color w:val="FF0000"/>
        </w:rPr>
        <w:t>。</w:t>
      </w:r>
      <w:r>
        <w:rPr>
          <w:rFonts w:ascii="宋体" w:hAnsi="宋体"/>
        </w:rPr>
        <w:t xml:space="preserve"> </w:t>
      </w:r>
    </w:p>
    <w:p w:rsidR="00EC7F13" w:rsidRDefault="00EC7F13" w:rsidP="00EC7F13">
      <w:pPr>
        <w:numPr>
          <w:ilvl w:val="0"/>
          <w:numId w:val="5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使用 </w:t>
      </w:r>
      <w:r>
        <w:rPr>
          <w:rFonts w:ascii="宋体" w:hAnsi="宋体"/>
          <w:color w:val="0000FF"/>
        </w:rPr>
        <w:t>Pascal 大小写</w:t>
      </w:r>
      <w:r>
        <w:rPr>
          <w:rFonts w:ascii="宋体" w:hAnsi="宋体"/>
        </w:rPr>
        <w:t xml:space="preserve">。 </w:t>
      </w:r>
    </w:p>
    <w:p w:rsidR="00EC7F13" w:rsidRDefault="00EC7F13" w:rsidP="00EC7F13">
      <w:pPr>
        <w:numPr>
          <w:ilvl w:val="0"/>
          <w:numId w:val="5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少用缩写。 </w:t>
      </w:r>
    </w:p>
    <w:p w:rsidR="00EC7F13" w:rsidRDefault="00EC7F13" w:rsidP="00EC7F13">
      <w:pPr>
        <w:rPr>
          <w:sz w:val="24"/>
        </w:rPr>
      </w:pPr>
      <w:r>
        <w:rPr>
          <w:sz w:val="24"/>
        </w:rPr>
        <w:t xml:space="preserve">  </w:t>
      </w:r>
    </w:p>
    <w:p w:rsidR="00EC7F13" w:rsidRDefault="00EC7F13" w:rsidP="00EC7F13">
      <w:pPr>
        <w:pStyle w:val="3"/>
      </w:pPr>
      <w:bookmarkStart w:id="6" w:name="_Toc58725875"/>
      <w:r>
        <w:rPr>
          <w:rFonts w:hint="eastAsia"/>
        </w:rPr>
        <w:t xml:space="preserve">2.2.9 </w:t>
      </w:r>
      <w:r>
        <w:rPr>
          <w:rFonts w:hint="eastAsia"/>
        </w:rPr>
        <w:t>接口命名指南</w:t>
      </w:r>
      <w:bookmarkEnd w:id="6"/>
    </w:p>
    <w:p w:rsidR="00EC7F13" w:rsidRDefault="00EC7F13" w:rsidP="00EC7F13">
      <w:pPr>
        <w:ind w:firstLine="420"/>
        <w:rPr>
          <w:rFonts w:ascii="宋体" w:hAnsi="宋体"/>
          <w:kern w:val="0"/>
        </w:rPr>
      </w:pPr>
      <w:r>
        <w:rPr>
          <w:rFonts w:ascii="宋体" w:hAnsi="宋体"/>
        </w:rPr>
        <w:t xml:space="preserve">以下规则概述接口的命名指南： </w:t>
      </w:r>
    </w:p>
    <w:p w:rsidR="00EC7F13" w:rsidRPr="006C08B4" w:rsidRDefault="00EC7F13" w:rsidP="00EC7F13">
      <w:pPr>
        <w:numPr>
          <w:ilvl w:val="0"/>
          <w:numId w:val="6"/>
        </w:numPr>
        <w:spacing w:line="360" w:lineRule="auto"/>
        <w:ind w:left="1259"/>
        <w:rPr>
          <w:rFonts w:ascii="宋体" w:hAnsi="宋体"/>
          <w:color w:val="FF0000"/>
          <w:sz w:val="28"/>
          <w:szCs w:val="28"/>
          <w:u w:val="single"/>
        </w:rPr>
      </w:pPr>
      <w:r>
        <w:rPr>
          <w:rFonts w:ascii="宋体" w:hAnsi="宋体"/>
        </w:rPr>
        <w:t xml:space="preserve">用名词或名词短语，或者描述行为的形容词命名接口。例如，接口名称 </w:t>
      </w:r>
      <w:proofErr w:type="spellStart"/>
      <w:r w:rsidRPr="006C08B4">
        <w:rPr>
          <w:rFonts w:ascii="宋体" w:hAnsi="宋体"/>
          <w:bCs/>
          <w:color w:val="FF0000"/>
          <w:sz w:val="28"/>
          <w:szCs w:val="28"/>
          <w:u w:val="single"/>
        </w:rPr>
        <w:lastRenderedPageBreak/>
        <w:t>IComponent</w:t>
      </w:r>
      <w:proofErr w:type="spellEnd"/>
      <w:r w:rsidRPr="006C08B4">
        <w:rPr>
          <w:rFonts w:ascii="宋体" w:hAnsi="宋体"/>
          <w:color w:val="FF0000"/>
          <w:sz w:val="28"/>
          <w:szCs w:val="28"/>
          <w:u w:val="single"/>
        </w:rPr>
        <w:t xml:space="preserve"> 使用描述性名词。接口名称 </w:t>
      </w:r>
      <w:proofErr w:type="spellStart"/>
      <w:r w:rsidRPr="006C08B4">
        <w:rPr>
          <w:rFonts w:ascii="宋体" w:hAnsi="宋体"/>
          <w:bCs/>
          <w:color w:val="FF0000"/>
          <w:sz w:val="28"/>
          <w:szCs w:val="28"/>
          <w:u w:val="single"/>
        </w:rPr>
        <w:t>ICustomAttributeProvider</w:t>
      </w:r>
      <w:proofErr w:type="spellEnd"/>
      <w:r w:rsidRPr="006C08B4">
        <w:rPr>
          <w:rFonts w:ascii="宋体" w:hAnsi="宋体"/>
          <w:color w:val="FF0000"/>
          <w:sz w:val="28"/>
          <w:szCs w:val="28"/>
          <w:u w:val="single"/>
        </w:rPr>
        <w:t xml:space="preserve"> 使用名词短语。名称 </w:t>
      </w:r>
      <w:proofErr w:type="spellStart"/>
      <w:r w:rsidRPr="006C08B4">
        <w:rPr>
          <w:rFonts w:ascii="宋体" w:hAnsi="宋体"/>
          <w:bCs/>
          <w:color w:val="FF0000"/>
          <w:sz w:val="28"/>
          <w:szCs w:val="28"/>
          <w:u w:val="single"/>
        </w:rPr>
        <w:t>IPersistable</w:t>
      </w:r>
      <w:proofErr w:type="spellEnd"/>
      <w:r w:rsidRPr="006C08B4">
        <w:rPr>
          <w:rFonts w:ascii="宋体" w:hAnsi="宋体"/>
          <w:color w:val="FF0000"/>
          <w:sz w:val="28"/>
          <w:szCs w:val="28"/>
          <w:u w:val="single"/>
        </w:rPr>
        <w:t xml:space="preserve"> 使用形容词。 </w:t>
      </w:r>
    </w:p>
    <w:p w:rsidR="00EC7F13" w:rsidRDefault="00EC7F13" w:rsidP="00EC7F13">
      <w:pPr>
        <w:numPr>
          <w:ilvl w:val="0"/>
          <w:numId w:val="6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使用 </w:t>
      </w:r>
      <w:r>
        <w:rPr>
          <w:rFonts w:ascii="宋体" w:hAnsi="宋体"/>
          <w:color w:val="0000FF"/>
        </w:rPr>
        <w:t>Pascal 大小写</w:t>
      </w:r>
      <w:r>
        <w:rPr>
          <w:rFonts w:ascii="宋体" w:hAnsi="宋体"/>
        </w:rPr>
        <w:t xml:space="preserve">。 </w:t>
      </w:r>
    </w:p>
    <w:p w:rsidR="00EC7F13" w:rsidRDefault="00EC7F13" w:rsidP="00EC7F13">
      <w:pPr>
        <w:numPr>
          <w:ilvl w:val="0"/>
          <w:numId w:val="6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少用缩写。 </w:t>
      </w:r>
    </w:p>
    <w:p w:rsidR="00EC7F13" w:rsidRPr="006C08B4" w:rsidRDefault="00EC7F13" w:rsidP="00EC7F13">
      <w:pPr>
        <w:numPr>
          <w:ilvl w:val="0"/>
          <w:numId w:val="6"/>
        </w:numPr>
        <w:spacing w:line="360" w:lineRule="auto"/>
        <w:ind w:left="1259"/>
        <w:rPr>
          <w:rFonts w:ascii="宋体" w:hAnsi="宋体"/>
          <w:b/>
          <w:color w:val="FF0000"/>
          <w:sz w:val="28"/>
          <w:szCs w:val="28"/>
          <w:u w:val="single"/>
        </w:rPr>
      </w:pPr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给接口名称加上字母 </w:t>
      </w:r>
      <w:r w:rsidRPr="006C08B4">
        <w:rPr>
          <w:rStyle w:val="HTML"/>
          <w:rFonts w:ascii="宋体" w:hAnsi="宋体"/>
          <w:b/>
          <w:color w:val="FF0000"/>
          <w:sz w:val="28"/>
          <w:szCs w:val="28"/>
          <w:u w:val="single"/>
        </w:rPr>
        <w:t>I</w:t>
      </w:r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 前缀，以指示该类型为接口。 </w:t>
      </w:r>
    </w:p>
    <w:p w:rsidR="00EC7F13" w:rsidRDefault="00EC7F13" w:rsidP="00EC7F13">
      <w:pPr>
        <w:numPr>
          <w:ilvl w:val="0"/>
          <w:numId w:val="6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在定义类/接口对（其中类是接口的标准实现）时使用相似的名称。两个名称的区别应该只是接口名称上有字母 </w:t>
      </w:r>
      <w:r>
        <w:rPr>
          <w:rStyle w:val="HTML"/>
          <w:rFonts w:ascii="宋体" w:hAnsi="宋体"/>
        </w:rPr>
        <w:t>I</w:t>
      </w:r>
      <w:r>
        <w:rPr>
          <w:rFonts w:ascii="宋体" w:hAnsi="宋体"/>
        </w:rPr>
        <w:t xml:space="preserve"> 前缀。 </w:t>
      </w:r>
    </w:p>
    <w:p w:rsidR="00EC7F13" w:rsidRPr="0088033A" w:rsidRDefault="00EC7F13" w:rsidP="00EC7F13">
      <w:pPr>
        <w:numPr>
          <w:ilvl w:val="0"/>
          <w:numId w:val="6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不要使用下划线字符 (_)。 </w:t>
      </w: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pStyle w:val="3"/>
      </w:pPr>
      <w:bookmarkStart w:id="7" w:name="_Toc58725876"/>
      <w:r>
        <w:rPr>
          <w:rFonts w:hint="eastAsia"/>
        </w:rPr>
        <w:t xml:space="preserve">2.2.10 </w:t>
      </w:r>
      <w:r>
        <w:rPr>
          <w:rFonts w:hint="eastAsia"/>
        </w:rPr>
        <w:t>属性命名指南</w:t>
      </w:r>
      <w:bookmarkEnd w:id="7"/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应该总是将后缀 </w:t>
      </w:r>
      <w:r>
        <w:rPr>
          <w:rStyle w:val="HTML"/>
          <w:rFonts w:ascii="宋体" w:hAnsi="宋体"/>
          <w:color w:val="0000FF"/>
        </w:rPr>
        <w:t>Attribute</w:t>
      </w:r>
      <w:r>
        <w:rPr>
          <w:rFonts w:ascii="宋体" w:hAnsi="宋体"/>
        </w:rPr>
        <w:t xml:space="preserve"> 添加到自定义属性类。以下是正确命名的属性类的示例。</w:t>
      </w:r>
    </w:p>
    <w:p w:rsidR="00EC7F13" w:rsidRDefault="00EC7F13" w:rsidP="00EC7F13">
      <w:pPr>
        <w:ind w:firstLineChars="200" w:firstLine="420"/>
        <w:rPr>
          <w:rStyle w:val="lang"/>
          <w:rFonts w:ascii="宋体" w:hAnsi="宋体"/>
          <w:vanish/>
          <w:color w:val="0000FF"/>
        </w:rPr>
      </w:pPr>
      <w:r>
        <w:rPr>
          <w:rStyle w:val="lang"/>
          <w:rFonts w:ascii="宋体" w:hAnsi="宋体"/>
          <w:vanish/>
          <w:color w:val="0000FF"/>
        </w:rPr>
        <w:t xml:space="preserve"> [Visual Basic]</w:t>
      </w:r>
    </w:p>
    <w:p w:rsidR="00EC7F13" w:rsidRDefault="00EC7F13" w:rsidP="00EC7F13">
      <w:pPr>
        <w:rPr>
          <w:rFonts w:ascii="宋体" w:hAnsi="宋体"/>
          <w:vanish/>
          <w:color w:val="0000FF"/>
        </w:rPr>
      </w:pPr>
      <w:r>
        <w:rPr>
          <w:rFonts w:ascii="宋体" w:hAnsi="宋体"/>
          <w:vanish/>
          <w:color w:val="0000FF"/>
        </w:rPr>
        <w:t>Public Class ObsoleteAttribute</w:t>
      </w:r>
    </w:p>
    <w:p w:rsidR="00EC7F13" w:rsidRDefault="00EC7F13" w:rsidP="00EC7F13">
      <w:pPr>
        <w:rPr>
          <w:rStyle w:val="lang"/>
          <w:rFonts w:ascii="宋体" w:hAnsi="宋体"/>
          <w:vanish/>
          <w:color w:val="0000FF"/>
        </w:rPr>
      </w:pPr>
      <w:r>
        <w:rPr>
          <w:rStyle w:val="lang"/>
          <w:rFonts w:ascii="宋体" w:hAnsi="宋体"/>
          <w:vanish/>
          <w:color w:val="0000FF"/>
        </w:rPr>
        <w:t>[C#]</w:t>
      </w:r>
    </w:p>
    <w:p w:rsidR="00EC7F13" w:rsidRDefault="00EC7F13" w:rsidP="00EC7F13">
      <w:pPr>
        <w:ind w:leftChars="300" w:left="630"/>
        <w:rPr>
          <w:rFonts w:ascii="宋体" w:hAnsi="宋体"/>
          <w:sz w:val="24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 xml:space="preserve"> class</w:t>
      </w:r>
      <w:r>
        <w:t xml:space="preserve"> </w:t>
      </w:r>
      <w:proofErr w:type="spellStart"/>
      <w:r>
        <w:t>ObsoleteAttribute</w:t>
      </w:r>
      <w:proofErr w:type="spellEnd"/>
      <w:r>
        <w:t>{}</w:t>
      </w: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pStyle w:val="3"/>
      </w:pPr>
      <w:bookmarkStart w:id="8" w:name="_Toc58725877"/>
      <w:r>
        <w:rPr>
          <w:rFonts w:hint="eastAsia"/>
        </w:rPr>
        <w:t xml:space="preserve">2.2.11 </w:t>
      </w:r>
      <w:r>
        <w:rPr>
          <w:rFonts w:hint="eastAsia"/>
        </w:rPr>
        <w:t>枚举类型命名指南</w:t>
      </w:r>
      <w:bookmarkEnd w:id="8"/>
    </w:p>
    <w:p w:rsidR="00EC7F13" w:rsidRDefault="00EC7F13" w:rsidP="00EC7F13">
      <w:pPr>
        <w:ind w:firstLine="420"/>
        <w:rPr>
          <w:rFonts w:ascii="宋体" w:hAnsi="宋体"/>
          <w:kern w:val="0"/>
        </w:rPr>
      </w:pPr>
      <w:r>
        <w:rPr>
          <w:rFonts w:ascii="宋体" w:hAnsi="宋体"/>
        </w:rPr>
        <w:t>枚举 (</w:t>
      </w:r>
      <w:proofErr w:type="spellStart"/>
      <w:r>
        <w:rPr>
          <w:rFonts w:ascii="宋体" w:hAnsi="宋体"/>
          <w:b/>
          <w:bCs/>
        </w:rPr>
        <w:t>Enum</w:t>
      </w:r>
      <w:proofErr w:type="spellEnd"/>
      <w:r>
        <w:rPr>
          <w:rFonts w:ascii="宋体" w:hAnsi="宋体"/>
        </w:rPr>
        <w:t xml:space="preserve">) </w:t>
      </w:r>
      <w:proofErr w:type="gramStart"/>
      <w:r>
        <w:rPr>
          <w:rFonts w:ascii="宋体" w:hAnsi="宋体"/>
        </w:rPr>
        <w:t>值类型</w:t>
      </w:r>
      <w:proofErr w:type="gramEnd"/>
      <w:r>
        <w:rPr>
          <w:rFonts w:ascii="宋体" w:hAnsi="宋体"/>
        </w:rPr>
        <w:t xml:space="preserve">从 </w:t>
      </w:r>
      <w:proofErr w:type="spellStart"/>
      <w:r>
        <w:rPr>
          <w:rFonts w:ascii="宋体" w:hAnsi="宋体"/>
        </w:rPr>
        <w:t>Enum</w:t>
      </w:r>
      <w:proofErr w:type="spellEnd"/>
      <w:r>
        <w:rPr>
          <w:rFonts w:ascii="宋体" w:hAnsi="宋体"/>
        </w:rPr>
        <w:t xml:space="preserve"> 类继承。以下规则概述枚举的命名指南： </w:t>
      </w:r>
    </w:p>
    <w:p w:rsidR="00EC7F13" w:rsidRDefault="00EC7F13" w:rsidP="00EC7F13">
      <w:pPr>
        <w:numPr>
          <w:ilvl w:val="0"/>
          <w:numId w:val="7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对于 </w:t>
      </w:r>
      <w:proofErr w:type="spellStart"/>
      <w:r>
        <w:rPr>
          <w:rFonts w:ascii="宋体" w:hAnsi="宋体"/>
          <w:b/>
          <w:bCs/>
        </w:rPr>
        <w:t>Enum</w:t>
      </w:r>
      <w:proofErr w:type="spellEnd"/>
      <w:r>
        <w:rPr>
          <w:rFonts w:ascii="宋体" w:hAnsi="宋体"/>
          <w:b/>
          <w:bCs/>
        </w:rPr>
        <w:t xml:space="preserve"> </w:t>
      </w:r>
      <w:r>
        <w:rPr>
          <w:rFonts w:ascii="宋体" w:hAnsi="宋体"/>
        </w:rPr>
        <w:t xml:space="preserve">类型和值名称使用 </w:t>
      </w:r>
      <w:r>
        <w:rPr>
          <w:rFonts w:ascii="宋体" w:hAnsi="宋体"/>
          <w:color w:val="0000FF"/>
        </w:rPr>
        <w:t>Pascal 大小写</w:t>
      </w:r>
      <w:r>
        <w:rPr>
          <w:rFonts w:ascii="宋体" w:hAnsi="宋体"/>
        </w:rPr>
        <w:t xml:space="preserve">。 </w:t>
      </w:r>
    </w:p>
    <w:p w:rsidR="00EC7F13" w:rsidRDefault="00EC7F13" w:rsidP="00EC7F13">
      <w:pPr>
        <w:numPr>
          <w:ilvl w:val="0"/>
          <w:numId w:val="7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少用缩写。 </w:t>
      </w:r>
    </w:p>
    <w:p w:rsidR="00EC7F13" w:rsidRPr="0088033A" w:rsidRDefault="00EC7F13" w:rsidP="00EC7F13">
      <w:pPr>
        <w:numPr>
          <w:ilvl w:val="0"/>
          <w:numId w:val="7"/>
        </w:numPr>
        <w:spacing w:line="360" w:lineRule="auto"/>
        <w:ind w:left="1259"/>
        <w:rPr>
          <w:rFonts w:ascii="宋体" w:hAnsi="宋体"/>
          <w:b/>
          <w:sz w:val="28"/>
          <w:szCs w:val="28"/>
          <w:u w:val="single"/>
        </w:rPr>
      </w:pPr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不要在 </w:t>
      </w:r>
      <w:proofErr w:type="spellStart"/>
      <w:r w:rsidRPr="006C08B4">
        <w:rPr>
          <w:rFonts w:ascii="宋体" w:hAnsi="宋体"/>
          <w:b/>
          <w:bCs/>
          <w:color w:val="FF0000"/>
          <w:sz w:val="28"/>
          <w:szCs w:val="28"/>
          <w:u w:val="single"/>
        </w:rPr>
        <w:t>Enum</w:t>
      </w:r>
      <w:proofErr w:type="spellEnd"/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 类型名称上使用 </w:t>
      </w:r>
      <w:proofErr w:type="spellStart"/>
      <w:r w:rsidRPr="006C08B4">
        <w:rPr>
          <w:rStyle w:val="HTML"/>
          <w:rFonts w:ascii="宋体" w:hAnsi="宋体"/>
          <w:b/>
          <w:color w:val="FF0000"/>
          <w:sz w:val="28"/>
          <w:szCs w:val="28"/>
          <w:u w:val="single"/>
        </w:rPr>
        <w:t>Enum</w:t>
      </w:r>
      <w:proofErr w:type="spellEnd"/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 后缀。</w:t>
      </w:r>
      <w:r w:rsidRPr="0088033A">
        <w:rPr>
          <w:rFonts w:ascii="宋体" w:hAnsi="宋体"/>
          <w:b/>
          <w:sz w:val="28"/>
          <w:szCs w:val="28"/>
          <w:u w:val="single"/>
        </w:rPr>
        <w:t xml:space="preserve"> </w:t>
      </w:r>
    </w:p>
    <w:p w:rsidR="00EC7F13" w:rsidRDefault="00EC7F13" w:rsidP="00EC7F13">
      <w:pPr>
        <w:numPr>
          <w:ilvl w:val="0"/>
          <w:numId w:val="7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对大多数 </w:t>
      </w:r>
      <w:proofErr w:type="spellStart"/>
      <w:r>
        <w:rPr>
          <w:rFonts w:ascii="宋体" w:hAnsi="宋体"/>
          <w:b/>
          <w:bCs/>
        </w:rPr>
        <w:t>Enum</w:t>
      </w:r>
      <w:proofErr w:type="spellEnd"/>
      <w:r>
        <w:rPr>
          <w:rFonts w:ascii="宋体" w:hAnsi="宋体"/>
        </w:rPr>
        <w:t xml:space="preserve"> 类型使用单数名称，但是对作为位域的 </w:t>
      </w:r>
      <w:proofErr w:type="spellStart"/>
      <w:r>
        <w:rPr>
          <w:rFonts w:ascii="宋体" w:hAnsi="宋体"/>
          <w:b/>
          <w:bCs/>
        </w:rPr>
        <w:t>Enum</w:t>
      </w:r>
      <w:proofErr w:type="spellEnd"/>
      <w:r>
        <w:rPr>
          <w:rFonts w:ascii="宋体" w:hAnsi="宋体"/>
        </w:rPr>
        <w:t xml:space="preserve"> 类型使用复数名称。 </w:t>
      </w:r>
    </w:p>
    <w:p w:rsidR="00EC7F13" w:rsidRDefault="00EC7F13" w:rsidP="00EC7F13">
      <w:pPr>
        <w:numPr>
          <w:ilvl w:val="0"/>
          <w:numId w:val="7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总是将 </w:t>
      </w:r>
      <w:proofErr w:type="spellStart"/>
      <w:r>
        <w:rPr>
          <w:rFonts w:ascii="宋体" w:hAnsi="宋体"/>
          <w:b/>
          <w:bCs/>
        </w:rPr>
        <w:t>FlagsAttribute</w:t>
      </w:r>
      <w:proofErr w:type="spellEnd"/>
      <w:r>
        <w:rPr>
          <w:rFonts w:ascii="宋体" w:hAnsi="宋体"/>
        </w:rPr>
        <w:t xml:space="preserve"> 添加到位域 </w:t>
      </w:r>
      <w:proofErr w:type="spellStart"/>
      <w:r>
        <w:rPr>
          <w:rFonts w:ascii="宋体" w:hAnsi="宋体"/>
          <w:b/>
          <w:bCs/>
        </w:rPr>
        <w:t>Enum</w:t>
      </w:r>
      <w:proofErr w:type="spellEnd"/>
      <w:r>
        <w:rPr>
          <w:rFonts w:ascii="宋体" w:hAnsi="宋体"/>
        </w:rPr>
        <w:t xml:space="preserve"> 类型。 </w:t>
      </w:r>
    </w:p>
    <w:p w:rsidR="00EC7F13" w:rsidRDefault="00EC7F13" w:rsidP="00EC7F13">
      <w:pPr>
        <w:pStyle w:val="3"/>
      </w:pPr>
      <w:bookmarkStart w:id="9" w:name="_Toc58725878"/>
      <w:r>
        <w:rPr>
          <w:rFonts w:hint="eastAsia"/>
        </w:rPr>
        <w:t xml:space="preserve">2.2.12 </w:t>
      </w:r>
      <w:r>
        <w:rPr>
          <w:rFonts w:hint="eastAsia"/>
        </w:rPr>
        <w:t>静态字段命名指南</w:t>
      </w:r>
      <w:bookmarkEnd w:id="9"/>
    </w:p>
    <w:p w:rsidR="00EC7F13" w:rsidRDefault="00EC7F13" w:rsidP="00EC7F13">
      <w:pPr>
        <w:ind w:left="420"/>
        <w:rPr>
          <w:rFonts w:ascii="宋体" w:hAnsi="宋体"/>
          <w:kern w:val="0"/>
        </w:rPr>
      </w:pPr>
      <w:r>
        <w:rPr>
          <w:rFonts w:ascii="宋体" w:hAnsi="宋体"/>
        </w:rPr>
        <w:t xml:space="preserve">以下规则概述静态字段的命名指南： </w:t>
      </w:r>
    </w:p>
    <w:p w:rsidR="00EC7F13" w:rsidRDefault="00EC7F13" w:rsidP="00EC7F13">
      <w:pPr>
        <w:numPr>
          <w:ilvl w:val="0"/>
          <w:numId w:val="8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使用名词、名词短语或者名词的缩写命名静态字段。 </w:t>
      </w:r>
    </w:p>
    <w:p w:rsidR="00EC7F13" w:rsidRDefault="00EC7F13" w:rsidP="00EC7F13">
      <w:pPr>
        <w:numPr>
          <w:ilvl w:val="0"/>
          <w:numId w:val="8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使用 </w:t>
      </w:r>
      <w:r>
        <w:rPr>
          <w:rFonts w:ascii="宋体" w:hAnsi="宋体"/>
          <w:color w:val="0000FF"/>
        </w:rPr>
        <w:t>Pascal 大小写</w:t>
      </w:r>
      <w:r>
        <w:rPr>
          <w:rFonts w:ascii="宋体" w:hAnsi="宋体"/>
        </w:rPr>
        <w:t xml:space="preserve">。 </w:t>
      </w:r>
    </w:p>
    <w:p w:rsidR="00EC7F13" w:rsidRDefault="00EC7F13" w:rsidP="00EC7F13">
      <w:pPr>
        <w:numPr>
          <w:ilvl w:val="0"/>
          <w:numId w:val="8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lastRenderedPageBreak/>
        <w:t xml:space="preserve">对静态字段名称使用匈牙利语表示法前缀。 </w:t>
      </w:r>
    </w:p>
    <w:p w:rsidR="00EC7F13" w:rsidRDefault="00EC7F13" w:rsidP="00EC7F13">
      <w:pPr>
        <w:numPr>
          <w:ilvl w:val="0"/>
          <w:numId w:val="8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建议尽可能使用静态属性而不是公共静态字段。 </w:t>
      </w: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pStyle w:val="3"/>
      </w:pPr>
      <w:bookmarkStart w:id="10" w:name="_Toc58725879"/>
      <w:r>
        <w:rPr>
          <w:rFonts w:hint="eastAsia"/>
        </w:rPr>
        <w:t xml:space="preserve">2.2.13 </w:t>
      </w:r>
      <w:r>
        <w:rPr>
          <w:rFonts w:hint="eastAsia"/>
        </w:rPr>
        <w:t>参数命名指南</w:t>
      </w:r>
      <w:bookmarkEnd w:id="10"/>
    </w:p>
    <w:p w:rsidR="00EC7F13" w:rsidRDefault="00EC7F13" w:rsidP="00EC7F13">
      <w:pPr>
        <w:ind w:firstLine="420"/>
        <w:rPr>
          <w:kern w:val="0"/>
        </w:rPr>
      </w:pPr>
      <w:r>
        <w:t>以下规则概述参数的命名指南：</w:t>
      </w:r>
      <w:r>
        <w:t xml:space="preserve"> </w:t>
      </w:r>
    </w:p>
    <w:p w:rsidR="00EC7F13" w:rsidRDefault="00EC7F13" w:rsidP="00EC7F13">
      <w:pPr>
        <w:numPr>
          <w:ilvl w:val="0"/>
          <w:numId w:val="9"/>
        </w:numPr>
        <w:spacing w:line="360" w:lineRule="auto"/>
        <w:ind w:left="1259"/>
      </w:pPr>
      <w:r>
        <w:t>使用描述性参数名称。参数名称应当具有足够的描述性，以便参数的名称及其类型可用于在大多数情况下确定它的含义。</w:t>
      </w:r>
      <w:r>
        <w:t xml:space="preserve"> </w:t>
      </w:r>
    </w:p>
    <w:p w:rsidR="00EC7F13" w:rsidRDefault="00EC7F13" w:rsidP="00EC7F13">
      <w:pPr>
        <w:numPr>
          <w:ilvl w:val="0"/>
          <w:numId w:val="9"/>
        </w:numPr>
        <w:spacing w:line="360" w:lineRule="auto"/>
        <w:ind w:left="1259"/>
      </w:pPr>
      <w:r>
        <w:t>对参数名称使用</w:t>
      </w:r>
      <w:r>
        <w:t xml:space="preserve"> </w:t>
      </w:r>
      <w:r>
        <w:rPr>
          <w:rFonts w:ascii="宋体" w:hAnsi="宋体"/>
          <w:color w:val="0000FF"/>
        </w:rPr>
        <w:t>Camel 大小写</w:t>
      </w:r>
      <w:r>
        <w:t>。</w:t>
      </w:r>
      <w:r>
        <w:t xml:space="preserve"> </w:t>
      </w:r>
    </w:p>
    <w:p w:rsidR="00EC7F13" w:rsidRDefault="00EC7F13" w:rsidP="00EC7F13">
      <w:pPr>
        <w:numPr>
          <w:ilvl w:val="0"/>
          <w:numId w:val="9"/>
        </w:numPr>
        <w:spacing w:line="360" w:lineRule="auto"/>
        <w:ind w:left="1259"/>
      </w:pPr>
      <w:r>
        <w:t>使用描述参数的含义的名称，而不要使用描述参数的类型的名称。开发工具将提供有关参数的类型的有意义的信息。因此，通过描述意义，可以更好地使用参数的名称。少用基于类型的参数名称，仅在适合使用它们的地方使用它们。</w:t>
      </w:r>
      <w:r>
        <w:t xml:space="preserve"> </w:t>
      </w:r>
    </w:p>
    <w:p w:rsidR="00EC7F13" w:rsidRDefault="00EC7F13" w:rsidP="00EC7F13">
      <w:pPr>
        <w:numPr>
          <w:ilvl w:val="0"/>
          <w:numId w:val="9"/>
        </w:numPr>
        <w:spacing w:line="360" w:lineRule="auto"/>
        <w:ind w:left="1259"/>
      </w:pPr>
      <w:r>
        <w:t>不要使用保留的参数。保留的参数是专用参数，如果需要，可以在未来的版本中公开它们。相反，如果在类库的未来版本中需要更多的数据，请为方法添加新的重载。</w:t>
      </w:r>
      <w:r>
        <w:t xml:space="preserve"> </w:t>
      </w:r>
    </w:p>
    <w:p w:rsidR="00EC7F13" w:rsidRDefault="00EC7F13" w:rsidP="00EC7F13">
      <w:pPr>
        <w:numPr>
          <w:ilvl w:val="0"/>
          <w:numId w:val="9"/>
        </w:numPr>
        <w:spacing w:line="360" w:lineRule="auto"/>
        <w:ind w:left="1259"/>
      </w:pPr>
      <w:r>
        <w:t>不要给参数名称加匈牙利</w:t>
      </w:r>
      <w:proofErr w:type="gramStart"/>
      <w:r>
        <w:t>语类型</w:t>
      </w:r>
      <w:proofErr w:type="gramEnd"/>
      <w:r>
        <w:t>表示法的前缀。</w:t>
      </w:r>
      <w:r>
        <w:t xml:space="preserve"> </w:t>
      </w:r>
    </w:p>
    <w:p w:rsidR="00EC7F13" w:rsidRDefault="00EC7F13" w:rsidP="00EC7F13">
      <w:pPr>
        <w:pStyle w:val="31"/>
        <w:ind w:leftChars="200" w:left="420"/>
      </w:pPr>
    </w:p>
    <w:p w:rsidR="00EC7F13" w:rsidRDefault="00EC7F13" w:rsidP="00EC7F13">
      <w:pPr>
        <w:pStyle w:val="31"/>
        <w:ind w:leftChars="200" w:left="420"/>
      </w:pPr>
      <w:r>
        <w:t>以下是正确命名的参数的示例。</w:t>
      </w:r>
    </w:p>
    <w:p w:rsidR="00EC7F13" w:rsidRDefault="00EC7F13" w:rsidP="00EC7F13">
      <w:pPr>
        <w:ind w:leftChars="500" w:left="1050"/>
        <w:rPr>
          <w:rStyle w:val="lang"/>
          <w:rFonts w:ascii="宋体" w:hAnsi="宋体"/>
          <w:vanish/>
        </w:rPr>
      </w:pPr>
      <w:r>
        <w:rPr>
          <w:rStyle w:val="lang"/>
          <w:rFonts w:ascii="宋体" w:hAnsi="宋体"/>
          <w:vanish/>
        </w:rPr>
        <w:t>[Visual Basic]</w:t>
      </w:r>
    </w:p>
    <w:p w:rsidR="00EC7F13" w:rsidRDefault="00EC7F13" w:rsidP="00EC7F13">
      <w:pPr>
        <w:ind w:leftChars="500" w:left="1050"/>
        <w:rPr>
          <w:vanish/>
        </w:rPr>
      </w:pPr>
      <w:r>
        <w:rPr>
          <w:vanish/>
        </w:rPr>
        <w:t>GetType(</w:t>
      </w:r>
      <w:r>
        <w:rPr>
          <w:b/>
          <w:bCs/>
          <w:vanish/>
        </w:rPr>
        <w:t>typeName</w:t>
      </w:r>
      <w:r>
        <w:rPr>
          <w:vanish/>
        </w:rPr>
        <w:t xml:space="preserve"> As String)As Type</w:t>
      </w:r>
    </w:p>
    <w:p w:rsidR="00EC7F13" w:rsidRDefault="00EC7F13" w:rsidP="00EC7F13">
      <w:pPr>
        <w:ind w:leftChars="500" w:left="1050"/>
        <w:rPr>
          <w:vanish/>
        </w:rPr>
      </w:pPr>
      <w:r>
        <w:rPr>
          <w:vanish/>
        </w:rPr>
        <w:t>Format(</w:t>
      </w:r>
      <w:r>
        <w:rPr>
          <w:b/>
          <w:bCs/>
          <w:vanish/>
        </w:rPr>
        <w:t>format</w:t>
      </w:r>
      <w:r>
        <w:rPr>
          <w:vanish/>
        </w:rPr>
        <w:t xml:space="preserve"> As String, object [] </w:t>
      </w:r>
      <w:r>
        <w:rPr>
          <w:b/>
          <w:bCs/>
          <w:vanish/>
        </w:rPr>
        <w:t>args</w:t>
      </w:r>
      <w:r>
        <w:rPr>
          <w:vanish/>
        </w:rPr>
        <w:t>)As String</w:t>
      </w:r>
    </w:p>
    <w:p w:rsidR="00EC7F13" w:rsidRDefault="00EC7F13" w:rsidP="00EC7F13">
      <w:pPr>
        <w:ind w:leftChars="500" w:left="1050"/>
        <w:rPr>
          <w:rStyle w:val="lang"/>
          <w:rFonts w:ascii="宋体" w:hAnsi="宋体"/>
          <w:vanish/>
        </w:rPr>
      </w:pPr>
      <w:r>
        <w:rPr>
          <w:rStyle w:val="lang"/>
          <w:rFonts w:ascii="宋体" w:hAnsi="宋体"/>
          <w:vanish/>
        </w:rPr>
        <w:t>[C#]</w:t>
      </w:r>
    </w:p>
    <w:p w:rsidR="00EC7F13" w:rsidRDefault="00EC7F13" w:rsidP="00EC7F13">
      <w:pPr>
        <w:ind w:leftChars="500" w:left="1050"/>
      </w:pPr>
      <w:r>
        <w:t xml:space="preserve">Type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b/>
          <w:bCs/>
        </w:rPr>
        <w:t>typeName</w:t>
      </w:r>
      <w:proofErr w:type="spellEnd"/>
      <w:r>
        <w:t>)</w:t>
      </w:r>
    </w:p>
    <w:p w:rsidR="00EC7F13" w:rsidRDefault="00EC7F13" w:rsidP="00EC7F13">
      <w:pPr>
        <w:pStyle w:val="3"/>
      </w:pPr>
      <w:bookmarkStart w:id="11" w:name="_Toc58725880"/>
      <w:r>
        <w:rPr>
          <w:rFonts w:hint="eastAsia"/>
        </w:rPr>
        <w:t xml:space="preserve">2.2.14 </w:t>
      </w:r>
      <w:r>
        <w:rPr>
          <w:rFonts w:hint="eastAsia"/>
        </w:rPr>
        <w:t>方法命名指南</w:t>
      </w:r>
      <w:bookmarkEnd w:id="11"/>
    </w:p>
    <w:p w:rsidR="00EC7F13" w:rsidRDefault="00EC7F13" w:rsidP="00EC7F13">
      <w:pPr>
        <w:ind w:firstLine="420"/>
        <w:rPr>
          <w:rFonts w:ascii="宋体" w:hAnsi="宋体"/>
          <w:kern w:val="0"/>
        </w:rPr>
      </w:pPr>
      <w:r>
        <w:rPr>
          <w:rFonts w:ascii="宋体" w:hAnsi="宋体"/>
        </w:rPr>
        <w:t xml:space="preserve">以下规则概述方法的命名指南： </w:t>
      </w:r>
    </w:p>
    <w:p w:rsidR="00EC7F13" w:rsidRPr="006C08B4" w:rsidRDefault="00EC7F13" w:rsidP="00EC7F13">
      <w:pPr>
        <w:numPr>
          <w:ilvl w:val="0"/>
          <w:numId w:val="10"/>
        </w:numPr>
        <w:rPr>
          <w:rFonts w:ascii="宋体" w:hAnsi="宋体"/>
          <w:b/>
          <w:color w:val="FF0000"/>
          <w:sz w:val="28"/>
          <w:szCs w:val="28"/>
          <w:u w:val="single"/>
        </w:rPr>
      </w:pPr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使用动词或动词短语命名方法。 </w:t>
      </w:r>
    </w:p>
    <w:p w:rsidR="00EC7F13" w:rsidRDefault="00EC7F13" w:rsidP="00EC7F13"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/>
        </w:rPr>
        <w:t xml:space="preserve">使用 </w:t>
      </w:r>
      <w:r>
        <w:rPr>
          <w:rFonts w:ascii="宋体" w:hAnsi="宋体"/>
          <w:color w:val="0000FF"/>
        </w:rPr>
        <w:t>Pascal 大小写</w:t>
      </w:r>
      <w:r>
        <w:rPr>
          <w:rFonts w:ascii="宋体" w:hAnsi="宋体"/>
        </w:rPr>
        <w:t xml:space="preserve">。 </w:t>
      </w: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>以下是正确命名的方法的实例。</w:t>
      </w:r>
    </w:p>
    <w:p w:rsidR="00EC7F13" w:rsidRPr="00EA166C" w:rsidRDefault="00EA166C" w:rsidP="00EA166C">
      <w:pPr>
        <w:ind w:leftChars="400" w:left="840"/>
        <w:rPr>
          <w:rFonts w:ascii="宋体" w:hAnsi="宋体"/>
        </w:rPr>
      </w:pPr>
      <w:proofErr w:type="spellStart"/>
      <w:proofErr w:type="gramStart"/>
      <w:r>
        <w:rPr>
          <w:rFonts w:ascii="宋体" w:hAnsi="宋体"/>
        </w:rPr>
        <w:t>RemoveAll</w:t>
      </w:r>
      <w:proofErr w:type="spellEnd"/>
      <w:r>
        <w:rPr>
          <w:rFonts w:ascii="宋体" w:hAnsi="宋体"/>
        </w:rPr>
        <w:t>()</w:t>
      </w:r>
      <w:proofErr w:type="gramEnd"/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pStyle w:val="3"/>
      </w:pPr>
      <w:bookmarkStart w:id="12" w:name="_Toc58725881"/>
      <w:r>
        <w:rPr>
          <w:rFonts w:hint="eastAsia"/>
        </w:rPr>
        <w:t xml:space="preserve">2.2.15 </w:t>
      </w:r>
      <w:r>
        <w:rPr>
          <w:rFonts w:hint="eastAsia"/>
        </w:rPr>
        <w:t>属性命名指南</w:t>
      </w:r>
      <w:bookmarkEnd w:id="12"/>
    </w:p>
    <w:p w:rsidR="00EC7F13" w:rsidRDefault="00EC7F13" w:rsidP="00EC7F13">
      <w:pPr>
        <w:ind w:firstLine="420"/>
        <w:rPr>
          <w:rFonts w:ascii="宋体" w:hAnsi="宋体"/>
          <w:kern w:val="0"/>
        </w:rPr>
      </w:pPr>
      <w:r>
        <w:rPr>
          <w:rFonts w:ascii="宋体" w:hAnsi="宋体"/>
        </w:rPr>
        <w:t xml:space="preserve">以下规则概述属性的命名指南： </w:t>
      </w:r>
    </w:p>
    <w:p w:rsidR="00EC7F13" w:rsidRDefault="00EC7F13" w:rsidP="00EC7F13">
      <w:pPr>
        <w:numPr>
          <w:ilvl w:val="0"/>
          <w:numId w:val="11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lastRenderedPageBreak/>
        <w:t xml:space="preserve">使用名词或名词短语命名属性。 </w:t>
      </w:r>
    </w:p>
    <w:p w:rsidR="00EC7F13" w:rsidRDefault="00EC7F13" w:rsidP="00EC7F13">
      <w:pPr>
        <w:numPr>
          <w:ilvl w:val="0"/>
          <w:numId w:val="11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使用 </w:t>
      </w:r>
      <w:r>
        <w:rPr>
          <w:rFonts w:ascii="宋体" w:hAnsi="宋体"/>
          <w:color w:val="0000FF"/>
        </w:rPr>
        <w:t>Pascal 大小写</w:t>
      </w:r>
      <w:r>
        <w:rPr>
          <w:rFonts w:ascii="宋体" w:hAnsi="宋体"/>
        </w:rPr>
        <w:t xml:space="preserve">。 </w:t>
      </w:r>
    </w:p>
    <w:p w:rsidR="00EC7F13" w:rsidRDefault="00EC7F13" w:rsidP="00EC7F13">
      <w:pPr>
        <w:numPr>
          <w:ilvl w:val="0"/>
          <w:numId w:val="11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不要使用匈牙利语表示法。 </w:t>
      </w:r>
    </w:p>
    <w:p w:rsidR="00EC7F13" w:rsidRDefault="00EC7F13" w:rsidP="00EC7F13">
      <w:pPr>
        <w:numPr>
          <w:ilvl w:val="0"/>
          <w:numId w:val="11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>考虑用与属性的基础类型相同的名称创建属性。例如，如果声明名为 Color 的属性，则属性的类型同样应该是 Color。请参阅</w:t>
      </w:r>
      <w:proofErr w:type="gramStart"/>
      <w:r>
        <w:rPr>
          <w:rFonts w:ascii="宋体" w:hAnsi="宋体"/>
        </w:rPr>
        <w:t>本主题</w:t>
      </w:r>
      <w:proofErr w:type="gramEnd"/>
      <w:r>
        <w:rPr>
          <w:rFonts w:ascii="宋体" w:hAnsi="宋体"/>
        </w:rPr>
        <w:t xml:space="preserve">中后面的示例。 </w:t>
      </w: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>以下代码示例阐释正确的属性命名。</w:t>
      </w:r>
    </w:p>
    <w:p w:rsidR="00EC7F13" w:rsidRDefault="00EC7F13" w:rsidP="00EC7F13">
      <w:pPr>
        <w:ind w:leftChars="400" w:left="840"/>
        <w:rPr>
          <w:rStyle w:val="lang"/>
          <w:rFonts w:ascii="宋体" w:hAnsi="宋体"/>
          <w:vanish/>
          <w:color w:val="0000FF"/>
          <w:sz w:val="18"/>
        </w:rPr>
      </w:pPr>
      <w:r>
        <w:rPr>
          <w:rStyle w:val="lang"/>
          <w:rFonts w:ascii="宋体" w:hAnsi="宋体"/>
          <w:vanish/>
          <w:color w:val="0000FF"/>
          <w:sz w:val="18"/>
        </w:rPr>
        <w:t>[Visual Basic]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Public Class SampleClass 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Public Property </w:t>
      </w:r>
      <w:r>
        <w:rPr>
          <w:rFonts w:ascii="宋体" w:hAnsi="宋体"/>
          <w:b/>
          <w:bCs/>
          <w:vanish/>
          <w:color w:val="0000FF"/>
          <w:sz w:val="18"/>
        </w:rPr>
        <w:t>BackColor</w:t>
      </w:r>
      <w:r>
        <w:rPr>
          <w:rFonts w:ascii="宋体" w:hAnsi="宋体"/>
          <w:vanish/>
          <w:color w:val="0000FF"/>
          <w:sz w:val="18"/>
        </w:rPr>
        <w:t xml:space="preserve"> As Color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' Code for Get and Set accessors goes here.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End Property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>End Class</w:t>
      </w:r>
    </w:p>
    <w:p w:rsidR="00EC7F13" w:rsidRDefault="00EC7F13" w:rsidP="00EC7F13">
      <w:pPr>
        <w:ind w:leftChars="400" w:left="840"/>
        <w:rPr>
          <w:rStyle w:val="lang"/>
          <w:rFonts w:ascii="宋体" w:hAnsi="宋体"/>
          <w:vanish/>
          <w:color w:val="0000FF"/>
          <w:sz w:val="18"/>
        </w:rPr>
      </w:pPr>
      <w:r>
        <w:rPr>
          <w:rStyle w:val="lang"/>
          <w:rFonts w:ascii="宋体" w:hAnsi="宋体"/>
          <w:vanish/>
          <w:color w:val="0000FF"/>
          <w:sz w:val="18"/>
        </w:rPr>
        <w:t>[C#]</w:t>
      </w:r>
    </w:p>
    <w:p w:rsidR="00EC7F13" w:rsidRDefault="00EC7F13" w:rsidP="00EC7F13">
      <w:pPr>
        <w:pStyle w:val="10"/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color w:val="0000FF"/>
          <w:sz w:val="18"/>
        </w:rPr>
        <w:t>public class</w:t>
      </w:r>
      <w:r>
        <w:rPr>
          <w:rFonts w:ascii="宋体" w:hAnsi="宋体"/>
          <w:sz w:val="18"/>
        </w:rPr>
        <w:t xml:space="preserve"> </w:t>
      </w:r>
      <w:proofErr w:type="spellStart"/>
      <w:r>
        <w:rPr>
          <w:rFonts w:ascii="宋体" w:hAnsi="宋体"/>
          <w:sz w:val="18"/>
        </w:rPr>
        <w:t>SampleClass</w:t>
      </w:r>
      <w:proofErr w:type="spellEnd"/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</w:t>
      </w: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sz w:val="18"/>
        </w:rPr>
        <w:t xml:space="preserve"> Color </w:t>
      </w:r>
      <w:proofErr w:type="spellStart"/>
      <w:r>
        <w:rPr>
          <w:rFonts w:ascii="宋体" w:hAnsi="宋体"/>
          <w:b/>
          <w:bCs/>
          <w:sz w:val="18"/>
        </w:rPr>
        <w:t>BackColor</w:t>
      </w:r>
      <w:proofErr w:type="spellEnd"/>
      <w:r>
        <w:rPr>
          <w:rFonts w:ascii="宋体" w:hAnsi="宋体"/>
          <w:sz w:val="18"/>
        </w:rPr>
        <w:t xml:space="preserve">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</w:t>
      </w:r>
    </w:p>
    <w:p w:rsidR="00EC7F13" w:rsidRDefault="00EC7F13" w:rsidP="00EC7F13">
      <w:pPr>
        <w:ind w:leftChars="400" w:left="840"/>
        <w:rPr>
          <w:rFonts w:ascii="宋体" w:hAnsi="宋体"/>
          <w:color w:val="008000"/>
          <w:sz w:val="18"/>
        </w:rPr>
      </w:pPr>
      <w:r>
        <w:rPr>
          <w:rFonts w:ascii="宋体" w:hAnsi="宋体"/>
          <w:sz w:val="18"/>
        </w:rPr>
        <w:t xml:space="preserve">      </w:t>
      </w:r>
      <w:r>
        <w:rPr>
          <w:rFonts w:ascii="宋体" w:hAnsi="宋体"/>
          <w:color w:val="008000"/>
          <w:sz w:val="18"/>
        </w:rPr>
        <w:t xml:space="preserve">// Code for Get and Set </w:t>
      </w:r>
      <w:proofErr w:type="spellStart"/>
      <w:r>
        <w:rPr>
          <w:rFonts w:ascii="宋体" w:hAnsi="宋体"/>
          <w:color w:val="008000"/>
          <w:sz w:val="18"/>
        </w:rPr>
        <w:t>accessors</w:t>
      </w:r>
      <w:proofErr w:type="spellEnd"/>
      <w:r>
        <w:rPr>
          <w:rFonts w:ascii="宋体" w:hAnsi="宋体"/>
          <w:color w:val="008000"/>
          <w:sz w:val="18"/>
        </w:rPr>
        <w:t xml:space="preserve"> goes here.</w:t>
      </w:r>
    </w:p>
    <w:p w:rsidR="00EC7F13" w:rsidRDefault="00EC7F13" w:rsidP="00EC7F13">
      <w:pPr>
        <w:pStyle w:val="3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>以下代码示例阐释提供其名称与类型相同的属性。</w:t>
      </w:r>
    </w:p>
    <w:p w:rsidR="00EC7F13" w:rsidRDefault="00EC7F13" w:rsidP="00EC7F13">
      <w:pPr>
        <w:ind w:leftChars="400" w:left="840"/>
        <w:rPr>
          <w:rStyle w:val="lang"/>
          <w:rFonts w:ascii="宋体" w:hAnsi="宋体"/>
          <w:vanish/>
          <w:color w:val="0000FF"/>
          <w:sz w:val="18"/>
        </w:rPr>
      </w:pPr>
      <w:r>
        <w:rPr>
          <w:rStyle w:val="lang"/>
          <w:rFonts w:ascii="宋体" w:hAnsi="宋体"/>
          <w:vanish/>
          <w:color w:val="0000FF"/>
          <w:sz w:val="18"/>
        </w:rPr>
        <w:t>[Visual Basic]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Public Enum Color 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' Insert code for Enum here. 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>End Enum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Public Class Control 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Public Property Color As </w:t>
      </w:r>
      <w:r>
        <w:rPr>
          <w:rFonts w:ascii="宋体" w:hAnsi="宋体"/>
          <w:b/>
          <w:bCs/>
          <w:vanish/>
          <w:color w:val="0000FF"/>
          <w:sz w:val="18"/>
        </w:rPr>
        <w:t>Color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Get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   ' Insert code here.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End Get 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Set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   ' Insert code here.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End Set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End Property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>End Class</w:t>
      </w:r>
    </w:p>
    <w:p w:rsidR="00EC7F13" w:rsidRDefault="00EC7F13" w:rsidP="00EC7F13">
      <w:pPr>
        <w:ind w:leftChars="400" w:left="840"/>
        <w:rPr>
          <w:rStyle w:val="lang"/>
          <w:rFonts w:ascii="宋体" w:hAnsi="宋体"/>
          <w:vanish/>
          <w:color w:val="0000FF"/>
          <w:sz w:val="18"/>
        </w:rPr>
      </w:pPr>
      <w:r>
        <w:rPr>
          <w:rStyle w:val="lang"/>
          <w:rFonts w:ascii="宋体" w:hAnsi="宋体"/>
          <w:vanish/>
          <w:color w:val="0000FF"/>
          <w:sz w:val="18"/>
        </w:rPr>
        <w:t>[C#]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color w:val="0000FF"/>
          <w:sz w:val="18"/>
        </w:rPr>
        <w:t xml:space="preserve"> </w:t>
      </w:r>
      <w:proofErr w:type="spellStart"/>
      <w:r>
        <w:rPr>
          <w:rFonts w:ascii="宋体" w:hAnsi="宋体"/>
          <w:color w:val="0000FF"/>
          <w:sz w:val="18"/>
        </w:rPr>
        <w:t>enum</w:t>
      </w:r>
      <w:proofErr w:type="spellEnd"/>
      <w:r>
        <w:rPr>
          <w:rFonts w:ascii="宋体" w:hAnsi="宋体"/>
          <w:color w:val="0000FF"/>
          <w:sz w:val="18"/>
        </w:rPr>
        <w:t xml:space="preserve"> </w:t>
      </w:r>
      <w:r>
        <w:rPr>
          <w:rFonts w:ascii="宋体" w:hAnsi="宋体"/>
          <w:sz w:val="18"/>
        </w:rPr>
        <w:t xml:space="preserve">Color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</w:t>
      </w:r>
    </w:p>
    <w:p w:rsidR="00EC7F13" w:rsidRDefault="00EC7F13" w:rsidP="00EC7F13">
      <w:pPr>
        <w:ind w:leftChars="400" w:left="840"/>
        <w:rPr>
          <w:rFonts w:ascii="宋体" w:hAnsi="宋体"/>
          <w:color w:val="008000"/>
          <w:sz w:val="18"/>
        </w:rPr>
      </w:pPr>
      <w:r>
        <w:rPr>
          <w:rFonts w:ascii="宋体" w:hAnsi="宋体"/>
          <w:sz w:val="18"/>
        </w:rPr>
        <w:t xml:space="preserve">   </w:t>
      </w:r>
      <w:r>
        <w:rPr>
          <w:rFonts w:ascii="宋体" w:hAnsi="宋体"/>
          <w:color w:val="008000"/>
          <w:sz w:val="18"/>
        </w:rPr>
        <w:t xml:space="preserve">// Insert code for </w:t>
      </w:r>
      <w:proofErr w:type="spellStart"/>
      <w:r>
        <w:rPr>
          <w:rFonts w:ascii="宋体" w:hAnsi="宋体"/>
          <w:color w:val="008000"/>
          <w:sz w:val="18"/>
        </w:rPr>
        <w:t>Enum</w:t>
      </w:r>
      <w:proofErr w:type="spellEnd"/>
      <w:r>
        <w:rPr>
          <w:rFonts w:ascii="宋体" w:hAnsi="宋体"/>
          <w:color w:val="008000"/>
          <w:sz w:val="18"/>
        </w:rPr>
        <w:t xml:space="preserve"> here.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color w:val="0000FF"/>
          <w:sz w:val="18"/>
        </w:rPr>
        <w:t xml:space="preserve"> class</w:t>
      </w:r>
      <w:r>
        <w:rPr>
          <w:rFonts w:ascii="宋体" w:hAnsi="宋体"/>
          <w:sz w:val="18"/>
        </w:rPr>
        <w:t xml:space="preserve"> Control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sz w:val="18"/>
        </w:rPr>
        <w:t xml:space="preserve"> </w:t>
      </w:r>
      <w:r>
        <w:rPr>
          <w:rFonts w:ascii="宋体" w:hAnsi="宋体"/>
          <w:b/>
          <w:bCs/>
          <w:sz w:val="18"/>
        </w:rPr>
        <w:t>Color</w:t>
      </w:r>
      <w:r>
        <w:rPr>
          <w:rFonts w:ascii="宋体" w:hAnsi="宋体"/>
          <w:sz w:val="18"/>
        </w:rPr>
        <w:t xml:space="preserve"> </w:t>
      </w:r>
      <w:proofErr w:type="spellStart"/>
      <w:r>
        <w:rPr>
          <w:rFonts w:ascii="宋体" w:hAnsi="宋体"/>
          <w:sz w:val="18"/>
        </w:rPr>
        <w:t>Color</w:t>
      </w:r>
      <w:proofErr w:type="spellEnd"/>
      <w:r>
        <w:rPr>
          <w:rFonts w:ascii="宋体" w:hAnsi="宋体"/>
          <w:sz w:val="18"/>
        </w:rPr>
        <w:t xml:space="preserve">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proofErr w:type="gramStart"/>
      <w:r>
        <w:rPr>
          <w:rFonts w:ascii="宋体" w:hAnsi="宋体"/>
          <w:color w:val="0000FF"/>
          <w:sz w:val="18"/>
        </w:rPr>
        <w:t>get</w:t>
      </w:r>
      <w:proofErr w:type="gramEnd"/>
      <w:r>
        <w:rPr>
          <w:rFonts w:ascii="宋体" w:hAnsi="宋体"/>
          <w:sz w:val="18"/>
        </w:rPr>
        <w:t xml:space="preserve"> {</w:t>
      </w:r>
      <w:r>
        <w:rPr>
          <w:rFonts w:ascii="宋体" w:hAnsi="宋体"/>
          <w:color w:val="008000"/>
          <w:sz w:val="18"/>
        </w:rPr>
        <w:t>// Insert code here.</w:t>
      </w:r>
      <w:r>
        <w:rPr>
          <w:rFonts w:ascii="宋体" w:hAnsi="宋体"/>
          <w:sz w:val="18"/>
        </w:rPr>
        <w:t xml:space="preserve">}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proofErr w:type="gramStart"/>
      <w:r>
        <w:rPr>
          <w:rFonts w:ascii="宋体" w:hAnsi="宋体"/>
          <w:color w:val="0000FF"/>
          <w:sz w:val="18"/>
        </w:rPr>
        <w:t>set</w:t>
      </w:r>
      <w:proofErr w:type="gramEnd"/>
      <w:r>
        <w:rPr>
          <w:rFonts w:ascii="宋体" w:hAnsi="宋体"/>
          <w:sz w:val="18"/>
        </w:rPr>
        <w:t xml:space="preserve"> {</w:t>
      </w:r>
      <w:r>
        <w:rPr>
          <w:rFonts w:ascii="宋体" w:hAnsi="宋体"/>
          <w:color w:val="008000"/>
          <w:sz w:val="18"/>
        </w:rPr>
        <w:t>// Insert code here.</w:t>
      </w:r>
      <w:r>
        <w:rPr>
          <w:rFonts w:ascii="宋体" w:hAnsi="宋体"/>
          <w:sz w:val="18"/>
        </w:rPr>
        <w:t xml:space="preserve">}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>以下代码示例不正确，原因是 Color 属性是 Integer 类型的。</w:t>
      </w:r>
    </w:p>
    <w:p w:rsidR="00EC7F13" w:rsidRDefault="00EC7F13" w:rsidP="00EC7F13">
      <w:pPr>
        <w:ind w:leftChars="400" w:left="840"/>
        <w:rPr>
          <w:rStyle w:val="lang"/>
          <w:rFonts w:ascii="宋体" w:hAnsi="宋体"/>
          <w:vanish/>
          <w:color w:val="0000FF"/>
          <w:sz w:val="18"/>
        </w:rPr>
      </w:pPr>
      <w:r>
        <w:rPr>
          <w:rStyle w:val="lang"/>
          <w:rFonts w:ascii="宋体" w:hAnsi="宋体"/>
          <w:vanish/>
          <w:color w:val="0000FF"/>
          <w:sz w:val="18"/>
        </w:rPr>
        <w:t>[Visual Basic]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Public Enum Color 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' Insert code for Enum here. 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>End Enum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Public Class Control 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Public Property Color As </w:t>
      </w:r>
      <w:r>
        <w:rPr>
          <w:rFonts w:ascii="宋体" w:hAnsi="宋体"/>
          <w:b/>
          <w:bCs/>
          <w:vanish/>
          <w:color w:val="0000FF"/>
          <w:sz w:val="18"/>
        </w:rPr>
        <w:t>Integer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Get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   ' Insert code here.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End Get 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Set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   ' Insert code here.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End Set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End Property</w:t>
      </w:r>
    </w:p>
    <w:p w:rsidR="00EC7F13" w:rsidRDefault="00EC7F13" w:rsidP="00EC7F13">
      <w:pPr>
        <w:ind w:leftChars="400" w:left="84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>End Class</w:t>
      </w:r>
    </w:p>
    <w:p w:rsidR="00EC7F13" w:rsidRDefault="00EC7F13" w:rsidP="00EC7F13">
      <w:pPr>
        <w:ind w:leftChars="400" w:left="840"/>
        <w:rPr>
          <w:rStyle w:val="lang"/>
          <w:rFonts w:ascii="宋体" w:hAnsi="宋体"/>
          <w:vanish/>
          <w:color w:val="0000FF"/>
          <w:sz w:val="18"/>
        </w:rPr>
      </w:pPr>
      <w:r>
        <w:rPr>
          <w:rStyle w:val="lang"/>
          <w:rFonts w:ascii="宋体" w:hAnsi="宋体"/>
          <w:vanish/>
          <w:color w:val="0000FF"/>
          <w:sz w:val="18"/>
        </w:rPr>
        <w:t>[C#]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color w:val="0000FF"/>
          <w:sz w:val="18"/>
        </w:rPr>
        <w:t xml:space="preserve"> </w:t>
      </w:r>
      <w:proofErr w:type="spellStart"/>
      <w:r>
        <w:rPr>
          <w:rFonts w:ascii="宋体" w:hAnsi="宋体"/>
          <w:color w:val="0000FF"/>
          <w:sz w:val="18"/>
        </w:rPr>
        <w:t>enum</w:t>
      </w:r>
      <w:proofErr w:type="spellEnd"/>
      <w:r>
        <w:rPr>
          <w:rFonts w:ascii="宋体" w:hAnsi="宋体"/>
          <w:sz w:val="18"/>
        </w:rPr>
        <w:t xml:space="preserve"> Color {</w:t>
      </w:r>
      <w:r>
        <w:rPr>
          <w:rFonts w:ascii="宋体" w:hAnsi="宋体"/>
          <w:color w:val="008000"/>
          <w:sz w:val="18"/>
        </w:rPr>
        <w:t xml:space="preserve">// Insert code for </w:t>
      </w:r>
      <w:proofErr w:type="spellStart"/>
      <w:r>
        <w:rPr>
          <w:rFonts w:ascii="宋体" w:hAnsi="宋体"/>
          <w:color w:val="008000"/>
          <w:sz w:val="18"/>
        </w:rPr>
        <w:t>Enum</w:t>
      </w:r>
      <w:proofErr w:type="spellEnd"/>
      <w:r>
        <w:rPr>
          <w:rFonts w:ascii="宋体" w:hAnsi="宋体"/>
          <w:color w:val="008000"/>
          <w:sz w:val="18"/>
        </w:rPr>
        <w:t xml:space="preserve"> here.</w:t>
      </w:r>
      <w:r>
        <w:rPr>
          <w:rFonts w:ascii="宋体" w:hAnsi="宋体"/>
          <w:sz w:val="18"/>
        </w:rPr>
        <w:t>}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color w:val="0000FF"/>
          <w:sz w:val="18"/>
        </w:rPr>
        <w:t xml:space="preserve"> class </w:t>
      </w:r>
      <w:r>
        <w:rPr>
          <w:rFonts w:ascii="宋体" w:hAnsi="宋体"/>
          <w:sz w:val="18"/>
        </w:rPr>
        <w:t xml:space="preserve">Control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</w:t>
      </w: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sz w:val="18"/>
        </w:rPr>
        <w:t xml:space="preserve"> </w:t>
      </w:r>
      <w:proofErr w:type="spellStart"/>
      <w:r>
        <w:rPr>
          <w:rFonts w:ascii="宋体" w:hAnsi="宋体"/>
          <w:b/>
          <w:bCs/>
          <w:sz w:val="18"/>
        </w:rPr>
        <w:t>int</w:t>
      </w:r>
      <w:proofErr w:type="spellEnd"/>
      <w:r>
        <w:rPr>
          <w:rFonts w:ascii="宋体" w:hAnsi="宋体"/>
          <w:sz w:val="18"/>
        </w:rPr>
        <w:t xml:space="preserve"> Color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proofErr w:type="gramStart"/>
      <w:r>
        <w:rPr>
          <w:rFonts w:ascii="宋体" w:hAnsi="宋体"/>
          <w:color w:val="0000FF"/>
          <w:sz w:val="18"/>
        </w:rPr>
        <w:t>get</w:t>
      </w:r>
      <w:proofErr w:type="gramEnd"/>
      <w:r>
        <w:rPr>
          <w:rFonts w:ascii="宋体" w:hAnsi="宋体"/>
          <w:sz w:val="18"/>
        </w:rPr>
        <w:t xml:space="preserve"> {</w:t>
      </w:r>
      <w:r>
        <w:rPr>
          <w:rFonts w:ascii="宋体" w:hAnsi="宋体"/>
          <w:color w:val="008000"/>
          <w:sz w:val="18"/>
        </w:rPr>
        <w:t>// Insert code here.</w:t>
      </w:r>
      <w:r>
        <w:rPr>
          <w:rFonts w:ascii="宋体" w:hAnsi="宋体"/>
          <w:sz w:val="18"/>
        </w:rPr>
        <w:t xml:space="preserve">}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proofErr w:type="gramStart"/>
      <w:r>
        <w:rPr>
          <w:rFonts w:ascii="宋体" w:hAnsi="宋体"/>
          <w:color w:val="0000FF"/>
          <w:sz w:val="18"/>
        </w:rPr>
        <w:t>set</w:t>
      </w:r>
      <w:proofErr w:type="gramEnd"/>
      <w:r>
        <w:rPr>
          <w:rFonts w:ascii="宋体" w:hAnsi="宋体"/>
          <w:color w:val="0000FF"/>
          <w:sz w:val="18"/>
        </w:rPr>
        <w:t xml:space="preserve"> </w:t>
      </w:r>
      <w:r>
        <w:rPr>
          <w:rFonts w:ascii="宋体" w:hAnsi="宋体"/>
          <w:sz w:val="18"/>
        </w:rPr>
        <w:t>{</w:t>
      </w:r>
      <w:r>
        <w:rPr>
          <w:rFonts w:ascii="宋体" w:hAnsi="宋体"/>
          <w:color w:val="008000"/>
          <w:sz w:val="18"/>
        </w:rPr>
        <w:t>// Insert code here.</w:t>
      </w:r>
      <w:r>
        <w:rPr>
          <w:rFonts w:ascii="宋体" w:hAnsi="宋体"/>
          <w:sz w:val="18"/>
        </w:rPr>
        <w:t xml:space="preserve">}  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 w:rsidR="00EC7F13" w:rsidRDefault="00EC7F13" w:rsidP="00EC7F13">
      <w:pPr>
        <w:ind w:leftChars="400" w:left="84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>在不正确的示例中，不可能引用 Color 枚举的成员。</w:t>
      </w:r>
      <w:proofErr w:type="spellStart"/>
      <w:r>
        <w:rPr>
          <w:rStyle w:val="HTML"/>
          <w:rFonts w:ascii="宋体" w:hAnsi="宋体"/>
        </w:rPr>
        <w:t>Color.Xxx</w:t>
      </w:r>
      <w:proofErr w:type="spellEnd"/>
      <w:r>
        <w:rPr>
          <w:rFonts w:ascii="宋体" w:hAnsi="宋体"/>
        </w:rPr>
        <w:t xml:space="preserve"> 将被解释为访问一个成员，该成员首先获取 </w:t>
      </w:r>
      <w:r>
        <w:rPr>
          <w:rFonts w:ascii="宋体" w:hAnsi="宋体"/>
          <w:b/>
          <w:bCs/>
        </w:rPr>
        <w:t>Color</w:t>
      </w:r>
      <w:r>
        <w:rPr>
          <w:rFonts w:ascii="宋体" w:hAnsi="宋体"/>
        </w:rPr>
        <w:t xml:space="preserve"> 属性（在 Visual Basic 中为 </w:t>
      </w:r>
      <w:r>
        <w:rPr>
          <w:rFonts w:ascii="宋体" w:hAnsi="宋体"/>
          <w:b/>
          <w:bCs/>
        </w:rPr>
        <w:t>Integer</w:t>
      </w:r>
      <w:r>
        <w:rPr>
          <w:rFonts w:ascii="宋体" w:hAnsi="宋体"/>
        </w:rPr>
        <w:t xml:space="preserve"> 类型，在 C# 中为 </w:t>
      </w:r>
      <w:proofErr w:type="spellStart"/>
      <w:r>
        <w:rPr>
          <w:rFonts w:ascii="宋体" w:hAnsi="宋体"/>
          <w:b/>
          <w:bCs/>
        </w:rPr>
        <w:t>int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/>
        </w:rPr>
        <w:lastRenderedPageBreak/>
        <w:t xml:space="preserve">类型）的值，然后再访问该值的某个成员（该成员必须是 </w:t>
      </w:r>
      <w:r>
        <w:rPr>
          <w:rFonts w:ascii="宋体" w:hAnsi="宋体"/>
          <w:b/>
          <w:bCs/>
        </w:rPr>
        <w:t>System.Int32</w:t>
      </w:r>
      <w:r>
        <w:rPr>
          <w:rFonts w:ascii="宋体" w:hAnsi="宋体"/>
        </w:rPr>
        <w:t xml:space="preserve"> 的实例成员）。</w:t>
      </w: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pStyle w:val="3"/>
      </w:pPr>
      <w:bookmarkStart w:id="13" w:name="_Toc58725882"/>
      <w:r>
        <w:rPr>
          <w:rFonts w:hint="eastAsia"/>
        </w:rPr>
        <w:t>2.2.16</w:t>
      </w:r>
      <w:r>
        <w:rPr>
          <w:rFonts w:hint="eastAsia"/>
        </w:rPr>
        <w:t>事件命名指南</w:t>
      </w:r>
      <w:bookmarkEnd w:id="13"/>
    </w:p>
    <w:p w:rsidR="00EC7F13" w:rsidRDefault="00EC7F13" w:rsidP="00EC7F13">
      <w:pPr>
        <w:ind w:firstLine="420"/>
        <w:rPr>
          <w:rFonts w:ascii="宋体" w:hAnsi="宋体"/>
          <w:kern w:val="0"/>
        </w:rPr>
      </w:pPr>
      <w:r>
        <w:rPr>
          <w:rFonts w:ascii="宋体" w:hAnsi="宋体"/>
        </w:rPr>
        <w:t xml:space="preserve">以下规则概述事件的命名指南： </w:t>
      </w:r>
    </w:p>
    <w:p w:rsidR="00EC7F13" w:rsidRPr="0088033A" w:rsidRDefault="00EC7F13" w:rsidP="00EC7F13">
      <w:pPr>
        <w:numPr>
          <w:ilvl w:val="0"/>
          <w:numId w:val="12"/>
        </w:numPr>
        <w:spacing w:line="360" w:lineRule="auto"/>
        <w:ind w:left="1259"/>
        <w:rPr>
          <w:rFonts w:ascii="宋体" w:hAnsi="宋体"/>
          <w:b/>
          <w:sz w:val="28"/>
          <w:szCs w:val="28"/>
          <w:u w:val="single"/>
        </w:rPr>
      </w:pPr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对事件处理程序名称使用 </w:t>
      </w:r>
      <w:proofErr w:type="spellStart"/>
      <w:r w:rsidRPr="006C08B4">
        <w:rPr>
          <w:rStyle w:val="HTML"/>
          <w:rFonts w:ascii="宋体" w:hAnsi="宋体"/>
          <w:b/>
          <w:color w:val="FF0000"/>
          <w:sz w:val="28"/>
          <w:szCs w:val="28"/>
          <w:u w:val="single"/>
        </w:rPr>
        <w:t>EventHandler</w:t>
      </w:r>
      <w:proofErr w:type="spellEnd"/>
      <w:r w:rsidRPr="006C08B4">
        <w:rPr>
          <w:rFonts w:ascii="宋体" w:hAnsi="宋体"/>
          <w:b/>
          <w:color w:val="FF0000"/>
          <w:sz w:val="28"/>
          <w:szCs w:val="28"/>
          <w:u w:val="single"/>
        </w:rPr>
        <w:t xml:space="preserve"> 后缀。</w:t>
      </w:r>
      <w:r w:rsidRPr="0088033A">
        <w:rPr>
          <w:rFonts w:ascii="宋体" w:hAnsi="宋体"/>
          <w:b/>
          <w:sz w:val="28"/>
          <w:szCs w:val="28"/>
          <w:u w:val="single"/>
        </w:rPr>
        <w:t xml:space="preserve"> </w:t>
      </w:r>
    </w:p>
    <w:p w:rsidR="00EC7F13" w:rsidRDefault="00EC7F13" w:rsidP="00EC7F13">
      <w:pPr>
        <w:numPr>
          <w:ilvl w:val="0"/>
          <w:numId w:val="12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指定两个名为 </w:t>
      </w:r>
      <w:r>
        <w:rPr>
          <w:rFonts w:ascii="宋体" w:hAnsi="宋体"/>
          <w:i/>
          <w:iCs/>
        </w:rPr>
        <w:t xml:space="preserve">sender </w:t>
      </w:r>
      <w:r>
        <w:rPr>
          <w:rFonts w:ascii="宋体" w:hAnsi="宋体"/>
        </w:rPr>
        <w:t xml:space="preserve">和 </w:t>
      </w:r>
      <w:r>
        <w:rPr>
          <w:rFonts w:ascii="宋体" w:hAnsi="宋体"/>
          <w:i/>
          <w:iCs/>
        </w:rPr>
        <w:t>e</w:t>
      </w:r>
      <w:r>
        <w:rPr>
          <w:rFonts w:ascii="宋体" w:hAnsi="宋体"/>
        </w:rPr>
        <w:t xml:space="preserve"> 的参数。</w:t>
      </w:r>
      <w:r>
        <w:rPr>
          <w:rFonts w:ascii="宋体" w:hAnsi="宋体"/>
          <w:i/>
          <w:iCs/>
        </w:rPr>
        <w:t>sender</w:t>
      </w:r>
      <w:r>
        <w:rPr>
          <w:rFonts w:ascii="宋体" w:hAnsi="宋体"/>
        </w:rPr>
        <w:t xml:space="preserve"> 参数表示引发事件的对象。</w:t>
      </w:r>
      <w:r>
        <w:rPr>
          <w:rFonts w:ascii="宋体" w:hAnsi="宋体"/>
          <w:i/>
          <w:iCs/>
        </w:rPr>
        <w:t>sender</w:t>
      </w:r>
      <w:r>
        <w:rPr>
          <w:rFonts w:ascii="宋体" w:hAnsi="宋体"/>
        </w:rPr>
        <w:t xml:space="preserve"> 参数始终是 </w:t>
      </w:r>
      <w:r>
        <w:rPr>
          <w:rFonts w:ascii="宋体" w:hAnsi="宋体"/>
          <w:b/>
          <w:bCs/>
        </w:rPr>
        <w:t>object</w:t>
      </w:r>
      <w:r>
        <w:rPr>
          <w:rFonts w:ascii="宋体" w:hAnsi="宋体"/>
        </w:rPr>
        <w:t xml:space="preserve"> 类型的，即使在可以使用更为特定的类型时也如此。与事件相关联的状态封装在名为 </w:t>
      </w:r>
      <w:r>
        <w:rPr>
          <w:rFonts w:ascii="宋体" w:hAnsi="宋体"/>
          <w:i/>
          <w:iCs/>
        </w:rPr>
        <w:t>e</w:t>
      </w:r>
      <w:r>
        <w:rPr>
          <w:rFonts w:ascii="宋体" w:hAnsi="宋体"/>
        </w:rPr>
        <w:t xml:space="preserve"> 的事件类的实例中。对 </w:t>
      </w:r>
      <w:r>
        <w:rPr>
          <w:rFonts w:ascii="宋体" w:hAnsi="宋体"/>
          <w:i/>
          <w:iCs/>
        </w:rPr>
        <w:t>e</w:t>
      </w:r>
      <w:r>
        <w:rPr>
          <w:rFonts w:ascii="宋体" w:hAnsi="宋体"/>
        </w:rPr>
        <w:t xml:space="preserve"> 参数类型使用适当而特定的事件类。 </w:t>
      </w:r>
    </w:p>
    <w:p w:rsidR="00EC7F13" w:rsidRDefault="00EC7F13" w:rsidP="00EC7F13">
      <w:pPr>
        <w:numPr>
          <w:ilvl w:val="0"/>
          <w:numId w:val="12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用 </w:t>
      </w:r>
      <w:proofErr w:type="spellStart"/>
      <w:r>
        <w:rPr>
          <w:rStyle w:val="HTML"/>
          <w:rFonts w:ascii="宋体" w:hAnsi="宋体"/>
        </w:rPr>
        <w:t>EventArgs</w:t>
      </w:r>
      <w:proofErr w:type="spellEnd"/>
      <w:r>
        <w:rPr>
          <w:rFonts w:ascii="宋体" w:hAnsi="宋体"/>
        </w:rPr>
        <w:t xml:space="preserve"> 后缀命名事件参数类。 </w:t>
      </w:r>
    </w:p>
    <w:p w:rsidR="00EC7F13" w:rsidRDefault="00EC7F13" w:rsidP="00EC7F13">
      <w:pPr>
        <w:numPr>
          <w:ilvl w:val="0"/>
          <w:numId w:val="12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考虑用动词命名事件。 </w:t>
      </w:r>
    </w:p>
    <w:p w:rsidR="00EC7F13" w:rsidRDefault="00EC7F13" w:rsidP="00EC7F13">
      <w:pPr>
        <w:numPr>
          <w:ilvl w:val="0"/>
          <w:numId w:val="12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>使用动名词（动词的“</w:t>
      </w:r>
      <w:proofErr w:type="spellStart"/>
      <w:r>
        <w:rPr>
          <w:rFonts w:ascii="宋体" w:hAnsi="宋体"/>
        </w:rPr>
        <w:t>ing</w:t>
      </w:r>
      <w:proofErr w:type="spellEnd"/>
      <w:r>
        <w:rPr>
          <w:rFonts w:ascii="宋体" w:hAnsi="宋体"/>
        </w:rPr>
        <w:t xml:space="preserve">”形式）创建表示事件前的概念的事件名称，用过去式表示事件后。例如，可以取消的 </w:t>
      </w:r>
      <w:r>
        <w:rPr>
          <w:rFonts w:ascii="宋体" w:hAnsi="宋体"/>
          <w:b/>
          <w:bCs/>
        </w:rPr>
        <w:t>Close</w:t>
      </w:r>
      <w:r>
        <w:rPr>
          <w:rFonts w:ascii="宋体" w:hAnsi="宋体"/>
        </w:rPr>
        <w:t xml:space="preserve"> 事件应当具有 </w:t>
      </w:r>
      <w:r>
        <w:rPr>
          <w:rStyle w:val="HTML"/>
          <w:rFonts w:ascii="宋体" w:hAnsi="宋体"/>
        </w:rPr>
        <w:t>Closing</w:t>
      </w:r>
      <w:r>
        <w:rPr>
          <w:rFonts w:ascii="宋体" w:hAnsi="宋体"/>
        </w:rPr>
        <w:t xml:space="preserve"> 事件和 </w:t>
      </w:r>
      <w:r>
        <w:rPr>
          <w:rStyle w:val="HTML"/>
          <w:rFonts w:ascii="宋体" w:hAnsi="宋体"/>
        </w:rPr>
        <w:t>Closed</w:t>
      </w:r>
      <w:r>
        <w:rPr>
          <w:rFonts w:ascii="宋体" w:hAnsi="宋体"/>
        </w:rPr>
        <w:t xml:space="preserve"> 事件。不要使用 </w:t>
      </w:r>
      <w:proofErr w:type="spellStart"/>
      <w:r>
        <w:rPr>
          <w:rStyle w:val="HTML"/>
          <w:rFonts w:ascii="宋体" w:hAnsi="宋体"/>
        </w:rPr>
        <w:t>BeforeXxx</w:t>
      </w:r>
      <w:proofErr w:type="spellEnd"/>
      <w:r>
        <w:rPr>
          <w:rFonts w:ascii="宋体" w:hAnsi="宋体"/>
        </w:rPr>
        <w:t>/</w:t>
      </w:r>
      <w:proofErr w:type="spellStart"/>
      <w:r>
        <w:rPr>
          <w:rStyle w:val="HTML"/>
          <w:rFonts w:ascii="宋体" w:hAnsi="宋体"/>
        </w:rPr>
        <w:t>AfterXxx</w:t>
      </w:r>
      <w:proofErr w:type="spellEnd"/>
      <w:r>
        <w:rPr>
          <w:rFonts w:ascii="宋体" w:hAnsi="宋体"/>
        </w:rPr>
        <w:t xml:space="preserve"> 命名模式。 </w:t>
      </w:r>
    </w:p>
    <w:p w:rsidR="00EC7F13" w:rsidRDefault="00EC7F13" w:rsidP="00EC7F13">
      <w:pPr>
        <w:rPr>
          <w:rFonts w:ascii="宋体" w:hAnsi="宋体"/>
        </w:rPr>
      </w:pPr>
      <w:r>
        <w:rPr>
          <w:rFonts w:ascii="宋体" w:hAnsi="宋体"/>
        </w:rPr>
        <w:t xml:space="preserve">不要在类型的事件声明上使用前缀或者后缀。例如，使用 </w:t>
      </w:r>
      <w:r>
        <w:rPr>
          <w:rStyle w:val="HTML"/>
          <w:rFonts w:ascii="宋体" w:hAnsi="宋体"/>
        </w:rPr>
        <w:t>Close</w:t>
      </w:r>
      <w:r>
        <w:rPr>
          <w:rFonts w:ascii="宋体" w:hAnsi="宋体"/>
        </w:rPr>
        <w:t>，而不要使用</w:t>
      </w:r>
    </w:p>
    <w:p w:rsidR="00EC7F13" w:rsidRDefault="00EC7F13" w:rsidP="00EC7F13">
      <w:pPr>
        <w:numPr>
          <w:ilvl w:val="0"/>
          <w:numId w:val="12"/>
        </w:numPr>
        <w:spacing w:line="360" w:lineRule="auto"/>
        <w:ind w:left="1259"/>
        <w:rPr>
          <w:rFonts w:ascii="宋体" w:hAnsi="宋体"/>
        </w:rPr>
      </w:pPr>
      <w:proofErr w:type="spellStart"/>
      <w:r>
        <w:rPr>
          <w:rStyle w:val="HTML"/>
          <w:rFonts w:ascii="宋体" w:hAnsi="宋体"/>
        </w:rPr>
        <w:t>OnClose</w:t>
      </w:r>
      <w:proofErr w:type="spellEnd"/>
      <w:r>
        <w:rPr>
          <w:rFonts w:ascii="宋体" w:hAnsi="宋体"/>
        </w:rPr>
        <w:t xml:space="preserve">。 </w:t>
      </w:r>
    </w:p>
    <w:p w:rsidR="00EC7F13" w:rsidRDefault="00EC7F13" w:rsidP="00EC7F13">
      <w:pPr>
        <w:numPr>
          <w:ilvl w:val="0"/>
          <w:numId w:val="12"/>
        </w:numPr>
        <w:spacing w:line="360" w:lineRule="auto"/>
        <w:ind w:left="1259"/>
        <w:rPr>
          <w:rFonts w:ascii="宋体" w:hAnsi="宋体"/>
        </w:rPr>
      </w:pPr>
      <w:r>
        <w:rPr>
          <w:rFonts w:ascii="宋体" w:hAnsi="宋体"/>
        </w:rPr>
        <w:t xml:space="preserve">通常情况下，对于可以在派生类中重写的事件，应在类型上提供一个受保护的方法（称为 </w:t>
      </w:r>
      <w:proofErr w:type="spellStart"/>
      <w:r>
        <w:rPr>
          <w:rFonts w:ascii="宋体" w:hAnsi="宋体"/>
        </w:rPr>
        <w:t>OnXxx</w:t>
      </w:r>
      <w:proofErr w:type="spellEnd"/>
      <w:r>
        <w:rPr>
          <w:rFonts w:ascii="宋体" w:hAnsi="宋体"/>
        </w:rPr>
        <w:t xml:space="preserve">）。此方法只应具有事件参数 </w:t>
      </w:r>
      <w:r>
        <w:rPr>
          <w:rFonts w:ascii="宋体" w:hAnsi="宋体"/>
          <w:i/>
          <w:iCs/>
        </w:rPr>
        <w:t>e</w:t>
      </w:r>
      <w:r>
        <w:rPr>
          <w:rFonts w:ascii="宋体" w:hAnsi="宋体"/>
        </w:rPr>
        <w:t xml:space="preserve">，因为发送方总是类型的实例。 </w:t>
      </w: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>以下示例阐释具有适当名称和参数的事件处理程序。</w:t>
      </w:r>
    </w:p>
    <w:p w:rsidR="00EC7F13" w:rsidRDefault="00EC7F13" w:rsidP="00EC7F13">
      <w:pPr>
        <w:ind w:left="840" w:firstLine="420"/>
        <w:rPr>
          <w:rStyle w:val="lang"/>
          <w:rFonts w:ascii="宋体" w:hAnsi="宋体"/>
          <w:vanish/>
          <w:sz w:val="18"/>
        </w:rPr>
      </w:pPr>
      <w:proofErr w:type="gramStart"/>
      <w:r>
        <w:rPr>
          <w:color w:val="0000FF"/>
          <w:sz w:val="18"/>
        </w:rPr>
        <w:t>public</w:t>
      </w:r>
      <w:proofErr w:type="gramEnd"/>
      <w:r>
        <w:rPr>
          <w:color w:val="0000FF"/>
          <w:sz w:val="18"/>
        </w:rPr>
        <w:t xml:space="preserve"> delegate void </w:t>
      </w:r>
      <w:proofErr w:type="spellStart"/>
      <w:r>
        <w:rPr>
          <w:b/>
          <w:bCs/>
          <w:sz w:val="18"/>
        </w:rPr>
        <w:t>MouseEventHandler</w:t>
      </w:r>
      <w:proofErr w:type="spellEnd"/>
      <w:r>
        <w:rPr>
          <w:sz w:val="18"/>
        </w:rPr>
        <w:t xml:space="preserve">(object </w:t>
      </w:r>
      <w:r>
        <w:rPr>
          <w:b/>
          <w:bCs/>
          <w:sz w:val="18"/>
        </w:rPr>
        <w:t>sender</w:t>
      </w:r>
      <w:r>
        <w:rPr>
          <w:sz w:val="18"/>
        </w:rPr>
        <w:t xml:space="preserve">, </w:t>
      </w:r>
      <w:proofErr w:type="spellStart"/>
      <w:r>
        <w:rPr>
          <w:sz w:val="18"/>
        </w:rPr>
        <w:t>MouseEventArgs</w:t>
      </w:r>
      <w:proofErr w:type="spellEnd"/>
      <w:r>
        <w:rPr>
          <w:sz w:val="18"/>
        </w:rPr>
        <w:t xml:space="preserve"> </w:t>
      </w:r>
      <w:r>
        <w:rPr>
          <w:b/>
          <w:bCs/>
          <w:sz w:val="18"/>
        </w:rPr>
        <w:t>e</w:t>
      </w:r>
      <w:r>
        <w:rPr>
          <w:sz w:val="18"/>
        </w:rPr>
        <w:t>);</w:t>
      </w:r>
      <w:r>
        <w:rPr>
          <w:rStyle w:val="lang"/>
          <w:rFonts w:ascii="宋体" w:hAnsi="宋体"/>
          <w:vanish/>
          <w:sz w:val="18"/>
        </w:rPr>
        <w:t xml:space="preserve"> [Visual Basic]</w:t>
      </w:r>
    </w:p>
    <w:p w:rsidR="00EC7F13" w:rsidRDefault="00EC7F13" w:rsidP="00EC7F13">
      <w:pPr>
        <w:rPr>
          <w:rFonts w:ascii="宋体" w:hAnsi="宋体"/>
          <w:vanish/>
          <w:sz w:val="18"/>
        </w:rPr>
      </w:pPr>
      <w:r>
        <w:rPr>
          <w:rFonts w:ascii="宋体" w:hAnsi="宋体"/>
          <w:vanish/>
          <w:sz w:val="18"/>
        </w:rPr>
        <w:t xml:space="preserve">Public Delegate Sub </w:t>
      </w:r>
      <w:r>
        <w:rPr>
          <w:rFonts w:ascii="宋体" w:hAnsi="宋体"/>
          <w:b/>
          <w:bCs/>
          <w:vanish/>
          <w:sz w:val="18"/>
        </w:rPr>
        <w:t>MouseEventHandler</w:t>
      </w:r>
      <w:r>
        <w:rPr>
          <w:rFonts w:ascii="宋体" w:hAnsi="宋体"/>
          <w:vanish/>
          <w:sz w:val="18"/>
        </w:rPr>
        <w:t>(</w:t>
      </w:r>
      <w:r>
        <w:rPr>
          <w:rFonts w:ascii="宋体" w:hAnsi="宋体"/>
          <w:b/>
          <w:bCs/>
          <w:vanish/>
          <w:sz w:val="18"/>
        </w:rPr>
        <w:t xml:space="preserve">sender </w:t>
      </w:r>
      <w:r>
        <w:rPr>
          <w:rFonts w:ascii="宋体" w:hAnsi="宋体"/>
          <w:vanish/>
          <w:sz w:val="18"/>
        </w:rPr>
        <w:t xml:space="preserve">As Object, </w:t>
      </w:r>
      <w:r>
        <w:rPr>
          <w:rFonts w:ascii="宋体" w:hAnsi="宋体"/>
          <w:b/>
          <w:bCs/>
          <w:vanish/>
          <w:sz w:val="18"/>
        </w:rPr>
        <w:t>e</w:t>
      </w:r>
      <w:r>
        <w:rPr>
          <w:rFonts w:ascii="宋体" w:hAnsi="宋体"/>
          <w:vanish/>
          <w:sz w:val="18"/>
        </w:rPr>
        <w:t xml:space="preserve"> As MouseEventArgs)</w:t>
      </w:r>
    </w:p>
    <w:p w:rsidR="00EC7F13" w:rsidRDefault="00EC7F13" w:rsidP="00EC7F13">
      <w:pPr>
        <w:rPr>
          <w:rStyle w:val="lang"/>
          <w:rFonts w:ascii="宋体" w:hAnsi="宋体"/>
          <w:vanish/>
          <w:sz w:val="18"/>
        </w:rPr>
      </w:pPr>
      <w:r>
        <w:rPr>
          <w:rStyle w:val="lang"/>
          <w:rFonts w:ascii="宋体" w:hAnsi="宋体"/>
          <w:vanish/>
          <w:sz w:val="18"/>
        </w:rPr>
        <w:t>[C#]</w:t>
      </w:r>
    </w:p>
    <w:p w:rsidR="00EC7F13" w:rsidRDefault="00EC7F13" w:rsidP="00EC7F13">
      <w:pPr>
        <w:rPr>
          <w:rStyle w:val="lang"/>
          <w:rFonts w:ascii="宋体" w:hAnsi="宋体"/>
          <w:vanish/>
          <w:sz w:val="18"/>
        </w:rPr>
      </w:pPr>
      <w:r>
        <w:rPr>
          <w:rStyle w:val="lang"/>
          <w:rFonts w:ascii="宋体" w:hAnsi="宋体" w:hint="eastAsia"/>
          <w:vanish/>
          <w:sz w:val="18"/>
        </w:rPr>
        <w:t>x</w:t>
      </w:r>
    </w:p>
    <w:p w:rsidR="00EC7F13" w:rsidRDefault="00EC7F13" w:rsidP="00EC7F13">
      <w:pPr>
        <w:rPr>
          <w:rStyle w:val="lang"/>
          <w:rFonts w:ascii="宋体" w:hAnsi="宋体"/>
          <w:vanish/>
          <w:sz w:val="18"/>
        </w:rPr>
      </w:pPr>
    </w:p>
    <w:p w:rsidR="00EC7F13" w:rsidRDefault="00EC7F13" w:rsidP="00EC7F13">
      <w:pPr>
        <w:rPr>
          <w:rFonts w:ascii="宋体" w:hAnsi="宋体"/>
          <w:sz w:val="18"/>
        </w:rPr>
      </w:pPr>
    </w:p>
    <w:p w:rsidR="00EC7F13" w:rsidRDefault="00EC7F13" w:rsidP="00EC7F13">
      <w:pPr>
        <w:ind w:firstLine="420"/>
        <w:rPr>
          <w:rFonts w:ascii="宋体" w:hAnsi="宋体"/>
        </w:rPr>
      </w:pPr>
    </w:p>
    <w:p w:rsidR="00EC7F13" w:rsidRDefault="00EC7F13" w:rsidP="00EC7F13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以下示例阐释正确命名的事件参数类。 </w:t>
      </w:r>
    </w:p>
    <w:p w:rsidR="00EC7F13" w:rsidRDefault="00EC7F13" w:rsidP="00EC7F13">
      <w:pPr>
        <w:ind w:leftChars="600" w:left="1260"/>
        <w:rPr>
          <w:rStyle w:val="lang"/>
          <w:rFonts w:ascii="宋体" w:hAnsi="宋体"/>
          <w:vanish/>
          <w:color w:val="0000FF"/>
          <w:sz w:val="18"/>
        </w:rPr>
      </w:pPr>
      <w:r>
        <w:rPr>
          <w:rStyle w:val="lang"/>
          <w:rFonts w:ascii="宋体" w:hAnsi="宋体"/>
          <w:vanish/>
          <w:color w:val="0000FF"/>
          <w:sz w:val="18"/>
        </w:rPr>
        <w:t>[Visual Basic]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>Public Class MouseEventArgs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Inherits EventArgs 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Dim x As Integer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Dim y As Integer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Public Sub New MouseEventArgs(x As Integer, y As Integer) 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me.x = x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me.y = y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End Sub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Public Property X As Integer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Get 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   Return x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End Get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End Property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Public Property Y As Integer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Get 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   Return y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   End Get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 xml:space="preserve">   End Property</w:t>
      </w:r>
    </w:p>
    <w:p w:rsidR="00EC7F13" w:rsidRDefault="00EC7F13" w:rsidP="00EC7F13">
      <w:pPr>
        <w:ind w:leftChars="600" w:left="1260"/>
        <w:rPr>
          <w:rFonts w:ascii="宋体" w:hAnsi="宋体"/>
          <w:vanish/>
          <w:color w:val="0000FF"/>
          <w:sz w:val="18"/>
        </w:rPr>
      </w:pPr>
      <w:r>
        <w:rPr>
          <w:rFonts w:ascii="宋体" w:hAnsi="宋体"/>
          <w:vanish/>
          <w:color w:val="0000FF"/>
          <w:sz w:val="18"/>
        </w:rPr>
        <w:t>End Class</w:t>
      </w:r>
    </w:p>
    <w:p w:rsidR="00EC7F13" w:rsidRDefault="00EC7F13" w:rsidP="00EC7F13">
      <w:pPr>
        <w:ind w:leftChars="600" w:left="1260"/>
        <w:rPr>
          <w:rStyle w:val="lang"/>
          <w:rFonts w:ascii="宋体" w:hAnsi="宋体"/>
          <w:vanish/>
          <w:color w:val="0000FF"/>
          <w:sz w:val="18"/>
        </w:rPr>
      </w:pPr>
      <w:r>
        <w:rPr>
          <w:rStyle w:val="lang"/>
          <w:rFonts w:ascii="宋体" w:hAnsi="宋体"/>
          <w:vanish/>
          <w:color w:val="0000FF"/>
          <w:sz w:val="18"/>
        </w:rPr>
        <w:t>[C#]</w:t>
      </w:r>
    </w:p>
    <w:p w:rsidR="00EC7F13" w:rsidRDefault="00EC7F13" w:rsidP="00EC7F13">
      <w:pPr>
        <w:ind w:leftChars="600" w:left="1260"/>
        <w:rPr>
          <w:rFonts w:ascii="宋体" w:hAnsi="宋体"/>
          <w:sz w:val="18"/>
        </w:rPr>
      </w:pP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color w:val="0000FF"/>
          <w:sz w:val="18"/>
        </w:rPr>
        <w:t xml:space="preserve"> class </w:t>
      </w:r>
      <w:proofErr w:type="spellStart"/>
      <w:r>
        <w:rPr>
          <w:rFonts w:ascii="宋体" w:hAnsi="宋体"/>
          <w:sz w:val="18"/>
        </w:rPr>
        <w:t>MouseEventArgs</w:t>
      </w:r>
      <w:proofErr w:type="spellEnd"/>
      <w:r>
        <w:rPr>
          <w:rFonts w:ascii="宋体" w:hAnsi="宋体"/>
          <w:sz w:val="18"/>
        </w:rPr>
        <w:t xml:space="preserve"> : </w:t>
      </w:r>
      <w:proofErr w:type="spellStart"/>
      <w:r>
        <w:rPr>
          <w:rFonts w:ascii="宋体" w:hAnsi="宋体"/>
          <w:sz w:val="18"/>
        </w:rPr>
        <w:t>EventArgs</w:t>
      </w:r>
      <w:proofErr w:type="spellEnd"/>
      <w:r>
        <w:rPr>
          <w:rFonts w:ascii="宋体" w:hAnsi="宋体"/>
          <w:sz w:val="18"/>
        </w:rPr>
        <w:t xml:space="preserve"> </w:t>
      </w:r>
    </w:p>
    <w:p w:rsidR="00EC7F13" w:rsidRDefault="00EC7F13" w:rsidP="00EC7F13">
      <w:pPr>
        <w:ind w:leftChars="600" w:left="126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</w:t>
      </w:r>
    </w:p>
    <w:p w:rsidR="00EC7F13" w:rsidRDefault="00EC7F13" w:rsidP="00EC7F13">
      <w:pPr>
        <w:ind w:leftChars="600" w:left="126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</w:t>
      </w:r>
      <w:proofErr w:type="spellStart"/>
      <w:proofErr w:type="gramStart"/>
      <w:r>
        <w:rPr>
          <w:rFonts w:ascii="宋体" w:hAnsi="宋体"/>
          <w:color w:val="0000FF"/>
          <w:sz w:val="18"/>
        </w:rPr>
        <w:t>int</w:t>
      </w:r>
      <w:proofErr w:type="spellEnd"/>
      <w:proofErr w:type="gramEnd"/>
      <w:r>
        <w:rPr>
          <w:rFonts w:ascii="宋体" w:hAnsi="宋体"/>
          <w:sz w:val="18"/>
        </w:rPr>
        <w:t xml:space="preserve"> x;</w:t>
      </w:r>
    </w:p>
    <w:p w:rsidR="00EC7F13" w:rsidRDefault="00EC7F13" w:rsidP="00EC7F13">
      <w:pPr>
        <w:ind w:leftChars="600" w:left="126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</w:t>
      </w:r>
      <w:proofErr w:type="spellStart"/>
      <w:proofErr w:type="gramStart"/>
      <w:r>
        <w:rPr>
          <w:rFonts w:ascii="宋体" w:hAnsi="宋体"/>
          <w:color w:val="0000FF"/>
          <w:sz w:val="18"/>
        </w:rPr>
        <w:t>int</w:t>
      </w:r>
      <w:proofErr w:type="spellEnd"/>
      <w:proofErr w:type="gramEnd"/>
      <w:r>
        <w:rPr>
          <w:rFonts w:ascii="宋体" w:hAnsi="宋体"/>
          <w:sz w:val="18"/>
        </w:rPr>
        <w:t xml:space="preserve"> y;</w:t>
      </w:r>
    </w:p>
    <w:p w:rsidR="00EC7F13" w:rsidRDefault="00EC7F13" w:rsidP="00EC7F13">
      <w:pPr>
        <w:ind w:leftChars="600" w:left="126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</w:t>
      </w: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sz w:val="18"/>
        </w:rPr>
        <w:t xml:space="preserve"> </w:t>
      </w:r>
      <w:proofErr w:type="spellStart"/>
      <w:r>
        <w:rPr>
          <w:rFonts w:ascii="宋体" w:hAnsi="宋体"/>
          <w:sz w:val="18"/>
        </w:rPr>
        <w:t>MouseEventArgs</w:t>
      </w:r>
      <w:proofErr w:type="spellEnd"/>
      <w:r>
        <w:rPr>
          <w:rFonts w:ascii="宋体" w:hAnsi="宋体"/>
          <w:sz w:val="18"/>
        </w:rPr>
        <w:t>(</w:t>
      </w:r>
      <w:proofErr w:type="spellStart"/>
      <w:r>
        <w:rPr>
          <w:rFonts w:ascii="宋体" w:hAnsi="宋体"/>
          <w:sz w:val="18"/>
        </w:rPr>
        <w:t>int</w:t>
      </w:r>
      <w:proofErr w:type="spellEnd"/>
      <w:r>
        <w:rPr>
          <w:rFonts w:ascii="宋体" w:hAnsi="宋体"/>
          <w:sz w:val="18"/>
        </w:rPr>
        <w:t xml:space="preserve"> x, </w:t>
      </w:r>
      <w:proofErr w:type="spellStart"/>
      <w:r>
        <w:rPr>
          <w:rFonts w:ascii="宋体" w:hAnsi="宋体"/>
          <w:sz w:val="18"/>
        </w:rPr>
        <w:t>int</w:t>
      </w:r>
      <w:proofErr w:type="spellEnd"/>
      <w:r>
        <w:rPr>
          <w:rFonts w:ascii="宋体" w:hAnsi="宋体"/>
          <w:sz w:val="18"/>
        </w:rPr>
        <w:t xml:space="preserve"> y) </w:t>
      </w:r>
    </w:p>
    <w:p w:rsidR="00EC7F13" w:rsidRDefault="00EC7F13" w:rsidP="00EC7F13">
      <w:pPr>
        <w:ind w:leftChars="600" w:left="126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proofErr w:type="gramStart"/>
      <w:r>
        <w:rPr>
          <w:rFonts w:ascii="宋体" w:hAnsi="宋体"/>
          <w:sz w:val="18"/>
        </w:rPr>
        <w:t xml:space="preserve">{ </w:t>
      </w:r>
      <w:proofErr w:type="spellStart"/>
      <w:r>
        <w:rPr>
          <w:rFonts w:ascii="宋体" w:hAnsi="宋体"/>
          <w:sz w:val="18"/>
        </w:rPr>
        <w:t>this.x</w:t>
      </w:r>
      <w:proofErr w:type="spellEnd"/>
      <w:proofErr w:type="gramEnd"/>
      <w:r>
        <w:rPr>
          <w:rFonts w:ascii="宋体" w:hAnsi="宋体"/>
          <w:sz w:val="18"/>
        </w:rPr>
        <w:t xml:space="preserve"> = x; </w:t>
      </w:r>
      <w:proofErr w:type="spellStart"/>
      <w:r>
        <w:rPr>
          <w:rFonts w:ascii="宋体" w:hAnsi="宋体"/>
          <w:sz w:val="18"/>
        </w:rPr>
        <w:t>this.y</w:t>
      </w:r>
      <w:proofErr w:type="spellEnd"/>
      <w:r>
        <w:rPr>
          <w:rFonts w:ascii="宋体" w:hAnsi="宋体"/>
          <w:sz w:val="18"/>
        </w:rPr>
        <w:t xml:space="preserve"> = y; }</w:t>
      </w:r>
    </w:p>
    <w:p w:rsidR="00EC7F13" w:rsidRDefault="00EC7F13" w:rsidP="00EC7F13">
      <w:pPr>
        <w:ind w:leftChars="600" w:left="126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</w:t>
      </w: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color w:val="0000FF"/>
          <w:sz w:val="18"/>
        </w:rPr>
        <w:t xml:space="preserve"> </w:t>
      </w:r>
      <w:proofErr w:type="spellStart"/>
      <w:r>
        <w:rPr>
          <w:rFonts w:ascii="宋体" w:hAnsi="宋体"/>
          <w:color w:val="0000FF"/>
          <w:sz w:val="18"/>
        </w:rPr>
        <w:t>int</w:t>
      </w:r>
      <w:proofErr w:type="spellEnd"/>
      <w:r>
        <w:rPr>
          <w:rFonts w:ascii="宋体" w:hAnsi="宋体"/>
          <w:sz w:val="18"/>
        </w:rPr>
        <w:t xml:space="preserve"> X { get { return x; } } </w:t>
      </w:r>
    </w:p>
    <w:p w:rsidR="00EC7F13" w:rsidRDefault="00EC7F13" w:rsidP="00EC7F13">
      <w:pPr>
        <w:ind w:leftChars="600" w:left="126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</w:t>
      </w:r>
      <w:proofErr w:type="gramStart"/>
      <w:r>
        <w:rPr>
          <w:rFonts w:ascii="宋体" w:hAnsi="宋体"/>
          <w:color w:val="0000FF"/>
          <w:sz w:val="18"/>
        </w:rPr>
        <w:t>public</w:t>
      </w:r>
      <w:proofErr w:type="gramEnd"/>
      <w:r>
        <w:rPr>
          <w:rFonts w:ascii="宋体" w:hAnsi="宋体"/>
          <w:color w:val="0000FF"/>
          <w:sz w:val="18"/>
        </w:rPr>
        <w:t xml:space="preserve"> </w:t>
      </w:r>
      <w:proofErr w:type="spellStart"/>
      <w:r>
        <w:rPr>
          <w:rFonts w:ascii="宋体" w:hAnsi="宋体"/>
          <w:color w:val="0000FF"/>
          <w:sz w:val="18"/>
        </w:rPr>
        <w:t>int</w:t>
      </w:r>
      <w:proofErr w:type="spellEnd"/>
      <w:r>
        <w:rPr>
          <w:rFonts w:ascii="宋体" w:hAnsi="宋体"/>
          <w:sz w:val="18"/>
        </w:rPr>
        <w:t xml:space="preserve"> Y { get { return y; } } </w:t>
      </w:r>
    </w:p>
    <w:p w:rsidR="00EC7F13" w:rsidRDefault="00EC7F13" w:rsidP="00EC7F13">
      <w:pPr>
        <w:ind w:leftChars="600" w:left="126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 w:rsidR="00EC7F13" w:rsidRDefault="00EC7F13" w:rsidP="00EC7F13">
      <w:pPr>
        <w:rPr>
          <w:sz w:val="24"/>
        </w:rPr>
      </w:pPr>
    </w:p>
    <w:p w:rsidR="00EC7F13" w:rsidRDefault="00EC7F13" w:rsidP="00EC7F13">
      <w:pPr>
        <w:pStyle w:val="2"/>
        <w:rPr>
          <w:rFonts w:ascii="宋体" w:hAnsi="宋体"/>
        </w:rPr>
      </w:pPr>
      <w:bookmarkStart w:id="14" w:name="_Toc58725883"/>
      <w:r>
        <w:rPr>
          <w:rFonts w:eastAsia="Times New Roman" w:hint="eastAsia"/>
        </w:rPr>
        <w:t>2</w:t>
      </w:r>
      <w:r>
        <w:rPr>
          <w:rFonts w:eastAsia="Times New Roman"/>
        </w:rPr>
        <w:t>.</w:t>
      </w:r>
      <w:r>
        <w:rPr>
          <w:rFonts w:eastAsia="Times New Roman" w:hint="eastAsia"/>
        </w:rPr>
        <w:t>3</w:t>
      </w:r>
      <w:r>
        <w:rPr>
          <w:rFonts w:eastAsia="Times New Roman"/>
          <w:sz w:val="14"/>
          <w:szCs w:val="14"/>
        </w:rPr>
        <w:t xml:space="preserve">    </w:t>
      </w:r>
      <w:r>
        <w:rPr>
          <w:rFonts w:hint="eastAsia"/>
        </w:rPr>
        <w:t>注释（</w:t>
      </w:r>
      <w:r>
        <w:t>Comment</w:t>
      </w:r>
      <w:r>
        <w:rPr>
          <w:rFonts w:hint="eastAsia"/>
        </w:rPr>
        <w:t>）规范</w:t>
      </w:r>
      <w:bookmarkEnd w:id="14"/>
    </w:p>
    <w:p w:rsidR="00EC7F13" w:rsidRDefault="00EC7F13" w:rsidP="00EC7F13">
      <w:pPr>
        <w:spacing w:line="360" w:lineRule="auto"/>
        <w:ind w:left="420" w:firstLine="420"/>
        <w:rPr>
          <w:rFonts w:ascii="宋体" w:hAnsi="宋体" w:cs="Arial"/>
          <w:color w:val="333333"/>
          <w:sz w:val="24"/>
        </w:rPr>
      </w:pPr>
      <w:r>
        <w:rPr>
          <w:rFonts w:cs="Arial" w:hint="eastAsia"/>
          <w:color w:val="333333"/>
          <w:sz w:val="24"/>
        </w:rPr>
        <w:t>注释规范包括：模块（类）注释规范、类的属性、方法注释规范、代码间注释</w:t>
      </w:r>
    </w:p>
    <w:p w:rsidR="00EC7F13" w:rsidRDefault="00EC7F13" w:rsidP="00EC7F13">
      <w:pPr>
        <w:pStyle w:val="3"/>
        <w:rPr>
          <w:rFonts w:ascii="宋体" w:hAnsi="宋体"/>
        </w:rPr>
      </w:pPr>
      <w:bookmarkStart w:id="15" w:name="_Toc58725884"/>
      <w:r>
        <w:rPr>
          <w:rFonts w:eastAsia="Times New Roman" w:hint="eastAsia"/>
        </w:rPr>
        <w:t>2</w:t>
      </w:r>
      <w:r>
        <w:rPr>
          <w:rFonts w:eastAsia="Times New Roman"/>
        </w:rPr>
        <w:t>.</w:t>
      </w:r>
      <w:r>
        <w:rPr>
          <w:rFonts w:eastAsia="Times New Roman" w:hint="eastAsia"/>
        </w:rPr>
        <w:t>3</w:t>
      </w:r>
      <w:r>
        <w:rPr>
          <w:rFonts w:eastAsia="Times New Roman"/>
        </w:rPr>
        <w:t>.1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 w:hint="eastAsia"/>
          <w:sz w:val="14"/>
          <w:szCs w:val="14"/>
        </w:rPr>
        <w:t xml:space="preserve"> </w:t>
      </w:r>
      <w:r>
        <w:rPr>
          <w:rFonts w:hint="eastAsia"/>
        </w:rPr>
        <w:t>模块（类）注释规范</w:t>
      </w:r>
      <w:bookmarkEnd w:id="15"/>
    </w:p>
    <w:p w:rsidR="00EC7F13" w:rsidRPr="006C08B4" w:rsidRDefault="00EC7F13" w:rsidP="00EC7F13">
      <w:pPr>
        <w:spacing w:line="360" w:lineRule="auto"/>
        <w:ind w:left="420" w:firstLine="420"/>
        <w:rPr>
          <w:rFonts w:ascii="宋体" w:hAnsi="宋体" w:cs="Arial"/>
          <w:color w:val="FF0000"/>
          <w:sz w:val="24"/>
        </w:rPr>
      </w:pPr>
      <w:r w:rsidRPr="006C08B4">
        <w:rPr>
          <w:rFonts w:cs="Arial" w:hint="eastAsia"/>
          <w:color w:val="FF0000"/>
          <w:sz w:val="24"/>
        </w:rPr>
        <w:t>模块开始必须以以下形式书写模块注释：</w:t>
      </w:r>
    </w:p>
    <w:p w:rsidR="00EC7F13" w:rsidRPr="006C08B4" w:rsidRDefault="00EC7F13" w:rsidP="00EC7F13">
      <w:pPr>
        <w:adjustRightInd w:val="0"/>
        <w:ind w:firstLineChars="500" w:firstLine="900"/>
        <w:rPr>
          <w:rFonts w:ascii="新宋体" w:eastAsia="新宋体" w:hAnsi="新宋体" w:cs="Arial"/>
          <w:color w:val="FF0000"/>
          <w:sz w:val="18"/>
          <w:szCs w:val="18"/>
        </w:rPr>
      </w:pPr>
      <w:r w:rsidRPr="006C08B4">
        <w:rPr>
          <w:rFonts w:ascii="新宋体" w:eastAsia="新宋体" w:hAnsi="新宋体" w:cs="Arial"/>
          <w:color w:val="FF0000"/>
          <w:sz w:val="18"/>
          <w:szCs w:val="18"/>
        </w:rPr>
        <w:t>///&lt;summary&gt;</w:t>
      </w:r>
    </w:p>
    <w:p w:rsidR="00EC7F13" w:rsidRPr="006C08B4" w:rsidRDefault="00EC7F13" w:rsidP="00EC7F13">
      <w:pPr>
        <w:adjustRightInd w:val="0"/>
        <w:rPr>
          <w:rFonts w:ascii="新宋体" w:eastAsia="新宋体" w:hAnsi="新宋体" w:cs="Arial"/>
          <w:color w:val="FF0000"/>
          <w:sz w:val="18"/>
          <w:szCs w:val="18"/>
        </w:rPr>
      </w:pP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</w: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  <w:t>///</w:t>
      </w:r>
      <w:r w:rsidRPr="006C08B4">
        <w:rPr>
          <w:rFonts w:ascii="新宋体" w:eastAsia="新宋体" w:hAnsi="新宋体" w:cs="Arial" w:hint="eastAsia"/>
          <w:color w:val="FF0000"/>
          <w:sz w:val="18"/>
        </w:rPr>
        <w:t>模块编号：</w:t>
      </w:r>
      <w:r w:rsidRPr="006C08B4">
        <w:rPr>
          <w:rFonts w:ascii="新宋体" w:eastAsia="新宋体" w:hAnsi="新宋体" w:cs="Arial"/>
          <w:color w:val="FF0000"/>
          <w:sz w:val="18"/>
        </w:rPr>
        <w:t>&lt;</w:t>
      </w:r>
      <w:r w:rsidRPr="006C08B4">
        <w:rPr>
          <w:rFonts w:ascii="新宋体" w:eastAsia="新宋体" w:hAnsi="新宋体" w:cs="Arial" w:hint="eastAsia"/>
          <w:color w:val="FF0000"/>
          <w:sz w:val="18"/>
        </w:rPr>
        <w:t>模块编号，可以引用系统设计中的模块编号</w:t>
      </w:r>
      <w:r w:rsidRPr="006C08B4">
        <w:rPr>
          <w:rFonts w:ascii="新宋体" w:eastAsia="新宋体" w:hAnsi="新宋体" w:cs="Arial"/>
          <w:color w:val="FF0000"/>
          <w:sz w:val="18"/>
        </w:rPr>
        <w:t>&gt;</w:t>
      </w:r>
    </w:p>
    <w:p w:rsidR="00EC7F13" w:rsidRPr="006C08B4" w:rsidRDefault="00EC7F13" w:rsidP="00EC7F13">
      <w:pPr>
        <w:adjustRightInd w:val="0"/>
        <w:rPr>
          <w:rFonts w:ascii="新宋体" w:eastAsia="新宋体" w:hAnsi="新宋体" w:cs="Arial"/>
          <w:color w:val="FF0000"/>
          <w:sz w:val="18"/>
          <w:szCs w:val="18"/>
        </w:rPr>
      </w:pP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</w: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  <w:t>///</w:t>
      </w:r>
      <w:r w:rsidRPr="006C08B4">
        <w:rPr>
          <w:rFonts w:ascii="新宋体" w:eastAsia="新宋体" w:hAnsi="新宋体" w:cs="Arial" w:hint="eastAsia"/>
          <w:color w:val="FF0000"/>
          <w:sz w:val="18"/>
        </w:rPr>
        <w:t>作用：</w:t>
      </w:r>
      <w:r w:rsidRPr="006C08B4">
        <w:rPr>
          <w:rFonts w:ascii="新宋体" w:eastAsia="新宋体" w:hAnsi="新宋体" w:cs="Arial"/>
          <w:color w:val="FF0000"/>
          <w:sz w:val="18"/>
        </w:rPr>
        <w:t>&lt;</w:t>
      </w:r>
      <w:r w:rsidRPr="006C08B4">
        <w:rPr>
          <w:rFonts w:ascii="新宋体" w:eastAsia="新宋体" w:hAnsi="新宋体" w:cs="Arial" w:hint="eastAsia"/>
          <w:color w:val="FF0000"/>
          <w:sz w:val="18"/>
        </w:rPr>
        <w:t>对此类的描述，可以引用系统设计中的描述</w:t>
      </w:r>
      <w:r w:rsidRPr="006C08B4">
        <w:rPr>
          <w:rFonts w:ascii="新宋体" w:eastAsia="新宋体" w:hAnsi="新宋体" w:cs="Arial"/>
          <w:color w:val="FF0000"/>
          <w:sz w:val="18"/>
        </w:rPr>
        <w:t>&gt;</w:t>
      </w:r>
    </w:p>
    <w:p w:rsidR="00EC7F13" w:rsidRPr="006C08B4" w:rsidRDefault="00EC7F13" w:rsidP="00EC7F13">
      <w:pPr>
        <w:adjustRightInd w:val="0"/>
        <w:rPr>
          <w:rFonts w:ascii="新宋体" w:eastAsia="新宋体" w:hAnsi="新宋体" w:cs="Arial"/>
          <w:color w:val="FF0000"/>
          <w:sz w:val="18"/>
        </w:rPr>
      </w:pP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</w: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  <w:t>///</w:t>
      </w:r>
      <w:r w:rsidRPr="006C08B4">
        <w:rPr>
          <w:rFonts w:ascii="新宋体" w:eastAsia="新宋体" w:hAnsi="新宋体" w:cs="Arial" w:hint="eastAsia"/>
          <w:color w:val="FF0000"/>
          <w:sz w:val="18"/>
        </w:rPr>
        <w:t>作者：作者中文名</w:t>
      </w:r>
    </w:p>
    <w:p w:rsidR="00EC7F13" w:rsidRPr="006C08B4" w:rsidRDefault="00EC7F13" w:rsidP="00EC7F13">
      <w:pPr>
        <w:adjustRightInd w:val="0"/>
        <w:rPr>
          <w:rFonts w:ascii="新宋体" w:eastAsia="新宋体" w:hAnsi="新宋体" w:cs="Arial"/>
          <w:color w:val="FF0000"/>
          <w:sz w:val="18"/>
          <w:szCs w:val="18"/>
        </w:rPr>
      </w:pP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</w: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  <w:t>///</w:t>
      </w:r>
      <w:r w:rsidRPr="006C08B4">
        <w:rPr>
          <w:rFonts w:ascii="新宋体" w:eastAsia="新宋体" w:hAnsi="新宋体" w:cs="Arial" w:hint="eastAsia"/>
          <w:color w:val="FF0000"/>
          <w:sz w:val="18"/>
        </w:rPr>
        <w:t>编写日期：</w:t>
      </w:r>
      <w:r w:rsidRPr="006C08B4">
        <w:rPr>
          <w:rFonts w:ascii="新宋体" w:eastAsia="新宋体" w:hAnsi="新宋体" w:cs="Arial"/>
          <w:color w:val="FF0000"/>
          <w:sz w:val="18"/>
        </w:rPr>
        <w:t>&lt;</w:t>
      </w:r>
      <w:r w:rsidRPr="006C08B4">
        <w:rPr>
          <w:rFonts w:ascii="新宋体" w:eastAsia="新宋体" w:hAnsi="新宋体" w:cs="Arial" w:hint="eastAsia"/>
          <w:color w:val="FF0000"/>
          <w:sz w:val="18"/>
        </w:rPr>
        <w:t>模块创建日期，格式：</w:t>
      </w:r>
      <w:r w:rsidRPr="006C08B4">
        <w:rPr>
          <w:rFonts w:ascii="新宋体" w:eastAsia="新宋体" w:hAnsi="新宋体" w:cs="Arial"/>
          <w:color w:val="FF0000"/>
          <w:sz w:val="18"/>
        </w:rPr>
        <w:t>YYYY-MM-DD&gt;</w:t>
      </w:r>
    </w:p>
    <w:p w:rsidR="00EC7F13" w:rsidRDefault="00EC7F13" w:rsidP="00EC7F13">
      <w:pPr>
        <w:adjustRightInd w:val="0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///&lt;/summary&gt;</w:t>
      </w:r>
    </w:p>
    <w:p w:rsidR="00EC7F13" w:rsidRDefault="00EC7F13" w:rsidP="00EC7F13">
      <w:pPr>
        <w:spacing w:after="240" w:line="300" w:lineRule="auto"/>
        <w:ind w:left="420" w:firstLineChars="200" w:firstLine="480"/>
        <w:rPr>
          <w:rFonts w:ascii="宋体" w:hAnsi="宋体" w:cs="Arial"/>
          <w:color w:val="333333"/>
          <w:sz w:val="24"/>
        </w:rPr>
      </w:pPr>
      <w:r>
        <w:rPr>
          <w:rFonts w:cs="Arial" w:hint="eastAsia"/>
          <w:color w:val="333333"/>
          <w:sz w:val="24"/>
        </w:rPr>
        <w:t>如果模块有修改，则每次修改必须添加以下注释：</w:t>
      </w:r>
    </w:p>
    <w:p w:rsidR="00EC7F13" w:rsidRDefault="00EC7F13" w:rsidP="00EC7F13">
      <w:pPr>
        <w:adjustRightInd w:val="0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///&lt;summary&gt;</w:t>
      </w:r>
    </w:p>
    <w:p w:rsidR="00EC7F13" w:rsidRDefault="00EC7F13" w:rsidP="00EC7F13">
      <w:pPr>
        <w:adjustRightInd w:val="0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/>
          <w:color w:val="009900"/>
          <w:sz w:val="18"/>
        </w:rPr>
        <w:t>Log</w:t>
      </w:r>
      <w:r>
        <w:rPr>
          <w:rFonts w:ascii="新宋体" w:eastAsia="新宋体" w:hAnsi="新宋体" w:cs="Arial" w:hint="eastAsia"/>
          <w:color w:val="009900"/>
          <w:sz w:val="18"/>
        </w:rPr>
        <w:t>编号：</w:t>
      </w:r>
      <w:r>
        <w:rPr>
          <w:rFonts w:ascii="新宋体" w:eastAsia="新宋体" w:hAnsi="新宋体" w:cs="Arial"/>
          <w:color w:val="009900"/>
          <w:sz w:val="18"/>
        </w:rPr>
        <w:t>&lt;Log</w:t>
      </w:r>
      <w:r>
        <w:rPr>
          <w:rFonts w:ascii="新宋体" w:eastAsia="新宋体" w:hAnsi="新宋体" w:cs="Arial" w:hint="eastAsia"/>
          <w:color w:val="009900"/>
          <w:sz w:val="18"/>
        </w:rPr>
        <w:t>编号</w:t>
      </w:r>
      <w:r>
        <w:rPr>
          <w:rFonts w:ascii="新宋体" w:eastAsia="新宋体" w:hAnsi="新宋体" w:cs="Arial"/>
          <w:color w:val="009900"/>
          <w:sz w:val="18"/>
        </w:rPr>
        <w:t>,</w:t>
      </w:r>
      <w:r>
        <w:rPr>
          <w:rFonts w:ascii="新宋体" w:eastAsia="新宋体" w:hAnsi="新宋体" w:cs="Arial" w:hint="eastAsia"/>
          <w:color w:val="009900"/>
          <w:sz w:val="18"/>
        </w:rPr>
        <w:t>从</w:t>
      </w:r>
      <w:r>
        <w:rPr>
          <w:rFonts w:ascii="新宋体" w:eastAsia="新宋体" w:hAnsi="新宋体" w:cs="Arial"/>
          <w:color w:val="009900"/>
          <w:sz w:val="18"/>
        </w:rPr>
        <w:t>1</w:t>
      </w:r>
      <w:r>
        <w:rPr>
          <w:rFonts w:ascii="新宋体" w:eastAsia="新宋体" w:hAnsi="新宋体" w:cs="Arial" w:hint="eastAsia"/>
          <w:color w:val="009900"/>
          <w:sz w:val="18"/>
        </w:rPr>
        <w:t>开始一次增加</w:t>
      </w:r>
      <w:r>
        <w:rPr>
          <w:rFonts w:ascii="新宋体" w:eastAsia="新宋体" w:hAnsi="新宋体" w:cs="Arial"/>
          <w:color w:val="009900"/>
          <w:sz w:val="18"/>
        </w:rPr>
        <w:t>&gt;</w:t>
      </w:r>
    </w:p>
    <w:p w:rsidR="00EC7F13" w:rsidRDefault="00EC7F13" w:rsidP="00EC7F13">
      <w:pPr>
        <w:adjustRightInd w:val="0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 w:hint="eastAsia"/>
          <w:color w:val="009900"/>
          <w:sz w:val="18"/>
        </w:rPr>
        <w:t>修改描述：</w:t>
      </w:r>
      <w:r>
        <w:rPr>
          <w:rFonts w:ascii="新宋体" w:eastAsia="新宋体" w:hAnsi="新宋体" w:cs="Arial"/>
          <w:color w:val="009900"/>
          <w:sz w:val="18"/>
        </w:rPr>
        <w:t>&lt;</w:t>
      </w:r>
      <w:r>
        <w:rPr>
          <w:rFonts w:ascii="新宋体" w:eastAsia="新宋体" w:hAnsi="新宋体" w:cs="Arial" w:hint="eastAsia"/>
          <w:color w:val="009900"/>
          <w:sz w:val="18"/>
        </w:rPr>
        <w:t>对此修改的描述</w:t>
      </w:r>
      <w:r>
        <w:rPr>
          <w:rFonts w:ascii="新宋体" w:eastAsia="新宋体" w:hAnsi="新宋体" w:cs="Arial"/>
          <w:color w:val="808080"/>
          <w:sz w:val="18"/>
          <w:szCs w:val="18"/>
        </w:rPr>
        <w:t>&gt;</w:t>
      </w:r>
    </w:p>
    <w:p w:rsidR="00EC7F13" w:rsidRDefault="00EC7F13" w:rsidP="00EC7F13">
      <w:pPr>
        <w:adjustRightInd w:val="0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 w:hint="eastAsia"/>
          <w:color w:val="009900"/>
          <w:sz w:val="18"/>
        </w:rPr>
        <w:t>作者：修改者中文名</w:t>
      </w:r>
    </w:p>
    <w:p w:rsidR="00196AB4" w:rsidRDefault="00196AB4" w:rsidP="00196AB4">
      <w:pPr>
        <w:adjustRightInd w:val="0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 w:hint="eastAsia"/>
          <w:color w:val="009900"/>
          <w:sz w:val="18"/>
        </w:rPr>
        <w:t>修改日期：</w:t>
      </w:r>
      <w:r>
        <w:rPr>
          <w:rFonts w:ascii="新宋体" w:eastAsia="新宋体" w:hAnsi="新宋体" w:cs="Arial"/>
          <w:color w:val="009900"/>
          <w:sz w:val="18"/>
        </w:rPr>
        <w:t>&lt;</w:t>
      </w:r>
      <w:r>
        <w:rPr>
          <w:rFonts w:ascii="新宋体" w:eastAsia="新宋体" w:hAnsi="新宋体" w:cs="Arial" w:hint="eastAsia"/>
          <w:color w:val="009900"/>
          <w:sz w:val="18"/>
        </w:rPr>
        <w:t>模块修改日期，格式：</w:t>
      </w:r>
      <w:r>
        <w:rPr>
          <w:rFonts w:ascii="新宋体" w:eastAsia="新宋体" w:hAnsi="新宋体" w:cs="Arial"/>
          <w:color w:val="009900"/>
          <w:sz w:val="18"/>
        </w:rPr>
        <w:t>YYYY-MM-DD&gt;</w:t>
      </w:r>
    </w:p>
    <w:p w:rsidR="00196AB4" w:rsidRDefault="00196AB4" w:rsidP="00196AB4">
      <w:pPr>
        <w:adjustRightInd w:val="0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///&lt;/summary&gt;</w:t>
      </w:r>
    </w:p>
    <w:p w:rsidR="00196AB4" w:rsidRDefault="00196AB4" w:rsidP="00196AB4">
      <w:pPr>
        <w:spacing w:line="360" w:lineRule="auto"/>
        <w:ind w:left="420" w:firstLine="420"/>
        <w:rPr>
          <w:rFonts w:ascii="宋体" w:hAnsi="宋体" w:cs="Arial"/>
          <w:color w:val="333333"/>
          <w:sz w:val="24"/>
        </w:rPr>
      </w:pPr>
      <w:r>
        <w:rPr>
          <w:rFonts w:cs="Arial"/>
          <w:color w:val="333333"/>
        </w:rPr>
        <w:t> </w:t>
      </w:r>
    </w:p>
    <w:p w:rsidR="00196AB4" w:rsidRDefault="00196AB4" w:rsidP="00196AB4">
      <w:pPr>
        <w:pStyle w:val="3"/>
        <w:rPr>
          <w:rFonts w:ascii="宋体" w:hAnsi="宋体"/>
        </w:rPr>
      </w:pPr>
      <w:bookmarkStart w:id="16" w:name="_Toc58725885"/>
      <w:r>
        <w:rPr>
          <w:rFonts w:eastAsia="Times New Roman" w:hint="eastAsia"/>
        </w:rPr>
        <w:t>2</w:t>
      </w:r>
      <w:r>
        <w:rPr>
          <w:rFonts w:eastAsia="Times New Roman"/>
        </w:rPr>
        <w:t>.</w:t>
      </w:r>
      <w:r>
        <w:rPr>
          <w:rFonts w:eastAsia="Times New Roman" w:hint="eastAsia"/>
        </w:rPr>
        <w:t>3</w:t>
      </w:r>
      <w:r>
        <w:rPr>
          <w:rFonts w:eastAsia="Times New Roman"/>
        </w:rPr>
        <w:t>.2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类属性注释规范</w:t>
      </w:r>
      <w:bookmarkEnd w:id="16"/>
    </w:p>
    <w:p w:rsidR="00196AB4" w:rsidRPr="006C08B4" w:rsidRDefault="00196AB4" w:rsidP="00196AB4">
      <w:pPr>
        <w:spacing w:line="360" w:lineRule="auto"/>
        <w:ind w:left="420" w:firstLineChars="100" w:firstLine="240"/>
        <w:rPr>
          <w:rFonts w:ascii="宋体" w:hAnsi="宋体" w:cs="Arial"/>
          <w:color w:val="FF0000"/>
          <w:sz w:val="24"/>
        </w:rPr>
      </w:pPr>
      <w:r w:rsidRPr="006C08B4">
        <w:rPr>
          <w:rFonts w:cs="Arial" w:hint="eastAsia"/>
          <w:color w:val="FF0000"/>
          <w:sz w:val="24"/>
        </w:rPr>
        <w:t>在类的属性必须以以下格式编写属性注释：</w:t>
      </w:r>
    </w:p>
    <w:p w:rsidR="00196AB4" w:rsidRPr="006C08B4" w:rsidRDefault="00196AB4" w:rsidP="00196AB4">
      <w:pPr>
        <w:adjustRightInd w:val="0"/>
        <w:spacing w:line="360" w:lineRule="auto"/>
        <w:rPr>
          <w:rFonts w:ascii="新宋体" w:eastAsia="新宋体" w:hAnsi="新宋体" w:cs="Arial"/>
          <w:color w:val="FF0000"/>
          <w:sz w:val="18"/>
          <w:szCs w:val="18"/>
        </w:rPr>
      </w:pP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</w: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  <w:t>/// &lt;summary&gt;</w:t>
      </w:r>
    </w:p>
    <w:p w:rsidR="00196AB4" w:rsidRPr="006C08B4" w:rsidRDefault="00196AB4" w:rsidP="00196AB4">
      <w:pPr>
        <w:adjustRightInd w:val="0"/>
        <w:spacing w:line="360" w:lineRule="auto"/>
        <w:rPr>
          <w:rFonts w:ascii="新宋体" w:eastAsia="新宋体" w:hAnsi="新宋体" w:cs="Arial"/>
          <w:color w:val="FF0000"/>
          <w:sz w:val="18"/>
          <w:szCs w:val="18"/>
        </w:rPr>
      </w:pP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</w:r>
      <w:r w:rsidRPr="006C08B4">
        <w:rPr>
          <w:rFonts w:ascii="新宋体" w:eastAsia="新宋体" w:hAnsi="新宋体" w:cs="Arial"/>
          <w:color w:val="FF0000"/>
          <w:sz w:val="18"/>
          <w:szCs w:val="18"/>
        </w:rPr>
        <w:tab/>
        <w:t>///</w:t>
      </w:r>
      <w:r w:rsidRPr="006C08B4">
        <w:rPr>
          <w:rFonts w:ascii="新宋体" w:eastAsia="新宋体" w:hAnsi="新宋体" w:cs="Arial" w:hint="eastAsia"/>
          <w:color w:val="FF0000"/>
          <w:sz w:val="18"/>
          <w:szCs w:val="18"/>
        </w:rPr>
        <w:t>属性说明</w:t>
      </w:r>
    </w:p>
    <w:p w:rsidR="00196AB4" w:rsidRPr="006C08B4" w:rsidRDefault="00196AB4" w:rsidP="00196AB4">
      <w:pPr>
        <w:spacing w:line="360" w:lineRule="auto"/>
        <w:ind w:left="840"/>
        <w:rPr>
          <w:rFonts w:ascii="新宋体" w:eastAsia="新宋体" w:hAnsi="新宋体" w:cs="Arial"/>
          <w:color w:val="FF0000"/>
        </w:rPr>
      </w:pPr>
      <w:r w:rsidRPr="006C08B4">
        <w:rPr>
          <w:rFonts w:ascii="新宋体" w:eastAsia="新宋体" w:hAnsi="新宋体" w:cs="Arial"/>
          <w:color w:val="FF0000"/>
          <w:szCs w:val="18"/>
        </w:rPr>
        <w:t>/// &lt;/summary&gt;</w:t>
      </w:r>
    </w:p>
    <w:p w:rsidR="00196AB4" w:rsidRDefault="00196AB4" w:rsidP="00196AB4">
      <w:pPr>
        <w:pStyle w:val="3"/>
        <w:rPr>
          <w:rFonts w:ascii="宋体" w:hAnsi="宋体"/>
        </w:rPr>
      </w:pPr>
      <w:bookmarkStart w:id="17" w:name="_Toc58725886"/>
      <w:r>
        <w:rPr>
          <w:rFonts w:eastAsia="Times New Roman" w:hint="eastAsia"/>
        </w:rPr>
        <w:t>2</w:t>
      </w:r>
      <w:r>
        <w:rPr>
          <w:rFonts w:eastAsia="Times New Roman"/>
        </w:rPr>
        <w:t>.</w:t>
      </w:r>
      <w:r>
        <w:rPr>
          <w:rFonts w:eastAsia="Times New Roman" w:hint="eastAsia"/>
        </w:rPr>
        <w:t>3</w:t>
      </w:r>
      <w:r>
        <w:rPr>
          <w:rFonts w:eastAsia="Times New Roman"/>
        </w:rPr>
        <w:t>.3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方法注释规范</w:t>
      </w:r>
      <w:bookmarkEnd w:id="17"/>
    </w:p>
    <w:p w:rsidR="00196AB4" w:rsidRDefault="00196AB4" w:rsidP="00196AB4">
      <w:pPr>
        <w:spacing w:line="360" w:lineRule="auto"/>
        <w:ind w:left="420"/>
        <w:rPr>
          <w:rFonts w:ascii="宋体" w:hAnsi="宋体" w:cs="Arial"/>
          <w:color w:val="333333"/>
          <w:sz w:val="24"/>
        </w:rPr>
      </w:pPr>
      <w:r>
        <w:rPr>
          <w:rFonts w:cs="Arial" w:hint="eastAsia"/>
          <w:color w:val="333333"/>
          <w:sz w:val="24"/>
        </w:rPr>
        <w:t>在类的方法声明前必须以以下格式编写注释</w:t>
      </w:r>
    </w:p>
    <w:p w:rsidR="00196AB4" w:rsidRDefault="00196AB4" w:rsidP="00196AB4">
      <w:pPr>
        <w:adjustRightInd w:val="0"/>
        <w:spacing w:line="360" w:lineRule="auto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/>
          <w:color w:val="008000"/>
          <w:sz w:val="18"/>
          <w:szCs w:val="18"/>
        </w:rPr>
        <w:t xml:space="preserve"> </w:t>
      </w:r>
      <w:r>
        <w:rPr>
          <w:rFonts w:ascii="新宋体" w:eastAsia="新宋体" w:hAnsi="新宋体" w:cs="Arial"/>
          <w:color w:val="808080"/>
          <w:sz w:val="18"/>
          <w:szCs w:val="18"/>
        </w:rPr>
        <w:t>&lt;summary&gt;</w:t>
      </w:r>
    </w:p>
    <w:p w:rsidR="00196AB4" w:rsidRDefault="00196AB4" w:rsidP="00196AB4">
      <w:pPr>
        <w:adjustRightInd w:val="0"/>
        <w:spacing w:line="360" w:lineRule="auto"/>
        <w:rPr>
          <w:rFonts w:ascii="新宋体" w:eastAsia="新宋体" w:hAnsi="新宋体" w:cs="Arial"/>
          <w:color w:val="00800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lastRenderedPageBreak/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/>
          <w:color w:val="008000"/>
          <w:sz w:val="18"/>
          <w:szCs w:val="18"/>
        </w:rPr>
        <w:t xml:space="preserve"> </w:t>
      </w:r>
      <w:r>
        <w:rPr>
          <w:rFonts w:ascii="新宋体" w:eastAsia="新宋体" w:hAnsi="新宋体" w:cs="Arial" w:hint="eastAsia"/>
          <w:color w:val="008000"/>
          <w:sz w:val="18"/>
          <w:szCs w:val="18"/>
        </w:rPr>
        <w:t>说明：</w:t>
      </w:r>
      <w:r>
        <w:rPr>
          <w:rFonts w:ascii="新宋体" w:eastAsia="新宋体" w:hAnsi="新宋体" w:cs="Arial"/>
          <w:color w:val="008000"/>
          <w:sz w:val="18"/>
          <w:szCs w:val="18"/>
        </w:rPr>
        <w:t>&lt;</w:t>
      </w:r>
      <w:r>
        <w:rPr>
          <w:rFonts w:ascii="新宋体" w:eastAsia="新宋体" w:hAnsi="新宋体" w:cs="Arial" w:hint="eastAsia"/>
          <w:color w:val="008000"/>
          <w:sz w:val="18"/>
          <w:szCs w:val="18"/>
        </w:rPr>
        <w:t>对该方法的说明</w:t>
      </w:r>
      <w:r>
        <w:rPr>
          <w:rFonts w:ascii="新宋体" w:eastAsia="新宋体" w:hAnsi="新宋体" w:cs="Arial"/>
          <w:color w:val="008000"/>
          <w:sz w:val="18"/>
          <w:szCs w:val="18"/>
        </w:rPr>
        <w:t>&gt;</w:t>
      </w:r>
    </w:p>
    <w:p w:rsidR="00196AB4" w:rsidRDefault="00196AB4" w:rsidP="00196AB4">
      <w:pPr>
        <w:adjustRightInd w:val="0"/>
        <w:spacing w:line="360" w:lineRule="auto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/>
          <w:color w:val="008000"/>
          <w:sz w:val="18"/>
          <w:szCs w:val="18"/>
        </w:rPr>
        <w:t xml:space="preserve"> </w:t>
      </w:r>
      <w:r>
        <w:rPr>
          <w:rFonts w:ascii="新宋体" w:eastAsia="新宋体" w:hAnsi="新宋体" w:cs="Arial"/>
          <w:color w:val="808080"/>
          <w:sz w:val="18"/>
          <w:szCs w:val="18"/>
        </w:rPr>
        <w:t>&lt;/summary&gt;</w:t>
      </w:r>
    </w:p>
    <w:p w:rsidR="00196AB4" w:rsidRDefault="00196AB4" w:rsidP="00196AB4">
      <w:pPr>
        <w:adjustRightInd w:val="0"/>
        <w:spacing w:line="360" w:lineRule="auto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/>
          <w:color w:val="008000"/>
          <w:sz w:val="18"/>
          <w:szCs w:val="18"/>
        </w:rPr>
        <w:t xml:space="preserve"> </w:t>
      </w:r>
      <w:r>
        <w:rPr>
          <w:rFonts w:ascii="新宋体" w:eastAsia="新宋体" w:hAnsi="新宋体" w:cs="Arial"/>
          <w:color w:val="808080"/>
          <w:sz w:val="18"/>
          <w:szCs w:val="18"/>
        </w:rPr>
        <w:t>&lt;</w:t>
      </w:r>
      <w:proofErr w:type="spellStart"/>
      <w:r>
        <w:rPr>
          <w:rFonts w:ascii="新宋体" w:eastAsia="新宋体" w:hAnsi="新宋体" w:cs="Arial"/>
          <w:color w:val="808080"/>
          <w:sz w:val="18"/>
          <w:szCs w:val="18"/>
        </w:rPr>
        <w:t>param</w:t>
      </w:r>
      <w:proofErr w:type="spellEnd"/>
      <w:r>
        <w:rPr>
          <w:rFonts w:ascii="新宋体" w:eastAsia="新宋体" w:hAnsi="新宋体" w:cs="Arial"/>
          <w:color w:val="808080"/>
          <w:sz w:val="18"/>
          <w:szCs w:val="18"/>
        </w:rPr>
        <w:t xml:space="preserve"> name="&lt;</w:t>
      </w:r>
      <w:r>
        <w:rPr>
          <w:rFonts w:ascii="新宋体" w:eastAsia="新宋体" w:hAnsi="新宋体" w:cs="Arial" w:hint="eastAsia"/>
          <w:color w:val="808080"/>
          <w:sz w:val="18"/>
          <w:szCs w:val="18"/>
        </w:rPr>
        <w:t>参数名称</w:t>
      </w:r>
      <w:r>
        <w:rPr>
          <w:rFonts w:ascii="新宋体" w:eastAsia="新宋体" w:hAnsi="新宋体" w:cs="Arial"/>
          <w:color w:val="808080"/>
          <w:sz w:val="18"/>
          <w:szCs w:val="18"/>
        </w:rPr>
        <w:t>&gt;"&gt;</w:t>
      </w:r>
      <w:r>
        <w:rPr>
          <w:rFonts w:ascii="新宋体" w:eastAsia="新宋体" w:hAnsi="新宋体" w:cs="Arial"/>
          <w:color w:val="008000"/>
          <w:sz w:val="18"/>
          <w:szCs w:val="18"/>
        </w:rPr>
        <w:t>&lt;</w:t>
      </w:r>
      <w:r>
        <w:rPr>
          <w:rFonts w:ascii="新宋体" w:eastAsia="新宋体" w:hAnsi="新宋体" w:cs="Arial" w:hint="eastAsia"/>
          <w:color w:val="008000"/>
          <w:sz w:val="18"/>
          <w:szCs w:val="18"/>
        </w:rPr>
        <w:t>参数说明</w:t>
      </w:r>
      <w:r>
        <w:rPr>
          <w:rFonts w:ascii="新宋体" w:eastAsia="新宋体" w:hAnsi="新宋体" w:cs="Arial"/>
          <w:color w:val="008000"/>
          <w:sz w:val="18"/>
          <w:szCs w:val="18"/>
        </w:rPr>
        <w:t>&gt;</w:t>
      </w:r>
      <w:r>
        <w:rPr>
          <w:rFonts w:ascii="新宋体" w:eastAsia="新宋体" w:hAnsi="新宋体" w:cs="Arial"/>
          <w:color w:val="808080"/>
          <w:sz w:val="18"/>
          <w:szCs w:val="18"/>
        </w:rPr>
        <w:t>&lt;/</w:t>
      </w:r>
      <w:proofErr w:type="spellStart"/>
      <w:r>
        <w:rPr>
          <w:rFonts w:ascii="新宋体" w:eastAsia="新宋体" w:hAnsi="新宋体" w:cs="Arial"/>
          <w:color w:val="808080"/>
          <w:sz w:val="18"/>
          <w:szCs w:val="18"/>
        </w:rPr>
        <w:t>param</w:t>
      </w:r>
      <w:proofErr w:type="spellEnd"/>
      <w:r>
        <w:rPr>
          <w:rFonts w:ascii="新宋体" w:eastAsia="新宋体" w:hAnsi="新宋体" w:cs="Arial"/>
          <w:color w:val="808080"/>
          <w:sz w:val="18"/>
          <w:szCs w:val="18"/>
        </w:rPr>
        <w:t>&gt;</w:t>
      </w:r>
    </w:p>
    <w:p w:rsidR="00196AB4" w:rsidRDefault="00196AB4" w:rsidP="00196AB4">
      <w:pPr>
        <w:spacing w:line="360" w:lineRule="auto"/>
        <w:ind w:left="720" w:hangingChars="400" w:hanging="720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333333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/>
          <w:color w:val="008000"/>
          <w:sz w:val="18"/>
          <w:szCs w:val="18"/>
        </w:rPr>
        <w:t xml:space="preserve"> </w:t>
      </w:r>
      <w:r>
        <w:rPr>
          <w:rFonts w:ascii="新宋体" w:eastAsia="新宋体" w:hAnsi="新宋体" w:cs="Arial"/>
          <w:color w:val="808080"/>
          <w:sz w:val="18"/>
          <w:szCs w:val="18"/>
        </w:rPr>
        <w:t>&lt;returns&gt;</w:t>
      </w:r>
    </w:p>
    <w:p w:rsidR="00196AB4" w:rsidRDefault="00196AB4" w:rsidP="00196AB4">
      <w:pPr>
        <w:spacing w:line="360" w:lineRule="auto"/>
        <w:ind w:left="720" w:hangingChars="400" w:hanging="720"/>
        <w:rPr>
          <w:rFonts w:ascii="新宋体" w:eastAsia="新宋体" w:hAnsi="新宋体" w:cs="Arial"/>
          <w:color w:val="008000"/>
          <w:sz w:val="18"/>
          <w:szCs w:val="18"/>
        </w:rPr>
      </w:pPr>
      <w:r>
        <w:rPr>
          <w:rFonts w:ascii="新宋体" w:eastAsia="新宋体" w:hAnsi="新宋体" w:cs="Arial"/>
          <w:color w:val="808080"/>
          <w:sz w:val="18"/>
          <w:szCs w:val="18"/>
        </w:rPr>
        <w:tab/>
      </w:r>
      <w:r>
        <w:rPr>
          <w:rFonts w:ascii="新宋体" w:eastAsia="新宋体" w:hAnsi="新宋体" w:cs="Arial"/>
          <w:color w:val="808080"/>
          <w:sz w:val="18"/>
          <w:szCs w:val="18"/>
        </w:rPr>
        <w:tab/>
        <w:t>///</w:t>
      </w:r>
      <w:r>
        <w:rPr>
          <w:rFonts w:ascii="新宋体" w:eastAsia="新宋体" w:hAnsi="新宋体" w:cs="Arial"/>
          <w:color w:val="008000"/>
          <w:sz w:val="18"/>
          <w:szCs w:val="18"/>
        </w:rPr>
        <w:t>&lt;</w:t>
      </w:r>
      <w:r>
        <w:rPr>
          <w:rFonts w:ascii="新宋体" w:eastAsia="新宋体" w:hAnsi="新宋体" w:cs="Arial" w:hint="eastAsia"/>
          <w:color w:val="008000"/>
          <w:sz w:val="18"/>
          <w:szCs w:val="18"/>
        </w:rPr>
        <w:t>对方法返回值的说明，该说明必须明确说明返回的值代表什么含义</w:t>
      </w:r>
      <w:r>
        <w:rPr>
          <w:rFonts w:ascii="新宋体" w:eastAsia="新宋体" w:hAnsi="新宋体" w:cs="Arial"/>
          <w:color w:val="008000"/>
          <w:sz w:val="18"/>
          <w:szCs w:val="18"/>
        </w:rPr>
        <w:t>&gt;</w:t>
      </w:r>
    </w:p>
    <w:p w:rsidR="00196AB4" w:rsidRDefault="00196AB4" w:rsidP="00196AB4">
      <w:pPr>
        <w:spacing w:line="360" w:lineRule="auto"/>
        <w:rPr>
          <w:rFonts w:ascii="新宋体" w:eastAsia="新宋体" w:hAnsi="新宋体" w:cs="Arial"/>
          <w:color w:val="808080"/>
          <w:sz w:val="18"/>
          <w:szCs w:val="18"/>
        </w:rPr>
      </w:pPr>
      <w:r>
        <w:rPr>
          <w:rFonts w:ascii="新宋体" w:eastAsia="新宋体" w:hAnsi="新宋体" w:cs="Arial"/>
          <w:color w:val="008000"/>
          <w:sz w:val="18"/>
          <w:szCs w:val="18"/>
        </w:rPr>
        <w:t xml:space="preserve">         </w:t>
      </w:r>
      <w:r>
        <w:rPr>
          <w:rFonts w:ascii="新宋体" w:eastAsia="新宋体" w:hAnsi="新宋体" w:cs="Arial"/>
          <w:color w:val="808080"/>
          <w:sz w:val="18"/>
          <w:szCs w:val="18"/>
        </w:rPr>
        <w:t>///</w:t>
      </w:r>
      <w:r>
        <w:rPr>
          <w:rFonts w:ascii="新宋体" w:eastAsia="新宋体" w:hAnsi="新宋体" w:cs="Arial"/>
          <w:color w:val="008000"/>
          <w:sz w:val="18"/>
          <w:szCs w:val="18"/>
        </w:rPr>
        <w:t xml:space="preserve"> </w:t>
      </w:r>
      <w:r>
        <w:rPr>
          <w:rFonts w:ascii="新宋体" w:eastAsia="新宋体" w:hAnsi="新宋体" w:cs="Arial"/>
          <w:color w:val="808080"/>
          <w:sz w:val="18"/>
          <w:szCs w:val="18"/>
        </w:rPr>
        <w:t>&lt;/returns&gt;</w:t>
      </w:r>
    </w:p>
    <w:p w:rsidR="00196AB4" w:rsidRDefault="00196AB4" w:rsidP="00196AB4">
      <w:pPr>
        <w:spacing w:line="360" w:lineRule="auto"/>
        <w:ind w:left="576"/>
        <w:rPr>
          <w:rFonts w:ascii="宋体" w:hAnsi="宋体" w:cs="Arial"/>
          <w:color w:val="333333"/>
          <w:sz w:val="24"/>
        </w:rPr>
      </w:pPr>
      <w:r>
        <w:rPr>
          <w:rFonts w:cs="Arial"/>
          <w:color w:val="333333"/>
        </w:rPr>
        <w:t> </w:t>
      </w:r>
    </w:p>
    <w:p w:rsidR="00196AB4" w:rsidRDefault="00196AB4" w:rsidP="00196AB4">
      <w:pPr>
        <w:pStyle w:val="3"/>
        <w:rPr>
          <w:rFonts w:ascii="宋体" w:hAnsi="宋体"/>
        </w:rPr>
      </w:pPr>
      <w:bookmarkStart w:id="18" w:name="_Toc58725887"/>
      <w:r>
        <w:rPr>
          <w:rFonts w:eastAsia="Times New Roman" w:hint="eastAsia"/>
        </w:rPr>
        <w:t>2</w:t>
      </w:r>
      <w:r>
        <w:rPr>
          <w:rFonts w:eastAsia="Times New Roman"/>
        </w:rPr>
        <w:t>.</w:t>
      </w:r>
      <w:r>
        <w:rPr>
          <w:rFonts w:eastAsia="Times New Roman" w:hint="eastAsia"/>
        </w:rPr>
        <w:t>3</w:t>
      </w:r>
      <w:r>
        <w:rPr>
          <w:rFonts w:eastAsia="Times New Roman"/>
        </w:rPr>
        <w:t>.4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代码间注释规范</w:t>
      </w:r>
      <w:bookmarkEnd w:id="18"/>
    </w:p>
    <w:p w:rsidR="00196AB4" w:rsidRDefault="00196AB4" w:rsidP="00196AB4">
      <w:pPr>
        <w:spacing w:line="360" w:lineRule="auto"/>
        <w:ind w:firstLineChars="300" w:firstLine="720"/>
        <w:rPr>
          <w:rFonts w:ascii="宋体" w:hAnsi="宋体" w:cs="Arial"/>
          <w:color w:val="333333"/>
          <w:sz w:val="24"/>
        </w:rPr>
      </w:pPr>
      <w:r>
        <w:rPr>
          <w:rFonts w:cs="Arial" w:hint="eastAsia"/>
          <w:color w:val="333333"/>
          <w:sz w:val="24"/>
        </w:rPr>
        <w:t>代码间注释分为单行注释和多行注释：</w:t>
      </w:r>
    </w:p>
    <w:p w:rsidR="00196AB4" w:rsidRPr="006C08B4" w:rsidRDefault="00196AB4" w:rsidP="00196AB4">
      <w:pPr>
        <w:spacing w:line="360" w:lineRule="auto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="新宋体" w:eastAsia="新宋体" w:cs="Arial"/>
          <w:color w:val="FF0000"/>
          <w:sz w:val="24"/>
          <w:szCs w:val="18"/>
        </w:rPr>
        <w:tab/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单行注释：</w:t>
      </w:r>
    </w:p>
    <w:p w:rsidR="00196AB4" w:rsidRPr="006C08B4" w:rsidRDefault="00196AB4" w:rsidP="00196AB4">
      <w:pPr>
        <w:spacing w:line="360" w:lineRule="auto"/>
        <w:ind w:left="420" w:firstLine="420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>//&lt;</w:t>
      </w: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单行注释</w:t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>&gt;</w:t>
      </w:r>
    </w:p>
    <w:p w:rsidR="00196AB4" w:rsidRPr="006C08B4" w:rsidRDefault="00196AB4" w:rsidP="00196AB4">
      <w:pPr>
        <w:spacing w:line="360" w:lineRule="auto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多行注释：</w:t>
      </w:r>
    </w:p>
    <w:p w:rsidR="00196AB4" w:rsidRPr="006C08B4" w:rsidRDefault="00196AB4" w:rsidP="00196AB4">
      <w:pPr>
        <w:spacing w:line="360" w:lineRule="auto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/*多行注释1</w:t>
      </w:r>
    </w:p>
    <w:p w:rsidR="00196AB4" w:rsidRPr="006C08B4" w:rsidRDefault="00196AB4" w:rsidP="00196AB4">
      <w:pPr>
        <w:spacing w:line="360" w:lineRule="auto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多行注释2</w:t>
      </w:r>
    </w:p>
    <w:p w:rsidR="00196AB4" w:rsidRPr="006C08B4" w:rsidRDefault="00196AB4" w:rsidP="00196AB4">
      <w:pPr>
        <w:spacing w:line="360" w:lineRule="auto"/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</w:pP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/>
          <w:b/>
          <w:color w:val="FF0000"/>
          <w:sz w:val="28"/>
          <w:szCs w:val="28"/>
          <w:u w:val="single"/>
        </w:rPr>
        <w:tab/>
      </w:r>
      <w:r w:rsidRPr="006C08B4">
        <w:rPr>
          <w:rFonts w:asciiTheme="majorEastAsia" w:eastAsiaTheme="majorEastAsia" w:hAnsiTheme="majorEastAsia" w:cs="Arial" w:hint="eastAsia"/>
          <w:b/>
          <w:color w:val="FF0000"/>
          <w:sz w:val="28"/>
          <w:szCs w:val="28"/>
          <w:u w:val="single"/>
        </w:rPr>
        <w:t>多行注释3*/</w:t>
      </w:r>
      <w:bookmarkStart w:id="19" w:name="_GoBack"/>
      <w:bookmarkEnd w:id="19"/>
    </w:p>
    <w:p w:rsidR="00196AB4" w:rsidRDefault="00196AB4" w:rsidP="00196AB4">
      <w:pPr>
        <w:spacing w:line="360" w:lineRule="auto"/>
        <w:ind w:left="840"/>
        <w:rPr>
          <w:rFonts w:ascii="宋体" w:hAnsi="宋体" w:cs="Arial"/>
          <w:color w:val="333333"/>
          <w:sz w:val="24"/>
        </w:rPr>
      </w:pPr>
      <w:r>
        <w:rPr>
          <w:rFonts w:ascii="宋体" w:hAnsi="宋体" w:cs="Arial" w:hint="eastAsia"/>
          <w:color w:val="333333"/>
          <w:sz w:val="24"/>
        </w:rPr>
        <w:t>代码中遇到语句块时必须添加注释（</w:t>
      </w:r>
      <w:proofErr w:type="spellStart"/>
      <w:r>
        <w:rPr>
          <w:rFonts w:ascii="宋体" w:hAnsi="宋体" w:cs="Arial"/>
          <w:color w:val="333333"/>
          <w:sz w:val="24"/>
        </w:rPr>
        <w:t>if,for,foreach</w:t>
      </w:r>
      <w:proofErr w:type="spellEnd"/>
      <w:r>
        <w:rPr>
          <w:rFonts w:ascii="宋体" w:hAnsi="宋体" w:cs="Arial"/>
          <w:color w:val="333333"/>
          <w:sz w:val="24"/>
        </w:rPr>
        <w:t>,……</w:t>
      </w:r>
      <w:r>
        <w:rPr>
          <w:rFonts w:ascii="宋体" w:hAnsi="宋体" w:cs="Arial" w:hint="eastAsia"/>
          <w:color w:val="333333"/>
          <w:sz w:val="24"/>
        </w:rPr>
        <w:t>）</w:t>
      </w:r>
      <w:r>
        <w:rPr>
          <w:rFonts w:ascii="宋体" w:hAnsi="宋体" w:cs="Arial"/>
          <w:color w:val="333333"/>
          <w:sz w:val="24"/>
        </w:rPr>
        <w:t>,</w:t>
      </w:r>
      <w:r>
        <w:rPr>
          <w:rFonts w:ascii="宋体" w:hAnsi="宋体" w:cs="Arial" w:hint="eastAsia"/>
          <w:color w:val="333333"/>
          <w:sz w:val="24"/>
        </w:rPr>
        <w:t>添加的注释必须能够说明此语句块的作用和实现手段（所用算法等等）。</w:t>
      </w:r>
    </w:p>
    <w:p w:rsidR="00196AB4" w:rsidRDefault="00196AB4" w:rsidP="00196AB4">
      <w:pPr>
        <w:rPr>
          <w:sz w:val="24"/>
        </w:rPr>
      </w:pPr>
    </w:p>
    <w:p w:rsidR="00196AB4" w:rsidRDefault="00196AB4" w:rsidP="00196AB4">
      <w:pPr>
        <w:rPr>
          <w:sz w:val="24"/>
        </w:rPr>
      </w:pPr>
    </w:p>
    <w:p w:rsidR="00196AB4" w:rsidRDefault="00196AB4" w:rsidP="00196AB4">
      <w:pPr>
        <w:rPr>
          <w:sz w:val="24"/>
        </w:rPr>
      </w:pPr>
    </w:p>
    <w:p w:rsidR="00196AB4" w:rsidRDefault="00196AB4" w:rsidP="00196AB4">
      <w:pPr>
        <w:rPr>
          <w:sz w:val="24"/>
        </w:rPr>
      </w:pPr>
    </w:p>
    <w:p w:rsidR="00196AB4" w:rsidRPr="00196AB4" w:rsidRDefault="00196AB4" w:rsidP="007D35B9">
      <w:pPr>
        <w:spacing w:before="100" w:beforeAutospacing="1" w:after="100" w:afterAutospacing="1"/>
        <w:ind w:right="720"/>
      </w:pPr>
    </w:p>
    <w:sectPr w:rsidR="00196AB4" w:rsidRPr="0019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B0C"/>
    <w:multiLevelType w:val="hybridMultilevel"/>
    <w:tmpl w:val="3E72F4E6"/>
    <w:lvl w:ilvl="0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E725B65"/>
    <w:multiLevelType w:val="hybridMultilevel"/>
    <w:tmpl w:val="D7AECA66"/>
    <w:lvl w:ilvl="0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16C23C96"/>
    <w:multiLevelType w:val="hybridMultilevel"/>
    <w:tmpl w:val="EC369ACA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237F0453"/>
    <w:multiLevelType w:val="hybridMultilevel"/>
    <w:tmpl w:val="4BC2C5D0"/>
    <w:lvl w:ilvl="0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278E1B1F"/>
    <w:multiLevelType w:val="hybridMultilevel"/>
    <w:tmpl w:val="7B308188"/>
    <w:lvl w:ilvl="0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5">
    <w:nsid w:val="28464379"/>
    <w:multiLevelType w:val="hybridMultilevel"/>
    <w:tmpl w:val="102CD6C2"/>
    <w:lvl w:ilvl="0" w:tplc="86528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506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023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5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5A2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24E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4A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1EF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2CD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A77DAC"/>
    <w:multiLevelType w:val="hybridMultilevel"/>
    <w:tmpl w:val="F1665A0C"/>
    <w:lvl w:ilvl="0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>
    <w:nsid w:val="30B679B1"/>
    <w:multiLevelType w:val="hybridMultilevel"/>
    <w:tmpl w:val="69881A18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4CF6E09"/>
    <w:multiLevelType w:val="hybridMultilevel"/>
    <w:tmpl w:val="1CCE8962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644B4FB3"/>
    <w:multiLevelType w:val="hybridMultilevel"/>
    <w:tmpl w:val="9416A216"/>
    <w:lvl w:ilvl="0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0">
    <w:nsid w:val="64E90E62"/>
    <w:multiLevelType w:val="hybridMultilevel"/>
    <w:tmpl w:val="102CD6C2"/>
    <w:lvl w:ilvl="0" w:tplc="86528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506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023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5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5A2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24E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4A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1EF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2CD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8C3DA4"/>
    <w:multiLevelType w:val="hybridMultilevel"/>
    <w:tmpl w:val="EFD69AB6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78E94804"/>
    <w:multiLevelType w:val="hybridMultilevel"/>
    <w:tmpl w:val="2D62902A"/>
    <w:lvl w:ilvl="0" w:tplc="393C3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0460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08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8618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329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6CF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6EE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4A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70B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1B6545"/>
    <w:multiLevelType w:val="hybridMultilevel"/>
    <w:tmpl w:val="CF1AC692"/>
    <w:lvl w:ilvl="0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4">
    <w:nsid w:val="7DA169BD"/>
    <w:multiLevelType w:val="hybridMultilevel"/>
    <w:tmpl w:val="9E442414"/>
    <w:lvl w:ilvl="0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2"/>
  </w:num>
  <w:num w:numId="5">
    <w:abstractNumId w:val="3"/>
  </w:num>
  <w:num w:numId="6">
    <w:abstractNumId w:val="0"/>
  </w:num>
  <w:num w:numId="7">
    <w:abstractNumId w:val="14"/>
  </w:num>
  <w:num w:numId="8">
    <w:abstractNumId w:val="13"/>
  </w:num>
  <w:num w:numId="9">
    <w:abstractNumId w:val="6"/>
  </w:num>
  <w:num w:numId="10">
    <w:abstractNumId w:val="4"/>
  </w:num>
  <w:num w:numId="11">
    <w:abstractNumId w:val="1"/>
  </w:num>
  <w:num w:numId="12">
    <w:abstractNumId w:val="9"/>
  </w:num>
  <w:num w:numId="13">
    <w:abstractNumId w:val="12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13"/>
    <w:rsid w:val="00196AB4"/>
    <w:rsid w:val="006C08B4"/>
    <w:rsid w:val="007D35B9"/>
    <w:rsid w:val="0088033A"/>
    <w:rsid w:val="00CF61E2"/>
    <w:rsid w:val="00D73BF7"/>
    <w:rsid w:val="00EA166C"/>
    <w:rsid w:val="00EC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F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C7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C7F1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7F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F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C7F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C7F13"/>
    <w:rPr>
      <w:rFonts w:ascii="Arial" w:eastAsia="黑体" w:hAnsi="Arial" w:cs="Times New Roman"/>
      <w:b/>
      <w:bCs/>
      <w:sz w:val="32"/>
      <w:szCs w:val="32"/>
    </w:rPr>
  </w:style>
  <w:style w:type="paragraph" w:styleId="30">
    <w:name w:val="Body Text Indent 3"/>
    <w:basedOn w:val="a"/>
    <w:link w:val="3Char0"/>
    <w:semiHidden/>
    <w:rsid w:val="00EC7F13"/>
    <w:pPr>
      <w:ind w:firstLine="420"/>
    </w:pPr>
    <w:rPr>
      <w:sz w:val="24"/>
    </w:rPr>
  </w:style>
  <w:style w:type="character" w:customStyle="1" w:styleId="3Char0">
    <w:name w:val="正文文本缩进 3 Char"/>
    <w:basedOn w:val="a0"/>
    <w:link w:val="30"/>
    <w:semiHidden/>
    <w:rsid w:val="00EC7F13"/>
    <w:rPr>
      <w:rFonts w:ascii="Times New Roman" w:eastAsia="宋体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rsid w:val="00EC7F1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">
    <w:name w:val="HTML Code"/>
    <w:basedOn w:val="a0"/>
    <w:semiHidden/>
    <w:rsid w:val="00EC7F13"/>
    <w:rPr>
      <w:rFonts w:ascii="Arial Unicode MS" w:eastAsia="Arial Unicode MS" w:hAnsi="Arial Unicode MS" w:cs="Arial Unicode MS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EC7F13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Normal (Web)"/>
    <w:basedOn w:val="a"/>
    <w:semiHidden/>
    <w:rsid w:val="00EC7F1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lang">
    <w:name w:val="lang"/>
    <w:basedOn w:val="a0"/>
    <w:rsid w:val="00EC7F13"/>
  </w:style>
  <w:style w:type="paragraph" w:styleId="31">
    <w:name w:val="toc 3"/>
    <w:basedOn w:val="a"/>
    <w:next w:val="a"/>
    <w:autoRedefine/>
    <w:semiHidden/>
    <w:rsid w:val="00EC7F13"/>
    <w:pPr>
      <w:ind w:leftChars="400" w:left="840"/>
    </w:pPr>
  </w:style>
  <w:style w:type="paragraph" w:styleId="10">
    <w:name w:val="toc 1"/>
    <w:basedOn w:val="a"/>
    <w:next w:val="a"/>
    <w:autoRedefine/>
    <w:semiHidden/>
    <w:rsid w:val="00EC7F13"/>
  </w:style>
  <w:style w:type="character" w:styleId="a4">
    <w:name w:val="Emphasis"/>
    <w:basedOn w:val="a0"/>
    <w:qFormat/>
    <w:rsid w:val="00196A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F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C7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C7F1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7F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F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C7F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C7F13"/>
    <w:rPr>
      <w:rFonts w:ascii="Arial" w:eastAsia="黑体" w:hAnsi="Arial" w:cs="Times New Roman"/>
      <w:b/>
      <w:bCs/>
      <w:sz w:val="32"/>
      <w:szCs w:val="32"/>
    </w:rPr>
  </w:style>
  <w:style w:type="paragraph" w:styleId="30">
    <w:name w:val="Body Text Indent 3"/>
    <w:basedOn w:val="a"/>
    <w:link w:val="3Char0"/>
    <w:semiHidden/>
    <w:rsid w:val="00EC7F13"/>
    <w:pPr>
      <w:ind w:firstLine="420"/>
    </w:pPr>
    <w:rPr>
      <w:sz w:val="24"/>
    </w:rPr>
  </w:style>
  <w:style w:type="character" w:customStyle="1" w:styleId="3Char0">
    <w:name w:val="正文文本缩进 3 Char"/>
    <w:basedOn w:val="a0"/>
    <w:link w:val="30"/>
    <w:semiHidden/>
    <w:rsid w:val="00EC7F13"/>
    <w:rPr>
      <w:rFonts w:ascii="Times New Roman" w:eastAsia="宋体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rsid w:val="00EC7F1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">
    <w:name w:val="HTML Code"/>
    <w:basedOn w:val="a0"/>
    <w:semiHidden/>
    <w:rsid w:val="00EC7F13"/>
    <w:rPr>
      <w:rFonts w:ascii="Arial Unicode MS" w:eastAsia="Arial Unicode MS" w:hAnsi="Arial Unicode MS" w:cs="Arial Unicode MS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EC7F13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Normal (Web)"/>
    <w:basedOn w:val="a"/>
    <w:semiHidden/>
    <w:rsid w:val="00EC7F1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lang">
    <w:name w:val="lang"/>
    <w:basedOn w:val="a0"/>
    <w:rsid w:val="00EC7F13"/>
  </w:style>
  <w:style w:type="paragraph" w:styleId="31">
    <w:name w:val="toc 3"/>
    <w:basedOn w:val="a"/>
    <w:next w:val="a"/>
    <w:autoRedefine/>
    <w:semiHidden/>
    <w:rsid w:val="00EC7F13"/>
    <w:pPr>
      <w:ind w:leftChars="400" w:left="840"/>
    </w:pPr>
  </w:style>
  <w:style w:type="paragraph" w:styleId="10">
    <w:name w:val="toc 1"/>
    <w:basedOn w:val="a"/>
    <w:next w:val="a"/>
    <w:autoRedefine/>
    <w:semiHidden/>
    <w:rsid w:val="00EC7F13"/>
  </w:style>
  <w:style w:type="character" w:styleId="a4">
    <w:name w:val="Emphasis"/>
    <w:basedOn w:val="a0"/>
    <w:qFormat/>
    <w:rsid w:val="00196A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zd-qt5024</dc:creator>
  <cp:lastModifiedBy>zd-qt5024</cp:lastModifiedBy>
  <cp:revision>3</cp:revision>
  <dcterms:created xsi:type="dcterms:W3CDTF">2014-06-06T05:19:00Z</dcterms:created>
  <dcterms:modified xsi:type="dcterms:W3CDTF">2014-06-09T02:36:00Z</dcterms:modified>
</cp:coreProperties>
</file>