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DB7093"/>
          <w:sz w:val="72"/>
        </w:rPr>
        <w:t>🌈 心屿</w:t>
      </w:r>
    </w:p>
    <w:p>
      <w:pPr>
        <w:jc w:val="center"/>
      </w:pPr>
      <w:r>
        <w:rPr>
          <w:rFonts w:ascii="微软雅黑" w:hAnsi="微软雅黑" w:eastAsia="微软雅黑"/>
          <w:color w:val="E996B4"/>
          <w:sz w:val="48"/>
        </w:rPr>
        <w:t>技 术 文 档</w:t>
      </w:r>
    </w:p>
    <w:p/>
    <w:p>
      <w:pPr>
        <w:jc w:val="center"/>
      </w:pPr>
      <w:r>
        <w:rPr>
          <w:color w:val="FADAE4"/>
          <w:sz w:val="24"/>
        </w:rPr>
        <w:t>━━━━━━━━━━━━━━━━━━━━━━━━━━━━━━</w:t>
      </w:r>
    </w:p>
    <w:p/>
    <w:p>
      <w:pPr>
        <w:jc w:val="center"/>
      </w:pPr>
      <w:r>
        <w:rPr>
          <w:rFonts w:ascii="微软雅黑" w:hAnsi="微软雅黑" w:eastAsia="微软雅黑"/>
          <w:color w:val="E996B4"/>
          <w:sz w:val="24"/>
        </w:rPr>
        <w:t>版本 0.2.1  |  心屿团队</w:t>
      </w:r>
    </w:p>
    <w:p>
      <w:pPr>
        <w:jc w:val="center"/>
      </w:pPr>
      <w:r>
        <w:rPr>
          <w:rFonts w:ascii="微软雅黑" w:hAnsi="微软雅黑" w:eastAsia="微软雅黑"/>
          <w:color w:val="F4BED2"/>
          <w:sz w:val="22"/>
        </w:rPr>
        <w:t>2026 年 5 月</w:t>
      </w:r>
    </w:p>
    <w:p>
      <w:r>
        <w:br w:type="page"/>
      </w:r>
    </w:p>
    <w:p>
      <w:pPr>
        <w:pStyle w:val="Heading1"/>
      </w:pPr>
      <w:r>
        <w:rPr>
          <w:color w:val="E996B4"/>
        </w:rPr>
        <w:t>目录</w:t>
      </w:r>
    </w:p>
    <w:p>
      <w:r>
        <w:rPr>
          <w:rFonts w:ascii="微软雅黑" w:hAnsi="微软雅黑" w:eastAsia="微软雅黑"/>
          <w:color w:val="966473"/>
          <w:sz w:val="24"/>
        </w:rPr>
        <w:t>一、项目概述</w:t>
      </w:r>
    </w:p>
    <w:p>
      <w:r>
        <w:rPr>
          <w:rFonts w:ascii="微软雅黑" w:hAnsi="微软雅黑" w:eastAsia="微软雅黑"/>
          <w:color w:val="966473"/>
          <w:sz w:val="24"/>
        </w:rPr>
        <w:t>二、系统架构</w:t>
      </w:r>
    </w:p>
    <w:p>
      <w:r>
        <w:rPr>
          <w:rFonts w:ascii="微软雅黑" w:hAnsi="微软雅黑" w:eastAsia="微软雅黑"/>
          <w:color w:val="966473"/>
          <w:sz w:val="24"/>
        </w:rPr>
        <w:t>三、前端技术栈（Android）</w:t>
      </w:r>
    </w:p>
    <w:p>
      <w:r>
        <w:rPr>
          <w:rFonts w:ascii="微软雅黑" w:hAnsi="微软雅黑" w:eastAsia="微软雅黑"/>
          <w:color w:val="966473"/>
          <w:sz w:val="24"/>
        </w:rPr>
        <w:t>四、后端技术栈（Flask）</w:t>
      </w:r>
    </w:p>
    <w:p>
      <w:r>
        <w:rPr>
          <w:rFonts w:ascii="微软雅黑" w:hAnsi="微软雅黑" w:eastAsia="微软雅黑"/>
          <w:color w:val="966473"/>
          <w:sz w:val="24"/>
        </w:rPr>
        <w:t>五、数据库设计</w:t>
      </w:r>
    </w:p>
    <w:p>
      <w:r>
        <w:rPr>
          <w:rFonts w:ascii="微软雅黑" w:hAnsi="微软雅黑" w:eastAsia="微软雅黑"/>
          <w:color w:val="966473"/>
          <w:sz w:val="24"/>
        </w:rPr>
        <w:t>六、API 接口设计</w:t>
      </w:r>
    </w:p>
    <w:p>
      <w:r>
        <w:rPr>
          <w:rFonts w:ascii="微软雅黑" w:hAnsi="微软雅黑" w:eastAsia="微软雅黑"/>
          <w:color w:val="966473"/>
          <w:sz w:val="24"/>
        </w:rPr>
        <w:t>七、安全机制</w:t>
      </w:r>
    </w:p>
    <w:p>
      <w:r>
        <w:rPr>
          <w:rFonts w:ascii="微软雅黑" w:hAnsi="微软雅黑" w:eastAsia="微软雅黑"/>
          <w:color w:val="966473"/>
          <w:sz w:val="24"/>
        </w:rPr>
        <w:t>八、核心功能技术实现</w:t>
      </w:r>
    </w:p>
    <w:p>
      <w:r>
        <w:rPr>
          <w:rFonts w:ascii="微软雅黑" w:hAnsi="微软雅黑" w:eastAsia="微软雅黑"/>
          <w:color w:val="966473"/>
          <w:sz w:val="24"/>
        </w:rPr>
        <w:t>九、部署方案</w:t>
      </w:r>
    </w:p>
    <w:p>
      <w:r>
        <w:rPr>
          <w:rFonts w:ascii="微软雅黑" w:hAnsi="微软雅黑" w:eastAsia="微软雅黑"/>
          <w:color w:val="966473"/>
          <w:sz w:val="24"/>
        </w:rPr>
        <w:t>十、项目结构</w:t>
      </w:r>
    </w:p>
    <w:p>
      <w:r>
        <w:br w:type="page"/>
      </w:r>
    </w:p>
    <w:p>
      <w:pPr>
        <w:pStyle w:val="Heading1"/>
      </w:pPr>
      <w:r>
        <w:t>一、项目概述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心屿是一款面向大学生的心理健康辅助 App，集情绪记录、心理测评、匿名社交、学习管理于一体，帮助用户更好地了解和管理自己的心理状态。</w:t>
            </w:r>
          </w:p>
        </w:tc>
      </w:tr>
    </w:tbl>
    <w:p/>
    <w:p>
      <w:pPr>
        <w:pStyle w:val="Heading2"/>
      </w:pPr>
      <w:r>
        <w:t>1.1 项目目标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😊 情绪管理：</w:t>
      </w:r>
      <w:r>
        <w:t>提供便捷的情绪记录和追踪工具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📊 心理测评：</w:t>
      </w:r>
      <w:r>
        <w:t>内置专业心理量表，科学评估心理状态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🌳 匿名社交：</w:t>
      </w:r>
      <w:r>
        <w:t>匿名社区让用户倾诉烦恼、互相支持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📚 学习辅助：</w:t>
      </w:r>
      <w:r>
        <w:t>番茄钟、笔记、课表帮助高效学习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🐱 趣味陪伴：</w:t>
      </w:r>
      <w:r>
        <w:t>可爱的桌宠陪伴用户，增加使用乐趣</w:t>
      </w:r>
    </w:p>
    <w:p>
      <w:pPr>
        <w:pStyle w:val="Heading2"/>
      </w:pPr>
      <w:r>
        <w:t>1.2 技术选型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层级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技术方案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选择理由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Android 原生 (Java)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原生性能好，适合心理健康类 App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后端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Flask (Python)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轻量灵活，快速开发 RESTful API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数据库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SQLite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轻量级，适合中小型项目，无需额外部署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部署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阿里云 ECS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稳定可靠，国内访问速度快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加密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bcrypt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行业标准密码哈希算法</w:t>
            </w:r>
          </w:p>
        </w:tc>
      </w:tr>
    </w:tbl>
    <w:p>
      <w:r>
        <w:br w:type="page"/>
      </w:r>
    </w:p>
    <w:p>
      <w:pPr>
        <w:pStyle w:val="Heading1"/>
      </w:pPr>
      <w:r>
        <w:t>二、系统架构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心屿采用经典的 C/S（客户端/服务器）架构，Android 客户端通过 RESTful API 与 Flask 后端通信，后端操作 SQLite 数据库。</w:t>
            </w:r>
          </w:p>
        </w:tc>
      </w:tr>
    </w:tbl>
    <w:p/>
    <w:p>
      <w:pPr>
        <w:pStyle w:val="Heading2"/>
      </w:pPr>
      <w:r>
        <w:t>2.1 架构图</w:t>
      </w:r>
    </w:p>
    <w:p>
      <w:r>
        <w:t>系统整体架构如下：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F0F5"/>
          </w:tcPr>
          <w:p>
            <w:pPr>
              <w:jc w:val="center"/>
            </w:pPr>
            <w:r>
              <w:rPr>
                <w:rFonts w:ascii="Consolas" w:hAnsi="Consolas"/>
                <w:color w:val="DB7093"/>
                <w:sz w:val="18"/>
              </w:rPr>
              <w:t>┌─────────────────────────────────────────────┐</w:t>
              <w:br/>
            </w:r>
            <w:r>
              <w:rPr>
                <w:rFonts w:ascii="Consolas" w:hAnsi="Consolas"/>
                <w:sz w:val="18"/>
              </w:rPr>
              <w:t>│              Android 客户端                  │</w:t>
              <w:br/>
            </w:r>
            <w:r>
              <w:rPr>
                <w:rFonts w:ascii="Consolas" w:hAnsi="Consolas"/>
                <w:sz w:val="18"/>
              </w:rPr>
              <w:t>│  ┌─────────┐ ┌─────────┐ ┌─────────┐       │</w:t>
              <w:br/>
            </w:r>
            <w:r>
              <w:rPr>
                <w:rFonts w:ascii="Consolas" w:hAnsi="Consolas"/>
                <w:sz w:val="18"/>
              </w:rPr>
              <w:t>│  │ Fragment │ │Activity │ │ Custom  │       │</w:t>
              <w:br/>
            </w:r>
            <w:r>
              <w:rPr>
                <w:rFonts w:ascii="Consolas" w:hAnsi="Consolas"/>
                <w:sz w:val="18"/>
              </w:rPr>
              <w:t>│  │  (UI)    │ │(页面)   │ │  View   │       │</w:t>
              <w:br/>
            </w:r>
            <w:r>
              <w:rPr>
                <w:rFonts w:ascii="Consolas" w:hAnsi="Consolas"/>
                <w:sz w:val="18"/>
              </w:rPr>
              <w:t>│  └─────────┘ └─────────┘ └─────────┘       │</w:t>
              <w:br/>
            </w:r>
            <w:r>
              <w:rPr>
                <w:rFonts w:ascii="Consolas" w:hAnsi="Consolas"/>
                <w:color w:val="E996B4"/>
                <w:sz w:val="18"/>
              </w:rPr>
              <w:t>│              ↓ HTTP/HTTPS ↓                 │</w:t>
              <w:br/>
            </w:r>
            <w:r>
              <w:rPr>
                <w:rFonts w:ascii="Consolas" w:hAnsi="Consolas"/>
                <w:sz w:val="18"/>
              </w:rPr>
              <w:t>│         ┌─────────────────┐                 │</w:t>
              <w:br/>
            </w:r>
            <w:r>
              <w:rPr>
                <w:rFonts w:ascii="Consolas" w:hAnsi="Consolas"/>
                <w:sz w:val="18"/>
              </w:rPr>
              <w:t>│         │  Reporter.java  │ (网络请求层)     │</w:t>
              <w:br/>
            </w:r>
            <w:r>
              <w:rPr>
                <w:rFonts w:ascii="Consolas" w:hAnsi="Consolas"/>
                <w:sz w:val="18"/>
              </w:rPr>
              <w:t>│         └─────────────────┘                 │</w:t>
              <w:br/>
            </w:r>
            <w:r>
              <w:rPr>
                <w:rFonts w:ascii="Consolas" w:hAnsi="Consolas"/>
                <w:sz w:val="18"/>
              </w:rPr>
              <w:t>└─────────────────────────────────────────────┘</w:t>
              <w:br/>
            </w:r>
            <w:r>
              <w:rPr>
                <w:rFonts w:ascii="Consolas" w:hAnsi="Consolas"/>
                <w:color w:val="E996B4"/>
                <w:sz w:val="18"/>
              </w:rPr>
              <w:t xml:space="preserve">                     ↓</w:t>
              <w:br/>
            </w:r>
            <w:r>
              <w:rPr>
                <w:rFonts w:ascii="Consolas" w:hAnsi="Consolas"/>
                <w:sz w:val="18"/>
              </w:rPr>
              <w:t>┌─────────────────────────────────────────────┐</w:t>
              <w:br/>
            </w:r>
            <w:r>
              <w:rPr>
                <w:rFonts w:ascii="Consolas" w:hAnsi="Consolas"/>
                <w:sz w:val="18"/>
              </w:rPr>
              <w:t>│           Flask 后端 (Python)               │</w:t>
              <w:br/>
            </w:r>
            <w:r>
              <w:rPr>
                <w:rFonts w:ascii="Consolas" w:hAnsi="Consolas"/>
                <w:sz w:val="18"/>
              </w:rPr>
              <w:t>│  ┌─────────┐ ┌─────────┐ ┌─────────┐       │</w:t>
              <w:br/>
            </w:r>
            <w:r>
              <w:rPr>
                <w:rFonts w:ascii="Consolas" w:hAnsi="Consolas"/>
                <w:sz w:val="18"/>
              </w:rPr>
              <w:t>│  │  API    │ │  Auth   │ │  Sync   │       │</w:t>
              <w:br/>
            </w:r>
            <w:r>
              <w:rPr>
                <w:rFonts w:ascii="Consolas" w:hAnsi="Consolas"/>
                <w:sz w:val="18"/>
              </w:rPr>
              <w:t>│  │ Routes  │ │ Module  │ │ Module  │       │</w:t>
              <w:br/>
            </w:r>
            <w:r>
              <w:rPr>
                <w:rFonts w:ascii="Consolas" w:hAnsi="Consolas"/>
                <w:sz w:val="18"/>
              </w:rPr>
              <w:t>│  └─────────┘ └─────────┘ └─────────┘       │</w:t>
              <w:br/>
            </w:r>
            <w:r>
              <w:rPr>
                <w:rFonts w:ascii="Consolas" w:hAnsi="Consolas"/>
                <w:color w:val="E996B4"/>
                <w:sz w:val="18"/>
              </w:rPr>
              <w:t>│              ↓ SQLite ↓                     │</w:t>
              <w:br/>
            </w:r>
            <w:r>
              <w:rPr>
                <w:rFonts w:ascii="Consolas" w:hAnsi="Consolas"/>
                <w:sz w:val="18"/>
              </w:rPr>
              <w:t>│         ┌─────────────────┐                 │</w:t>
              <w:br/>
            </w:r>
            <w:r>
              <w:rPr>
                <w:rFonts w:ascii="Consolas" w:hAnsi="Consolas"/>
                <w:sz w:val="18"/>
              </w:rPr>
              <w:t>│         │  SQLite 数据库  │                 │</w:t>
              <w:br/>
            </w:r>
            <w:r>
              <w:rPr>
                <w:rFonts w:ascii="Consolas" w:hAnsi="Consolas"/>
                <w:sz w:val="18"/>
              </w:rPr>
              <w:t>│         └─────────────────┘                 │</w:t>
              <w:br/>
            </w:r>
            <w:r>
              <w:rPr>
                <w:rFonts w:ascii="Consolas" w:hAnsi="Consolas"/>
                <w:sz w:val="18"/>
              </w:rPr>
              <w:t>└─────────────────────────────────────────────┘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2"/>
      </w:pPr>
      <w:r>
        <w:t>2.2 数据流</w:t>
      </w:r>
    </w:p>
    <w:p>
      <w:r>
        <w:t>数据在系统中的流转路径：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1. 用户操作：</w:t>
      </w:r>
      <w:r>
        <w:t>用户在 Android 界面操作（记录心情、做测评、发帖等）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2. 客户端处理：</w:t>
      </w:r>
      <w:r>
        <w:t>UI 层收集数据，通过 Reporter.java 发送 HTTP 请求</w:t>
      </w:r>
    </w:p>
    <w:p>
      <w:pPr>
        <w:pStyle w:val="ListBullet"/>
      </w:pPr>
      <w:r>
        <w:rPr>
          <w:rFonts w:ascii="微软雅黑" w:hAnsi="微软雅黑" w:eastAsia="微软雅黑"/>
          <w:b/>
        </w:rPr>
        <w:t>3. 服务端接收：</w:t>
      </w:r>
      <w:r>
        <w:t>Flask 路由接收请求，进行参数校验和权限验证</w:t>
      </w:r>
    </w:p>
    <w:p>
      <w:pPr>
        <w:pStyle w:val="ListBullet"/>
      </w:pPr>
      <w:r>
        <w:rPr>
          <w:rFonts w:ascii="微软雅黑" w:hAnsi="微软雅黑" w:eastAsia="微软雅黑"/>
          <w:b/>
        </w:rPr>
        <w:t>4. 数据库操作：</w:t>
      </w:r>
      <w:r>
        <w:t>执行 SQL 操作，读写 SQLite 数据库</w:t>
      </w:r>
    </w:p>
    <w:p>
      <w:pPr>
        <w:pStyle w:val="ListBullet"/>
      </w:pPr>
      <w:r>
        <w:rPr>
          <w:rFonts w:ascii="微软雅黑" w:hAnsi="微软雅黑" w:eastAsia="微软雅黑"/>
          <w:b/>
        </w:rPr>
        <w:t>5. 返回结果：</w:t>
      </w:r>
      <w:r>
        <w:t>将结果以 JSON 格式返回给客户端</w:t>
      </w:r>
    </w:p>
    <w:p>
      <w:pPr>
        <w:pStyle w:val="ListBullet"/>
      </w:pPr>
      <w:r>
        <w:rPr>
          <w:rFonts w:ascii="微软雅黑" w:hAnsi="微软雅黑" w:eastAsia="微软雅黑"/>
          <w:b/>
        </w:rPr>
        <w:t>6. 界面更新：</w:t>
      </w:r>
      <w:r>
        <w:t>Android 界面更新显示</w:t>
      </w:r>
    </w:p>
    <w:p>
      <w:r>
        <w:br w:type="page"/>
      </w:r>
    </w:p>
    <w:p>
      <w:pPr>
        <w:pStyle w:val="Heading1"/>
      </w:pPr>
      <w:r>
        <w:t>三、前端技术栈（Android）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Android 客户端采用原生 Java 开发，使用 Fragment 架构实现多页面切换，自定义 View 实现数据可视化。</w:t>
            </w:r>
          </w:p>
        </w:tc>
      </w:tr>
    </w:tbl>
    <w:p/>
    <w:p>
      <w:pPr>
        <w:pStyle w:val="Heading2"/>
      </w:pPr>
      <w:r>
        <w:t>3.1 开发环境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工具/库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版本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用途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Android Studio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最新稳定版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集成开发环境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JDK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17 (Microsoft OpenJDK)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Java 编译环境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Gradle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8.x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构建工具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minSdkVersion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24 (Android 7.0)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最低支持版本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targetSdkVersion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34 (Android 14)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目标版本</w:t>
            </w:r>
          </w:p>
        </w:tc>
      </w:tr>
    </w:tbl>
    <w:p>
      <w:pPr>
        <w:pStyle w:val="Heading2"/>
      </w:pPr>
      <w:r>
        <w:t>3.2 核心依赖库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库名称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版本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用途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AndroidX AppCompat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1.6.1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向后兼容支持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Material Design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1.10.0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Material UI 组件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AndroidX RecyclerView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1.3.1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高性能列表展示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AndroidX SwipeRefreshLayout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1.1.0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下拉刷新组件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OkHttp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4.12.0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HTTP 网络请求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Gson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2.10.1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JSON 序列化/反序列化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Room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2.6.1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本地数据库 ORM</w:t>
            </w:r>
          </w:p>
        </w:tc>
      </w:tr>
    </w:tbl>
    <w:p>
      <w:pPr>
        <w:pStyle w:val="Heading2"/>
      </w:pPr>
      <w:r>
        <w:t>3.3 架构模式</w:t>
      </w:r>
    </w:p>
    <w:p>
      <w:pPr>
        <w:pStyle w:val="ListBullet"/>
      </w:pPr>
      <w:r>
        <w:rPr>
          <w:rFonts w:ascii="微软雅黑" w:hAnsi="微软雅黑" w:eastAsia="微软雅黑"/>
          <w:b/>
        </w:rPr>
        <w:t>Fragment 架构：</w:t>
      </w:r>
      <w:r>
        <w:t>采用 Fragment + Activity 架构，Fragment 负责页面内容，Activity 负责页面容器</w:t>
      </w:r>
    </w:p>
    <w:p>
      <w:pPr>
        <w:pStyle w:val="ListBullet"/>
      </w:pPr>
      <w:r>
        <w:rPr>
          <w:rFonts w:ascii="微软雅黑" w:hAnsi="微软雅黑" w:eastAsia="微软雅黑"/>
          <w:b/>
        </w:rPr>
        <w:t>页面切换：</w:t>
      </w:r>
      <w:r>
        <w:t>底部导航栏（BottomNavigationView）+ ViewPager 切换页面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数据存储：</w:t>
      </w:r>
      <w:r>
        <w:t>使用 SharedPreferences 存储用户设置和轻量数据</w:t>
      </w:r>
    </w:p>
    <w:p>
      <w:pPr>
        <w:pStyle w:val="ListBullet"/>
      </w:pPr>
      <w:r>
        <w:rPr>
          <w:rFonts w:ascii="微软雅黑" w:hAnsi="微软雅黑" w:eastAsia="微软雅黑"/>
          <w:b/>
        </w:rPr>
        <w:t>本地数据库：</w:t>
      </w:r>
      <w:r>
        <w:t>使用 Room 数据库存储结构化数据（测评结果等）</w:t>
      </w:r>
    </w:p>
    <w:p>
      <w:pPr>
        <w:pStyle w:val="Heading2"/>
      </w:pPr>
      <w:r>
        <w:t>3.4 自定义 View</w:t>
      </w:r>
    </w:p>
    <w:p>
      <w:r>
        <w:t>为实现数据可视化，开发了多个自定义 View 组件：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组件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功能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实现技术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MoodTrendView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心情趋势折线图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Canvas + Path + 渐变填充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TrendChartView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测评趋势折线图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Canvas + 贝塞尔曲线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BarChartView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柱状对比图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Canvas + 渐变色柱体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PetView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桌宠动画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Canvas + 帧动画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MoodDiscView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心情调音台圆盘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Canvas + 触摸事件</w:t>
            </w:r>
          </w:p>
        </w:tc>
      </w:tr>
    </w:tbl>
    <w:p>
      <w:pPr>
        <w:pStyle w:val="Heading2"/>
      </w:pPr>
      <w:r>
        <w:t>3.5 网络通信</w:t>
      </w:r>
    </w:p>
    <w:p>
      <w:pPr>
        <w:pStyle w:val="ListBullet"/>
      </w:pPr>
      <w:r>
        <w:rPr>
          <w:rFonts w:ascii="微软雅黑" w:hAnsi="微软雅黑" w:eastAsia="微软雅黑"/>
          <w:b/>
        </w:rPr>
        <w:t>请求封装：</w:t>
      </w:r>
      <w:r>
        <w:t>Reporter.java 封装所有网络请求，统一处理请求和响应</w:t>
      </w:r>
    </w:p>
    <w:p>
      <w:pPr>
        <w:pStyle w:val="ListBullet"/>
      </w:pPr>
      <w:r>
        <w:rPr>
          <w:rFonts w:ascii="微软雅黑" w:hAnsi="微软雅黑" w:eastAsia="微软雅黑"/>
          <w:b/>
        </w:rPr>
        <w:t>HTTP 客户端：</w:t>
      </w:r>
      <w:r>
        <w:t>使用 OkHttp 发送 HTTP/HTTPS 请求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数据格式：</w:t>
      </w:r>
      <w:r>
        <w:t>服务端返回 JSON 格式数据，客户端使用 Gson 解析</w:t>
      </w:r>
    </w:p>
    <w:p>
      <w:pPr>
        <w:pStyle w:val="ListBullet"/>
      </w:pPr>
      <w:r>
        <w:rPr>
          <w:rFonts w:ascii="微软雅黑" w:hAnsi="微软雅黑" w:eastAsia="微软雅黑"/>
          <w:b/>
        </w:rPr>
        <w:t>异步处理：</w:t>
      </w:r>
      <w:r>
        <w:t>异步请求避免阻塞主线程，使用 AsyncTask 或线程池</w:t>
      </w:r>
    </w:p>
    <w:p>
      <w:pPr>
        <w:pStyle w:val="ListBullet"/>
      </w:pPr>
      <w:r>
        <w:rPr>
          <w:rFonts w:ascii="微软雅黑" w:hAnsi="微软雅黑" w:eastAsia="微软雅黑"/>
          <w:b/>
        </w:rPr>
        <w:t>文件上传：</w:t>
      </w:r>
      <w:r>
        <w:t>支持 multipart/form-data 格式上传图片</w:t>
      </w:r>
    </w:p>
    <w:p>
      <w:r>
        <w:br w:type="page"/>
      </w:r>
    </w:p>
    <w:p>
      <w:pPr>
        <w:pStyle w:val="Heading1"/>
      </w:pPr>
      <w:r>
        <w:t>四、后端技术栈（Flask）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后端采用 Flask 框架，提供 RESTful API 服务，使用 SQLite 作为数据库，部署在阿里云 ECS 服务器上。</w:t>
            </w:r>
          </w:p>
        </w:tc>
      </w:tr>
    </w:tbl>
    <w:p/>
    <w:p>
      <w:pPr>
        <w:pStyle w:val="Heading2"/>
      </w:pPr>
      <w:r>
        <w:t>4.1 开发环境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工具/库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版本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用途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Python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3.10+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后端运行环境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Flask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3.0+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Web 框架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SQLite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3.x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轻量级数据库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bcrypt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4.x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密码加密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Gunicorn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21.x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WSGI 服务器</w:t>
            </w:r>
          </w:p>
        </w:tc>
      </w:tr>
    </w:tbl>
    <w:p>
      <w:pPr>
        <w:pStyle w:val="Heading2"/>
      </w:pPr>
      <w:r>
        <w:t>4.2 Flask 核心功能</w:t>
      </w:r>
    </w:p>
    <w:p>
      <w:pPr>
        <w:pStyle w:val="ListBullet"/>
      </w:pPr>
      <w:r>
        <w:rPr>
          <w:rFonts w:ascii="微软雅黑" w:hAnsi="微软雅黑" w:eastAsia="微软雅黑"/>
          <w:b/>
        </w:rPr>
        <w:t>RESTful API：</w:t>
      </w:r>
      <w:r>
        <w:t>所有接口遵循 RESTful 规范，使用 JSON 格式通信</w:t>
      </w:r>
    </w:p>
    <w:p>
      <w:pPr>
        <w:pStyle w:val="ListBullet"/>
      </w:pPr>
      <w:r>
        <w:rPr>
          <w:rFonts w:ascii="微软雅黑" w:hAnsi="微软雅黑" w:eastAsia="微软雅黑"/>
          <w:b/>
        </w:rPr>
        <w:t>路由管理：</w:t>
      </w:r>
      <w:r>
        <w:t>使用 @app.route 装饰器定义路由</w:t>
      </w:r>
    </w:p>
    <w:p>
      <w:pPr>
        <w:pStyle w:val="ListBullet"/>
      </w:pPr>
      <w:r>
        <w:rPr>
          <w:rFonts w:ascii="微软雅黑" w:hAnsi="微软雅黑" w:eastAsia="微软雅黑"/>
          <w:b/>
        </w:rPr>
        <w:t>请求钩子：</w:t>
      </w:r>
      <w:r>
        <w:t>使用 before_request 钩子进行请求预处理</w:t>
      </w:r>
    </w:p>
    <w:p>
      <w:pPr>
        <w:pStyle w:val="ListBullet"/>
      </w:pPr>
      <w:r>
        <w:rPr>
          <w:rFonts w:ascii="微软雅黑" w:hAnsi="微软雅黑" w:eastAsia="微软雅黑"/>
          <w:b/>
        </w:rPr>
        <w:t>错误处理：</w:t>
      </w:r>
      <w:r>
        <w:t>统一错误处理和响应格式</w:t>
      </w:r>
    </w:p>
    <w:p>
      <w:pPr>
        <w:pStyle w:val="Heading2"/>
      </w:pPr>
      <w:r>
        <w:t>4.3 核心 API 模块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接口数量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功能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用户认证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4 个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注册、登录、退出、用户信息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心情记录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3 个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记录心情、获取历史、日历数据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心理测评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4 个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获取量表、提交结果、历史记录、综合报告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匿名广场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5 个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帖子CRUD、回复、点赞、排序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树洞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3 个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埋烦恼、查看历史、删除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文件上传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1 个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图片上传（multipart）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数据同步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2 个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测评结果同步、获取同步数据</w:t>
            </w:r>
          </w:p>
        </w:tc>
      </w:tr>
    </w:tbl>
    <w:p>
      <w:pPr>
        <w:pStyle w:val="Heading2"/>
      </w:pPr>
      <w:r>
        <w:t>4.4 数据库操作</w:t>
      </w:r>
    </w:p>
    <w:p>
      <w:pPr>
        <w:pStyle w:val="ListBullet"/>
      </w:pPr>
      <w:r>
        <w:rPr>
          <w:rFonts w:ascii="微软雅黑" w:hAnsi="微软雅黑" w:eastAsia="微软雅黑"/>
          <w:b/>
        </w:rPr>
        <w:t>sqlite3：</w:t>
      </w:r>
      <w:r>
        <w:t>使用 Python 内置 sqlite3 模块操作数据库</w:t>
      </w:r>
    </w:p>
    <w:p>
      <w:pPr>
        <w:pStyle w:val="ListBullet"/>
      </w:pPr>
      <w:r>
        <w:rPr>
          <w:rFonts w:ascii="微软雅黑" w:hAnsi="微软雅黑" w:eastAsia="微软雅黑"/>
          <w:b/>
        </w:rPr>
        <w:t>参数化查询：</w:t>
      </w:r>
      <w:r>
        <w:t>使用参数化查询防止 SQL 注入</w:t>
      </w:r>
    </w:p>
    <w:p>
      <w:pPr>
        <w:pStyle w:val="ListBullet"/>
      </w:pPr>
      <w:r>
        <w:rPr>
          <w:rFonts w:ascii="微软雅黑" w:hAnsi="微软雅黑" w:eastAsia="微软雅黑"/>
          <w:b/>
        </w:rPr>
        <w:t>连接管理：</w:t>
      </w:r>
      <w:r>
        <w:t>使用连接池管理数据库连接</w:t>
      </w:r>
    </w:p>
    <w:p>
      <w:pPr>
        <w:pStyle w:val="ListBullet"/>
      </w:pPr>
      <w:r>
        <w:rPr>
          <w:rFonts w:ascii="微软雅黑" w:hAnsi="微软雅黑" w:eastAsia="微软雅黑"/>
          <w:b/>
        </w:rPr>
        <w:t>事务处理：</w:t>
      </w:r>
      <w:r>
        <w:t>使用事务保证数据一致性</w:t>
      </w:r>
    </w:p>
    <w:p>
      <w:r>
        <w:br w:type="page"/>
      </w:r>
    </w:p>
    <w:p>
      <w:pPr>
        <w:pStyle w:val="Heading1"/>
      </w:pPr>
      <w:r>
        <w:t>五、数据库设计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系统使用 SQLite 数据库，包含用户表、心情记录表、测评结果表、匿名广场表等多个数据表。</w:t>
            </w:r>
          </w:p>
        </w:tc>
      </w:tr>
    </w:tbl>
    <w:p/>
    <w:p>
      <w:pPr>
        <w:pStyle w:val="Heading2"/>
      </w:pPr>
      <w:r>
        <w:t>5.1 核心数据表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表名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字段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users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id, username, password_hash, nickname, avatar, created_at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用户信息表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mood_records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id, username, mood_value, mood_emoji, note, heart_rate, created_at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心情记录表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test_results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id, username, test_id, score, level, description, item_scores, created_at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测评结果表（本地）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test_results_sync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id, username, test_id, test_title, score, level, description, created_at, synced_at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测评结果表（云端同步）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anonymous_posts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id, content, media_url, anonymous_name, device_id, like_count, created_at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匿名帖子表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anonymous_replies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id, post_id, content, anonymous_name, device_id, created_at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匿名回复表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anonymous_likes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id, post_id, device_id, created_at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点赞记录表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tree_hole_records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id, username, content, created_at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树洞记录表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notes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id, username, title, content, created_at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笔记表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courses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id, username, day_of_week, name, room, time_slot, color, created_at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课表数据表</w:t>
            </w:r>
          </w:p>
        </w:tc>
      </w:tr>
    </w:tbl>
    <w:p>
      <w:pPr>
        <w:pStyle w:val="Heading2"/>
      </w:pPr>
      <w:r>
        <w:t>5.2 数据库初始化</w:t>
      </w:r>
    </w:p>
    <w:p>
      <w:r>
        <w:t>服务器启动时自动创建所有表：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自动创建：</w:t>
      </w:r>
      <w:r>
        <w:t>使用 CREATE TABLE IF NOT EXISTS 确保幂等性</w:t>
      </w:r>
    </w:p>
    <w:p>
      <w:pPr>
        <w:pStyle w:val="ListBullet"/>
      </w:pPr>
      <w:r>
        <w:rPr>
          <w:rFonts w:ascii="微软雅黑" w:hAnsi="微软雅黑" w:eastAsia="微软雅黑"/>
          <w:b/>
        </w:rPr>
        <w:t>索引优化：</w:t>
      </w:r>
      <w:r>
        <w:t>为常用查询字段创建索引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数据完整性：</w:t>
      </w:r>
      <w:r>
        <w:t>使用 UNIQUE 约束防止重复数据</w:t>
      </w:r>
    </w:p>
    <w:p>
      <w:r>
        <w:br w:type="page"/>
      </w:r>
    </w:p>
    <w:p>
      <w:pPr>
        <w:pStyle w:val="Heading1"/>
      </w:pPr>
      <w:r>
        <w:t>六、API 接口设计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所有 API 遵循 RESTful 规范，使用 JSON 格式通信，统一响应格式。</w:t>
            </w:r>
          </w:p>
        </w:tc>
      </w:tr>
    </w:tbl>
    <w:p/>
    <w:p>
      <w:pPr>
        <w:pStyle w:val="Heading2"/>
      </w:pPr>
      <w:r>
        <w:t>6.1 统一响应格式</w:t>
      </w:r>
    </w:p>
    <w:p>
      <w:r>
        <w:t>所有接口返回统一的 JSON 格式：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字段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success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boolean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请求是否成功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message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提示信息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data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object/array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返回数据</w:t>
            </w:r>
          </w:p>
        </w:tc>
      </w:tr>
    </w:tbl>
    <w:p>
      <w:pPr>
        <w:pStyle w:val="Heading2"/>
      </w:pPr>
      <w:r>
        <w:t>6.2 核心接口列表</w:t>
      </w:r>
    </w:p>
    <w:p>
      <w:pPr>
        <w:pStyle w:val="Heading3"/>
      </w:pPr>
      <w:r>
        <w:t>用户认证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方法</w:t>
            </w:r>
          </w:p>
        </w:tc>
        <w:tc>
          <w:tcPr>
            <w:tcW w:type="dxa" w:w="235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路径</w:t>
            </w:r>
          </w:p>
        </w:tc>
        <w:tc>
          <w:tcPr>
            <w:tcW w:type="dxa" w:w="235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235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参数</w:t>
            </w:r>
          </w:p>
        </w:tc>
      </w:tr>
      <w:tr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/api/register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用户注册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username, password, nickname</w:t>
            </w:r>
          </w:p>
        </w:tc>
      </w:tr>
      <w:tr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/api/login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用户登录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username, password</w:t>
            </w:r>
          </w:p>
        </w:tc>
      </w:tr>
      <w:tr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/api/user/info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获取用户信息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header: Authorization</w:t>
            </w:r>
          </w:p>
        </w:tc>
      </w:tr>
      <w:tr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/api/user/info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更新用户信息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nickname, avatar</w:t>
            </w:r>
          </w:p>
        </w:tc>
      </w:tr>
    </w:tbl>
    <w:p/>
    <w:p>
      <w:pPr>
        <w:pStyle w:val="Heading3"/>
      </w:pPr>
      <w:r>
        <w:t>心情记录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方法</w:t>
            </w:r>
          </w:p>
        </w:tc>
        <w:tc>
          <w:tcPr>
            <w:tcW w:type="dxa" w:w="235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路径</w:t>
            </w:r>
          </w:p>
        </w:tc>
        <w:tc>
          <w:tcPr>
            <w:tcW w:type="dxa" w:w="235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235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参数</w:t>
            </w:r>
          </w:p>
        </w:tc>
      </w:tr>
      <w:tr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/api/mood/record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记录心情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mood_value, note, heart_rate</w:t>
            </w:r>
          </w:p>
        </w:tc>
      </w:tr>
      <w:tr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/api/mood/history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获取历史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days (可选, 默认30)</w:t>
            </w:r>
          </w:p>
        </w:tc>
      </w:tr>
      <w:tr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/api/mood/calendar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日历数据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year, month</w:t>
            </w:r>
          </w:p>
        </w:tc>
      </w:tr>
    </w:tbl>
    <w:p/>
    <w:p>
      <w:pPr>
        <w:pStyle w:val="Heading3"/>
      </w:pPr>
      <w:r>
        <w:t>心理测评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方法</w:t>
            </w:r>
          </w:p>
        </w:tc>
        <w:tc>
          <w:tcPr>
            <w:tcW w:type="dxa" w:w="235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路径</w:t>
            </w:r>
          </w:p>
        </w:tc>
        <w:tc>
          <w:tcPr>
            <w:tcW w:type="dxa" w:w="235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235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参数</w:t>
            </w:r>
          </w:p>
        </w:tc>
      </w:tr>
      <w:tr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/api/test/&lt;id&gt;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获取量表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path: test_id</w:t>
            </w:r>
          </w:p>
        </w:tc>
      </w:tr>
      <w:tr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/api/test/submit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提交结果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test_id, score, level, description, item_scores</w:t>
            </w:r>
          </w:p>
        </w:tc>
      </w:tr>
      <w:tr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/api/test/history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历史记录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test_id (可选)</w:t>
            </w:r>
          </w:p>
        </w:tc>
      </w:tr>
      <w:tr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/api/test/report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综合报告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</w:tr>
    </w:tbl>
    <w:p/>
    <w:p>
      <w:pPr>
        <w:pStyle w:val="Heading3"/>
      </w:pPr>
      <w:r>
        <w:t>匿名广场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方法</w:t>
            </w:r>
          </w:p>
        </w:tc>
        <w:tc>
          <w:tcPr>
            <w:tcW w:type="dxa" w:w="235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路径</w:t>
            </w:r>
          </w:p>
        </w:tc>
        <w:tc>
          <w:tcPr>
            <w:tcW w:type="dxa" w:w="235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235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参数</w:t>
            </w:r>
          </w:p>
        </w:tc>
      </w:tr>
      <w:tr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/api/square/posts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获取帖子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sort (time/hot), page</w:t>
            </w:r>
          </w:p>
        </w:tc>
      </w:tr>
      <w:tr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/api/square/posts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发帖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content, device_id, media_url</w:t>
            </w:r>
          </w:p>
        </w:tc>
      </w:tr>
      <w:tr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DELETE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/api/square/posts/&lt;id&gt;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删除帖子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path: post_id, device_id</w:t>
            </w:r>
          </w:p>
        </w:tc>
      </w:tr>
      <w:tr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/api/square/posts/&lt;id&gt;/replies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获取回复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path: post_id</w:t>
            </w:r>
          </w:p>
        </w:tc>
      </w:tr>
      <w:tr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/api/square/posts/&lt;id&gt;/replies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回复帖子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content, device_id</w:t>
            </w:r>
          </w:p>
        </w:tc>
      </w:tr>
      <w:tr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/api/square/posts/&lt;id&gt;/like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点赞/取消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device_id</w:t>
            </w:r>
          </w:p>
        </w:tc>
      </w:tr>
    </w:tbl>
    <w:p>
      <w:r>
        <w:br w:type="page"/>
      </w:r>
    </w:p>
    <w:p>
      <w:pPr>
        <w:pStyle w:val="Heading1"/>
      </w:pPr>
      <w:r>
        <w:t>七、安全机制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系统采用多层安全机制保护用户数据和隐私，包括密码加密、API 限流、匿名保护等。</w:t>
            </w:r>
          </w:p>
        </w:tc>
      </w:tr>
    </w:tbl>
    <w:p/>
    <w:p>
      <w:pPr>
        <w:pStyle w:val="Heading2"/>
      </w:pPr>
      <w:r>
        <w:t>7.1 密码安全 🔐</w:t>
      </w:r>
    </w:p>
    <w:p>
      <w:pPr>
        <w:pStyle w:val="ListBullet"/>
      </w:pPr>
      <w:r>
        <w:rPr>
          <w:rFonts w:ascii="微软雅黑" w:hAnsi="微软雅黑" w:eastAsia="微软雅黑"/>
          <w:b/>
        </w:rPr>
        <w:t>加密算法：</w:t>
      </w:r>
      <w:r>
        <w:t>使用 bcrypt 算法对密码进行哈希加密</w:t>
      </w:r>
    </w:p>
    <w:p>
      <w:pPr>
        <w:pStyle w:val="ListBullet"/>
      </w:pPr>
      <w:r>
        <w:rPr>
          <w:rFonts w:ascii="微软雅黑" w:hAnsi="微软雅黑" w:eastAsia="微软雅黑"/>
          <w:b/>
        </w:rPr>
        <w:t>随机盐值：</w:t>
      </w:r>
      <w:r>
        <w:t>每个密码使用随机盐值，防止彩虹表攻击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不可逆性：</w:t>
      </w:r>
      <w:r>
        <w:t>密码哈希不可逆，即使数据库泄露也无法获取明文</w:t>
      </w:r>
    </w:p>
    <w:p>
      <w:pPr>
        <w:pStyle w:val="Heading2"/>
      </w:pPr>
      <w:r>
        <w:t>7.2 API 限流 🛡️</w:t>
      </w:r>
    </w:p>
    <w:p>
      <w:pPr>
        <w:pStyle w:val="ListBullet"/>
      </w:pPr>
      <w:r>
        <w:rPr>
          <w:rFonts w:ascii="微软雅黑" w:hAnsi="微软雅黑" w:eastAsia="微软雅黑"/>
          <w:b/>
        </w:rPr>
        <w:t>限流框架：</w:t>
      </w:r>
      <w:r>
        <w:t>使用 Flask-Limiter 限制请求频率</w:t>
      </w:r>
    </w:p>
    <w:p>
      <w:pPr>
        <w:pStyle w:val="ListBullet"/>
      </w:pPr>
      <w:r>
        <w:rPr>
          <w:rFonts w:ascii="微软雅黑" w:hAnsi="微软雅黑" w:eastAsia="微软雅黑"/>
          <w:b/>
        </w:rPr>
        <w:t>请求限制：</w:t>
      </w:r>
      <w:r>
        <w:t>默认每分钟 60 次请求</w:t>
      </w:r>
    </w:p>
    <w:p>
      <w:pPr>
        <w:pStyle w:val="ListBullet"/>
      </w:pPr>
      <w:r>
        <w:rPr>
          <w:rFonts w:ascii="微软雅黑" w:hAnsi="微软雅黑" w:eastAsia="微软雅黑"/>
          <w:b/>
        </w:rPr>
        <w:t>防护目的：</w:t>
      </w:r>
      <w:r>
        <w:t>防止恶意请求和 DDoS 攻击</w:t>
      </w:r>
    </w:p>
    <w:p>
      <w:pPr>
        <w:pStyle w:val="Heading2"/>
      </w:pPr>
      <w:r>
        <w:t>7.3 匿名保护 🎭</w:t>
      </w:r>
    </w:p>
    <w:p>
      <w:pPr>
        <w:pStyle w:val="ListBullet"/>
      </w:pPr>
      <w:r>
        <w:rPr>
          <w:rFonts w:ascii="微软雅黑" w:hAnsi="微软雅黑" w:eastAsia="微软雅黑"/>
          <w:b/>
        </w:rPr>
        <w:t>昵称隐藏：</w:t>
      </w:r>
      <w:r>
        <w:t>匿名广场帖子只显示随机昵称</w:t>
      </w:r>
    </w:p>
    <w:p>
      <w:pPr>
        <w:pStyle w:val="ListBullet"/>
      </w:pPr>
      <w:r>
        <w:rPr>
          <w:rFonts w:ascii="微软雅黑" w:hAnsi="微软雅黑" w:eastAsia="微软雅黑"/>
          <w:b/>
        </w:rPr>
        <w:t>设备绑定：</w:t>
      </w:r>
      <w:r>
        <w:t>匿名昵称由 device_id hash 生成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一致性：</w:t>
      </w:r>
      <w:r>
        <w:t>同一设备每次发帖显示相同匿名名</w:t>
      </w:r>
    </w:p>
    <w:p>
      <w:pPr>
        <w:pStyle w:val="ListBullet"/>
      </w:pPr>
      <w:r>
        <w:rPr>
          <w:rFonts w:ascii="微软雅黑" w:hAnsi="微软雅黑" w:eastAsia="微软雅黑"/>
          <w:b/>
        </w:rPr>
        <w:t>隐私保护：</w:t>
      </w:r>
      <w:r>
        <w:t>其他人无法追踪到真实用户身份</w:t>
      </w:r>
    </w:p>
    <w:p>
      <w:pPr>
        <w:pStyle w:val="Heading2"/>
      </w:pPr>
      <w:r>
        <w:t>7.4 数据传输安全 🔒</w:t>
      </w:r>
    </w:p>
    <w:p>
      <w:pPr>
        <w:pStyle w:val="ListBullet"/>
      </w:pPr>
      <w:r>
        <w:rPr>
          <w:rFonts w:ascii="微软雅黑" w:hAnsi="微软雅黑" w:eastAsia="微软雅黑"/>
          <w:b/>
        </w:rPr>
        <w:t>传输加密：</w:t>
      </w:r>
      <w:r>
        <w:t>使用 HTTPS 加密传输（推荐）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客户端处理：</w:t>
      </w:r>
      <w:r>
        <w:t>敏感数据（如密码）在客户端预处理</w:t>
      </w:r>
    </w:p>
    <w:p>
      <w:pPr>
        <w:pStyle w:val="ListBullet"/>
      </w:pPr>
      <w:r>
        <w:rPr>
          <w:rFonts w:ascii="微软雅黑" w:hAnsi="微软雅黑" w:eastAsia="微软雅黑"/>
          <w:b/>
        </w:rPr>
        <w:t>输入校验：</w:t>
      </w:r>
      <w:r>
        <w:t>服务端对所有输入进行校验</w:t>
      </w:r>
    </w:p>
    <w:p>
      <w:r>
        <w:br w:type="page"/>
      </w:r>
    </w:p>
    <w:p>
      <w:pPr>
        <w:pStyle w:val="Heading1"/>
      </w:pPr>
      <w:r>
        <w:t>八、核心功能技术实现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本章介绍各核心功能的具体技术实现方案。</w:t>
            </w:r>
          </w:p>
        </w:tc>
      </w:tr>
    </w:tbl>
    <w:p/>
    <w:p>
      <w:pPr>
        <w:pStyle w:val="Heading2"/>
      </w:pPr>
      <w:r>
        <w:t>8.1 心情记录与可视化</w:t>
      </w:r>
    </w:p>
    <w:p>
      <w:pPr>
        <w:pStyle w:val="ListBullet"/>
      </w:pPr>
      <w:r>
        <w:rPr>
          <w:rFonts w:ascii="微软雅黑" w:hAnsi="微软雅黑" w:eastAsia="微软雅黑"/>
          <w:b/>
        </w:rPr>
        <w:t>心情趋势图：</w:t>
      </w:r>
      <w:r>
        <w:t>使用 Canvas 绘制心情趋势折线图，支持 emoji 标记</w:t>
      </w:r>
    </w:p>
    <w:p>
      <w:pPr>
        <w:pStyle w:val="ListBullet"/>
      </w:pPr>
      <w:r>
        <w:rPr>
          <w:rFonts w:ascii="微软雅黑" w:hAnsi="微软雅黑" w:eastAsia="微软雅黑"/>
          <w:b/>
        </w:rPr>
        <w:t>心情映射：</w:t>
      </w:r>
      <w:r>
        <w:t>7 种心情对应不同颜色和 emoji</w:t>
      </w:r>
    </w:p>
    <w:p>
      <w:pPr>
        <w:pStyle w:val="ListBullet"/>
      </w:pPr>
      <w:r>
        <w:rPr>
          <w:rFonts w:ascii="微软雅黑" w:hAnsi="微软雅黑" w:eastAsia="微软雅黑"/>
          <w:b/>
        </w:rPr>
        <w:t>心率同步：</w:t>
      </w:r>
      <w:r>
        <w:t>支持蓝牙心率设备数据同步</w:t>
      </w:r>
    </w:p>
    <w:p>
      <w:pPr>
        <w:pStyle w:val="ListBullet"/>
      </w:pPr>
      <w:r>
        <w:rPr>
          <w:rFonts w:ascii="微软雅黑" w:hAnsi="微软雅黑" w:eastAsia="微软雅黑"/>
          <w:b/>
        </w:rPr>
        <w:t>云端同步：</w:t>
      </w:r>
      <w:r>
        <w:t>数据自动同步到云端服务器</w:t>
      </w:r>
    </w:p>
    <w:p>
      <w:pPr>
        <w:pStyle w:val="Heading2"/>
      </w:pPr>
      <w:r>
        <w:t>8.2 心理测评系统</w:t>
      </w:r>
    </w:p>
    <w:p>
      <w:pPr>
        <w:pStyle w:val="ListBullet"/>
      </w:pPr>
      <w:r>
        <w:rPr>
          <w:rFonts w:ascii="微软雅黑" w:hAnsi="微软雅黑" w:eastAsia="微软雅黑"/>
          <w:b/>
        </w:rPr>
        <w:t>量表实现：</w:t>
      </w:r>
      <w:r>
        <w:t>PHQ-9、GAD-7、PSS、睡眠质量 4 份量表</w:t>
      </w:r>
    </w:p>
    <w:p>
      <w:pPr>
        <w:pStyle w:val="ListBullet"/>
      </w:pPr>
      <w:r>
        <w:rPr>
          <w:rFonts w:ascii="微软雅黑" w:hAnsi="微软雅黑" w:eastAsia="微软雅黑"/>
          <w:b/>
        </w:rPr>
        <w:t>自动评估：</w:t>
      </w:r>
      <w:r>
        <w:t>根据得分自动计算等级和给出建议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结果可视化：</w:t>
      </w:r>
      <w:r>
        <w:t>使用 BarChartView 柱状图对比各量表得分</w:t>
      </w:r>
    </w:p>
    <w:p>
      <w:pPr>
        <w:pStyle w:val="ListBullet"/>
      </w:pPr>
      <w:r>
        <w:rPr>
          <w:rFonts w:ascii="微软雅黑" w:hAnsi="微软雅黑" w:eastAsia="微软雅黑"/>
          <w:b/>
        </w:rPr>
        <w:t>趋势分析：</w:t>
      </w:r>
      <w:r>
        <w:t>使用 TrendChartView 折线图展示历史趋势</w:t>
      </w:r>
    </w:p>
    <w:p>
      <w:pPr>
        <w:pStyle w:val="ListBullet"/>
      </w:pPr>
      <w:r>
        <w:rPr>
          <w:rFonts w:ascii="微软雅黑" w:hAnsi="微软雅黑" w:eastAsia="微软雅黑"/>
          <w:b/>
        </w:rPr>
        <w:t>云端同步：</w:t>
      </w:r>
      <w:r>
        <w:t>测评结果自动同步到服务器</w:t>
      </w:r>
    </w:p>
    <w:p>
      <w:pPr>
        <w:pStyle w:val="Heading2"/>
      </w:pPr>
      <w:r>
        <w:t>8.3 匿名广场系统</w:t>
      </w:r>
    </w:p>
    <w:p>
      <w:pPr>
        <w:pStyle w:val="ListBullet"/>
      </w:pPr>
      <w:r>
        <w:rPr>
          <w:rFonts w:ascii="微软雅黑" w:hAnsi="微软雅黑" w:eastAsia="微软雅黑"/>
          <w:b/>
        </w:rPr>
        <w:t>帖子列表：</w:t>
      </w:r>
      <w:r>
        <w:t>RecyclerView + SwipeRefreshLayout 实现列表</w:t>
      </w:r>
    </w:p>
    <w:p>
      <w:pPr>
        <w:pStyle w:val="ListBullet"/>
      </w:pPr>
      <w:r>
        <w:rPr>
          <w:rFonts w:ascii="微软雅黑" w:hAnsi="微软雅黑" w:eastAsia="微软雅黑"/>
          <w:b/>
        </w:rPr>
        <w:t>图片上传：</w:t>
      </w:r>
      <w:r>
        <w:t>支持图文混排，图片压缩后上传</w:t>
      </w:r>
    </w:p>
    <w:p>
      <w:pPr>
        <w:pStyle w:val="ListBullet"/>
      </w:pPr>
      <w:r>
        <w:rPr>
          <w:rFonts w:ascii="微软雅黑" w:hAnsi="微软雅黑" w:eastAsia="微软雅黑"/>
          <w:b/>
        </w:rPr>
        <w:t>排序功能：</w:t>
      </w:r>
      <w:r>
        <w:t>服务端 SQL 排序（时间/热度）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点赞系统：</w:t>
      </w:r>
      <w:r>
        <w:t>点赞/取消点赞使用设备ID去重</w:t>
      </w:r>
    </w:p>
    <w:p>
      <w:pPr>
        <w:pStyle w:val="ListBullet"/>
      </w:pPr>
      <w:r>
        <w:rPr>
          <w:rFonts w:ascii="微软雅黑" w:hAnsi="微软雅黑" w:eastAsia="微软雅黑"/>
          <w:b/>
        </w:rPr>
        <w:t>回复系统：</w:t>
      </w:r>
      <w:r>
        <w:t>回复支持多层嵌套</w:t>
      </w:r>
    </w:p>
    <w:p>
      <w:pPr>
        <w:pStyle w:val="Heading2"/>
      </w:pPr>
      <w:r>
        <w:t>8.4 番茄钟系统</w:t>
      </w:r>
    </w:p>
    <w:p>
      <w:pPr>
        <w:pStyle w:val="ListBullet"/>
      </w:pPr>
      <w:r>
        <w:rPr>
          <w:rFonts w:ascii="微软雅黑" w:hAnsi="微软雅黑" w:eastAsia="微软雅黑"/>
          <w:b/>
        </w:rPr>
        <w:t>计时器：</w:t>
      </w:r>
      <w:r>
        <w:t>CountDownTimer 实现倒计时功能</w:t>
      </w:r>
    </w:p>
    <w:p>
      <w:pPr>
        <w:pStyle w:val="ListBullet"/>
      </w:pPr>
      <w:r>
        <w:rPr>
          <w:rFonts w:ascii="微软雅黑" w:hAnsi="微软雅黑" w:eastAsia="微软雅黑"/>
          <w:b/>
        </w:rPr>
        <w:t>状态切换：</w:t>
      </w:r>
      <w:r>
        <w:t>自动切换专注/休息模式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数据持久化：</w:t>
      </w:r>
      <w:r>
        <w:t>SharedPreferences 按日期归档数据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统计功能：</w:t>
      </w:r>
      <w:r>
        <w:t>自动计算今日/本周统计数据</w:t>
      </w:r>
    </w:p>
    <w:p>
      <w:pPr>
        <w:pStyle w:val="ListBullet"/>
      </w:pPr>
      <w:r>
        <w:rPr>
          <w:rFonts w:ascii="微软雅黑" w:hAnsi="微软雅黑" w:eastAsia="微软雅黑"/>
          <w:b/>
        </w:rPr>
        <w:t>宠物联动：</w:t>
      </w:r>
      <w:r>
        <w:t>每个番茄为宠物增加 25 点经验</w:t>
      </w:r>
    </w:p>
    <w:p>
      <w:pPr>
        <w:pStyle w:val="Heading2"/>
      </w:pPr>
      <w:r>
        <w:t>8.5 桌宠系统</w:t>
      </w:r>
    </w:p>
    <w:p>
      <w:pPr>
        <w:pStyle w:val="ListBullet"/>
      </w:pPr>
      <w:r>
        <w:rPr>
          <w:rFonts w:ascii="微软雅黑" w:hAnsi="微软雅黑" w:eastAsia="微软雅黑"/>
          <w:b/>
        </w:rPr>
        <w:t>动画绘制：</w:t>
      </w:r>
      <w:r>
        <w:t>自定义 PetView 绘制宠物动画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数据模型：</w:t>
      </w:r>
      <w:r>
        <w:t>Pet 数据模型存储等级、经验值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经验获取：</w:t>
      </w:r>
      <w:r>
        <w:t>心情记录、打卡、学习等行为获取经验</w:t>
      </w:r>
    </w:p>
    <w:p>
      <w:pPr>
        <w:pStyle w:val="ListBullet"/>
      </w:pPr>
      <w:r>
        <w:rPr>
          <w:rFonts w:ascii="微软雅黑" w:hAnsi="微软雅黑" w:eastAsia="微软雅黑"/>
          <w:b/>
        </w:rPr>
        <w:t>升级系统：</w:t>
      </w:r>
      <w:r>
        <w:t>经验值满自动升级，解锁新外观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情绪联动：</w:t>
      </w:r>
      <w:r>
        <w:t>宠物根据用户心情做出不同反应</w:t>
      </w:r>
    </w:p>
    <w:p>
      <w:r>
        <w:br w:type="page"/>
      </w:r>
    </w:p>
    <w:p>
      <w:pPr>
        <w:pStyle w:val="Heading1"/>
      </w:pPr>
      <w:r>
        <w:t>九、部署方案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后端部署在阿里云 ECS 服务器，Android 客户端通过编译生成 APK 安装包。</w:t>
            </w:r>
          </w:p>
        </w:tc>
      </w:tr>
    </w:tbl>
    <w:p/>
    <w:p>
      <w:pPr>
        <w:pStyle w:val="Heading2"/>
      </w:pPr>
      <w:r>
        <w:t>9.1 服务器部署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4703"/>
        <w:gridCol w:w="4703"/>
      </w:tblGrid>
      <w:tr>
        <w:tc>
          <w:tcPr>
            <w:tcW w:type="dxa" w:w="4703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703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详情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服务器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阿里云 ECS（华北地区）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操作系统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Linux (CentOS/Ubuntu)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运行环境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Python 3.10+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WSGI 服务器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Gunicorn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反向代理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Nginx（可选）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域名/IP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121.41.211.25</w:t>
            </w:r>
          </w:p>
        </w:tc>
      </w:tr>
    </w:tbl>
    <w:p>
      <w:pPr>
        <w:pStyle w:val="Heading2"/>
      </w:pPr>
      <w:r>
        <w:t>9.2 部署流程</w:t>
      </w:r>
    </w:p>
    <w:p>
      <w:pPr>
        <w:pStyle w:val="ListBullet"/>
      </w:pPr>
      <w:r>
        <w:rPr>
          <w:rFonts w:ascii="微软雅黑" w:hAnsi="微软雅黑" w:eastAsia="微软雅黑"/>
          <w:b/>
        </w:rPr>
        <w:t>1. 代码上传：</w:t>
      </w:r>
      <w:r>
        <w:t>将 app.py 和依赖上传到服务器</w:t>
      </w:r>
    </w:p>
    <w:p>
      <w:pPr>
        <w:pStyle w:val="ListBullet"/>
      </w:pPr>
      <w:r>
        <w:rPr>
          <w:rFonts w:ascii="微软雅黑" w:hAnsi="微软雅黑" w:eastAsia="微软雅黑"/>
          <w:b/>
        </w:rPr>
        <w:t>2. 安装依赖：</w:t>
      </w:r>
      <w:r>
        <w:t>pip install flask bcrypt 等依赖</w:t>
      </w:r>
    </w:p>
    <w:p>
      <w:pPr>
        <w:pStyle w:val="ListBullet"/>
      </w:pPr>
      <w:r>
        <w:rPr>
          <w:rFonts w:ascii="微软雅黑" w:hAnsi="微软雅黑" w:eastAsia="微软雅黑"/>
          <w:b/>
        </w:rPr>
        <w:t>3. 端口配置：</w:t>
      </w:r>
      <w:r>
        <w:t>配置防火墙开放 5000 端口</w:t>
      </w:r>
    </w:p>
    <w:p>
      <w:pPr>
        <w:pStyle w:val="ListBullet"/>
      </w:pPr>
      <w:r>
        <w:rPr>
          <w:rFonts w:ascii="微软雅黑" w:hAnsi="微软雅黑" w:eastAsia="微软雅黑"/>
          <w:b/>
        </w:rPr>
        <w:t>4. 启动服务：</w:t>
      </w:r>
      <w:r>
        <w:t>使用 Gunicorn 启动 Flask 应用</w:t>
      </w:r>
    </w:p>
    <w:p>
      <w:pPr>
        <w:pStyle w:val="ListBullet"/>
      </w:pPr>
      <w:r>
        <w:rPr>
          <w:rFonts w:ascii="微软雅黑" w:hAnsi="微软雅黑" w:eastAsia="微软雅黑"/>
          <w:b/>
        </w:rPr>
        <w:t>5. 测试验证：</w:t>
      </w:r>
      <w:r>
        <w:t>curl 测试接口是否正常</w:t>
      </w:r>
    </w:p>
    <w:p>
      <w:pPr>
        <w:pStyle w:val="Heading2"/>
      </w:pPr>
      <w:r>
        <w:t>9.3 Android 打包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4703"/>
        <w:gridCol w:w="4703"/>
      </w:tblGrid>
      <w:tr>
        <w:tc>
          <w:tcPr>
            <w:tcW w:type="dxa" w:w="4703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703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详情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构建工具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Gradle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签名方式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JKS 密钥库签名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输出格式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APK (Android Package)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目标架构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universal (支持所有架构)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签名密钥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xinyu.keystore</w:t>
            </w:r>
          </w:p>
        </w:tc>
      </w:tr>
    </w:tbl>
    <w:p>
      <w:pPr>
        <w:pStyle w:val="Heading2"/>
      </w:pPr>
      <w:r>
        <w:t>9.4 打包命令</w:t>
      </w:r>
    </w:p>
    <w:p>
      <w:r>
        <w:t>使用以下命令生成 Release APK：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步骤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命令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cd android/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进入 Android 项目目录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JAVA_HOME="C:/Program Files/Microsoft/jdk-17.0.19.10-hotspot"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设置 JDK 路径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./gradlew.bat assembleRelease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编译 Release 版本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cp app/build/outputs/apk/release/app-release.apk ~/Desktop/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复制到桌面</w:t>
            </w:r>
          </w:p>
        </w:tc>
      </w:tr>
    </w:tbl>
    <w:p>
      <w:r>
        <w:br w:type="page"/>
      </w:r>
    </w:p>
    <w:p>
      <w:pPr>
        <w:pStyle w:val="Heading1"/>
      </w:pPr>
      <w:r>
        <w:t>十、项目结构</w:t>
      </w:r>
    </w:p>
    <w:p>
      <w:pPr>
        <w:pStyle w:val="Heading2"/>
      </w:pPr>
      <w:r>
        <w:t>10.1 后端目录结构</w:t>
      </w:r>
    </w:p>
    <w:p>
      <w:r>
        <w:t>Flask 后端项目结构：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4703"/>
        <w:gridCol w:w="4703"/>
      </w:tblGrid>
      <w:tr>
        <w:tc>
          <w:tcPr>
            <w:tcW w:type="dxa" w:w="4703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路径</w:t>
            </w:r>
          </w:p>
        </w:tc>
        <w:tc>
          <w:tcPr>
            <w:tcW w:type="dxa" w:w="4703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backend/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后端项目根目录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backend/app.py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Flask 主应用文件，包含所有路由和逻辑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backend/xinyu.db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SQLite 数据库文件</w:t>
            </w:r>
          </w:p>
        </w:tc>
      </w:tr>
    </w:tbl>
    <w:p>
      <w:pPr>
        <w:pStyle w:val="Heading2"/>
      </w:pPr>
      <w:r>
        <w:t>10.2 Android 目录结构</w:t>
      </w:r>
    </w:p>
    <w:p>
      <w:r>
        <w:t>Android 客户端项目结构：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4703"/>
        <w:gridCol w:w="4703"/>
      </w:tblGrid>
      <w:tr>
        <w:tc>
          <w:tcPr>
            <w:tcW w:type="dxa" w:w="4703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路径</w:t>
            </w:r>
          </w:p>
        </w:tc>
        <w:tc>
          <w:tcPr>
            <w:tcW w:type="dxa" w:w="4703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android/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Android 项目根目录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android/app/src/main/java/com/xinyu/app/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Java 源码目录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android/app/src/main/java/com/xinyu/app/MainActivity.java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主 Activity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android/app/src/main/java/com/xinyu/app/fragment/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Fragment 目录（各页面）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android/app/src/main/java/com/xinyu/app/model/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数据模型（Pet 等）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android/app/src/main/java/com/xinyu/app/util/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工具类（Reporter 等）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android/app/src/main/java/com/xinyu/app/view/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自定义 View（图表等）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android/app/src/main/java/com/xinyu/app/db/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数据库操作（Room）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android/app/src/main/res/layout/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XML 布局文件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android/app/src/main/res/layout/fragment_*.xml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Fragment 布局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android/app/src/main/res/layout/activity_*.xml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Activity 布局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android/app/src/main/res/layout/item_*.xml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列表项布局</w:t>
            </w:r>
          </w:p>
        </w:tc>
      </w:tr>
    </w:tbl>
    <w:p>
      <w:pPr>
        <w:pStyle w:val="Heading2"/>
      </w:pPr>
      <w:r>
        <w:t>10.3 核心文件列表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4703"/>
        <w:gridCol w:w="4703"/>
      </w:tblGrid>
      <w:tr>
        <w:tc>
          <w:tcPr>
            <w:tcW w:type="dxa" w:w="4703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文件</w:t>
            </w:r>
          </w:p>
        </w:tc>
        <w:tc>
          <w:tcPr>
            <w:tcW w:type="dxa" w:w="4703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功能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MainActivity.java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主界面，管理底部导航和 Fragment 切换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HomeFragment.java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首页，心情日历、AI 聊天、快捷入口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MoodFragment.java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情绪中心，心情记录和心理测评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TreeHoleActivity.java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树洞和匿名广场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SquareFragment.java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匿名广场帖子列表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StudyFragment.java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学习广场，笔记、番茄钟、课表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NoteFragment.java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笔记管理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PomodoroFragment.java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番茄钟计时器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CourseFragment.java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课表管理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ProfileFragment.java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个人中心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TestDetailActivity.java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测评答题页面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TestResultActivity.java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测评结果展示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ReportActivity.java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综合测评报告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DataReportActivity.java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数据可视化报告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Reporter.java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网络请求工具类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Pet.java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桌宠数据模型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PetManager.java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桌宠管理工具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AppDatabase.java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Room 数据库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app.py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Flask 后端主文件</w:t>
            </w:r>
          </w:p>
        </w:tc>
      </w:tr>
    </w:tbl>
    <w:p/>
    <w:p/>
    <w:p>
      <w:pPr>
        <w:jc w:val="center"/>
      </w:pPr>
      <w:r>
        <w:rPr>
          <w:color w:val="FADAE4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微软雅黑" w:hAnsi="微软雅黑" w:eastAsia="微软雅黑"/>
          <w:color w:val="E996B4"/>
          <w:sz w:val="20"/>
        </w:rPr>
        <w:t>🌈 心屿团队 · 技术文档</w:t>
        <w:br/>
        <w:t>让每一颗心都被温柔以待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 w:eastAsia="微软雅黑"/>
      <w:color w:val="503C4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DB709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E996B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F4BED2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