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BC49A3">
      <w:pPr>
        <w:jc w:val="center"/>
      </w:pPr>
      <w:r>
        <w:rPr>
          <w:rFonts w:ascii="黑体" w:hAnsi="黑体" w:eastAsia="黑体"/>
          <w:b/>
          <w:sz w:val="36"/>
        </w:rPr>
        <w:t>云南林业职业技术学院教案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7"/>
        <w:gridCol w:w="2684"/>
        <w:gridCol w:w="1140"/>
        <w:gridCol w:w="3325"/>
      </w:tblGrid>
      <w:tr w14:paraId="7E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7" w:type="dxa"/>
          </w:tcPr>
          <w:p w14:paraId="71336197">
            <w:pPr>
              <w:spacing w:after="0" w:line="240" w:lineRule="auto"/>
            </w:pPr>
            <w:r>
              <w:t>首页编号</w:t>
            </w:r>
          </w:p>
        </w:tc>
        <w:tc>
          <w:tcPr>
            <w:tcW w:w="2684" w:type="dxa"/>
          </w:tcPr>
          <w:p>
            <w:r>
              <w:t>{{lesson_number}}</w:t>
            </w:r>
          </w:p>
        </w:tc>
        <w:tc>
          <w:tcPr>
            <w:tcW w:w="1140" w:type="dxa"/>
          </w:tcPr>
          <w:p w14:paraId="2BD8E300">
            <w:pPr>
              <w:spacing w:after="0" w:line="240" w:lineRule="auto"/>
            </w:pPr>
            <w:r>
              <w:t>授课班级</w:t>
            </w:r>
          </w:p>
        </w:tc>
        <w:tc>
          <w:tcPr>
            <w:tcW w:w="3325" w:type="dxa"/>
          </w:tcPr>
          <w:p w14:paraId="0FCD17C6">
            <w:pPr>
              <w:spacing w:after="0" w:line="240" w:lineRule="auto"/>
            </w:pPr>
            <w:r>
              <w:t>{{class_name}}</w:t>
            </w:r>
          </w:p>
        </w:tc>
      </w:tr>
      <w:tr w14:paraId="539D3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7" w:type="dxa"/>
          </w:tcPr>
          <w:p w14:paraId="66A252B7">
            <w:pPr>
              <w:spacing w:after="0" w:line="240" w:lineRule="auto"/>
            </w:pPr>
            <w:r>
              <w:t>授课时间（周次）</w:t>
            </w:r>
          </w:p>
        </w:tc>
        <w:tc>
          <w:tcPr>
            <w:tcW w:w="2684" w:type="dxa"/>
          </w:tcPr>
          <w:p w14:paraId="41D5B6F0">
            <w:pPr>
              <w:spacing w:after="0" w:line="240" w:lineRule="auto"/>
            </w:pPr>
            <w:r>
              <w:t>{{week_number}}</w:t>
            </w:r>
          </w:p>
        </w:tc>
        <w:tc>
          <w:tcPr>
            <w:tcW w:w="1140" w:type="dxa"/>
          </w:tcPr>
          <w:p w14:paraId="1C0C0C6D">
            <w:pPr>
              <w:spacing w:after="0" w:line="240" w:lineRule="auto"/>
            </w:pPr>
            <w:r>
              <w:t>授课地点</w:t>
            </w:r>
          </w:p>
        </w:tc>
        <w:tc>
          <w:tcPr>
            <w:tcW w:w="3325" w:type="dxa"/>
          </w:tcPr>
          <w:p w14:paraId="32725E28">
            <w:pPr>
              <w:spacing w:after="0" w:line="240" w:lineRule="auto"/>
            </w:pPr>
            <w:r>
              <w:t>{{location}}</w:t>
            </w:r>
          </w:p>
        </w:tc>
      </w:tr>
      <w:tr w14:paraId="5B921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12175118">
            <w:pPr>
              <w:spacing w:after="0" w:line="240" w:lineRule="auto"/>
            </w:pPr>
            <w:r>
              <w:t>课题（章节、学习情境、任务等）：</w:t>
            </w:r>
            <w:r>
              <w:br w:type="textWrapping"/>
            </w:r>
            <w:r>
              <w:t>{{teaching_topic}}</w:t>
            </w:r>
          </w:p>
        </w:tc>
      </w:tr>
      <w:tr w14:paraId="3B010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7" w:type="dxa"/>
          </w:tcPr>
          <w:p w14:paraId="670EFA6F">
            <w:pPr>
              <w:spacing w:after="0" w:line="240" w:lineRule="auto"/>
            </w:pPr>
            <w:r>
              <w:t>授课学时： {{duration}} 学时</w:t>
            </w:r>
          </w:p>
        </w:tc>
        <w:tc>
          <w:tcPr>
            <w:tcW w:w="7149" w:type="dxa"/>
            <w:gridSpan w:val="3"/>
          </w:tcPr>
          <w:p w14:paraId="0492B5E9">
            <w:pPr>
              <w:spacing w:after="0" w:line="240" w:lineRule="auto"/>
            </w:pPr>
            <w:r>
              <w:t>教学过程设计：分享 5 分钟，课堂导入 5 分钟授新课 30 分钟，实验 30 分钟，小结 10 分钟，其他      分钟</w:t>
            </w:r>
          </w:p>
        </w:tc>
      </w:tr>
      <w:tr w14:paraId="5F1C1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3" w:hRule="atLeast"/>
        </w:trPr>
        <w:tc>
          <w:tcPr>
            <w:tcW w:w="8856" w:type="dxa"/>
            <w:gridSpan w:val="4"/>
            <w:vAlign w:val="center"/>
          </w:tcPr>
          <w:p w14:paraId="2862F077">
            <w:pPr>
              <w:ind w:left="1200" w:hanging="1200" w:hangingChars="500"/>
            </w:pPr>
            <w:r>
              <w:rPr>
                <w:rFonts w:hint="eastAsia" w:ascii="宋体" w:hAnsi="宋体" w:eastAsia="宋体" w:cs="宋体"/>
                <w:sz w:val="24"/>
              </w:rPr>
              <w:t>授课类型：理论课□  实验课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 实践课□  讨论课□  习题课□  练习课□  复习课□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</w:rPr>
              <w:t>讲评课□   自学课□  电教课□   其他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</w:t>
            </w:r>
          </w:p>
        </w:tc>
      </w:tr>
      <w:tr w14:paraId="020BA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  <w:vAlign w:val="center"/>
          </w:tcPr>
          <w:p w14:paraId="03994203">
            <w:pPr>
              <w:ind w:left="1200" w:hanging="1200" w:hangingChars="500"/>
            </w:pPr>
            <w:r>
              <w:rPr>
                <w:rFonts w:hint="eastAsia" w:ascii="宋体" w:hAnsi="宋体" w:eastAsia="宋体" w:cs="宋体"/>
                <w:sz w:val="24"/>
              </w:rPr>
              <w:t>教学方法：讲授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自学指导□  演示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实验</w:t>
            </w:r>
            <w:r>
              <w:rPr>
                <w:rFonts w:hint="eastAsia" w:ascii="宋体" w:hAnsi="宋体" w:eastAsia="宋体" w:cs="宋体"/>
                <w:sz w:val="24"/>
                <w:lang w:eastAsia="zh-CN"/>
              </w:rPr>
              <w:t>☑</w:t>
            </w:r>
            <w:r>
              <w:rPr>
                <w:rFonts w:hint="eastAsia" w:ascii="宋体" w:hAnsi="宋体" w:eastAsia="宋体" w:cs="宋体"/>
                <w:sz w:val="24"/>
              </w:rPr>
              <w:t xml:space="preserve">  实习指导□  设计□  试听□  参观□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sz w:val="24"/>
              </w:rPr>
              <w:t xml:space="preserve">案例□   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4"/>
              </w:rPr>
              <w:t>练习□  角色扮演□   启发□   其他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  </w:t>
            </w:r>
          </w:p>
        </w:tc>
      </w:tr>
      <w:tr w14:paraId="197CE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  <w:vAlign w:val="center"/>
          </w:tcPr>
          <w:p w14:paraId="6EE7CB95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 xml:space="preserve">教学材料：多媒体□   模型□   仪器□   实物□   标本□   挂图□   音像□  </w:t>
            </w:r>
          </w:p>
          <w:p w14:paraId="1B15DD4C">
            <w:pPr>
              <w:ind w:firstLine="1200" w:firstLineChars="500"/>
            </w:pPr>
            <w:r>
              <w:rPr>
                <w:rFonts w:hint="eastAsia" w:ascii="宋体" w:hAnsi="宋体" w:eastAsia="宋体" w:cs="宋体"/>
                <w:sz w:val="24"/>
              </w:rPr>
              <w:t xml:space="preserve">其他 </w:t>
            </w:r>
            <w:r>
              <w:rPr>
                <w:rFonts w:hint="eastAsia" w:ascii="宋体" w:hAnsi="宋体" w:eastAsia="宋体" w:cs="宋体"/>
                <w:sz w:val="24"/>
                <w:u w:val="single"/>
              </w:rPr>
              <w:t xml:space="preserve">               </w:t>
            </w:r>
          </w:p>
        </w:tc>
      </w:tr>
      <w:tr w14:paraId="09F50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5491998E">
            <w:pPr>
              <w:spacing w:after="0" w:line="240" w:lineRule="auto"/>
            </w:pPr>
            <w:r>
              <w:t>教学目标：</w:t>
            </w:r>
            <w:r>
              <w:br w:type="textWrapping"/>
            </w:r>
            <w:r>
              <w:t>知识目标：</w:t>
            </w:r>
            <w:r>
              <w:br w:type="textWrapping"/>
            </w:r>
            <w:r>
              <w:t>{% for g in teaching_goals.knowledge %}{{ g }}</w:t>
            </w:r>
            <w:r>
              <w:br w:type="textWrapping"/>
            </w:r>
            <w:r>
              <w:t>{% endfor %}</w:t>
            </w:r>
            <w:r>
              <w:br w:type="textWrapping"/>
            </w:r>
            <w:r>
              <w:t>能力目标：</w:t>
            </w:r>
            <w:r>
              <w:br w:type="textWrapping"/>
            </w:r>
            <w:r>
              <w:t>{% for g in teaching_goals.ability %}{{ g }}</w:t>
            </w:r>
            <w:r>
              <w:br w:type="textWrapping"/>
            </w:r>
            <w:r>
              <w:t>{% endfor %}</w:t>
            </w:r>
            <w:r>
              <w:br w:type="textWrapping"/>
            </w:r>
            <w:r>
              <w:t>素质目标</w:t>
            </w:r>
            <w:r>
              <w:br w:type="textWrapping"/>
            </w:r>
            <w:r>
              <w:t>{% for g in teaching_goals.quality %}{{ g }}</w:t>
            </w:r>
            <w:r>
              <w:br w:type="textWrapping"/>
            </w:r>
            <w:r>
              <w:t>{% endfor %}</w:t>
            </w:r>
          </w:p>
        </w:tc>
      </w:tr>
      <w:tr w14:paraId="205D3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0A0A6DE4">
            <w:pPr>
              <w:spacing w:after="0" w:line="240" w:lineRule="auto"/>
            </w:pPr>
            <w:r>
              <w:t>教学重点、难点：</w:t>
            </w:r>
            <w:r>
              <w:br w:type="textWrapping"/>
            </w:r>
            <w:r>
              <w:t>教学重点：</w:t>
            </w:r>
            <w:r>
              <w:br w:type="textWrapping"/>
            </w:r>
            <w:r>
              <w:t>{{key_points}}</w:t>
            </w:r>
            <w:r>
              <w:br w:type="textWrapping"/>
            </w:r>
            <w:r>
              <w:t>教学难点：</w:t>
            </w:r>
            <w:r>
              <w:br w:type="textWrapping"/>
            </w:r>
            <w:r>
              <w:t>{{difficult_points}}</w:t>
            </w:r>
          </w:p>
        </w:tc>
      </w:tr>
      <w:tr w14:paraId="350D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34C4411C">
            <w:pPr>
              <w:spacing w:after="0" w:line="240" w:lineRule="auto"/>
            </w:pPr>
            <w:r>
              <w:t>参考书目及资料、网络资源等：</w:t>
            </w:r>
            <w:r>
              <w:br w:type="textWrapping"/>
            </w:r>
            <w:r>
              <w:t>参考书目：</w:t>
            </w:r>
            <w:r>
              <w:br w:type="textWrapping"/>
            </w:r>
            <w:r>
              <w:t>{{references}}</w:t>
            </w:r>
            <w:r>
              <w:br w:type="textWrapping"/>
            </w:r>
            <w:r>
              <w:t>网络资源：</w:t>
            </w:r>
          </w:p>
        </w:tc>
      </w:tr>
      <w:tr w14:paraId="4F4F2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375FC683">
            <w:pPr>
              <w:spacing w:after="0" w:line="240" w:lineRule="auto"/>
            </w:pPr>
            <w:r>
              <w:t>课程思政：</w:t>
            </w:r>
            <w:r>
              <w:br w:type="textWrapping"/>
            </w:r>
            <w:r>
              <w:t>{{ideological_political}}</w:t>
            </w:r>
          </w:p>
        </w:tc>
      </w:tr>
      <w:tr w14:paraId="38036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  <w:gridSpan w:val="4"/>
          </w:tcPr>
          <w:p w14:paraId="00FBF037">
            <w:pPr>
              <w:spacing w:after="0" w:line="240" w:lineRule="auto"/>
            </w:pPr>
            <w:r>
              <w:t>教学反思：</w:t>
            </w:r>
            <w:r>
              <w:br w:type="textWrapping"/>
            </w:r>
            <w:r>
              <w:t>{{reflection}}</w:t>
            </w:r>
          </w:p>
        </w:tc>
      </w:tr>
    </w:tbl>
    <w:p w14:paraId="0EDA7892"/>
    <w:p w14:paraId="5C6A40CF"/>
    <w:p w14:paraId="0AB67F18"/>
    <w:p w14:paraId="138436CF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3"/>
        <w:gridCol w:w="7263"/>
      </w:tblGrid>
      <w:tr w14:paraId="02AF2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27DD8A1C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教学过程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5F34CE3A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主要教学内容及步骤</w:t>
            </w:r>
          </w:p>
        </w:tc>
      </w:tr>
      <w:tr w14:paraId="5641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A5CAF0A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考勤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2B677B5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【教师】使用点名册点名</w:t>
            </w:r>
            <w:r>
              <w:br w:type="textWrapping"/>
            </w:r>
            <w:r>
              <w:t>【学生】按照老师要求签到</w:t>
            </w:r>
          </w:p>
        </w:tc>
      </w:tr>
      <w:tr w14:paraId="3E351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6664D05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课前五分钟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7EE4266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【教师】邀请一位学生进行课前分享</w:t>
            </w:r>
            <w:r>
              <w:br w:type="textWrapping"/>
            </w:r>
            <w:r>
              <w:t>【学生】被邀请的学生上台分享，其他学生聆听、互动</w:t>
            </w:r>
          </w:p>
        </w:tc>
      </w:tr>
      <w:tr w14:paraId="7D03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50739E6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新课预热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682AAB3C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"新课预热" or step.stage == "导入新课"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562FD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C459703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问题导入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241007B0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"问题导入"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70541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7B761035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传授新知</w:t>
            </w:r>
            <w:r>
              <w:br w:type="textWrapping"/>
            </w:r>
            <w:r>
              <w:t>（30分钟）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09CFE257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"传授新知" or step.stage == "探究新知"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6EB3B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14F4814E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课堂实践</w:t>
            </w:r>
            <w:r>
              <w:br w:type="textWrapping"/>
            </w:r>
            <w:r>
              <w:t>（30分钟）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1452C193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"课堂实践" or step.stage == "巩固练习"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3C1F1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6CA74622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课堂总结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38A275CA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{% for step in teaching_steps %}{% if step.stage == "课堂总结" or step.stage == "课堂小结" %}{{ step.teacher_activity }}</w:t>
            </w:r>
            <w:r>
              <w:br w:type="textWrapping"/>
            </w:r>
            <w:r>
              <w:br w:type="textWrapping"/>
            </w:r>
            <w:r>
              <w:t>{{ step.student_activity }}{% endif %}{% endfor %}</w:t>
            </w:r>
          </w:p>
        </w:tc>
      </w:tr>
      <w:tr w14:paraId="507BB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dxa"/>
            <w:shd w:val="clear" w:color="auto" w:fill="auto"/>
            <w:vAlign w:val="top"/>
          </w:tcPr>
          <w:p w14:paraId="09289B78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作业布置</w:t>
            </w:r>
            <w:r>
              <w:br w:type="textWrapping"/>
            </w:r>
            <w:r>
              <w:t>（5分钟）</w:t>
            </w:r>
          </w:p>
        </w:tc>
        <w:tc>
          <w:tcPr>
            <w:tcW w:w="7263" w:type="dxa"/>
            <w:shd w:val="clear" w:color="auto" w:fill="auto"/>
            <w:vAlign w:val="top"/>
          </w:tcPr>
          <w:p w14:paraId="790C15D3">
            <w:pPr>
              <w:spacing w:after="0" w:line="240" w:lineRule="auto"/>
              <w:rPr>
                <w:rFonts w:asciiTheme="minorHAnsi" w:hAnsiTheme="minorHAnsi" w:eastAsiaTheme="minorEastAsia" w:cstheme="minorBidi"/>
                <w:sz w:val="22"/>
                <w:szCs w:val="22"/>
                <w:lang w:val="en-US" w:eastAsia="en-US" w:bidi="ar-SA"/>
              </w:rPr>
            </w:pPr>
            <w:r>
              <w:t>{{homework.required}}</w:t>
            </w:r>
            <w:r>
              <w:br w:type="textWrapping"/>
            </w:r>
            <w:r>
              <w:br w:type="textWrapping"/>
            </w:r>
            <w:r>
              <w:t>选做题：</w:t>
            </w:r>
            <w:r>
              <w:br w:type="textWrapping"/>
            </w:r>
            <w:r>
              <w:t>{{homework.optional}}</w:t>
            </w:r>
          </w:p>
        </w:tc>
      </w:tr>
    </w:tbl>
    <w:p w14:paraId="0DC24155"/>
    <w:p w14:paraId="118E1B3E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F258B5"/>
    <w:rsid w:val="1B59213E"/>
    <w:rsid w:val="3DDC789F"/>
    <w:rsid w:val="72895FDA"/>
    <w:rsid w:val="7C445465"/>
    <w:rsid w:val="7CEC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682</Words>
  <Characters>1518</Characters>
  <Lines>0</Lines>
  <Paragraphs>0</Paragraphs>
  <TotalTime>0</TotalTime>
  <ScaleCrop>false</ScaleCrop>
  <LinksUpToDate>false</LinksUpToDate>
  <CharactersWithSpaces>1756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希</cp:lastModifiedBy>
  <dcterms:modified xsi:type="dcterms:W3CDTF">2025-12-25T03:25:22Z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eyJoZGlkIjoiOWFkODU4ZGVlN2JlY2QzZTgwZmI0OTYxNGZmNzEyOTYiLCJ1c2VySWQiOiIzNjY1NDQ3NzYifQ==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FB768BD37FD74974BB08831E2800BDA2_12</vt:lpwstr>
  </property>
</Properties>
</file>