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77BDA">
      <w:pPr>
        <w:rPr>
          <w:color w:val="auto"/>
        </w:rPr>
      </w:pPr>
    </w:p>
    <w:p w14:paraId="4213437A">
      <w:pPr>
        <w:rPr>
          <w:color w:val="auto"/>
        </w:rPr>
      </w:pPr>
    </w:p>
    <w:p w14:paraId="1DAEFE33">
      <w:pPr>
        <w:rPr>
          <w:color w:val="auto"/>
        </w:rPr>
      </w:pPr>
    </w:p>
    <w:p w14:paraId="1560CC3C">
      <w:pPr>
        <w:shd w:val="clear"/>
        <w:jc w:val="center"/>
        <w:rPr>
          <w:color w:val="auto"/>
        </w:rPr>
      </w:pPr>
      <w:r>
        <w:rPr>
          <w:rFonts w:hint="eastAsia"/>
          <w:b/>
          <w:color w:val="000000" w:themeColor="text1"/>
          <w:sz w:val="56"/>
          <w:lang w:val="en-US" w:eastAsia="zh-CN"/>
          <w14:textFill>
            <w14:solidFill>
              <w14:schemeClr w14:val="tx1"/>
            </w14:solidFill>
          </w14:textFill>
        </w:rPr>
        <w:t>数据库系统管理与运维</w:t>
      </w:r>
      <w:bookmarkStart w:id="0" w:name="_GoBack"/>
      <w:bookmarkEnd w:id="0"/>
    </w:p>
    <w:p w14:paraId="20A2BD18">
      <w:pPr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56"/>
        </w:rPr>
        <w:t>综合实验二</w:t>
      </w:r>
    </w:p>
    <w:p w14:paraId="74529349">
      <w:pPr>
        <w:jc w:val="center"/>
        <w:rPr>
          <w:color w:val="auto"/>
        </w:rPr>
      </w:pPr>
      <w:r>
        <w:rPr>
          <w:rFonts w:ascii="微软雅黑" w:hAnsi="微软雅黑" w:eastAsia="微软雅黑"/>
          <w:color w:val="auto"/>
          <w:sz w:val="32"/>
        </w:rPr>
        <w:t>MySQL 备份恢复与灾难恢复实战</w:t>
      </w:r>
    </w:p>
    <w:p w14:paraId="64FD074C">
      <w:pPr>
        <w:shd w:val="clear"/>
        <w:ind w:firstLine="1920" w:firstLineChars="600"/>
        <w:jc w:val="left"/>
        <w:rPr>
          <w:rFonts w:hint="default"/>
          <w:color w:val="000000" w:themeColor="text1"/>
          <w:sz w:val="32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姓名：</w:t>
      </w:r>
      <w:r>
        <w:rPr>
          <w:rFonts w:hint="eastAsia"/>
          <w:color w:val="000000" w:themeColor="text1"/>
          <w:sz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</w:t>
      </w:r>
    </w:p>
    <w:p w14:paraId="526EC754">
      <w:pPr>
        <w:shd w:val="clear"/>
        <w:ind w:firstLine="1920" w:firstLineChars="600"/>
        <w:jc w:val="left"/>
        <w:rPr>
          <w:rFonts w:hint="eastAsia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学号：</w:t>
      </w:r>
      <w:r>
        <w:rPr>
          <w:rFonts w:hint="eastAsia"/>
          <w:color w:val="000000" w:themeColor="text1"/>
          <w:sz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</w:t>
      </w:r>
    </w:p>
    <w:p w14:paraId="48568D8F">
      <w:pPr>
        <w:shd w:val="clear"/>
        <w:ind w:firstLine="1920" w:firstLineChars="600"/>
        <w:jc w:val="left"/>
        <w:rPr>
          <w:rFonts w:hint="default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班级：</w:t>
      </w:r>
      <w:r>
        <w:rPr>
          <w:rFonts w:hint="eastAsia"/>
          <w:color w:val="000000" w:themeColor="text1"/>
          <w:sz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</w:t>
      </w:r>
    </w:p>
    <w:p w14:paraId="0BF14E52">
      <w:pPr>
        <w:rPr>
          <w:color w:val="auto"/>
        </w:rPr>
      </w:pPr>
    </w:p>
    <w:p w14:paraId="4D7999F4">
      <w:pPr>
        <w:rPr>
          <w:color w:val="auto"/>
        </w:rPr>
      </w:pPr>
    </w:p>
    <w:p w14:paraId="59EB5B03">
      <w:pPr>
        <w:rPr>
          <w:color w:val="auto"/>
        </w:rPr>
      </w:pPr>
    </w:p>
    <w:p w14:paraId="1C0E8469">
      <w:pPr>
        <w:jc w:val="center"/>
        <w:rPr>
          <w:color w:val="auto"/>
        </w:rPr>
      </w:pPr>
      <w:r>
        <w:rPr>
          <w:rFonts w:ascii="微软雅黑" w:hAnsi="微软雅黑" w:eastAsia="微软雅黑"/>
          <w:color w:val="auto"/>
          <w:sz w:val="24"/>
        </w:rPr>
        <w:t>课程：数据库系统管理与运维</w:t>
      </w:r>
    </w:p>
    <w:p w14:paraId="11322C3F">
      <w:pPr>
        <w:jc w:val="center"/>
        <w:rPr>
          <w:color w:val="auto"/>
        </w:rPr>
      </w:pPr>
      <w:r>
        <w:rPr>
          <w:rFonts w:ascii="微软雅黑" w:hAnsi="微软雅黑" w:eastAsia="微软雅黑"/>
          <w:color w:val="auto"/>
          <w:sz w:val="24"/>
        </w:rPr>
        <w:t>环境：Ubuntu 24.04 LTS + MySQL 8.0 + Navicat</w:t>
      </w:r>
    </w:p>
    <w:p w14:paraId="4148E6E5">
      <w:pPr>
        <w:jc w:val="center"/>
        <w:rPr>
          <w:color w:val="auto"/>
        </w:rPr>
      </w:pPr>
      <w:r>
        <w:rPr>
          <w:rFonts w:ascii="微软雅黑" w:hAnsi="微软雅黑" w:eastAsia="微软雅黑"/>
          <w:color w:val="auto"/>
          <w:sz w:val="24"/>
        </w:rPr>
        <w:t>密码：统一使用 123456（课堂环境）</w:t>
      </w:r>
    </w:p>
    <w:p w14:paraId="64CB99FB">
      <w:pPr>
        <w:rPr>
          <w:color w:val="auto"/>
        </w:rPr>
      </w:pPr>
      <w:r>
        <w:rPr>
          <w:color w:val="auto"/>
        </w:rPr>
        <w:br w:type="page"/>
      </w:r>
    </w:p>
    <w:p w14:paraId="5E25ADBE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🎯 </w:t>
      </w:r>
      <w:r>
        <w:rPr>
          <w:rFonts w:ascii="微软雅黑" w:hAnsi="微软雅黑" w:eastAsia="微软雅黑"/>
          <w:b/>
          <w:color w:val="auto"/>
        </w:rPr>
        <w:t>本实验学习目标</w:t>
      </w:r>
    </w:p>
    <w:p w14:paraId="73ECFEDE">
      <w:pPr>
        <w:spacing w:before="20" w:after="20"/>
        <w:ind w:left="454"/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  •  能使用 mysqldump 完成全库备份、单库备份和单表备份</w:t>
      </w:r>
    </w:p>
    <w:p w14:paraId="36B000CF">
      <w:pPr>
        <w:spacing w:before="20" w:after="20"/>
        <w:ind w:left="454"/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  •  能模拟多种灾难场景并完成恢复操作</w:t>
      </w:r>
    </w:p>
    <w:p w14:paraId="339E0A95">
      <w:pPr>
        <w:spacing w:before="20" w:after="20"/>
        <w:ind w:left="454"/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  •  能利用 binlog 完成时间点恢复（PITR）</w:t>
      </w:r>
    </w:p>
    <w:p w14:paraId="428DCA42">
      <w:pPr>
        <w:spacing w:before="20" w:after="20"/>
        <w:ind w:left="454"/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  •  能设计并执行完整的备份策略方案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10BC4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3E75A1E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🧭</w:t>
            </w:r>
          </w:p>
          <w:p w14:paraId="03ED858D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实验主线：备份策略设计 → 全量备份 → 灾难场景模拟 → binlog 恢复 → 策略验证</w:t>
            </w:r>
          </w:p>
          <w:p w14:paraId="115C5BAC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本实验将项目五中的 binlog 知识和项目六中的备份还原操作融合，通过多种真实灾难场景演练，掌握数据恢复的核心能力。</w:t>
            </w:r>
          </w:p>
        </w:tc>
      </w:tr>
    </w:tbl>
    <w:p w14:paraId="219321D7">
      <w:pPr>
        <w:rPr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66AF2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23C2F149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🖥️</w:t>
            </w:r>
          </w:p>
          <w:p w14:paraId="65969F50">
            <w:pPr>
              <w:spacing w:before="20" w:after="20" w:line="312" w:lineRule="auto"/>
              <w:rPr>
                <w:rFonts w:hint="eastAsia" w:eastAsia="微软雅黑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前置条件</w:t>
            </w:r>
          </w:p>
          <w:p w14:paraId="1212B2CD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- 已完成综合实验一（MySQL 已安装、加固、数据库和账号已创建）</w:t>
            </w:r>
          </w:p>
          <w:p w14:paraId="744ED042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- 虚拟机 Ubuntu 24.04 + MySQL 8.0（IP：`192.168.100.20`）</w:t>
            </w:r>
          </w:p>
          <w:p w14:paraId="690F23F7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- 宿主机 Windows + Navicat，已能远程连接</w:t>
            </w:r>
          </w:p>
          <w:p w14:paraId="58323BBA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- `ecommerce` 数据库中已有 `users`、`products`、`orders` 三张表及示例数据</w:t>
            </w:r>
          </w:p>
          <w:p w14:paraId="45C3EB3D">
            <w:pPr>
              <w:spacing w:before="20" w:after="20" w:line="312" w:lineRule="auto"/>
              <w:rPr>
                <w:rFonts w:hint="eastAsia" w:eastAsia="微软雅黑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课堂产出</w:t>
            </w:r>
          </w:p>
          <w:p w14:paraId="79B65F81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- 完成 3 种备份方式的操作与验证</w:t>
            </w:r>
          </w:p>
          <w:p w14:paraId="41A8DBCA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- 完成 3 种灾难场景的恢复演练</w:t>
            </w:r>
          </w:p>
          <w:p w14:paraId="0CA2F1C7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- 一份备份策略方案文档</w:t>
            </w:r>
          </w:p>
        </w:tc>
      </w:tr>
    </w:tbl>
    <w:p w14:paraId="45407AFE">
      <w:pPr>
        <w:rPr>
          <w:color w:val="auto"/>
        </w:rPr>
      </w:pPr>
    </w:p>
    <w:p w14:paraId="29B39658">
      <w:pPr>
        <w:pBdr>
          <w:bottom w:val="single" w:color="CCCCCC" w:sz="6" w:space="1"/>
        </w:pBdr>
        <w:spacing w:before="120" w:after="120"/>
        <w:rPr>
          <w:color w:val="auto"/>
        </w:rPr>
      </w:pPr>
    </w:p>
    <w:p w14:paraId="6A0F1A92">
      <w:pPr>
        <w:pStyle w:val="4"/>
        <w:rPr>
          <w:color w:val="auto"/>
        </w:rPr>
      </w:pPr>
      <w:r>
        <w:rPr>
          <w:color w:val="auto"/>
        </w:rPr>
        <w:t>实验背景</w:t>
      </w:r>
    </w:p>
    <w:p w14:paraId="2FA9615F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公司电商系统运行一段时间后，管理层意识到数据是核心资产。某天，发生了以下事件：</w:t>
      </w:r>
    </w:p>
    <w:p w14:paraId="5BCD8536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&gt; 开发人员在调试时误删了 </w:t>
      </w:r>
      <w:r>
        <w:rPr>
          <w:rFonts w:ascii="Consolas" w:hAnsi="Consolas"/>
          <w:color w:val="auto"/>
          <w:sz w:val="19"/>
        </w:rPr>
        <w:t>orders</w:t>
      </w:r>
      <w:r>
        <w:rPr>
          <w:rFonts w:ascii="微软雅黑" w:hAnsi="微软雅黑" w:eastAsia="微软雅黑"/>
          <w:color w:val="auto"/>
        </w:rPr>
        <w:t xml:space="preserve"> 表中的所有数据；紧接着，运维工程师发现有人用 DROP 命令删除了 </w:t>
      </w:r>
      <w:r>
        <w:rPr>
          <w:rFonts w:ascii="Consolas" w:hAnsi="Consolas"/>
          <w:color w:val="auto"/>
          <w:sz w:val="19"/>
        </w:rPr>
        <w:t>products</w:t>
      </w:r>
      <w:r>
        <w:rPr>
          <w:rFonts w:ascii="微软雅黑" w:hAnsi="微软雅黑" w:eastAsia="微软雅黑"/>
          <w:color w:val="auto"/>
        </w:rPr>
        <w:t xml:space="preserve"> 表。公司需要你制定备份策略并能在各种灾难场景下恢复数据。</w:t>
      </w:r>
    </w:p>
    <w:p w14:paraId="31E28A9E">
      <w:pPr>
        <w:pBdr>
          <w:bottom w:val="single" w:color="CCCCCC" w:sz="6" w:space="1"/>
        </w:pBdr>
        <w:spacing w:before="120" w:after="120"/>
        <w:rPr>
          <w:color w:val="auto"/>
        </w:rPr>
      </w:pPr>
    </w:p>
    <w:p w14:paraId="0A46E751">
      <w:pPr>
        <w:pStyle w:val="4"/>
        <w:rPr>
          <w:color w:val="auto"/>
        </w:rPr>
      </w:pPr>
      <w:r>
        <w:rPr>
          <w:color w:val="auto"/>
        </w:rPr>
        <w:t>任务一 备份策略设计与准备</w:t>
      </w:r>
    </w:p>
    <w:p w14:paraId="64DA7A51">
      <w:pPr>
        <w:pStyle w:val="5"/>
        <w:rPr>
          <w:color w:val="auto"/>
        </w:rPr>
      </w:pPr>
      <w:r>
        <w:rPr>
          <w:color w:val="auto"/>
        </w:rPr>
        <w:t>1.1 理解备份类型</w:t>
      </w:r>
    </w:p>
    <w:tbl>
      <w:tblPr>
        <w:tblStyle w:val="33"/>
        <w:tblW w:w="902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2312"/>
        <w:gridCol w:w="2638"/>
        <w:gridCol w:w="2466"/>
      </w:tblGrid>
      <w:tr w14:paraId="242CC3B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1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95A7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备份方式</w:t>
            </w:r>
          </w:p>
        </w:tc>
        <w:tc>
          <w:tcPr>
            <w:tcW w:w="231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475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工具</w:t>
            </w: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E5E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特点</w:t>
            </w:r>
          </w:p>
        </w:tc>
        <w:tc>
          <w:tcPr>
            <w:tcW w:w="246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BB5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适用场景</w:t>
            </w:r>
          </w:p>
        </w:tc>
      </w:tr>
      <w:tr w14:paraId="03B662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F45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全量逻辑备份</w:t>
            </w:r>
          </w:p>
        </w:tc>
        <w:tc>
          <w:tcPr>
            <w:tcW w:w="231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C6F0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`mysqldump`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0BA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导出为 SQL 文件，可读性好</w:t>
            </w:r>
          </w:p>
        </w:tc>
        <w:tc>
          <w:tcPr>
            <w:tcW w:w="246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103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小中型数据库（&lt; 50GB）</w:t>
            </w:r>
          </w:p>
        </w:tc>
      </w:tr>
      <w:tr w14:paraId="7391FCF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342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全量物理备份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443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`xtrabackup` / 数据文件复制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F11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直接复制数据文件，速度快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E64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大型数据库（&gt; 50GB）</w:t>
            </w:r>
          </w:p>
        </w:tc>
      </w:tr>
      <w:tr w14:paraId="04DCACD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C4C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增量备份</w:t>
            </w:r>
          </w:p>
        </w:tc>
        <w:tc>
          <w:tcPr>
            <w:tcW w:w="231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488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binlog</w:t>
            </w:r>
          </w:p>
        </w:tc>
        <w:tc>
          <w:tcPr>
            <w:tcW w:w="263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B8EA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只记录数据变更事件</w:t>
            </w:r>
          </w:p>
        </w:tc>
        <w:tc>
          <w:tcPr>
            <w:tcW w:w="246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F67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b w:val="0"/>
                <w:i w:val="0"/>
                <w:color w:val="08090C"/>
                <w:sz w:val="20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配合全量备份实现 PITR</w:t>
            </w:r>
          </w:p>
        </w:tc>
      </w:tr>
    </w:tbl>
    <w:p w14:paraId="04C3B2D9">
      <w:pPr>
        <w:rPr>
          <w:color w:val="auto"/>
        </w:rPr>
      </w:pPr>
    </w:p>
    <w:p w14:paraId="45C0A3DC">
      <w:pPr>
        <w:pStyle w:val="5"/>
        <w:rPr>
          <w:color w:val="auto"/>
        </w:rPr>
      </w:pPr>
      <w:r>
        <w:rPr>
          <w:color w:val="auto"/>
        </w:rPr>
        <w:t>1.2 创建备份目录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24979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9B5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在虚拟机中创建备份目录</w:t>
            </w:r>
          </w:p>
          <w:p w14:paraId="36BC232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mkdir -p /backup/full</w:t>
            </w:r>
          </w:p>
          <w:p w14:paraId="20BAEB5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mkdir -p /backup/binlog</w:t>
            </w:r>
          </w:p>
          <w:p w14:paraId="7AE43FF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chown -R mysql:mysql /backup</w:t>
            </w:r>
          </w:p>
        </w:tc>
      </w:tr>
    </w:tbl>
    <w:p w14:paraId="2750E0BC">
      <w:pPr>
        <w:rPr>
          <w:color w:val="auto"/>
        </w:rPr>
      </w:pPr>
    </w:p>
    <w:p w14:paraId="5EFCB1F1">
      <w:pPr>
        <w:pStyle w:val="5"/>
        <w:rPr>
          <w:color w:val="auto"/>
        </w:rPr>
      </w:pPr>
      <w:r>
        <w:rPr>
          <w:color w:val="auto"/>
        </w:rPr>
        <w:t>1.3 确认 binlog 已开启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BA95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808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</w:t>
            </w:r>
          </w:p>
          <w:p w14:paraId="4A8C1E24">
            <w:pPr>
              <w:spacing w:before="0" w:after="0" w:line="264" w:lineRule="auto"/>
              <w:rPr>
                <w:color w:val="auto"/>
              </w:rPr>
            </w:pPr>
          </w:p>
          <w:p w14:paraId="54828D5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确认 binlog 已开启</w:t>
            </w:r>
          </w:p>
          <w:p w14:paraId="384DDF3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SHOW VARIABLES LIKE 'log_bin';             -- 应为 ON</w:t>
            </w:r>
          </w:p>
          <w:p w14:paraId="06C5827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SHOW VARIABLES LIKE 'binlog_format';       -- 应为 ROW</w:t>
            </w:r>
          </w:p>
          <w:p w14:paraId="162001D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SHOW VARIABLES LIKE 'binlog_expire_logs_seconds';  -- 应为 604800</w:t>
            </w:r>
          </w:p>
          <w:p w14:paraId="46F3C6A3">
            <w:pPr>
              <w:spacing w:before="0" w:after="0" w:line="264" w:lineRule="auto"/>
              <w:rPr>
                <w:color w:val="auto"/>
              </w:rPr>
            </w:pPr>
          </w:p>
          <w:p w14:paraId="3F8FAD0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查看当前 binlog 文件和位置</w:t>
            </w:r>
          </w:p>
          <w:p w14:paraId="3D86588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SHOW MASTER STATUS;</w:t>
            </w:r>
          </w:p>
        </w:tc>
      </w:tr>
    </w:tbl>
    <w:p w14:paraId="30BFDB9D">
      <w:pPr>
        <w:rPr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1C95F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921C5C4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✅</w:t>
            </w:r>
          </w:p>
          <w:p w14:paraId="32B842D2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检查点 1：binlog 已开启、备份目录已创建、ecommerce 库数据完整。</w:t>
            </w:r>
          </w:p>
        </w:tc>
      </w:tr>
    </w:tbl>
    <w:p w14:paraId="72A102E2">
      <w:pPr>
        <w:rPr>
          <w:color w:val="auto"/>
        </w:rPr>
      </w:pPr>
    </w:p>
    <w:p w14:paraId="13DACE5B">
      <w:pPr>
        <w:pBdr>
          <w:bottom w:val="single" w:color="CCCCCC" w:sz="6" w:space="1"/>
        </w:pBdr>
        <w:spacing w:before="120" w:after="120"/>
        <w:rPr>
          <w:color w:val="auto"/>
        </w:rPr>
      </w:pPr>
    </w:p>
    <w:p w14:paraId="0690EE7D">
      <w:pPr>
        <w:pStyle w:val="4"/>
        <w:rPr>
          <w:color w:val="auto"/>
        </w:rPr>
      </w:pPr>
      <w:r>
        <w:rPr>
          <w:color w:val="auto"/>
        </w:rPr>
        <w:t>任务二 执行全量备份</w:t>
      </w:r>
    </w:p>
    <w:p w14:paraId="0786B31B">
      <w:pPr>
        <w:pStyle w:val="5"/>
        <w:rPr>
          <w:color w:val="auto"/>
        </w:rPr>
      </w:pPr>
      <w:r>
        <w:rPr>
          <w:color w:val="auto"/>
        </w:rPr>
        <w:t>2.1 用 mysqldump 备份单个数据库</w:t>
      </w:r>
    </w:p>
    <w:p w14:paraId="3B86DD2A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这是最常用的备份方式——备份指定数据库的结构和数据：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4BD8237B"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3FF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备份 ecommerce 数据库</w:t>
            </w:r>
          </w:p>
          <w:p w14:paraId="29F6721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mysqldump -u root -p123456 \</w:t>
            </w:r>
          </w:p>
          <w:p w14:paraId="59441DA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--databases ecommerce \</w:t>
            </w:r>
          </w:p>
          <w:p w14:paraId="74792A0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--single-transaction \</w:t>
            </w:r>
          </w:p>
          <w:p w14:paraId="50B0433D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--routines \</w:t>
            </w:r>
          </w:p>
          <w:p w14:paraId="5670055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--triggers \</w:t>
            </w:r>
          </w:p>
          <w:p w14:paraId="1E85E60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--events \</w:t>
            </w:r>
          </w:p>
          <w:p w14:paraId="421AB6A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--set-gtid-purged=OFF \</w:t>
            </w:r>
          </w:p>
          <w:p w14:paraId="4B05EC4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&gt; /backup/full/ecommerce_full_$(date +%Y%m%d_%H%M%S).sql</w:t>
            </w:r>
          </w:p>
        </w:tc>
      </w:tr>
    </w:tbl>
    <w:p w14:paraId="23368C52">
      <w:pPr>
        <w:rPr>
          <w:color w:val="auto"/>
        </w:rPr>
      </w:pPr>
    </w:p>
    <w:p w14:paraId="0FD33F2B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参数说明：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251E9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4FC5E0D9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参数</w:t>
            </w:r>
          </w:p>
        </w:tc>
        <w:tc>
          <w:tcPr>
            <w:tcW w:w="451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0DBE4863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含义</w:t>
            </w:r>
          </w:p>
        </w:tc>
      </w:tr>
      <w:tr w14:paraId="3411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4B37CA32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`--databases ecommerce`</w:t>
            </w:r>
          </w:p>
        </w:tc>
        <w:tc>
          <w:tcPr>
            <w:tcW w:w="451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1F0A34D2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指定备份的数据库，输出中包含 `CREATE DATABASE` 和 `USE` 语句</w:t>
            </w:r>
          </w:p>
        </w:tc>
      </w:tr>
      <w:tr w14:paraId="16C7B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665A63B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`--single-transaction`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50F7296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InnoDB 一致性快照备份，不锁表（关键参数）</w:t>
            </w:r>
          </w:p>
        </w:tc>
      </w:tr>
      <w:tr w14:paraId="5DAB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FE2C1E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`--routines`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D9F3D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包含存储过程和函数</w:t>
            </w:r>
          </w:p>
        </w:tc>
      </w:tr>
      <w:tr w14:paraId="7AA4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30183E0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`--triggers`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ECB9650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包含触发器</w:t>
            </w:r>
          </w:p>
        </w:tc>
      </w:tr>
      <w:tr w14:paraId="0AA1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3766D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`--events`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B957E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包含定时事件</w:t>
            </w:r>
          </w:p>
        </w:tc>
      </w:tr>
      <w:tr w14:paraId="0105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0110AC0C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`--set-gtid-purged=OFF`</w:t>
            </w:r>
          </w:p>
        </w:tc>
        <w:tc>
          <w:tcPr>
            <w:tcW w:w="451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04B6E397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不输出 GTID 信息（单机环境推荐）</w:t>
            </w:r>
          </w:p>
        </w:tc>
      </w:tr>
    </w:tbl>
    <w:p w14:paraId="22BC0F64">
      <w:pPr>
        <w:rPr>
          <w:color w:val="auto"/>
        </w:rPr>
      </w:pPr>
    </w:p>
    <w:p w14:paraId="4A2A6AAA">
      <w:pPr>
        <w:pStyle w:val="5"/>
        <w:rPr>
          <w:color w:val="auto"/>
        </w:rPr>
      </w:pPr>
      <w:r>
        <w:rPr>
          <w:color w:val="auto"/>
        </w:rPr>
        <w:t>2.2 用 mysqldump 备份所有数据库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D419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3C3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备份所有数据库（系统库 + 业务库）</w:t>
            </w:r>
          </w:p>
          <w:p w14:paraId="5AF1E28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mysqldump -u root -p123456 \</w:t>
            </w:r>
          </w:p>
          <w:p w14:paraId="7370EA6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--all-databases \</w:t>
            </w:r>
          </w:p>
          <w:p w14:paraId="399C756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--single-transaction \</w:t>
            </w:r>
          </w:p>
          <w:p w14:paraId="4BF4E7A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--routines \</w:t>
            </w:r>
          </w:p>
          <w:p w14:paraId="1EDABDA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--triggers \</w:t>
            </w:r>
          </w:p>
          <w:p w14:paraId="1F36E0DE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--events \</w:t>
            </w:r>
          </w:p>
          <w:p w14:paraId="3C77BB1E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--set-gtid-purged=OFF \</w:t>
            </w:r>
          </w:p>
          <w:p w14:paraId="4271BF5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&gt; /backup/full/all_databases_$(date +%Y%m%d_%H%M%S).sql</w:t>
            </w:r>
          </w:p>
        </w:tc>
      </w:tr>
    </w:tbl>
    <w:p w14:paraId="66D9DB1F">
      <w:pPr>
        <w:rPr>
          <w:color w:val="auto"/>
        </w:rPr>
      </w:pPr>
    </w:p>
    <w:p w14:paraId="6AAB33A6">
      <w:pPr>
        <w:pStyle w:val="5"/>
        <w:rPr>
          <w:color w:val="auto"/>
        </w:rPr>
      </w:pPr>
      <w:r>
        <w:rPr>
          <w:color w:val="auto"/>
        </w:rPr>
        <w:t>2.3 用 mysqldump 备份单张表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C02F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9C2E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只备份 orders 表</w:t>
            </w:r>
          </w:p>
          <w:p w14:paraId="5AF7728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mysqldump -u root -p123456 \</w:t>
            </w:r>
          </w:p>
          <w:p w14:paraId="47278FA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ecommerce orders \</w:t>
            </w:r>
          </w:p>
          <w:p w14:paraId="0BDFE8A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--single-transaction \</w:t>
            </w:r>
          </w:p>
          <w:p w14:paraId="464C987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--set-gtid-purged=OFF \</w:t>
            </w:r>
          </w:p>
          <w:p w14:paraId="2771912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&gt; /backup/full/ecommerce_orders_$(date +%Y%m%d_%H%M%S).sql</w:t>
            </w:r>
          </w:p>
        </w:tc>
      </w:tr>
    </w:tbl>
    <w:p w14:paraId="3FB6E5E6">
      <w:pPr>
        <w:rPr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56C8C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0FF6CC5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💬</w:t>
            </w:r>
          </w:p>
          <w:p w14:paraId="6DC0B2F1">
            <w:pPr>
              <w:spacing w:before="20" w:after="20" w:line="312" w:lineRule="auto"/>
              <w:rPr>
                <w:rFonts w:hint="eastAsia" w:eastAsia="微软雅黑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`--databases` 与不加的区别</w:t>
            </w:r>
          </w:p>
          <w:p w14:paraId="76807BDC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- 加 `--databases ecommerce`：输出文件中包含 `CREATE DATABASE IF NOT EXISTS ecommerce;` 和 `USE ecommerce;`，还原时不需要手动建库</w:t>
            </w:r>
          </w:p>
          <w:p w14:paraId="05E37F69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- 不加 `--databases`，只写 `ecommerce`：输出中只有表结构和数据，还原时需要先 `USE ecommerce` 或手动建库</w:t>
            </w:r>
          </w:p>
        </w:tc>
      </w:tr>
    </w:tbl>
    <w:p w14:paraId="36C425C3">
      <w:pPr>
        <w:rPr>
          <w:color w:val="auto"/>
        </w:rPr>
      </w:pPr>
    </w:p>
    <w:p w14:paraId="25F713B0">
      <w:pPr>
        <w:pStyle w:val="5"/>
        <w:rPr>
          <w:color w:val="auto"/>
        </w:rPr>
      </w:pPr>
      <w:r>
        <w:rPr>
          <w:color w:val="auto"/>
        </w:rPr>
        <w:t>2.4 查看备份文件内容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89433F8"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925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查看备份文件头部（前 30 行）</w:t>
            </w:r>
          </w:p>
          <w:p w14:paraId="1BACB7CE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head -30 /backup/full/ecommerce_full_*.sql</w:t>
            </w:r>
          </w:p>
          <w:p w14:paraId="285CDD3A">
            <w:pPr>
              <w:spacing w:before="0" w:after="0" w:line="264" w:lineRule="auto"/>
              <w:rPr>
                <w:color w:val="auto"/>
              </w:rPr>
            </w:pPr>
          </w:p>
          <w:p w14:paraId="0C80DF6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查看备份文件大小</w:t>
            </w:r>
          </w:p>
          <w:p w14:paraId="41CCC6A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ls -lh /backup/full/</w:t>
            </w:r>
          </w:p>
        </w:tc>
      </w:tr>
    </w:tbl>
    <w:p w14:paraId="0E6826D0">
      <w:pPr>
        <w:rPr>
          <w:color w:val="auto"/>
        </w:rPr>
      </w:pPr>
    </w:p>
    <w:p w14:paraId="6BA3F817">
      <w:pPr>
        <w:pStyle w:val="5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2.5 记录备份时的 binlog 位置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0221E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D55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</w:t>
            </w:r>
          </w:p>
          <w:p w14:paraId="23C40C3B">
            <w:pPr>
              <w:spacing w:before="0" w:after="0" w:line="264" w:lineRule="auto"/>
              <w:rPr>
                <w:color w:val="auto"/>
              </w:rPr>
            </w:pPr>
          </w:p>
          <w:p w14:paraId="4AE1526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切换 binlog，让备份后的操作记录到新文件</w:t>
            </w:r>
          </w:p>
          <w:p w14:paraId="7AE1CAA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FLUSH BINARY LOGS;</w:t>
            </w:r>
          </w:p>
          <w:p w14:paraId="7BF853F5">
            <w:pPr>
              <w:spacing w:before="0" w:after="0" w:line="264" w:lineRule="auto"/>
              <w:rPr>
                <w:color w:val="auto"/>
              </w:rPr>
            </w:pPr>
          </w:p>
          <w:p w14:paraId="556BC84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记录当前 binlog 位置</w:t>
            </w:r>
          </w:p>
          <w:p w14:paraId="180AA2A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SHOW MASTER STATUS;</w:t>
            </w:r>
          </w:p>
        </w:tc>
      </w:tr>
    </w:tbl>
    <w:p w14:paraId="3A5FCFFE">
      <w:pPr>
        <w:rPr>
          <w:color w:val="auto"/>
        </w:rPr>
      </w:pPr>
    </w:p>
    <w:p w14:paraId="5FA7328F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输出类似：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493AA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8C1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+------------------+----------+</w:t>
            </w:r>
          </w:p>
          <w:p w14:paraId="4F630DB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| File             | Position |</w:t>
            </w:r>
          </w:p>
          <w:p w14:paraId="72AD6FC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+------------------+----------+</w:t>
            </w:r>
          </w:p>
          <w:p w14:paraId="361B6D1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| mysql-bin.000003 |      157 |</w:t>
            </w:r>
          </w:p>
          <w:p w14:paraId="5DDB66F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+------------------+----------+</w:t>
            </w:r>
          </w:p>
        </w:tc>
      </w:tr>
    </w:tbl>
    <w:p w14:paraId="476FAA6E">
      <w:pPr>
        <w:rPr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251F2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61D0D07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⚠️</w:t>
            </w:r>
          </w:p>
          <w:p w14:paraId="107EC87C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务必记录 File 和 Position！ 这是后续 binlog 恢复的起点。记在记事本中：</w:t>
            </w:r>
          </w:p>
          <w:p w14:paraId="37376C63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- File: `mysql-bin.000003`</w:t>
            </w:r>
          </w:p>
          <w:p w14:paraId="4F36A00F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- Position: `157`</w:t>
            </w:r>
          </w:p>
        </w:tc>
      </w:tr>
    </w:tbl>
    <w:p w14:paraId="54BD48F2">
      <w:pPr>
        <w:rPr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1DDD5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438349F3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✅</w:t>
            </w:r>
          </w:p>
          <w:p w14:paraId="1C3839BF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检查点 2：3 种备份文件均已生成，大小 &gt; 0，binlog 位置已记录。</w:t>
            </w:r>
          </w:p>
        </w:tc>
      </w:tr>
    </w:tbl>
    <w:p w14:paraId="7523BB6E">
      <w:pPr>
        <w:rPr>
          <w:color w:val="auto"/>
        </w:rPr>
      </w:pPr>
    </w:p>
    <w:p w14:paraId="1D5212E5">
      <w:pPr>
        <w:pBdr>
          <w:bottom w:val="single" w:color="CCCCCC" w:sz="6" w:space="1"/>
        </w:pBdr>
        <w:spacing w:before="120" w:after="120"/>
        <w:rPr>
          <w:color w:val="auto"/>
        </w:rPr>
      </w:pPr>
    </w:p>
    <w:p w14:paraId="1D8A0D9E">
      <w:pPr>
        <w:pStyle w:val="4"/>
        <w:rPr>
          <w:color w:val="auto"/>
        </w:rPr>
      </w:pPr>
      <w:r>
        <w:rPr>
          <w:color w:val="auto"/>
        </w:rPr>
        <w:t>任务三 灾难场景模拟与恢复</w:t>
      </w:r>
    </w:p>
    <w:p w14:paraId="23718CD7">
      <w:pPr>
        <w:pStyle w:val="5"/>
        <w:rPr>
          <w:color w:val="auto"/>
        </w:rPr>
      </w:pPr>
      <w:r>
        <w:rPr>
          <w:color w:val="auto"/>
        </w:rPr>
        <w:t>场景一 误删表数据（DELETE）——用 binlog 恢复</w:t>
      </w:r>
    </w:p>
    <w:p w14:paraId="720E8144">
      <w:pPr>
        <w:pStyle w:val="6"/>
        <w:rPr>
          <w:color w:val="auto"/>
        </w:rPr>
      </w:pPr>
      <w:r>
        <w:rPr>
          <w:color w:val="auto"/>
        </w:rPr>
        <w:t>模拟灾难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5551D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B81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</w:t>
            </w:r>
          </w:p>
          <w:p w14:paraId="5F0F54A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USE ecommerce;</w:t>
            </w:r>
          </w:p>
          <w:p w14:paraId="27C9FB57">
            <w:pPr>
              <w:spacing w:before="0" w:after="0" w:line="264" w:lineRule="auto"/>
              <w:rPr>
                <w:color w:val="auto"/>
              </w:rPr>
            </w:pPr>
          </w:p>
          <w:p w14:paraId="2280302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记录当前数据量</w:t>
            </w:r>
          </w:p>
          <w:p w14:paraId="73898492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COUNT(*) AS '恢复前订单数' FROM orders;</w:t>
            </w:r>
          </w:p>
          <w:p w14:paraId="52D35DF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COUNT(*) AS '恢复前用户数' FROM users;</w:t>
            </w:r>
          </w:p>
          <w:p w14:paraId="5C483A21">
            <w:pPr>
              <w:spacing w:before="0" w:after="0" w:line="264" w:lineRule="auto"/>
              <w:rPr>
                <w:color w:val="auto"/>
              </w:rPr>
            </w:pPr>
          </w:p>
          <w:p w14:paraId="4E37392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正常业务操作：新增一笔订单</w:t>
            </w:r>
          </w:p>
          <w:p w14:paraId="0887209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INSERT INTO orders (user_id, product_id, quantity, total_amount, order_status)</w:t>
            </w:r>
          </w:p>
          <w:p w14:paraId="4CFAE74D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VALUES (2, 1, 1, 299.00, 0);</w:t>
            </w:r>
          </w:p>
          <w:p w14:paraId="71139447">
            <w:pPr>
              <w:spacing w:before="0" w:after="0" w:line="264" w:lineRule="auto"/>
              <w:rPr>
                <w:color w:val="auto"/>
              </w:rPr>
            </w:pPr>
          </w:p>
          <w:p w14:paraId="0365AB1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记录这条正常操作的时间</w:t>
            </w:r>
          </w:p>
          <w:p w14:paraId="1BB12B9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NOW() AS '正常操作时间';</w:t>
            </w:r>
          </w:p>
          <w:p w14:paraId="265F1E71">
            <w:pPr>
              <w:spacing w:before="0" w:after="0" w:line="264" w:lineRule="auto"/>
              <w:rPr>
                <w:color w:val="auto"/>
              </w:rPr>
            </w:pPr>
          </w:p>
          <w:p w14:paraId="144D808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灾难发生：误删 orders 表所有数据！</w:t>
            </w:r>
          </w:p>
          <w:p w14:paraId="1E110452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DELETE FROM orders;</w:t>
            </w:r>
          </w:p>
          <w:p w14:paraId="75A7344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COUNT(*) AS '误删后订单数';  -- 结果：0</w:t>
            </w:r>
          </w:p>
        </w:tc>
      </w:tr>
    </w:tbl>
    <w:p w14:paraId="7A3A9D1D">
      <w:pPr>
        <w:rPr>
          <w:color w:val="auto"/>
        </w:rPr>
      </w:pPr>
    </w:p>
    <w:p w14:paraId="3BDFCBD1">
      <w:pPr>
        <w:pStyle w:val="6"/>
        <w:bidi w:val="0"/>
      </w:pPr>
      <w:r>
        <w:t>恢复过程</w:t>
      </w:r>
    </w:p>
    <w:p w14:paraId="6B1AFCF5">
      <w:pPr>
        <w:rPr>
          <w:color w:val="auto"/>
        </w:rPr>
      </w:pPr>
      <w:r>
        <w:rPr>
          <w:rFonts w:ascii="微软雅黑" w:hAnsi="微软雅黑" w:eastAsia="微软雅黑"/>
          <w:b/>
          <w:color w:val="auto"/>
        </w:rPr>
        <w:t>第 1 步：立即停止业务写入</w:t>
      </w:r>
      <w:r>
        <w:rPr>
          <w:rFonts w:ascii="微软雅黑" w:hAnsi="微软雅黑" w:eastAsia="微软雅黑"/>
          <w:color w:val="auto"/>
        </w:rPr>
        <w:t>（课堂模拟中跳过，实际生产必须执行）</w:t>
      </w:r>
    </w:p>
    <w:p w14:paraId="408E11BD">
      <w:pPr>
        <w:rPr>
          <w:color w:val="auto"/>
        </w:rPr>
      </w:pPr>
      <w:r>
        <w:rPr>
          <w:rFonts w:ascii="微软雅黑" w:hAnsi="微软雅黑" w:eastAsia="微软雅黑"/>
          <w:b/>
          <w:color w:val="auto"/>
        </w:rPr>
        <w:t>第 2 步：找到误操作在 binlog 中的位置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51CB1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185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查看最新的 binlog 文件</w:t>
            </w:r>
          </w:p>
          <w:p w14:paraId="1567FD3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 -u root -p123456 -e "SHOW BINARY LOGS;"</w:t>
            </w:r>
          </w:p>
          <w:p w14:paraId="08EE4437">
            <w:pPr>
              <w:spacing w:before="0" w:after="0" w:line="264" w:lineRule="auto"/>
              <w:rPr>
                <w:color w:val="auto"/>
              </w:rPr>
            </w:pPr>
          </w:p>
          <w:p w14:paraId="323E996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在 binlog 中搜索 DELETE 操作</w:t>
            </w:r>
          </w:p>
          <w:p w14:paraId="5625CAC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mysqlbinlog --base64-output=DECODE-ROWS -v \</w:t>
            </w:r>
          </w:p>
          <w:p w14:paraId="792D708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/var/lib/mysql/mysql-bin.000003 | grep -B 5 "DELETE FROM"</w:t>
            </w:r>
          </w:p>
        </w:tc>
      </w:tr>
    </w:tbl>
    <w:p w14:paraId="777E41D4">
      <w:pPr>
        <w:rPr>
          <w:color w:val="auto"/>
        </w:rPr>
      </w:pPr>
    </w:p>
    <w:p w14:paraId="213C4559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查看输出，找到 </w:t>
      </w:r>
      <w:r>
        <w:rPr>
          <w:rFonts w:ascii="Consolas" w:hAnsi="Consolas"/>
          <w:color w:val="auto"/>
          <w:sz w:val="19"/>
        </w:rPr>
        <w:t>DELETE FROM</w:t>
      </w:r>
      <w:r>
        <w:rPr>
          <w:rFonts w:ascii="微软雅黑" w:hAnsi="微软雅黑" w:eastAsia="微软雅黑"/>
          <w:color w:val="auto"/>
        </w:rPr>
        <w:t xml:space="preserve"> 事件的 </w:t>
      </w:r>
      <w:r>
        <w:rPr>
          <w:rFonts w:ascii="Consolas" w:hAnsi="Consolas"/>
          <w:color w:val="auto"/>
          <w:sz w:val="19"/>
        </w:rPr>
        <w:t># at</w:t>
      </w:r>
      <w:r>
        <w:rPr>
          <w:rFonts w:ascii="微软雅黑" w:hAnsi="微软雅黑" w:eastAsia="微软雅黑"/>
          <w:color w:val="auto"/>
        </w:rPr>
        <w:t xml:space="preserve"> 位置（例如 </w:t>
      </w:r>
      <w:r>
        <w:rPr>
          <w:rFonts w:ascii="Consolas" w:hAnsi="Consolas"/>
          <w:color w:val="auto"/>
          <w:sz w:val="19"/>
        </w:rPr>
        <w:t># at 580</w:t>
      </w:r>
      <w:r>
        <w:rPr>
          <w:rFonts w:ascii="微软雅黑" w:hAnsi="微软雅黑" w:eastAsia="微软雅黑"/>
          <w:color w:val="auto"/>
        </w:rPr>
        <w:t>）：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09829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F89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更精确地查看该位置附近的内容</w:t>
            </w:r>
          </w:p>
          <w:p w14:paraId="7F9EE28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mysqlbinlog --base64-output=DECODE-ROWS -v \</w:t>
            </w:r>
          </w:p>
          <w:p w14:paraId="4303340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--start-position=157 \</w:t>
            </w:r>
          </w:p>
          <w:p w14:paraId="6C6AB72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/var/lib/mysql/mysql-bin.000003 | less</w:t>
            </w:r>
          </w:p>
        </w:tc>
      </w:tr>
    </w:tbl>
    <w:p w14:paraId="3A813298">
      <w:pPr>
        <w:rPr>
          <w:color w:val="auto"/>
        </w:rPr>
      </w:pPr>
    </w:p>
    <w:p w14:paraId="21C7C712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找到 INSERT 事件的结束位置和 DELETE 事件的起始位置：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148C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825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at 380                                     ← INSERT（正常操作）</w:t>
            </w:r>
          </w:p>
          <w:p w14:paraId="71ACF0E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at 580                                     ← DELETE（误操作）← stop-position 用这个</w:t>
            </w:r>
          </w:p>
        </w:tc>
      </w:tr>
    </w:tbl>
    <w:p w14:paraId="3C406130">
      <w:pPr>
        <w:rPr>
          <w:color w:val="auto"/>
        </w:rPr>
      </w:pPr>
    </w:p>
    <w:p w14:paraId="39F8149E">
      <w:pPr>
        <w:rPr>
          <w:color w:val="auto"/>
        </w:rPr>
      </w:pPr>
      <w:r>
        <w:rPr>
          <w:rFonts w:ascii="微软雅黑" w:hAnsi="微软雅黑" w:eastAsia="微软雅黑"/>
          <w:b/>
          <w:color w:val="auto"/>
        </w:rPr>
        <w:t>第 3 步：从备份恢复到备份时刻的状态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597F7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C4E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先用备份恢复（恢复到备份时的数据状态）</w:t>
            </w:r>
          </w:p>
          <w:p w14:paraId="1B5FCAA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 -u root -p123456 &lt; /backup/full/ecommerce_full_*.sql</w:t>
            </w:r>
          </w:p>
        </w:tc>
      </w:tr>
    </w:tbl>
    <w:p w14:paraId="65E81F0D">
      <w:pPr>
        <w:rPr>
          <w:color w:val="auto"/>
        </w:rPr>
      </w:pPr>
    </w:p>
    <w:p w14:paraId="657DEE16">
      <w:pPr>
        <w:rPr>
          <w:color w:val="auto"/>
        </w:rPr>
      </w:pPr>
      <w:r>
        <w:rPr>
          <w:rFonts w:ascii="微软雅黑" w:hAnsi="微软雅黑" w:eastAsia="微软雅黑"/>
          <w:b/>
          <w:color w:val="auto"/>
        </w:rPr>
        <w:t>第 4 步：回放 binlog 到误操作前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A67E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742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回放 binlog：从备份位置到误操作之前</w:t>
            </w:r>
          </w:p>
          <w:p w14:paraId="53813BD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mysqlbinlog \</w:t>
            </w:r>
          </w:p>
          <w:p w14:paraId="2B78B91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--start-position=157 \</w:t>
            </w:r>
          </w:p>
          <w:p w14:paraId="34E9B83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--stop-position=580 \</w:t>
            </w:r>
          </w:p>
          <w:p w14:paraId="7C90C84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--database=ecommerce \</w:t>
            </w:r>
          </w:p>
          <w:p w14:paraId="07E12B6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/var/lib/mysql/mysql-bin.000003 | sudo mysql -u root -p123456</w:t>
            </w:r>
          </w:p>
        </w:tc>
      </w:tr>
    </w:tbl>
    <w:p w14:paraId="4BA206D1">
      <w:pPr>
        <w:rPr>
          <w:color w:val="auto"/>
        </w:rPr>
      </w:pPr>
    </w:p>
    <w:p w14:paraId="79C9B45A">
      <w:pPr>
        <w:rPr>
          <w:color w:val="auto"/>
        </w:rPr>
      </w:pPr>
      <w:r>
        <w:rPr>
          <w:rFonts w:ascii="微软雅黑" w:hAnsi="微软雅黑" w:eastAsia="微软雅黑"/>
          <w:b/>
          <w:color w:val="auto"/>
        </w:rPr>
        <w:t>第 5 步：验证恢复结果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3CD9F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180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</w:t>
            </w:r>
          </w:p>
          <w:p w14:paraId="00A9CDA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USE ecommerce;</w:t>
            </w:r>
          </w:p>
          <w:p w14:paraId="2595F299">
            <w:pPr>
              <w:spacing w:before="0" w:after="0" w:line="264" w:lineRule="auto"/>
              <w:rPr>
                <w:color w:val="auto"/>
              </w:rPr>
            </w:pPr>
          </w:p>
          <w:p w14:paraId="665BCFA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验证数据恢复</w:t>
            </w:r>
          </w:p>
          <w:p w14:paraId="22EDE63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COUNT(*) AS '恢复后订单数' FROM orders;</w:t>
            </w:r>
          </w:p>
          <w:p w14:paraId="581A6D4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应包含备份时的数据 + 误删前新增的那笔订单</w:t>
            </w:r>
          </w:p>
          <w:p w14:paraId="4EA05EC8">
            <w:pPr>
              <w:spacing w:before="0" w:after="0" w:line="264" w:lineRule="auto"/>
              <w:rPr>
                <w:color w:val="auto"/>
              </w:rPr>
            </w:pPr>
          </w:p>
          <w:p w14:paraId="3EB6BDF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确认新增的订单已恢复</w:t>
            </w:r>
          </w:p>
          <w:p w14:paraId="18E95EF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* FROM orders ORDER BY order_id DESC LIMIT 3;</w:t>
            </w:r>
          </w:p>
        </w:tc>
      </w:tr>
    </w:tbl>
    <w:p w14:paraId="1EC4B857">
      <w:pPr>
        <w:rPr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0B1D8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35BA66A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💬</w:t>
            </w:r>
          </w:p>
          <w:p w14:paraId="7F21A406">
            <w:pPr>
              <w:spacing w:before="20" w:after="20" w:line="312" w:lineRule="auto"/>
              <w:rPr>
                <w:rFonts w:hint="eastAsia" w:eastAsia="微软雅黑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为什么恢复后多了新增的订单？</w:t>
            </w:r>
          </w:p>
          <w:p w14:paraId="758D3C8A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因为 binlog 记录了备份之后的所有写操作。我们回放了从备份位置到误操作之前的所有事件，其中包括那条正常的 INSERT。这就是 PITR 的价值——既恢复了备份时的数据，又保留了备份后的正常操作。</w:t>
            </w:r>
          </w:p>
        </w:tc>
      </w:tr>
    </w:tbl>
    <w:p w14:paraId="55212965">
      <w:pPr>
        <w:rPr>
          <w:color w:val="auto"/>
        </w:rPr>
      </w:pPr>
    </w:p>
    <w:p w14:paraId="271EA448">
      <w:pPr>
        <w:pBdr>
          <w:bottom w:val="single" w:color="CCCCCC" w:sz="6" w:space="1"/>
        </w:pBdr>
        <w:spacing w:before="120" w:after="120"/>
        <w:rPr>
          <w:color w:val="auto"/>
        </w:rPr>
      </w:pPr>
    </w:p>
    <w:p w14:paraId="6A03972B">
      <w:pPr>
        <w:pStyle w:val="5"/>
        <w:rPr>
          <w:color w:val="auto"/>
        </w:rPr>
      </w:pPr>
      <w:r>
        <w:rPr>
          <w:color w:val="auto"/>
        </w:rPr>
        <w:t>场景二 误删表（DROP TABLE）——用全量备份 + binlog 恢复</w:t>
      </w:r>
    </w:p>
    <w:p w14:paraId="0C39BE4E">
      <w:pPr>
        <w:pStyle w:val="6"/>
        <w:rPr>
          <w:color w:val="auto"/>
        </w:rPr>
      </w:pPr>
      <w:r>
        <w:rPr>
          <w:color w:val="auto"/>
        </w:rPr>
        <w:t>模拟灾难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75D10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02C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</w:t>
            </w:r>
          </w:p>
          <w:p w14:paraId="63C71E5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USE ecommerce;</w:t>
            </w:r>
          </w:p>
          <w:p w14:paraId="3FE8A134">
            <w:pPr>
              <w:spacing w:before="0" w:after="0" w:line="264" w:lineRule="auto"/>
              <w:rPr>
                <w:color w:val="auto"/>
              </w:rPr>
            </w:pPr>
          </w:p>
          <w:p w14:paraId="1667D5C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先补充一些新数据（模拟备份后的正常业务）</w:t>
            </w:r>
          </w:p>
          <w:p w14:paraId="315ADC0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INSERT INTO products (name, category, price, stock) VALUES</w:t>
            </w:r>
          </w:p>
          <w:p w14:paraId="78D9192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('蓝牙耳机', '数码配件', 199.00, 80),</w:t>
            </w:r>
          </w:p>
          <w:p w14:paraId="6BF2057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('充电宝', '数码配件', 129.00, 300);</w:t>
            </w:r>
          </w:p>
          <w:p w14:paraId="2C8C79D9">
            <w:pPr>
              <w:spacing w:before="0" w:after="0" w:line="264" w:lineRule="auto"/>
              <w:rPr>
                <w:color w:val="auto"/>
              </w:rPr>
            </w:pPr>
          </w:p>
          <w:p w14:paraId="77FD83F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记录正常数据插入的时间</w:t>
            </w:r>
          </w:p>
          <w:p w14:paraId="593129CE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NOW() AS '正常操作时间';</w:t>
            </w:r>
          </w:p>
          <w:p w14:paraId="1AB650E5">
            <w:pPr>
              <w:spacing w:before="0" w:after="0" w:line="264" w:lineRule="auto"/>
              <w:rPr>
                <w:color w:val="auto"/>
              </w:rPr>
            </w:pPr>
          </w:p>
          <w:p w14:paraId="001958C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灾难发生：误执行了 DROP TABLE！</w:t>
            </w:r>
          </w:p>
          <w:p w14:paraId="1042B2C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DROP TABLE products;</w:t>
            </w:r>
          </w:p>
        </w:tc>
      </w:tr>
    </w:tbl>
    <w:p w14:paraId="1914ACE2">
      <w:pPr>
        <w:rPr>
          <w:color w:val="auto"/>
        </w:rPr>
      </w:pPr>
    </w:p>
    <w:p w14:paraId="2068AB77">
      <w:pPr>
        <w:pStyle w:val="6"/>
        <w:rPr>
          <w:color w:val="auto"/>
        </w:rPr>
      </w:pPr>
      <w:r>
        <w:rPr>
          <w:color w:val="auto"/>
        </w:rPr>
        <w:t>恢复过程</w:t>
      </w:r>
    </w:p>
    <w:p w14:paraId="4E3E91EF">
      <w:pPr>
        <w:rPr>
          <w:color w:val="auto"/>
        </w:rPr>
      </w:pPr>
      <w:r>
        <w:rPr>
          <w:rFonts w:ascii="微软雅黑" w:hAnsi="微软雅黑" w:eastAsia="微软雅黑"/>
          <w:b/>
          <w:color w:val="auto"/>
        </w:rPr>
        <w:t>第 1 步：确认表已不存在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43356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36C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SHOW TABLES LIKE 'products';</w:t>
            </w:r>
          </w:p>
          <w:p w14:paraId="6C22E65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预期：空结果集</w:t>
            </w:r>
          </w:p>
        </w:tc>
      </w:tr>
    </w:tbl>
    <w:p w14:paraId="4DCF729B">
      <w:pPr>
        <w:rPr>
          <w:color w:val="auto"/>
        </w:rPr>
      </w:pPr>
    </w:p>
    <w:p w14:paraId="04176873">
      <w:pPr>
        <w:rPr>
          <w:color w:val="auto"/>
        </w:rPr>
      </w:pPr>
      <w:r>
        <w:rPr>
          <w:rFonts w:ascii="微软雅黑" w:hAnsi="微软雅黑" w:eastAsia="微软雅黑"/>
          <w:b/>
          <w:color w:val="auto"/>
        </w:rPr>
        <w:t>第 2 步：从备份恢复整个库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39A6D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008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 -u root -p123456 &lt; /backup/full/ecommerce_full_*.sql</w:t>
            </w:r>
          </w:p>
        </w:tc>
      </w:tr>
    </w:tbl>
    <w:p w14:paraId="59F5E290">
      <w:pPr>
        <w:rPr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4D83A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C00BCB9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⚠️</w:t>
            </w:r>
          </w:p>
          <w:p w14:paraId="21674565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恢复全量备份会覆盖当前数据库的全部数据。 如果 orders 表在备份后有新的正常数据，需要一并用 binlog 恢复。这正是为什么步骤 3 要回放 binlog。</w:t>
            </w:r>
          </w:p>
        </w:tc>
      </w:tr>
    </w:tbl>
    <w:p w14:paraId="60C1A957">
      <w:pPr>
        <w:rPr>
          <w:color w:val="auto"/>
        </w:rPr>
      </w:pPr>
    </w:p>
    <w:p w14:paraId="0834A95C">
      <w:pPr>
        <w:rPr>
          <w:color w:val="auto"/>
        </w:rPr>
      </w:pPr>
      <w:r>
        <w:rPr>
          <w:rFonts w:ascii="微软雅黑" w:hAnsi="微软雅黑" w:eastAsia="微软雅黑"/>
          <w:b/>
          <w:color w:val="auto"/>
        </w:rPr>
        <w:t>第 3 步：回放 binlog 恢复备份后的正常操作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0B577677"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8B8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从备份记录的位置开始，回放到 DROP 操作之前</w:t>
            </w:r>
          </w:p>
          <w:p w14:paraId="1AB3DF8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假设 DROP 发生在位置 1200</w:t>
            </w:r>
          </w:p>
          <w:p w14:paraId="6B3F58E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mysqlbinlog \</w:t>
            </w:r>
          </w:p>
          <w:p w14:paraId="7053E0E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--start-position=157 \</w:t>
            </w:r>
          </w:p>
          <w:p w14:paraId="19D13A7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--stop-position=1200 \</w:t>
            </w:r>
          </w:p>
          <w:p w14:paraId="7D87273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--database=ecommerce \</w:t>
            </w:r>
          </w:p>
          <w:p w14:paraId="6F96C84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/var/lib/mysql/mysql-bin.000003 | sudo mysql -u root -p123456</w:t>
            </w:r>
          </w:p>
        </w:tc>
      </w:tr>
    </w:tbl>
    <w:p w14:paraId="46106946">
      <w:pPr>
        <w:rPr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23AAF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8DEE51E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💡</w:t>
            </w:r>
          </w:p>
          <w:p w14:paraId="336DDB4D">
            <w:pPr>
              <w:spacing w:before="20" w:after="20" w:line="312" w:lineRule="auto"/>
              <w:rPr>
                <w:rFonts w:hint="eastAsia" w:eastAsia="微软雅黑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如何确定 DROP 的准确位置？</w:t>
            </w:r>
          </w:p>
          <w:p w14:paraId="67C10941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```bash</w:t>
            </w:r>
          </w:p>
          <w:p w14:paraId="0FDAC2F6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sudo mysqlbinlog --base64-output=DECODE-ROWS -v \</w:t>
            </w:r>
          </w:p>
          <w:p w14:paraId="01368D25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/var/lib/mysql/mysql-bin.000003 | grep -B 5 "DROP TABLE"</w:t>
            </w:r>
          </w:p>
          <w:p w14:paraId="475C516B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```</w:t>
            </w:r>
          </w:p>
          <w:p w14:paraId="79133C35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输出中 `# at` 后面的数字就是事件起始位置。</w:t>
            </w:r>
          </w:p>
        </w:tc>
      </w:tr>
    </w:tbl>
    <w:p w14:paraId="66FC726E">
      <w:pPr>
        <w:rPr>
          <w:color w:val="auto"/>
        </w:rPr>
      </w:pPr>
    </w:p>
    <w:p w14:paraId="59B916D9">
      <w:pPr>
        <w:rPr>
          <w:color w:val="auto"/>
        </w:rPr>
      </w:pPr>
      <w:r>
        <w:rPr>
          <w:rFonts w:ascii="微软雅黑" w:hAnsi="微软雅黑" w:eastAsia="微软雅黑"/>
          <w:b/>
          <w:color w:val="auto"/>
        </w:rPr>
        <w:t>第 4 步：验证恢复结果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44EBD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51F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</w:t>
            </w:r>
          </w:p>
          <w:p w14:paraId="7DAAECD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USE ecommerce;</w:t>
            </w:r>
          </w:p>
          <w:p w14:paraId="444342AB">
            <w:pPr>
              <w:spacing w:before="0" w:after="0" w:line="264" w:lineRule="auto"/>
              <w:rPr>
                <w:color w:val="auto"/>
              </w:rPr>
            </w:pPr>
          </w:p>
          <w:p w14:paraId="61DD3E7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确认 products 表已恢复</w:t>
            </w:r>
          </w:p>
          <w:p w14:paraId="7125E4E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SHOW TABLES;</w:t>
            </w:r>
          </w:p>
          <w:p w14:paraId="34E61195">
            <w:pPr>
              <w:spacing w:before="0" w:after="0" w:line="264" w:lineRule="auto"/>
              <w:rPr>
                <w:color w:val="auto"/>
              </w:rPr>
            </w:pPr>
          </w:p>
          <w:p w14:paraId="2616EE5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确认数据完整</w:t>
            </w:r>
          </w:p>
          <w:p w14:paraId="105E40BE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COUNT(*) AS '恢复后商品数' FROM products;</w:t>
            </w:r>
          </w:p>
          <w:p w14:paraId="5CF6692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* FROM products;</w:t>
            </w:r>
          </w:p>
          <w:p w14:paraId="31545EB6">
            <w:pPr>
              <w:spacing w:before="0" w:after="0" w:line="264" w:lineRule="auto"/>
              <w:rPr>
                <w:color w:val="auto"/>
              </w:rPr>
            </w:pPr>
          </w:p>
          <w:p w14:paraId="1F7DE0B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确认备份后新增的商品也在</w:t>
            </w:r>
          </w:p>
          <w:p w14:paraId="6EC0B72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* FROM products WHERE name IN ('蓝牙耳机', '充电宝');</w:t>
            </w:r>
          </w:p>
        </w:tc>
      </w:tr>
    </w:tbl>
    <w:p w14:paraId="0F5A6D43">
      <w:pPr>
        <w:rPr>
          <w:color w:val="auto"/>
        </w:rPr>
      </w:pPr>
    </w:p>
    <w:p w14:paraId="25614766">
      <w:pPr>
        <w:pBdr>
          <w:bottom w:val="single" w:color="CCCCCC" w:sz="6" w:space="1"/>
        </w:pBdr>
        <w:spacing w:before="120" w:after="120"/>
        <w:rPr>
          <w:color w:val="auto"/>
        </w:rPr>
      </w:pPr>
    </w:p>
    <w:p w14:paraId="3F3A198E">
      <w:pPr>
        <w:pStyle w:val="5"/>
        <w:rPr>
          <w:color w:val="auto"/>
        </w:rPr>
      </w:pPr>
      <w:r>
        <w:rPr>
          <w:color w:val="auto"/>
        </w:rPr>
        <w:t>场景三 误删整个数据库——用全量备份恢复</w:t>
      </w:r>
    </w:p>
    <w:p w14:paraId="05BEA246">
      <w:pPr>
        <w:pStyle w:val="6"/>
        <w:rPr>
          <w:color w:val="auto"/>
        </w:rPr>
      </w:pPr>
      <w:r>
        <w:rPr>
          <w:color w:val="auto"/>
        </w:rPr>
        <w:t>模拟灾难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10F76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5D7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</w:t>
            </w:r>
          </w:p>
          <w:p w14:paraId="6F842D5E">
            <w:pPr>
              <w:spacing w:before="0" w:after="0" w:line="264" w:lineRule="auto"/>
              <w:rPr>
                <w:color w:val="auto"/>
              </w:rPr>
            </w:pPr>
          </w:p>
          <w:p w14:paraId="3E422E4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灾难发生：误删整个数据库</w:t>
            </w:r>
          </w:p>
          <w:p w14:paraId="5051257D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DROP DATABASE ecommerce;</w:t>
            </w:r>
          </w:p>
          <w:p w14:paraId="246BB4AB">
            <w:pPr>
              <w:spacing w:before="0" w:after="0" w:line="264" w:lineRule="auto"/>
              <w:rPr>
                <w:color w:val="auto"/>
              </w:rPr>
            </w:pPr>
          </w:p>
          <w:p w14:paraId="73DF4EE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确认数据库已不存在</w:t>
            </w:r>
          </w:p>
          <w:p w14:paraId="71FD89D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SHOW DATABASES LIKE 'ecommerce';</w:t>
            </w:r>
          </w:p>
          <w:p w14:paraId="32CDCAA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预期：空结果集</w:t>
            </w:r>
          </w:p>
        </w:tc>
      </w:tr>
    </w:tbl>
    <w:p w14:paraId="6133D994">
      <w:pPr>
        <w:rPr>
          <w:color w:val="auto"/>
        </w:rPr>
      </w:pPr>
    </w:p>
    <w:p w14:paraId="62308C74">
      <w:pPr>
        <w:pStyle w:val="6"/>
        <w:rPr>
          <w:color w:val="auto"/>
        </w:rPr>
      </w:pPr>
      <w:r>
        <w:rPr>
          <w:color w:val="auto"/>
        </w:rPr>
        <w:t>恢复过程</w:t>
      </w:r>
    </w:p>
    <w:p w14:paraId="08E72B94">
      <w:pPr>
        <w:rPr>
          <w:color w:val="auto"/>
        </w:rPr>
      </w:pPr>
      <w:r>
        <w:rPr>
          <w:rFonts w:ascii="微软雅黑" w:hAnsi="微软雅黑" w:eastAsia="微软雅黑"/>
          <w:b/>
          <w:color w:val="auto"/>
        </w:rPr>
        <w:t>第 1 步：从备份恢复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004D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135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备份文件中包含 CREATE DATABASE 和 USE 语句，直接导入即可</w:t>
            </w:r>
          </w:p>
          <w:p w14:paraId="0515B37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 -u root -p123456 &lt; /backup/full/ecommerce_full_*.sql</w:t>
            </w:r>
          </w:p>
        </w:tc>
      </w:tr>
    </w:tbl>
    <w:p w14:paraId="5F780E81">
      <w:pPr>
        <w:rPr>
          <w:color w:val="auto"/>
        </w:rPr>
      </w:pPr>
    </w:p>
    <w:p w14:paraId="40ED8760">
      <w:pPr>
        <w:rPr>
          <w:color w:val="auto"/>
        </w:rPr>
      </w:pPr>
      <w:r>
        <w:rPr>
          <w:rFonts w:ascii="微软雅黑" w:hAnsi="微软雅黑" w:eastAsia="微软雅黑"/>
          <w:b/>
          <w:color w:val="auto"/>
        </w:rPr>
        <w:t>第 2 步：验证恢复结果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5F1F5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A9D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</w:t>
            </w:r>
          </w:p>
          <w:p w14:paraId="1242D602">
            <w:pPr>
              <w:spacing w:before="0" w:after="0" w:line="264" w:lineRule="auto"/>
              <w:rPr>
                <w:color w:val="auto"/>
              </w:rPr>
            </w:pPr>
          </w:p>
          <w:p w14:paraId="42CA62DE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确认数据库已恢复</w:t>
            </w:r>
          </w:p>
          <w:p w14:paraId="324E655D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SHOW DATABASES LIKE 'ecommerce';</w:t>
            </w:r>
          </w:p>
          <w:p w14:paraId="4074645C">
            <w:pPr>
              <w:spacing w:before="0" w:after="0" w:line="264" w:lineRule="auto"/>
              <w:rPr>
                <w:color w:val="auto"/>
              </w:rPr>
            </w:pPr>
          </w:p>
          <w:p w14:paraId="507DE3B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USE ecommerce;</w:t>
            </w:r>
          </w:p>
          <w:p w14:paraId="6058CDC8">
            <w:pPr>
              <w:spacing w:before="0" w:after="0" w:line="264" w:lineRule="auto"/>
              <w:rPr>
                <w:color w:val="auto"/>
              </w:rPr>
            </w:pPr>
          </w:p>
          <w:p w14:paraId="3CAC299F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确认所有表已恢复</w:t>
            </w:r>
          </w:p>
          <w:p w14:paraId="5DC7629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SHOW TABLES;</w:t>
            </w:r>
          </w:p>
          <w:p w14:paraId="20C00254">
            <w:pPr>
              <w:spacing w:before="0" w:after="0" w:line="264" w:lineRule="auto"/>
              <w:rPr>
                <w:color w:val="auto"/>
              </w:rPr>
            </w:pPr>
          </w:p>
          <w:p w14:paraId="44A12EE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确认数据完整</w:t>
            </w:r>
          </w:p>
          <w:p w14:paraId="0C4631C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COUNT(*) AS '用户数' FROM users;</w:t>
            </w:r>
          </w:p>
          <w:p w14:paraId="4683BB7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COUNT(*) AS '商品数' FROM products;</w:t>
            </w:r>
          </w:p>
          <w:p w14:paraId="76C9C1D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COUNT(*) AS '订单数' FROM orders;</w:t>
            </w:r>
          </w:p>
          <w:p w14:paraId="7E4DA499">
            <w:pPr>
              <w:spacing w:before="0" w:after="0" w:line="264" w:lineRule="auto"/>
              <w:rPr>
                <w:color w:val="auto"/>
              </w:rPr>
            </w:pPr>
          </w:p>
          <w:p w14:paraId="6BFF4C9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-- 抽样检查数据</w:t>
            </w:r>
          </w:p>
          <w:p w14:paraId="1B6E5A4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* FROM orders;</w:t>
            </w:r>
          </w:p>
        </w:tc>
      </w:tr>
    </w:tbl>
    <w:p w14:paraId="207E0FE3">
      <w:pPr>
        <w:rPr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07A55A0F"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15528F7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💬</w:t>
            </w:r>
          </w:p>
          <w:p w14:paraId="7DE32273">
            <w:pPr>
              <w:spacing w:before="20" w:after="20" w:line="312" w:lineRule="auto"/>
              <w:rPr>
                <w:rFonts w:hint="eastAsia" w:eastAsia="微软雅黑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场景三和场景一二的区别</w:t>
            </w:r>
          </w:p>
          <w:p w14:paraId="7E358CF3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场景三中整个库被删除，恢复时直接用包含 `CREATE DATABASE` 的备份文件即可。如果备份时没有加 `--databases` 参数，需要先手动执行 `CREATE DATABASE ecommerce;` 再导入。</w:t>
            </w:r>
          </w:p>
        </w:tc>
      </w:tr>
    </w:tbl>
    <w:p w14:paraId="332279BA">
      <w:pPr>
        <w:rPr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01EE6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98ED025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✅</w:t>
            </w:r>
          </w:p>
          <w:p w14:paraId="45759268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检查点 3：三个灾难场景均已成功恢复，数据验证通过。</w:t>
            </w:r>
          </w:p>
        </w:tc>
      </w:tr>
    </w:tbl>
    <w:p w14:paraId="384E63CB">
      <w:pPr>
        <w:rPr>
          <w:color w:val="auto"/>
        </w:rPr>
      </w:pPr>
    </w:p>
    <w:p w14:paraId="7F530DE1">
      <w:pPr>
        <w:pBdr>
          <w:bottom w:val="single" w:color="CCCCCC" w:sz="6" w:space="1"/>
        </w:pBdr>
        <w:spacing w:before="120" w:after="120"/>
        <w:rPr>
          <w:color w:val="auto"/>
        </w:rPr>
      </w:pPr>
    </w:p>
    <w:p w14:paraId="50B870EF">
      <w:pPr>
        <w:pStyle w:val="4"/>
        <w:rPr>
          <w:color w:val="auto"/>
        </w:rPr>
      </w:pPr>
      <w:r>
        <w:rPr>
          <w:color w:val="auto"/>
        </w:rPr>
        <w:t>任务四 Navicat 备份恢复演练</w:t>
      </w:r>
    </w:p>
    <w:p w14:paraId="4C62545A">
      <w:pPr>
        <w:pStyle w:val="5"/>
        <w:rPr>
          <w:color w:val="auto"/>
        </w:rPr>
      </w:pPr>
      <w:r>
        <w:rPr>
          <w:color w:val="auto"/>
        </w:rPr>
        <w:t>4.1 在 Navicat 中备份 ecommerce 数据库</w:t>
      </w:r>
    </w:p>
    <w:p w14:paraId="2A58C359">
      <w:pPr>
        <w:spacing w:before="20" w:after="20"/>
        <w:ind w:left="454"/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  1.  打开 Navicat，连接到虚拟机 MySQL</w:t>
      </w:r>
    </w:p>
    <w:p w14:paraId="40FEE488">
      <w:pPr>
        <w:spacing w:before="20" w:after="20"/>
        <w:ind w:left="454"/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  2.  右键 </w:t>
      </w:r>
      <w:r>
        <w:rPr>
          <w:rFonts w:ascii="Consolas" w:hAnsi="Consolas"/>
          <w:color w:val="auto"/>
          <w:sz w:val="19"/>
        </w:rPr>
        <w:t>ecommerce</w:t>
      </w:r>
      <w:r>
        <w:rPr>
          <w:rFonts w:ascii="微软雅黑" w:hAnsi="微软雅黑" w:eastAsia="微软雅黑"/>
          <w:color w:val="auto"/>
        </w:rPr>
        <w:t xml:space="preserve"> 数据库 → </w:t>
      </w:r>
      <w:r>
        <w:rPr>
          <w:rFonts w:ascii="微软雅黑" w:hAnsi="微软雅黑" w:eastAsia="微软雅黑"/>
          <w:b/>
          <w:color w:val="auto"/>
        </w:rPr>
        <w:t>转储 SQL 文件</w:t>
      </w:r>
      <w:r>
        <w:rPr>
          <w:rFonts w:ascii="微软雅黑" w:hAnsi="微软雅黑" w:eastAsia="微软雅黑"/>
          <w:color w:val="auto"/>
        </w:rPr>
        <w:t xml:space="preserve"> → </w:t>
      </w:r>
      <w:r>
        <w:rPr>
          <w:rFonts w:ascii="微软雅黑" w:hAnsi="微软雅黑" w:eastAsia="微软雅黑"/>
          <w:b/>
          <w:color w:val="auto"/>
        </w:rPr>
        <w:t>结构和数据</w:t>
      </w:r>
    </w:p>
    <w:p w14:paraId="2D99A830">
      <w:pPr>
        <w:spacing w:before="20" w:after="20"/>
        <w:ind w:left="454"/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  3.  保存为 </w:t>
      </w:r>
      <w:r>
        <w:rPr>
          <w:rFonts w:ascii="Consolas" w:hAnsi="Consolas"/>
          <w:color w:val="auto"/>
          <w:sz w:val="19"/>
        </w:rPr>
        <w:t>D:\backup\ecommerce_navicat_$(日期).sql</w:t>
      </w:r>
    </w:p>
    <w:p w14:paraId="0DCDC826">
      <w:pPr>
        <w:spacing w:before="20" w:after="20"/>
        <w:ind w:left="454"/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  4.  等待导出完成</w:t>
      </w:r>
    </w:p>
    <w:p w14:paraId="415FBFF3">
      <w:pPr>
        <w:pStyle w:val="5"/>
        <w:rPr>
          <w:color w:val="auto"/>
        </w:rPr>
      </w:pPr>
      <w:r>
        <w:rPr>
          <w:color w:val="auto"/>
        </w:rPr>
        <w:t>4.2 在 Navicat 中还原到测试库</w:t>
      </w:r>
    </w:p>
    <w:p w14:paraId="03CA9631">
      <w:pPr>
        <w:spacing w:before="20" w:after="20"/>
        <w:ind w:left="454"/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  1.  右键连接 → </w:t>
      </w:r>
      <w:r>
        <w:rPr>
          <w:rFonts w:ascii="微软雅黑" w:hAnsi="微软雅黑" w:eastAsia="微软雅黑"/>
          <w:b/>
          <w:color w:val="auto"/>
        </w:rPr>
        <w:t>新建数据库</w:t>
      </w:r>
      <w:r>
        <w:rPr>
          <w:rFonts w:ascii="微软雅黑" w:hAnsi="微软雅黑" w:eastAsia="微软雅黑"/>
          <w:color w:val="auto"/>
        </w:rPr>
        <w:t xml:space="preserve"> → 名称：</w:t>
      </w:r>
      <w:r>
        <w:rPr>
          <w:rFonts w:ascii="Consolas" w:hAnsi="Consolas"/>
          <w:color w:val="auto"/>
          <w:sz w:val="19"/>
        </w:rPr>
        <w:t>ecommerce_restore_test</w:t>
      </w:r>
      <w:r>
        <w:rPr>
          <w:rFonts w:ascii="微软雅黑" w:hAnsi="微软雅黑" w:eastAsia="微软雅黑"/>
          <w:color w:val="auto"/>
        </w:rPr>
        <w:t xml:space="preserve">，字符集 </w:t>
      </w:r>
      <w:r>
        <w:rPr>
          <w:rFonts w:ascii="Consolas" w:hAnsi="Consolas"/>
          <w:color w:val="auto"/>
          <w:sz w:val="19"/>
        </w:rPr>
        <w:t>utf8mb4</w:t>
      </w:r>
    </w:p>
    <w:p w14:paraId="42ED83E8">
      <w:pPr>
        <w:spacing w:before="20" w:after="20"/>
        <w:ind w:left="454"/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  2.  右键 </w:t>
      </w:r>
      <w:r>
        <w:rPr>
          <w:rFonts w:ascii="Consolas" w:hAnsi="Consolas"/>
          <w:color w:val="auto"/>
          <w:sz w:val="19"/>
        </w:rPr>
        <w:t>ecommerce_restore_test</w:t>
      </w:r>
      <w:r>
        <w:rPr>
          <w:rFonts w:ascii="微软雅黑" w:hAnsi="微软雅黑" w:eastAsia="微软雅黑"/>
          <w:color w:val="auto"/>
        </w:rPr>
        <w:t xml:space="preserve"> → </w:t>
      </w:r>
      <w:r>
        <w:rPr>
          <w:rFonts w:ascii="微软雅黑" w:hAnsi="微软雅黑" w:eastAsia="微软雅黑"/>
          <w:b/>
          <w:color w:val="auto"/>
        </w:rPr>
        <w:t>运行 SQL 文件</w:t>
      </w:r>
    </w:p>
    <w:p w14:paraId="4E97C639">
      <w:pPr>
        <w:spacing w:before="20" w:after="20"/>
        <w:ind w:left="454"/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  3.  选择刚才导出的 </w:t>
      </w:r>
      <w:r>
        <w:rPr>
          <w:rFonts w:ascii="Consolas" w:hAnsi="Consolas"/>
          <w:color w:val="auto"/>
          <w:sz w:val="19"/>
        </w:rPr>
        <w:t>.sql</w:t>
      </w:r>
      <w:r>
        <w:rPr>
          <w:rFonts w:ascii="微软雅黑" w:hAnsi="微软雅黑" w:eastAsia="微软雅黑"/>
          <w:color w:val="auto"/>
        </w:rPr>
        <w:t xml:space="preserve"> 文件，执行</w:t>
      </w:r>
    </w:p>
    <w:p w14:paraId="677CF508">
      <w:pPr>
        <w:spacing w:before="20" w:after="20"/>
        <w:ind w:left="454"/>
        <w:rPr>
          <w:color w:val="auto"/>
        </w:rPr>
      </w:pPr>
      <w:r>
        <w:rPr>
          <w:rFonts w:ascii="微软雅黑" w:hAnsi="微软雅黑" w:eastAsia="微软雅黑"/>
          <w:color w:val="auto"/>
        </w:rPr>
        <w:t xml:space="preserve">  4.  刷新数据库，验证表和数据：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55D51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B15E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COUNT(*) FROM ecommerce_restore_test.users;</w:t>
            </w:r>
          </w:p>
          <w:p w14:paraId="39A2E7D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COUNT(*) FROM ecommerce_restore_test.products;</w:t>
            </w:r>
          </w:p>
          <w:p w14:paraId="1953BD42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SELECT COUNT(*) FROM ecommerce_restore_test.orders;</w:t>
            </w:r>
          </w:p>
        </w:tc>
      </w:tr>
    </w:tbl>
    <w:p w14:paraId="2F9A079C">
      <w:pPr>
        <w:rPr>
          <w:color w:val="auto"/>
        </w:rPr>
      </w:pPr>
    </w:p>
    <w:p w14:paraId="225F431A">
      <w:pPr>
        <w:pStyle w:val="5"/>
        <w:rPr>
          <w:color w:val="auto"/>
        </w:rPr>
      </w:pPr>
      <w:r>
        <w:rPr>
          <w:color w:val="auto"/>
        </w:rPr>
        <w:t>4.3 验证备份有效性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44C2B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4CBFFCD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📝</w:t>
            </w:r>
          </w:p>
          <w:p w14:paraId="449366AC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核心原则：备份不验证等于没有备份。 每次备份后都应该还原到测试库验证。</w:t>
            </w:r>
          </w:p>
        </w:tc>
      </w:tr>
    </w:tbl>
    <w:p w14:paraId="5522D0B5">
      <w:pPr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771A6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4D42A4A4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检查项</w:t>
            </w:r>
          </w:p>
        </w:tc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0486AE50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验证方式</w:t>
            </w:r>
          </w:p>
        </w:tc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062D54D9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预期结果</w:t>
            </w:r>
          </w:p>
        </w:tc>
      </w:tr>
      <w:tr w14:paraId="054CA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24754E71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表结构完整</w:t>
            </w:r>
          </w:p>
        </w:tc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13E59196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`SHOW TABLES;`</w:t>
            </w:r>
          </w:p>
        </w:tc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456D859D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3 张表全部存在</w:t>
            </w:r>
          </w:p>
        </w:tc>
      </w:tr>
      <w:tr w14:paraId="03107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0481657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数据行数一致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2BB2182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`COUNT(*)` 逐表对比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FFED866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与源库完全一致</w:t>
            </w:r>
          </w:p>
        </w:tc>
      </w:tr>
      <w:tr w14:paraId="72D85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E4C00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外键约束完整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7B4E2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`SHOW CREATE TABLE orders;`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CB0D9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包含 FOREIGN KEY 定义</w:t>
            </w:r>
          </w:p>
        </w:tc>
      </w:tr>
      <w:tr w14:paraId="57AA1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0E7C5378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数据内容正确</w:t>
            </w:r>
          </w:p>
        </w:tc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3B3D5C34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抽样查询</w:t>
            </w:r>
          </w:p>
        </w:tc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6B4DBEDD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数据与源库一致</w:t>
            </w:r>
          </w:p>
        </w:tc>
      </w:tr>
    </w:tbl>
    <w:p w14:paraId="11184C79">
      <w:pPr>
        <w:rPr>
          <w:color w:val="auto"/>
        </w:rPr>
      </w:pPr>
    </w:p>
    <w:p w14:paraId="607F1005">
      <w:pPr>
        <w:pBdr>
          <w:bottom w:val="single" w:color="CCCCCC" w:sz="6" w:space="1"/>
        </w:pBdr>
        <w:spacing w:before="120" w:after="120"/>
        <w:rPr>
          <w:color w:val="auto"/>
        </w:rPr>
      </w:pPr>
    </w:p>
    <w:p w14:paraId="53B83F10">
      <w:pPr>
        <w:pStyle w:val="4"/>
        <w:rPr>
          <w:color w:val="auto"/>
        </w:rPr>
      </w:pPr>
      <w:r>
        <w:rPr>
          <w:color w:val="auto"/>
        </w:rPr>
        <w:t>任务五 备份策略方案设计</w:t>
      </w:r>
    </w:p>
    <w:p w14:paraId="1C162B21">
      <w:pPr>
        <w:pStyle w:val="5"/>
        <w:rPr>
          <w:color w:val="auto"/>
        </w:rPr>
      </w:pPr>
      <w:r>
        <w:rPr>
          <w:color w:val="auto"/>
        </w:rPr>
        <w:t>5.1 备份策略设计原则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144B8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1A1A3052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因素</w:t>
            </w:r>
          </w:p>
        </w:tc>
        <w:tc>
          <w:tcPr>
            <w:tcW w:w="451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0B02CC8F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考虑点</w:t>
            </w:r>
          </w:p>
        </w:tc>
      </w:tr>
      <w:tr w14:paraId="0AF58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0C065B88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RPO（恢复点目标）</w:t>
            </w:r>
          </w:p>
        </w:tc>
        <w:tc>
          <w:tcPr>
            <w:tcW w:w="451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5AAB1A0B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最多能接受丢失多长时间的数据？</w:t>
            </w:r>
          </w:p>
        </w:tc>
      </w:tr>
      <w:tr w14:paraId="53E4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C98D656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RTO（恢复时间目标）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8F80274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从故障到恢复上线，最多允许花多长时间？</w:t>
            </w:r>
          </w:p>
        </w:tc>
      </w:tr>
      <w:tr w14:paraId="692F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F497B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数据量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7A022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数据量越大，全量备份耗时越长</w:t>
            </w:r>
          </w:p>
        </w:tc>
      </w:tr>
      <w:tr w14:paraId="52759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716CD869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业务写入频率</w:t>
            </w:r>
          </w:p>
        </w:tc>
        <w:tc>
          <w:tcPr>
            <w:tcW w:w="451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5BAFFE32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写入越频繁，需要越频繁的增量备份</w:t>
            </w:r>
          </w:p>
        </w:tc>
      </w:tr>
    </w:tbl>
    <w:p w14:paraId="0C0B819D">
      <w:pPr>
        <w:rPr>
          <w:color w:val="auto"/>
        </w:rPr>
      </w:pPr>
    </w:p>
    <w:p w14:paraId="7BDDEF27">
      <w:pPr>
        <w:pStyle w:val="5"/>
        <w:rPr>
          <w:color w:val="auto"/>
        </w:rPr>
      </w:pPr>
      <w:r>
        <w:rPr>
          <w:color w:val="auto"/>
        </w:rPr>
        <w:t>5.2 推荐备份策略</w:t>
      </w:r>
    </w:p>
    <w:p w14:paraId="7DF8B342">
      <w:pPr>
        <w:pStyle w:val="6"/>
        <w:rPr>
          <w:color w:val="auto"/>
        </w:rPr>
      </w:pPr>
      <w:r>
        <w:rPr>
          <w:color w:val="auto"/>
        </w:rPr>
        <w:t>小型数据库（&lt; 10GB）策略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45377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0A2C9BC7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备份类型</w:t>
            </w:r>
          </w:p>
        </w:tc>
        <w:tc>
          <w:tcPr>
            <w:tcW w:w="225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3073D24A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频率</w:t>
            </w:r>
          </w:p>
        </w:tc>
        <w:tc>
          <w:tcPr>
            <w:tcW w:w="225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29D9012F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保留时间</w:t>
            </w:r>
          </w:p>
        </w:tc>
        <w:tc>
          <w:tcPr>
            <w:tcW w:w="225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02087619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工具</w:t>
            </w:r>
          </w:p>
        </w:tc>
      </w:tr>
      <w:tr w14:paraId="09471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34A6A1E7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全量备份</w:t>
            </w:r>
          </w:p>
        </w:tc>
        <w:tc>
          <w:tcPr>
            <w:tcW w:w="225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4CE3B220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每天凌晨 2:00</w:t>
            </w:r>
          </w:p>
        </w:tc>
        <w:tc>
          <w:tcPr>
            <w:tcW w:w="225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796F2547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保留 7 天</w:t>
            </w:r>
          </w:p>
        </w:tc>
        <w:tc>
          <w:tcPr>
            <w:tcW w:w="225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30262839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`mysqldump` + cron</w:t>
            </w:r>
          </w:p>
        </w:tc>
      </w:tr>
      <w:tr w14:paraId="58F2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2E96295B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binlog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1CC887C8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持续记录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4BB61478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保留 7 天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7D7AC49C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MySQL 自动</w:t>
            </w:r>
          </w:p>
        </w:tc>
      </w:tr>
    </w:tbl>
    <w:p w14:paraId="0056A588">
      <w:pPr>
        <w:rPr>
          <w:color w:val="auto"/>
        </w:rPr>
      </w:pPr>
    </w:p>
    <w:p w14:paraId="7E7988B8">
      <w:pPr>
        <w:pStyle w:val="6"/>
        <w:rPr>
          <w:color w:val="auto"/>
        </w:rPr>
      </w:pPr>
      <w:r>
        <w:rPr>
          <w:color w:val="auto"/>
        </w:rPr>
        <w:t>中型数据库（10GB ~ 100GB）策略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1697F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7390A729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备份类型</w:t>
            </w:r>
          </w:p>
        </w:tc>
        <w:tc>
          <w:tcPr>
            <w:tcW w:w="225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59D104B2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频率</w:t>
            </w:r>
          </w:p>
        </w:tc>
        <w:tc>
          <w:tcPr>
            <w:tcW w:w="225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0619BEFA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保留时间</w:t>
            </w:r>
          </w:p>
        </w:tc>
        <w:tc>
          <w:tcPr>
            <w:tcW w:w="225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6F3504FE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工具</w:t>
            </w:r>
          </w:p>
        </w:tc>
      </w:tr>
      <w:tr w14:paraId="4F439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09DDCD27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全量备份</w:t>
            </w:r>
          </w:p>
        </w:tc>
        <w:tc>
          <w:tcPr>
            <w:tcW w:w="225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62CEE47E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每周日凌晨 2:00</w:t>
            </w:r>
          </w:p>
        </w:tc>
        <w:tc>
          <w:tcPr>
            <w:tcW w:w="225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70BEC96F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保留 4 周</w:t>
            </w:r>
          </w:p>
        </w:tc>
        <w:tc>
          <w:tcPr>
            <w:tcW w:w="225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36B29130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`mysqldump` / `xtrabackup`</w:t>
            </w:r>
          </w:p>
        </w:tc>
      </w:tr>
      <w:tr w14:paraId="5F8D2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66C8FD0F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增量（binlog）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5FB3D617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持续记录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748029C0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保留 14 天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</w:tcPr>
          <w:p w14:paraId="03C34DB3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MySQL 自动</w:t>
            </w:r>
          </w:p>
        </w:tc>
      </w:tr>
    </w:tbl>
    <w:p w14:paraId="2BA1AC4A">
      <w:pPr>
        <w:rPr>
          <w:color w:val="auto"/>
        </w:rPr>
      </w:pPr>
    </w:p>
    <w:p w14:paraId="02835CCC">
      <w:pPr>
        <w:pStyle w:val="5"/>
        <w:rPr>
          <w:color w:val="auto"/>
        </w:rPr>
      </w:pPr>
      <w:r>
        <w:rPr>
          <w:color w:val="auto"/>
        </w:rPr>
        <w:t>5.3 自动备份脚本示例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F657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933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#!/bin/bash</w:t>
            </w:r>
          </w:p>
          <w:p w14:paraId="0EA4A2AD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文件名：mysql_backup.sh</w:t>
            </w:r>
          </w:p>
          <w:p w14:paraId="67DC3BD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用途：每日自动备份 ecommerce 数据库</w:t>
            </w:r>
          </w:p>
          <w:p w14:paraId="487CD159">
            <w:pPr>
              <w:spacing w:before="0" w:after="0" w:line="264" w:lineRule="auto"/>
              <w:rPr>
                <w:color w:val="auto"/>
              </w:rPr>
            </w:pPr>
          </w:p>
          <w:p w14:paraId="5BDD398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配置区</w:t>
            </w:r>
          </w:p>
          <w:p w14:paraId="08C83BB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BACKUP_DIR="/backup/full"</w:t>
            </w:r>
          </w:p>
          <w:p w14:paraId="52601AD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DB_USER="root"</w:t>
            </w:r>
          </w:p>
          <w:p w14:paraId="6EBAA7E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DB_PASS="123456"</w:t>
            </w:r>
          </w:p>
          <w:p w14:paraId="3CA646D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DB_NAME="ecommerce"</w:t>
            </w:r>
          </w:p>
          <w:p w14:paraId="2FD575B2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DATE=$(date +%Y%m%d_%H%M%S)</w:t>
            </w:r>
          </w:p>
          <w:p w14:paraId="72415EBE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KEEP_DAYS=7</w:t>
            </w:r>
          </w:p>
          <w:p w14:paraId="4011BD51">
            <w:pPr>
              <w:spacing w:before="0" w:after="0" w:line="264" w:lineRule="auto"/>
              <w:rPr>
                <w:color w:val="auto"/>
              </w:rPr>
            </w:pPr>
          </w:p>
          <w:p w14:paraId="72EED0A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创建备份</w:t>
            </w:r>
          </w:p>
          <w:p w14:paraId="1549D89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mysqldump -u "$DB_USER" -p"$DB_PASS" \</w:t>
            </w:r>
          </w:p>
          <w:p w14:paraId="478F733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--databases "$DB_NAME" \</w:t>
            </w:r>
          </w:p>
          <w:p w14:paraId="267B420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--single-transaction \</w:t>
            </w:r>
          </w:p>
          <w:p w14:paraId="2C60B81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--routines --triggers --events \</w:t>
            </w:r>
          </w:p>
          <w:p w14:paraId="6A7829B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--set-gtid-purged=OFF \</w:t>
            </w:r>
          </w:p>
          <w:p w14:paraId="1A72B47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&gt; "$BACKUP_DIR/${DB_NAME}_${DATE}.sql"</w:t>
            </w:r>
          </w:p>
          <w:p w14:paraId="7979F780">
            <w:pPr>
              <w:spacing w:before="0" w:after="0" w:line="264" w:lineRule="auto"/>
              <w:rPr>
                <w:color w:val="auto"/>
              </w:rPr>
            </w:pPr>
          </w:p>
          <w:p w14:paraId="2543F0D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检查备份是否成功</w:t>
            </w:r>
          </w:p>
          <w:p w14:paraId="781CFB1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if [ $? -eq 0 ]; then</w:t>
            </w:r>
          </w:p>
          <w:p w14:paraId="15190BB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echo "[$(date)] 备份成功：${DB_NAME}_${DATE}.sql" &gt;&gt; /var/log/mysql_backup.log</w:t>
            </w:r>
          </w:p>
          <w:p w14:paraId="460CCEFB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else</w:t>
            </w:r>
          </w:p>
          <w:p w14:paraId="67FB74C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 xml:space="preserve">    echo "[$(date)] 备份失败！" &gt;&gt; /var/log/mysql_backup.log</w:t>
            </w:r>
          </w:p>
          <w:p w14:paraId="73B3FC67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fi</w:t>
            </w:r>
          </w:p>
          <w:p w14:paraId="525F916A">
            <w:pPr>
              <w:spacing w:before="0" w:after="0" w:line="264" w:lineRule="auto"/>
              <w:rPr>
                <w:color w:val="auto"/>
              </w:rPr>
            </w:pPr>
          </w:p>
          <w:p w14:paraId="3F4C425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清理过期备份</w:t>
            </w:r>
          </w:p>
          <w:p w14:paraId="63A2DFA6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find "$BACKUP_DIR" -name "${DB_NAME}_*.sql" -mtime +$KEEP_DAYS -delete</w:t>
            </w:r>
          </w:p>
        </w:tc>
      </w:tr>
    </w:tbl>
    <w:p w14:paraId="0CC82367">
      <w:pPr>
        <w:rPr>
          <w:color w:val="auto"/>
        </w:rPr>
      </w:pPr>
    </w:p>
    <w:p w14:paraId="1E0B2F06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配置定时任务（课堂实操）：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0D88F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309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第 1 步：将脚本保存到固定位置</w:t>
            </w:r>
          </w:p>
          <w:p w14:paraId="20A135C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mkdir -p /opt/scripts</w:t>
            </w:r>
          </w:p>
          <w:p w14:paraId="16960D84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nano /opt/scripts/mysql_backup.sh</w:t>
            </w:r>
          </w:p>
          <w:p w14:paraId="1AB5021C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将上面的备份脚本内容粘贴进去，保存退出</w:t>
            </w:r>
          </w:p>
          <w:p w14:paraId="260F9FFC">
            <w:pPr>
              <w:spacing w:before="0" w:after="0" w:line="264" w:lineRule="auto"/>
              <w:rPr>
                <w:color w:val="auto"/>
              </w:rPr>
            </w:pPr>
          </w:p>
          <w:p w14:paraId="712071F2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第 2 步：赋予执行权限</w:t>
            </w:r>
          </w:p>
          <w:p w14:paraId="6E5B8EF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chmod +x /opt/scripts/mysql_backup.sh</w:t>
            </w:r>
          </w:p>
          <w:p w14:paraId="63EB4017">
            <w:pPr>
              <w:spacing w:before="0" w:after="0" w:line="264" w:lineRule="auto"/>
              <w:rPr>
                <w:color w:val="auto"/>
              </w:rPr>
            </w:pPr>
          </w:p>
          <w:p w14:paraId="39AC58D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第 3 步：手动测试一次（确认脚本能正常运行）</w:t>
            </w:r>
          </w:p>
          <w:p w14:paraId="3D73A8F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/opt/scripts/mysql_backup.sh</w:t>
            </w:r>
          </w:p>
          <w:p w14:paraId="2BFB221D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ls -lh /backup/full/</w:t>
            </w:r>
          </w:p>
          <w:p w14:paraId="0A82E33E">
            <w:pPr>
              <w:spacing w:before="0" w:after="0" w:line="264" w:lineRule="auto"/>
              <w:rPr>
                <w:color w:val="auto"/>
              </w:rPr>
            </w:pPr>
          </w:p>
          <w:p w14:paraId="3F15B2A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第 4 步：配置 cron 定时任务</w:t>
            </w:r>
          </w:p>
          <w:p w14:paraId="2A413BB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crontab -e</w:t>
            </w:r>
          </w:p>
        </w:tc>
      </w:tr>
    </w:tbl>
    <w:p w14:paraId="7403E63B">
      <w:pPr>
        <w:rPr>
          <w:color w:val="auto"/>
        </w:rPr>
      </w:pPr>
    </w:p>
    <w:p w14:paraId="22D92EBB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在 crontab 编辑器中添加以下内容：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64CA3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9F6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每天凌晨 2:00 自动备份 ecommerce 数据库</w:t>
            </w:r>
          </w:p>
          <w:p w14:paraId="3F68005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0 2 * * * /opt/scripts/mysql_backup.sh &gt;&gt; /var/log/mysql_backup.log 2&gt;&amp;1</w:t>
            </w:r>
          </w:p>
        </w:tc>
      </w:tr>
    </w:tbl>
    <w:p w14:paraId="5BEF91BE">
      <w:pPr>
        <w:rPr>
          <w:color w:val="auto"/>
        </w:rPr>
      </w:pPr>
    </w:p>
    <w:p w14:paraId="29D2B1E9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保存退出后验证 cron 是否生效：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54EAD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9EE2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查看当前用户的定时任务列表</w:t>
            </w:r>
          </w:p>
          <w:p w14:paraId="507A977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crontab -l</w:t>
            </w:r>
          </w:p>
          <w:p w14:paraId="215A8063">
            <w:pPr>
              <w:spacing w:before="0" w:after="0" w:line="264" w:lineRule="auto"/>
              <w:rPr>
                <w:color w:val="auto"/>
              </w:rPr>
            </w:pPr>
          </w:p>
          <w:p w14:paraId="73F2DB22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确认 cron 服务正在运行</w:t>
            </w:r>
          </w:p>
          <w:p w14:paraId="704814D1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sudo systemctl status cron</w:t>
            </w:r>
          </w:p>
        </w:tc>
      </w:tr>
    </w:tbl>
    <w:p w14:paraId="243F61D6">
      <w:pPr>
        <w:rPr>
          <w:color w:val="auto"/>
        </w:rPr>
      </w:pPr>
    </w:p>
    <w:p w14:paraId="597F5EB6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cron 时间格式速查：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5002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49C31C16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字段</w:t>
            </w:r>
          </w:p>
        </w:tc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6046DA1F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含义</w:t>
            </w:r>
          </w:p>
        </w:tc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2891D101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取值范围</w:t>
            </w:r>
          </w:p>
        </w:tc>
      </w:tr>
      <w:tr w14:paraId="5558E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0295080C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第 1 个 `0`</w:t>
            </w:r>
          </w:p>
        </w:tc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62D4BE9D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分钟</w:t>
            </w:r>
          </w:p>
        </w:tc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2AA915A2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0 ~ 59</w:t>
            </w:r>
          </w:p>
        </w:tc>
      </w:tr>
      <w:tr w14:paraId="3E245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7A75775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第 2 个 `2`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1B34E77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小时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548C397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0 ~ 23</w:t>
            </w:r>
          </w:p>
        </w:tc>
      </w:tr>
      <w:tr w14:paraId="5C999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2AAD3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第 3 个 `*`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88AD1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日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E1EE0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1 ~ 31</w:t>
            </w:r>
          </w:p>
        </w:tc>
      </w:tr>
      <w:tr w14:paraId="283A5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C2EB758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第 4 个 `*`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2B16778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月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9284BB3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1 ~ 12</w:t>
            </w:r>
          </w:p>
        </w:tc>
      </w:tr>
      <w:tr w14:paraId="134F7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</w:tcPr>
          <w:p w14:paraId="196C9BE4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第 5 个 `*`</w:t>
            </w:r>
          </w:p>
        </w:tc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</w:tcPr>
          <w:p w14:paraId="14758EF4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星期</w:t>
            </w:r>
          </w:p>
        </w:tc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</w:tcPr>
          <w:p w14:paraId="1289B929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0 ~ 7（0 和 7 都是周日）</w:t>
            </w:r>
          </w:p>
        </w:tc>
      </w:tr>
    </w:tbl>
    <w:p w14:paraId="0ED44840">
      <w:pPr>
        <w:rPr>
          <w:color w:val="auto"/>
        </w:rPr>
      </w:pPr>
    </w:p>
    <w:p w14:paraId="45C67D4A">
      <w:pPr>
        <w:rPr>
          <w:color w:val="auto"/>
        </w:rPr>
      </w:pPr>
      <w:r>
        <w:rPr>
          <w:rFonts w:ascii="微软雅黑" w:hAnsi="微软雅黑" w:eastAsia="微软雅黑"/>
          <w:color w:val="auto"/>
        </w:rPr>
        <w:t>常见 cron 示例：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6"/>
      </w:tblGrid>
      <w:tr w14:paraId="34050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10FD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每天凌晨 2 点执行</w:t>
            </w:r>
          </w:p>
          <w:p w14:paraId="42D770F0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0 2 * * *</w:t>
            </w:r>
          </w:p>
          <w:p w14:paraId="1B0FB948">
            <w:pPr>
              <w:spacing w:before="0" w:after="0" w:line="264" w:lineRule="auto"/>
              <w:rPr>
                <w:color w:val="auto"/>
              </w:rPr>
            </w:pPr>
          </w:p>
          <w:p w14:paraId="0F4DC4D8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每周日凌晨 3 点执行</w:t>
            </w:r>
          </w:p>
          <w:p w14:paraId="0D114CCD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0 3 * * 0</w:t>
            </w:r>
          </w:p>
          <w:p w14:paraId="3D7DDF63">
            <w:pPr>
              <w:spacing w:before="0" w:after="0" w:line="264" w:lineRule="auto"/>
              <w:rPr>
                <w:color w:val="auto"/>
              </w:rPr>
            </w:pPr>
          </w:p>
          <w:p w14:paraId="5CDBDF23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每 6 小时执行一次</w:t>
            </w:r>
          </w:p>
          <w:p w14:paraId="7D11232A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0 */6 * * *</w:t>
            </w:r>
          </w:p>
          <w:p w14:paraId="3059DA00">
            <w:pPr>
              <w:spacing w:before="0" w:after="0" w:line="264" w:lineRule="auto"/>
              <w:rPr>
                <w:color w:val="auto"/>
              </w:rPr>
            </w:pPr>
          </w:p>
          <w:p w14:paraId="50C54425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# 每月 1 日凌晨 1 点执行</w:t>
            </w:r>
          </w:p>
          <w:p w14:paraId="5777A509">
            <w:pPr>
              <w:spacing w:before="0" w:after="0" w:line="264" w:lineRule="auto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8"/>
              </w:rPr>
              <w:t>0 1 1 * *</w:t>
            </w:r>
          </w:p>
        </w:tc>
      </w:tr>
    </w:tbl>
    <w:p w14:paraId="005A3F8F">
      <w:pPr>
        <w:rPr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60378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16F07B4A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💬</w:t>
            </w:r>
          </w:p>
          <w:p w14:paraId="0AA1C8D1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课堂任务：将 cron 时间改为 `*/2 * * * *`（每 2 分钟执行一次），观察备份日志是否有输出，验证后再改回 `0 2 * * *`。这是验证 cron 是否真正生效的最快方法。</w:t>
            </w:r>
          </w:p>
        </w:tc>
      </w:tr>
    </w:tbl>
    <w:p w14:paraId="200544E6">
      <w:pPr>
        <w:rPr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4D579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34BF3893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⚠️</w:t>
            </w:r>
          </w:p>
          <w:p w14:paraId="0238CF48">
            <w:pPr>
              <w:spacing w:before="20" w:after="20" w:line="312" w:lineRule="auto"/>
              <w:rPr>
                <w:rFonts w:hint="eastAsia" w:eastAsia="微软雅黑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生产环境注意事项</w:t>
            </w:r>
          </w:p>
          <w:p w14:paraId="69F17EFB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1. 备份文件不能只放在数据库服务器上，至少要同步到另一台机器或对象存储</w:t>
            </w:r>
          </w:p>
          <w:p w14:paraId="683312FF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2. 定期手动验证备份可还原——自动化备份不能自动化验证是常见管理漏洞</w:t>
            </w:r>
          </w:p>
          <w:p w14:paraId="1B9F99B9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3. 备份脚本中的数据库密码应使用 MySQL 选项文件（`~/.my.cnf`）存储，避免明文暴露在脚本中</w:t>
            </w:r>
          </w:p>
          <w:p w14:paraId="7C32653C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4. cron 日志可通过 `grep CRON /var/log/syslog` 查看执行记录</w:t>
            </w:r>
          </w:p>
        </w:tc>
      </w:tr>
    </w:tbl>
    <w:p w14:paraId="1B21ED11">
      <w:pPr>
        <w:rPr>
          <w:color w:val="auto"/>
        </w:rPr>
      </w:pPr>
    </w:p>
    <w:p w14:paraId="6639CC88">
      <w:pPr>
        <w:pBdr>
          <w:bottom w:val="single" w:color="CCCCCC" w:sz="6" w:space="1"/>
        </w:pBdr>
        <w:spacing w:before="120" w:after="120"/>
        <w:rPr>
          <w:color w:val="auto"/>
        </w:rPr>
      </w:pPr>
    </w:p>
    <w:p w14:paraId="319ECACC">
      <w:pPr>
        <w:pStyle w:val="4"/>
        <w:rPr>
          <w:color w:val="auto"/>
        </w:rPr>
      </w:pPr>
      <w:r>
        <w:rPr>
          <w:color w:val="auto"/>
        </w:rPr>
        <w:t>实验总结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0A5E0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1BA21B52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任务</w:t>
            </w:r>
          </w:p>
        </w:tc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2937FCF0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核心能力</w:t>
            </w:r>
          </w:p>
        </w:tc>
        <w:tc>
          <w:tcPr>
            <w:tcW w:w="30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</w:tcPr>
          <w:p w14:paraId="47FE6536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i w:val="0"/>
                <w:color w:val="000000" w:themeColor="dark1"/>
                <w:sz w:val="20"/>
                <w14:textFill>
                  <w14:solidFill>
                    <w14:schemeClr w14:val="dk1"/>
                  </w14:solidFill>
                </w14:textFill>
              </w:rPr>
              <w:t>关键验证点</w:t>
            </w:r>
          </w:p>
        </w:tc>
      </w:tr>
      <w:tr w14:paraId="4EEB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306C5B62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任务一：备份策略设计</w:t>
            </w:r>
          </w:p>
        </w:tc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771F0AAA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理解备份类型与适用场景</w:t>
            </w:r>
          </w:p>
        </w:tc>
        <w:tc>
          <w:tcPr>
            <w:tcW w:w="30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</w:tcPr>
          <w:p w14:paraId="010910BD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能说出 RPO 含义</w:t>
            </w:r>
          </w:p>
        </w:tc>
      </w:tr>
      <w:tr w14:paraId="79EA8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16B9FC0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任务二：全量备份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58D531C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mysqldump 三种粒度备份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70A2569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3 个备份文件均已生成并验证</w:t>
            </w:r>
          </w:p>
        </w:tc>
      </w:tr>
      <w:tr w14:paraId="09006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29B0A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任务三：灾难恢复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0B0AC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三种场景的恢复流程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C6CE75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三种场景全部恢复成功</w:t>
            </w:r>
          </w:p>
        </w:tc>
      </w:tr>
      <w:tr w14:paraId="74958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8E822E1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任务四：Navicat 备份恢复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28568D2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图形化备份还原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7E4155B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备份还原验证通过</w:t>
            </w:r>
          </w:p>
        </w:tc>
      </w:tr>
      <w:tr w14:paraId="06045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</w:tcPr>
          <w:p w14:paraId="35D9BBC3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任务五：备份策略方案</w:t>
            </w:r>
          </w:p>
        </w:tc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</w:tcPr>
          <w:p w14:paraId="26F62F7B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自动化备份方案设计</w:t>
            </w:r>
          </w:p>
        </w:tc>
        <w:tc>
          <w:tcPr>
            <w:tcW w:w="30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</w:tcPr>
          <w:p w14:paraId="203FFFE2">
            <w:pPr>
              <w:rPr>
                <w:b w:val="0"/>
                <w:i w:val="0"/>
                <w:color w:val="08090C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08090C"/>
                <w:sz w:val="20"/>
              </w:rPr>
              <w:t>脚本 + cron 可运行</w:t>
            </w:r>
          </w:p>
        </w:tc>
      </w:tr>
    </w:tbl>
    <w:p w14:paraId="40FF7FD9">
      <w:pPr>
        <w:rPr>
          <w:color w:val="auto"/>
        </w:rPr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75864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tcBorders>
              <w:left w:val="single" w:color="3A87C2" w:sz="18" w:space="0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01892D7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💬</w:t>
            </w:r>
          </w:p>
          <w:p w14:paraId="720953A9">
            <w:pPr>
              <w:spacing w:before="20" w:after="20" w:line="312" w:lineRule="auto"/>
              <w:rPr>
                <w:rFonts w:hint="eastAsia" w:eastAsia="微软雅黑"/>
                <w:color w:val="auto"/>
                <w:lang w:eastAsia="zh-CN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本实验核心收获</w:t>
            </w:r>
          </w:p>
          <w:p w14:paraId="68B63594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1. 备份三要素：有备份（定期执行）、备份能用（定期验证）、备份能拿到（异地存储）</w:t>
            </w:r>
          </w:p>
          <w:p w14:paraId="0004FFE3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2. PITR 的核心步骤：全量备份恢复 → binlog 回放到误操作前 → 验证</w:t>
            </w:r>
          </w:p>
          <w:p w14:paraId="7964D2F9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3. 先备后 bin，顺序不能反：必须先恢复全量备份，再回放 binlog</w:t>
            </w:r>
          </w:p>
          <w:p w14:paraId="4C8B3130">
            <w:pPr>
              <w:spacing w:before="20" w:after="20" w:line="312" w:lineRule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20"/>
              </w:rPr>
              <w:t>4. 备份的价值只有在恢复时才能体现——所以一定要定期演练恢复流程</w:t>
            </w:r>
          </w:p>
        </w:tc>
      </w:tr>
    </w:tbl>
    <w:p w14:paraId="5B70C6B3">
      <w:pPr>
        <w:rPr>
          <w:color w:val="auto"/>
        </w:rPr>
      </w:pPr>
    </w:p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50A51">
    <w:pPr>
      <w:pStyle w:val="24"/>
      <w:jc w:val="center"/>
    </w:pPr>
    <w:r>
      <w:rPr>
        <w:rFonts w:ascii="微软雅黑" w:hAnsi="微软雅黑" w:eastAsia="微软雅黑"/>
        <w:color w:val="999999"/>
        <w:sz w:val="18"/>
      </w:rPr>
      <w:t>数据库系统管理与运维 - 实验手册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E1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微软雅黑" w:hAnsi="微软雅黑" w:eastAsia="微软雅黑" w:cstheme="minorBidi"/>
      <w:color w:val="3333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A568E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20" w:after="160"/>
      <w:outlineLvl w:val="1"/>
    </w:pPr>
    <w:rPr>
      <w:rFonts w:asciiTheme="majorHAnsi" w:hAnsiTheme="majorHAnsi" w:eastAsiaTheme="majorEastAsia" w:cstheme="majorBidi"/>
      <w:b/>
      <w:bCs/>
      <w:color w:val="1A568E"/>
      <w:sz w:val="3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320" w:after="160"/>
      <w:outlineLvl w:val="2"/>
    </w:pPr>
    <w:rPr>
      <w:rFonts w:eastAsia="黑体" w:cs="黑体" w:asciiTheme="majorAscii" w:hAnsiTheme="majorAscii"/>
      <w:b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0"/>
    <w:unhideWhenUsed/>
    <w:qFormat/>
    <w:uiPriority w:val="9"/>
    <w:pPr>
      <w:keepNext/>
      <w:keepLines/>
      <w:spacing w:before="320" w:after="160"/>
      <w:outlineLvl w:val="3"/>
    </w:pPr>
    <w:rPr>
      <w:rFonts w:cs="黑体" w:asciiTheme="majorAscii" w:hAnsiTheme="majorAscii" w:eastAsiaTheme="majorEastAsia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eastAsia="黑体" w:cs="黑体" w:asciiTheme="majorAscii" w:hAnsiTheme="majorAscii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cs="黑体" w:asciiTheme="majorAscii" w:hAnsiTheme="majorAscii" w:eastAsiaTheme="majorEastAsia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40" w:after="40" w:line="276" w:lineRule="auto"/>
      <w:ind w:left="283"/>
    </w:pPr>
    <w:rPr>
      <w:rFonts w:ascii="Consolas" w:hAnsi="Consolas" w:eastAsiaTheme="minorEastAsia" w:cstheme="minorBidi"/>
      <w:color w:val="2B2B2B"/>
      <w:sz w:val="19"/>
      <w:szCs w:val="22"/>
      <w:lang w:val="en-US" w:eastAsia="en-US" w:bidi="ar-SA"/>
    </w:rPr>
  </w:style>
  <w:style w:type="paragraph" w:customStyle="1" w:styleId="165">
    <w:name w:val="AsideBlock"/>
    <w:qFormat/>
    <w:uiPriority w:val="0"/>
    <w:pPr>
      <w:spacing w:before="40" w:after="40" w:line="312" w:lineRule="auto"/>
      <w:ind w:left="454"/>
    </w:pPr>
    <w:rPr>
      <w:rFonts w:ascii="微软雅黑" w:hAnsi="微软雅黑" w:eastAsia="微软雅黑" w:cstheme="minorBidi"/>
      <w:color w:val="4A4A4A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784</Words>
  <Characters>1381</Characters>
  <Lines>0</Lines>
  <Paragraphs>0</Paragraphs>
  <TotalTime>0</TotalTime>
  <ScaleCrop>false</ScaleCrop>
  <LinksUpToDate>false</LinksUpToDate>
  <CharactersWithSpaces>1574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希</cp:lastModifiedBy>
  <dcterms:modified xsi:type="dcterms:W3CDTF">2026-05-26T09:58:35Z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eyJoZGlkIjoiOWFkODU4ZGVlN2JlY2QzZTgwZmI0OTYxNGZmNzEyOTYiLCJ1c2VySWQiOiIzNjY1NDQ3NzYifQ==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B32442CEEAB34DC28773F4B4DDC5462D_12</vt:lpwstr>
  </property>
</Properties>
</file>