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25C" w:rsidRDefault="004616B9" w:rsidP="004616B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CAN</w:t>
      </w:r>
      <w:r>
        <w:rPr>
          <w:rFonts w:hint="eastAsia"/>
        </w:rPr>
        <w:t>总线设备建立</w:t>
      </w:r>
    </w:p>
    <w:p w:rsidR="004616B9" w:rsidRDefault="004616B9" w:rsidP="004616B9"/>
    <w:p w:rsidR="004616B9" w:rsidRDefault="004616B9" w:rsidP="004616B9"/>
    <w:p w:rsidR="004616B9" w:rsidRDefault="004616B9" w:rsidP="004616B9"/>
    <w:p w:rsidR="004616B9" w:rsidRDefault="004616B9" w:rsidP="004616B9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运行结果</w:t>
      </w:r>
    </w:p>
    <w:p w:rsidR="004616B9" w:rsidRDefault="004616B9" w:rsidP="004616B9">
      <w:r w:rsidRPr="004616B9">
        <w:rPr>
          <w:rFonts w:hint="eastAsia"/>
        </w:rPr>
        <w:t>测试方法：</w:t>
      </w:r>
      <w:r w:rsidRPr="004616B9">
        <w:rPr>
          <w:rFonts w:hint="eastAsia"/>
        </w:rPr>
        <w:t>1)</w:t>
      </w:r>
      <w:r w:rsidRPr="004616B9">
        <w:rPr>
          <w:rFonts w:hint="eastAsia"/>
        </w:rPr>
        <w:t>在</w:t>
      </w:r>
      <w:r w:rsidRPr="004616B9">
        <w:rPr>
          <w:rFonts w:hint="eastAsia"/>
        </w:rPr>
        <w:t>finsh shell</w:t>
      </w:r>
      <w:r w:rsidRPr="004616B9">
        <w:rPr>
          <w:rFonts w:hint="eastAsia"/>
        </w:rPr>
        <w:t>运行</w:t>
      </w:r>
      <w:r w:rsidRPr="004616B9">
        <w:rPr>
          <w:rFonts w:hint="eastAsia"/>
        </w:rPr>
        <w:t>test_candevice</w:t>
      </w:r>
      <w:r w:rsidRPr="004616B9">
        <w:rPr>
          <w:rFonts w:hint="eastAsia"/>
        </w:rPr>
        <w:t>函数</w:t>
      </w:r>
      <w:r w:rsidRPr="004616B9">
        <w:rPr>
          <w:rFonts w:hint="eastAsia"/>
        </w:rPr>
        <w:t>,</w:t>
      </w:r>
      <w:r w:rsidRPr="004616B9">
        <w:rPr>
          <w:rFonts w:hint="eastAsia"/>
        </w:rPr>
        <w:t>打开监视</w:t>
      </w:r>
      <w:r w:rsidRPr="004616B9">
        <w:rPr>
          <w:rFonts w:hint="eastAsia"/>
        </w:rPr>
        <w:t>can1</w:t>
      </w:r>
      <w:r w:rsidRPr="004616B9">
        <w:rPr>
          <w:rFonts w:hint="eastAsia"/>
        </w:rPr>
        <w:t>口线程；</w:t>
      </w:r>
      <w:r w:rsidRPr="004616B9">
        <w:rPr>
          <w:rFonts w:hint="eastAsia"/>
        </w:rPr>
        <w:t>2</w:t>
      </w:r>
      <w:r w:rsidRPr="004616B9">
        <w:rPr>
          <w:rFonts w:hint="eastAsia"/>
        </w:rPr>
        <w:t>）运行</w:t>
      </w:r>
      <w:r w:rsidRPr="004616B9">
        <w:rPr>
          <w:rFonts w:hint="eastAsia"/>
        </w:rPr>
        <w:t>can2send("123",3)</w:t>
      </w:r>
      <w:r w:rsidRPr="004616B9">
        <w:rPr>
          <w:rFonts w:hint="eastAsia"/>
        </w:rPr>
        <w:t>，用硬线将</w:t>
      </w:r>
      <w:r w:rsidRPr="004616B9">
        <w:rPr>
          <w:rFonts w:hint="eastAsia"/>
        </w:rPr>
        <w:t>can1</w:t>
      </w:r>
      <w:r w:rsidRPr="004616B9">
        <w:rPr>
          <w:rFonts w:hint="eastAsia"/>
        </w:rPr>
        <w:t>与</w:t>
      </w:r>
      <w:r w:rsidRPr="004616B9">
        <w:rPr>
          <w:rFonts w:hint="eastAsia"/>
        </w:rPr>
        <w:t>can2</w:t>
      </w:r>
      <w:r w:rsidRPr="004616B9">
        <w:rPr>
          <w:rFonts w:hint="eastAsia"/>
        </w:rPr>
        <w:t>连接，在</w:t>
      </w:r>
      <w:r w:rsidRPr="004616B9">
        <w:rPr>
          <w:rFonts w:hint="eastAsia"/>
        </w:rPr>
        <w:t>can2</w:t>
      </w:r>
      <w:r w:rsidRPr="004616B9">
        <w:rPr>
          <w:rFonts w:hint="eastAsia"/>
        </w:rPr>
        <w:t>口发送数据，</w:t>
      </w:r>
      <w:r w:rsidRPr="004616B9">
        <w:rPr>
          <w:rFonts w:hint="eastAsia"/>
        </w:rPr>
        <w:t>can1</w:t>
      </w:r>
      <w:r w:rsidRPr="004616B9">
        <w:rPr>
          <w:rFonts w:hint="eastAsia"/>
        </w:rPr>
        <w:t>收到后，再将数据发回来</w:t>
      </w:r>
      <w:r w:rsidRPr="004616B9">
        <w:rPr>
          <w:rFonts w:hint="eastAsia"/>
        </w:rPr>
        <w:t>can2.</w:t>
      </w:r>
    </w:p>
    <w:p w:rsidR="004616B9" w:rsidRDefault="004616B9" w:rsidP="004616B9">
      <w:r>
        <w:rPr>
          <w:noProof/>
        </w:rPr>
        <w:drawing>
          <wp:inline distT="0" distB="0" distL="0" distR="0">
            <wp:extent cx="5274310" cy="460928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9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653" w:rsidRDefault="00E27653" w:rsidP="004616B9">
      <w:pPr>
        <w:rPr>
          <w:rFonts w:hint="eastAsia"/>
        </w:rPr>
      </w:pPr>
      <w:r>
        <w:rPr>
          <w:rFonts w:hint="eastAsia"/>
        </w:rPr>
        <w:t>注意：此时要将</w:t>
      </w:r>
      <w:r>
        <w:rPr>
          <w:rFonts w:hint="eastAsia"/>
        </w:rPr>
        <w:t xml:space="preserve">Std_Id </w:t>
      </w:r>
      <w:r>
        <w:rPr>
          <w:rFonts w:hint="eastAsia"/>
        </w:rPr>
        <w:t>修改成：</w:t>
      </w:r>
      <w:r>
        <w:rPr>
          <w:rFonts w:hint="eastAsia"/>
        </w:rPr>
        <w:t>0x7cb,</w:t>
      </w:r>
      <w:r>
        <w:rPr>
          <w:rFonts w:hint="eastAsia"/>
        </w:rPr>
        <w:t>因为</w:t>
      </w:r>
      <w:r>
        <w:rPr>
          <w:rFonts w:hint="eastAsia"/>
        </w:rPr>
        <w:t>can2</w:t>
      </w:r>
      <w:r>
        <w:rPr>
          <w:rFonts w:hint="eastAsia"/>
        </w:rPr>
        <w:t>只过滤接收列表中的标识符数据</w:t>
      </w:r>
      <w:r>
        <w:rPr>
          <w:rFonts w:hint="eastAsia"/>
        </w:rPr>
        <w:t>,</w:t>
      </w:r>
      <w:r>
        <w:rPr>
          <w:rFonts w:hint="eastAsia"/>
        </w:rPr>
        <w:t>这是在</w:t>
      </w:r>
      <w:r>
        <w:rPr>
          <w:rFonts w:hint="eastAsia"/>
        </w:rPr>
        <w:t>can</w:t>
      </w:r>
      <w:r>
        <w:rPr>
          <w:rFonts w:hint="eastAsia"/>
        </w:rPr>
        <w:t>总线初始化过程中配置的。</w:t>
      </w:r>
    </w:p>
    <w:p w:rsidR="0030712F" w:rsidRPr="0030712F" w:rsidRDefault="0030712F" w:rsidP="0030712F">
      <w:pPr>
        <w:rPr>
          <w:sz w:val="22"/>
        </w:rPr>
      </w:pPr>
      <w:r w:rsidRPr="0030712F">
        <w:rPr>
          <w:kern w:val="0"/>
          <w:sz w:val="24"/>
        </w:rPr>
        <w:t>     </w:t>
      </w:r>
      <w:r w:rsidRPr="0030712F">
        <w:rPr>
          <w:sz w:val="22"/>
        </w:rPr>
        <w:t>CAN_InitStructure.CAN_TTCM=DISABLE;//</w:t>
      </w:r>
      <w:r w:rsidRPr="0030712F">
        <w:rPr>
          <w:sz w:val="22"/>
        </w:rPr>
        <w:t>禁止时间触发通信模式</w:t>
      </w:r>
    </w:p>
    <w:p w:rsidR="0030712F" w:rsidRPr="0030712F" w:rsidRDefault="0030712F" w:rsidP="0030712F">
      <w:pPr>
        <w:rPr>
          <w:sz w:val="22"/>
        </w:rPr>
      </w:pPr>
      <w:r w:rsidRPr="0030712F">
        <w:rPr>
          <w:sz w:val="22"/>
        </w:rPr>
        <w:t>     CAN_InitStructure.CAN_ABOM=DISABLE;//</w:t>
      </w:r>
      <w:r w:rsidRPr="0030712F">
        <w:rPr>
          <w:sz w:val="22"/>
        </w:rPr>
        <w:t>软件对</w:t>
      </w:r>
      <w:r w:rsidRPr="0030712F">
        <w:rPr>
          <w:sz w:val="22"/>
        </w:rPr>
        <w:t>CAN_MCR</w:t>
      </w:r>
      <w:r w:rsidRPr="0030712F">
        <w:rPr>
          <w:sz w:val="22"/>
        </w:rPr>
        <w:t>寄存器的</w:t>
      </w:r>
      <w:r w:rsidRPr="0030712F">
        <w:rPr>
          <w:sz w:val="22"/>
        </w:rPr>
        <w:t>INRQ</w:t>
      </w:r>
      <w:r w:rsidRPr="0030712F">
        <w:rPr>
          <w:sz w:val="22"/>
        </w:rPr>
        <w:t>位进行置</w:t>
      </w:r>
      <w:r w:rsidRPr="0030712F">
        <w:rPr>
          <w:sz w:val="22"/>
        </w:rPr>
        <w:t>1</w:t>
      </w:r>
      <w:r w:rsidRPr="0030712F">
        <w:rPr>
          <w:sz w:val="22"/>
        </w:rPr>
        <w:t>随后清</w:t>
      </w:r>
      <w:r w:rsidRPr="0030712F">
        <w:rPr>
          <w:sz w:val="22"/>
        </w:rPr>
        <w:t>0</w:t>
      </w:r>
      <w:r w:rsidRPr="0030712F">
        <w:rPr>
          <w:sz w:val="22"/>
        </w:rPr>
        <w:t>后</w:t>
      </w:r>
      <w:r w:rsidRPr="0030712F">
        <w:rPr>
          <w:sz w:val="22"/>
        </w:rPr>
        <w:t>,</w:t>
      </w:r>
      <w:r w:rsidRPr="0030712F">
        <w:rPr>
          <w:sz w:val="22"/>
        </w:rPr>
        <w:t>一旦硬件检测</w:t>
      </w:r>
    </w:p>
    <w:p w:rsidR="0030712F" w:rsidRPr="0030712F" w:rsidRDefault="0030712F" w:rsidP="0030712F">
      <w:pPr>
        <w:rPr>
          <w:sz w:val="22"/>
        </w:rPr>
      </w:pPr>
      <w:r w:rsidRPr="0030712F">
        <w:rPr>
          <w:sz w:val="22"/>
        </w:rPr>
        <w:lastRenderedPageBreak/>
        <w:t>                                        //</w:t>
      </w:r>
      <w:r w:rsidRPr="0030712F">
        <w:rPr>
          <w:sz w:val="22"/>
        </w:rPr>
        <w:t>到</w:t>
      </w:r>
      <w:r w:rsidRPr="0030712F">
        <w:rPr>
          <w:sz w:val="22"/>
        </w:rPr>
        <w:t>128</w:t>
      </w:r>
      <w:r w:rsidRPr="0030712F">
        <w:rPr>
          <w:sz w:val="22"/>
        </w:rPr>
        <w:t>次</w:t>
      </w:r>
      <w:r w:rsidRPr="0030712F">
        <w:rPr>
          <w:sz w:val="22"/>
        </w:rPr>
        <w:t>11</w:t>
      </w:r>
      <w:r w:rsidRPr="0030712F">
        <w:rPr>
          <w:sz w:val="22"/>
        </w:rPr>
        <w:t>位连续的隐性位</w:t>
      </w:r>
      <w:r w:rsidRPr="0030712F">
        <w:rPr>
          <w:sz w:val="22"/>
        </w:rPr>
        <w:t>,</w:t>
      </w:r>
      <w:r w:rsidRPr="0030712F">
        <w:rPr>
          <w:sz w:val="22"/>
        </w:rPr>
        <w:t>就退出离线状态</w:t>
      </w:r>
    </w:p>
    <w:p w:rsidR="0030712F" w:rsidRPr="0030712F" w:rsidRDefault="0030712F" w:rsidP="0030712F">
      <w:pPr>
        <w:rPr>
          <w:sz w:val="22"/>
        </w:rPr>
      </w:pPr>
      <w:r w:rsidRPr="0030712F">
        <w:rPr>
          <w:sz w:val="22"/>
        </w:rPr>
        <w:t>     CAN_InitStructure.CAN_AWUM=DISABLE;//</w:t>
      </w:r>
      <w:r w:rsidRPr="0030712F">
        <w:rPr>
          <w:sz w:val="22"/>
        </w:rPr>
        <w:t>睡眠模式通过清除</w:t>
      </w:r>
      <w:r w:rsidRPr="0030712F">
        <w:rPr>
          <w:sz w:val="22"/>
        </w:rPr>
        <w:t>CAN_MCR</w:t>
      </w:r>
      <w:r w:rsidRPr="0030712F">
        <w:rPr>
          <w:sz w:val="22"/>
        </w:rPr>
        <w:t>寄存器的</w:t>
      </w:r>
      <w:r w:rsidRPr="0030712F">
        <w:rPr>
          <w:sz w:val="22"/>
        </w:rPr>
        <w:t>SLEEP</w:t>
      </w:r>
      <w:r w:rsidRPr="0030712F">
        <w:rPr>
          <w:sz w:val="22"/>
        </w:rPr>
        <w:t>位</w:t>
      </w:r>
      <w:r w:rsidRPr="0030712F">
        <w:rPr>
          <w:sz w:val="22"/>
        </w:rPr>
        <w:t>,</w:t>
      </w:r>
      <w:r w:rsidRPr="0030712F">
        <w:rPr>
          <w:sz w:val="22"/>
        </w:rPr>
        <w:t>由软件唤醒</w:t>
      </w:r>
    </w:p>
    <w:p w:rsidR="0030712F" w:rsidRPr="0030712F" w:rsidRDefault="0030712F" w:rsidP="0030712F">
      <w:pPr>
        <w:rPr>
          <w:sz w:val="22"/>
        </w:rPr>
      </w:pPr>
      <w:r w:rsidRPr="0030712F">
        <w:rPr>
          <w:sz w:val="22"/>
        </w:rPr>
        <w:t>     CAN_InitStructure.CAN_NART=DISABLE;//CAN</w:t>
      </w:r>
      <w:r w:rsidRPr="0030712F">
        <w:rPr>
          <w:sz w:val="22"/>
        </w:rPr>
        <w:t>报文是否只发</w:t>
      </w:r>
      <w:r w:rsidRPr="0030712F">
        <w:rPr>
          <w:sz w:val="22"/>
        </w:rPr>
        <w:t>1</w:t>
      </w:r>
      <w:r w:rsidRPr="0030712F">
        <w:rPr>
          <w:sz w:val="22"/>
        </w:rPr>
        <w:t>次</w:t>
      </w:r>
      <w:r w:rsidRPr="0030712F">
        <w:rPr>
          <w:sz w:val="22"/>
        </w:rPr>
        <w:t>,</w:t>
      </w:r>
      <w:r w:rsidRPr="0030712F">
        <w:rPr>
          <w:sz w:val="22"/>
        </w:rPr>
        <w:t>不管发送的结果如何</w:t>
      </w:r>
      <w:r w:rsidRPr="0030712F">
        <w:rPr>
          <w:sz w:val="22"/>
        </w:rPr>
        <w:t>(</w:t>
      </w:r>
      <w:r w:rsidRPr="0030712F">
        <w:rPr>
          <w:sz w:val="22"/>
        </w:rPr>
        <w:t>成功</w:t>
      </w:r>
      <w:r w:rsidRPr="0030712F">
        <w:rPr>
          <w:sz w:val="22"/>
        </w:rPr>
        <w:t>/</w:t>
      </w:r>
      <w:r w:rsidRPr="0030712F">
        <w:rPr>
          <w:sz w:val="22"/>
        </w:rPr>
        <w:t>出错或仲裁丢失</w:t>
      </w:r>
      <w:r w:rsidRPr="0030712F">
        <w:rPr>
          <w:sz w:val="22"/>
        </w:rPr>
        <w:t>)</w:t>
      </w:r>
    </w:p>
    <w:p w:rsidR="0030712F" w:rsidRPr="0030712F" w:rsidRDefault="0030712F" w:rsidP="0030712F">
      <w:pPr>
        <w:rPr>
          <w:sz w:val="22"/>
        </w:rPr>
      </w:pPr>
      <w:r w:rsidRPr="0030712F">
        <w:rPr>
          <w:sz w:val="22"/>
        </w:rPr>
        <w:t>     CAN_InitStructure.CAN_RFLM=DISABLE;//</w:t>
      </w:r>
      <w:r w:rsidRPr="0030712F">
        <w:rPr>
          <w:sz w:val="22"/>
        </w:rPr>
        <w:t>在接收到溢出时</w:t>
      </w:r>
      <w:r w:rsidRPr="0030712F">
        <w:rPr>
          <w:sz w:val="22"/>
        </w:rPr>
        <w:t>FIFO</w:t>
      </w:r>
      <w:r w:rsidRPr="0030712F">
        <w:rPr>
          <w:sz w:val="22"/>
        </w:rPr>
        <w:t>未被锁定</w:t>
      </w:r>
      <w:r w:rsidRPr="0030712F">
        <w:rPr>
          <w:sz w:val="22"/>
        </w:rPr>
        <w:t>,</w:t>
      </w:r>
      <w:r w:rsidRPr="0030712F">
        <w:rPr>
          <w:sz w:val="22"/>
        </w:rPr>
        <w:t>当接收到</w:t>
      </w:r>
      <w:r w:rsidRPr="0030712F">
        <w:rPr>
          <w:sz w:val="22"/>
        </w:rPr>
        <w:t>FIFO</w:t>
      </w:r>
      <w:r w:rsidRPr="0030712F">
        <w:rPr>
          <w:sz w:val="22"/>
        </w:rPr>
        <w:t>报文未被读出</w:t>
      </w:r>
      <w:r w:rsidRPr="0030712F">
        <w:rPr>
          <w:sz w:val="22"/>
        </w:rPr>
        <w:t>,</w:t>
      </w:r>
      <w:r w:rsidRPr="0030712F">
        <w:rPr>
          <w:sz w:val="22"/>
        </w:rPr>
        <w:t>下一个收到的报文会覆盖原有的报文</w:t>
      </w:r>
    </w:p>
    <w:p w:rsidR="0030712F" w:rsidRDefault="0030712F" w:rsidP="0030712F">
      <w:pPr>
        <w:rPr>
          <w:rFonts w:hint="eastAsia"/>
          <w:sz w:val="22"/>
        </w:rPr>
      </w:pPr>
      <w:r w:rsidRPr="0030712F">
        <w:rPr>
          <w:sz w:val="22"/>
        </w:rPr>
        <w:t>     CAN_InitStructure.CAN_TXFP=DISABLE;//</w:t>
      </w:r>
      <w:r w:rsidRPr="0030712F">
        <w:rPr>
          <w:sz w:val="22"/>
        </w:rPr>
        <w:t>发送的</w:t>
      </w:r>
      <w:r w:rsidRPr="0030712F">
        <w:rPr>
          <w:sz w:val="22"/>
        </w:rPr>
        <w:t>FIFO</w:t>
      </w:r>
      <w:r w:rsidRPr="0030712F">
        <w:rPr>
          <w:sz w:val="22"/>
        </w:rPr>
        <w:t>优先级由报文的标识符来决定</w:t>
      </w:r>
    </w:p>
    <w:p w:rsidR="00695168" w:rsidRDefault="00695168" w:rsidP="0030712F">
      <w:pPr>
        <w:rPr>
          <w:rFonts w:hint="eastAsia"/>
          <w:sz w:val="22"/>
        </w:rPr>
      </w:pPr>
    </w:p>
    <w:p w:rsidR="00695168" w:rsidRPr="0030712F" w:rsidRDefault="00695168" w:rsidP="0030712F">
      <w:pPr>
        <w:rPr>
          <w:sz w:val="22"/>
        </w:rPr>
      </w:pPr>
      <w:r>
        <w:t>CAN_InitStructure.CAN_TTCM=ENABLE;  //</w:t>
      </w:r>
      <w:r>
        <w:t>时间触发</w:t>
      </w:r>
      <w:r>
        <w:br/>
        <w:t>CAN_InitStructure.CAN_ABOM=ENABLE;  //</w:t>
      </w:r>
      <w:r>
        <w:t>自动离线管理</w:t>
      </w:r>
      <w:r>
        <w:br/>
        <w:t>CAN_InitStructure.CAN_AWUM=ENABLE;  //</w:t>
      </w:r>
      <w:r>
        <w:t>自动唤醒</w:t>
      </w:r>
      <w:r>
        <w:br/>
        <w:t>CAN_InitStructure.CAN_NART=DISABLE;  //</w:t>
      </w:r>
      <w:r>
        <w:t>自动重传</w:t>
      </w:r>
      <w:r>
        <w:t>(</w:t>
      </w:r>
      <w:r>
        <w:t>注意</w:t>
      </w:r>
      <w:r>
        <w:t>,DISABLE</w:t>
      </w:r>
      <w:r>
        <w:t>才是自动重传</w:t>
      </w:r>
      <w:r>
        <w:t>)</w:t>
      </w:r>
      <w:r>
        <w:br/>
      </w:r>
      <w:r>
        <w:br/>
        <w:t>CAN_InitStructure.CAN_RFLM=DISABLE;  //</w:t>
      </w:r>
      <w:r>
        <w:t>失能</w:t>
      </w:r>
      <w:r>
        <w:t>FIFO</w:t>
      </w:r>
      <w:r>
        <w:t>锁定模式</w:t>
      </w:r>
      <w:r>
        <w:br/>
        <w:t>CAN_InitStructure.CAN_TXFP=ENABLE;  //</w:t>
      </w:r>
      <w:r>
        <w:t>失能</w:t>
      </w:r>
      <w:r>
        <w:t>FIFO</w:t>
      </w:r>
      <w:r>
        <w:t>优先级</w:t>
      </w:r>
    </w:p>
    <w:p w:rsidR="0030712F" w:rsidRPr="0030712F" w:rsidRDefault="0030712F" w:rsidP="004616B9"/>
    <w:p w:rsidR="00E27653" w:rsidRDefault="00E27653" w:rsidP="004616B9">
      <w:r>
        <w:rPr>
          <w:rFonts w:hint="eastAsia"/>
          <w:noProof/>
        </w:rPr>
        <w:drawing>
          <wp:inline distT="0" distB="0" distL="0" distR="0">
            <wp:extent cx="4912360" cy="2966720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653" w:rsidRPr="004616B9" w:rsidRDefault="00E27653" w:rsidP="004616B9">
      <w:r>
        <w:rPr>
          <w:noProof/>
        </w:rPr>
        <w:drawing>
          <wp:inline distT="0" distB="0" distL="0" distR="0">
            <wp:extent cx="3731895" cy="2328545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7653" w:rsidRPr="004616B9" w:rsidSect="00E57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C38" w:rsidRDefault="000E5C38" w:rsidP="0030712F">
      <w:r>
        <w:separator/>
      </w:r>
    </w:p>
  </w:endnote>
  <w:endnote w:type="continuationSeparator" w:id="1">
    <w:p w:rsidR="000E5C38" w:rsidRDefault="000E5C38" w:rsidP="003071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C38" w:rsidRDefault="000E5C38" w:rsidP="0030712F">
      <w:r>
        <w:separator/>
      </w:r>
    </w:p>
  </w:footnote>
  <w:footnote w:type="continuationSeparator" w:id="1">
    <w:p w:rsidR="000E5C38" w:rsidRDefault="000E5C38" w:rsidP="003071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16B9"/>
    <w:rsid w:val="000E5C38"/>
    <w:rsid w:val="0030712F"/>
    <w:rsid w:val="004616B9"/>
    <w:rsid w:val="00695168"/>
    <w:rsid w:val="00AA4FAF"/>
    <w:rsid w:val="00D1315C"/>
    <w:rsid w:val="00E27653"/>
    <w:rsid w:val="00E57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2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6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16B9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4616B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616B9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4616B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616B9"/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307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30712F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3071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30712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0712F"/>
    <w:rPr>
      <w:rFonts w:ascii="宋体" w:eastAsia="宋体" w:hAnsi="宋体" w:cs="宋体"/>
      <w:sz w:val="24"/>
      <w:szCs w:val="24"/>
    </w:rPr>
  </w:style>
  <w:style w:type="paragraph" w:styleId="a7">
    <w:name w:val="No Spacing"/>
    <w:uiPriority w:val="1"/>
    <w:qFormat/>
    <w:rsid w:val="0030712F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4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150</Words>
  <Characters>855</Characters>
  <Application>Microsoft Office Word</Application>
  <DocSecurity>0</DocSecurity>
  <Lines>7</Lines>
  <Paragraphs>2</Paragraphs>
  <ScaleCrop>false</ScaleCrop>
  <Company>China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2014-12-15T06:43:00Z</dcterms:created>
  <dcterms:modified xsi:type="dcterms:W3CDTF">2015-12-05T23:24:00Z</dcterms:modified>
</cp:coreProperties>
</file>