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B30E" w14:textId="15C48E7F" w:rsidR="00802D78" w:rsidRDefault="00D53DE8">
      <w:pPr>
        <w:rPr>
          <w:rFonts w:hint="eastAsia"/>
        </w:rPr>
      </w:pPr>
      <w:r>
        <w:rPr>
          <w:rFonts w:hint="eastAsia"/>
        </w:rPr>
        <w:t>空天院有10000个职工。</w:t>
      </w:r>
    </w:p>
    <w:sectPr w:rsidR="00802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82"/>
    <w:rsid w:val="00047A82"/>
    <w:rsid w:val="00062A22"/>
    <w:rsid w:val="001F0912"/>
    <w:rsid w:val="001F0A5A"/>
    <w:rsid w:val="002F207F"/>
    <w:rsid w:val="00802D78"/>
    <w:rsid w:val="00C96C52"/>
    <w:rsid w:val="00D5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240B7A"/>
  <w15:chartTrackingRefBased/>
  <w15:docId w15:val="{48C4CD8A-AE7C-45C9-BE8D-92AF2913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7A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A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A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A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A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A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A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A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A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7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7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7A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7A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7A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7A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7A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7A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7A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7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A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7A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7A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A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A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7A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7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7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李</dc:creator>
  <cp:keywords/>
  <dc:description/>
  <cp:lastModifiedBy>博 李</cp:lastModifiedBy>
  <cp:revision>3</cp:revision>
  <dcterms:created xsi:type="dcterms:W3CDTF">2026-06-01T02:53:00Z</dcterms:created>
  <dcterms:modified xsi:type="dcterms:W3CDTF">2026-06-01T06:23:00Z</dcterms:modified>
</cp:coreProperties>
</file>