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F944" w14:textId="77777777" w:rsidR="00000000" w:rsidRDefault="00000000">
      <w:pPr>
        <w:spacing w:line="780" w:lineRule="auto"/>
        <w:jc w:val="center"/>
        <w:rPr>
          <w:rFonts w:ascii="黑体" w:eastAsia="黑体" w:hint="eastAsia"/>
          <w:b/>
          <w:sz w:val="40"/>
          <w:szCs w:val="40"/>
        </w:rPr>
      </w:pPr>
      <w:r>
        <w:rPr>
          <w:rFonts w:ascii="黑体" w:eastAsia="黑体" w:hint="eastAsia"/>
          <w:b/>
          <w:sz w:val="40"/>
          <w:szCs w:val="40"/>
          <w:lang w:val="en-US" w:eastAsia="zh-CN"/>
        </w:rPr>
        <w:pict w14:anchorId="25E7280E"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31" type="#_x0000_t202" style="position:absolute;left:0;text-align:left;margin-left:-54pt;margin-top:31.2pt;width:54pt;height:663pt;z-index:2;mso-wrap-style:square" filled="f" stroked="f">
            <v:textbox style="layout-flow:vertical;mso-layout-flow-alt:bottom-to-top" inset="0,0,0,0">
              <w:txbxContent>
                <w:p w14:paraId="299EB355" w14:textId="77777777" w:rsidR="00000000" w:rsidRDefault="00000000">
                  <w:pPr>
                    <w:spacing w:line="360" w:lineRule="auto"/>
                    <w:rPr>
                      <w:rFonts w:ascii="黑体" w:eastAsia="黑体" w:hint="eastAsia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黑体" w:eastAsia="黑体" w:hint="eastAsia"/>
                      <w:b/>
                      <w:sz w:val="28"/>
                      <w:szCs w:val="28"/>
                    </w:rPr>
                    <w:t>班  级</w:t>
                  </w:r>
                  <w:r>
                    <w:rPr>
                      <w:rFonts w:ascii="黑体" w:eastAsia="黑体" w:hint="eastAsia"/>
                      <w:sz w:val="28"/>
                      <w:szCs w:val="28"/>
                      <w:u w:val="single"/>
                    </w:rPr>
                    <w:t xml:space="preserve">                      </w:t>
                  </w: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 xml:space="preserve">      </w:t>
                  </w:r>
                  <w:r>
                    <w:rPr>
                      <w:rFonts w:ascii="黑体" w:eastAsia="黑体" w:hint="eastAsia"/>
                      <w:b/>
                      <w:sz w:val="28"/>
                      <w:szCs w:val="28"/>
                    </w:rPr>
                    <w:t>学  号</w:t>
                  </w:r>
                  <w:r>
                    <w:rPr>
                      <w:rFonts w:ascii="黑体" w:eastAsia="黑体" w:hint="eastAsia"/>
                      <w:sz w:val="28"/>
                      <w:szCs w:val="28"/>
                      <w:u w:val="single"/>
                    </w:rPr>
                    <w:t xml:space="preserve">                 </w:t>
                  </w: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 xml:space="preserve">     </w:t>
                  </w:r>
                  <w:r>
                    <w:rPr>
                      <w:rFonts w:ascii="黑体" w:eastAsia="黑体" w:hint="eastAsia"/>
                      <w:b/>
                      <w:sz w:val="28"/>
                      <w:szCs w:val="28"/>
                    </w:rPr>
                    <w:t>姓  名</w:t>
                  </w:r>
                  <w:r>
                    <w:rPr>
                      <w:rFonts w:ascii="黑体" w:eastAsia="黑体" w:hint="eastAsia"/>
                      <w:sz w:val="28"/>
                      <w:szCs w:val="28"/>
                      <w:u w:val="single"/>
                    </w:rPr>
                    <w:t xml:space="preserve">                        </w:t>
                  </w:r>
                </w:p>
                <w:p w14:paraId="48527EFF" w14:textId="77777777" w:rsidR="00000000" w:rsidRDefault="00000000">
                  <w:pPr>
                    <w:spacing w:line="360" w:lineRule="auto"/>
                    <w:ind w:firstLineChars="300" w:firstLine="723"/>
                    <w:rPr>
                      <w:rFonts w:hint="eastAsia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密封装订线</w:t>
                  </w:r>
                  <w:r>
                    <w:rPr>
                      <w:rFonts w:hint="eastAsia"/>
                    </w:rPr>
                    <w:t xml:space="preserve">                                   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</w:rPr>
                    <w:t>密封装订线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 </w:t>
                  </w:r>
                  <w:r>
                    <w:rPr>
                      <w:rFonts w:hint="eastAsia"/>
                    </w:rPr>
                    <w:t xml:space="preserve">                                  </w:t>
                  </w:r>
                  <w:r>
                    <w:rPr>
                      <w:rFonts w:hint="eastAsia"/>
                      <w:b/>
                      <w:sz w:val="24"/>
                    </w:rPr>
                    <w:t>密封装订线</w:t>
                  </w:r>
                </w:p>
              </w:txbxContent>
            </v:textbox>
          </v:shape>
        </w:pict>
      </w:r>
      <w:r>
        <w:rPr>
          <w:rFonts w:ascii="黑体" w:eastAsia="黑体" w:hint="eastAsia"/>
          <w:b/>
          <w:sz w:val="40"/>
          <w:szCs w:val="40"/>
          <w:lang w:val="en-US" w:eastAsia="zh-CN"/>
        </w:rPr>
        <w:pict w14:anchorId="2FF85C35">
          <v:line id="直线 4" o:spid="_x0000_s1028" style="position:absolute;left:0;text-align:left;z-index:1;mso-wrap-style:square" from="0,0" to="0,756.6pt" strokeweight="1pt">
            <v:stroke dashstyle="longDashDotDot"/>
          </v:line>
        </w:pict>
      </w:r>
      <w:r>
        <w:rPr>
          <w:rFonts w:ascii="黑体" w:eastAsia="黑体" w:hint="eastAsia"/>
          <w:b/>
          <w:sz w:val="40"/>
          <w:szCs w:val="40"/>
        </w:rPr>
        <w:t>西南交通大学20</w:t>
      </w:r>
      <w:r>
        <w:rPr>
          <w:rFonts w:ascii="黑体" w:eastAsia="黑体"/>
          <w:b/>
          <w:sz w:val="40"/>
          <w:szCs w:val="40"/>
        </w:rPr>
        <w:t>22</w:t>
      </w:r>
      <w:r>
        <w:rPr>
          <w:rFonts w:ascii="黑体" w:eastAsia="黑体" w:hint="eastAsia"/>
          <w:b/>
          <w:sz w:val="40"/>
          <w:szCs w:val="40"/>
        </w:rPr>
        <w:t>－20</w:t>
      </w:r>
      <w:r>
        <w:rPr>
          <w:rFonts w:ascii="黑体" w:eastAsia="黑体"/>
          <w:b/>
          <w:sz w:val="40"/>
          <w:szCs w:val="40"/>
        </w:rPr>
        <w:t>23</w:t>
      </w:r>
      <w:r>
        <w:rPr>
          <w:rFonts w:ascii="黑体" w:eastAsia="黑体" w:hint="eastAsia"/>
          <w:b/>
          <w:sz w:val="40"/>
          <w:szCs w:val="40"/>
        </w:rPr>
        <w:t>学年第(</w:t>
      </w:r>
      <w:r>
        <w:rPr>
          <w:rFonts w:ascii="黑体" w:eastAsia="黑体"/>
          <w:b/>
          <w:sz w:val="40"/>
          <w:szCs w:val="40"/>
        </w:rPr>
        <w:t xml:space="preserve"> </w:t>
      </w:r>
      <w:r>
        <w:rPr>
          <w:rFonts w:ascii="黑体" w:eastAsia="黑体" w:hint="eastAsia"/>
          <w:b/>
          <w:sz w:val="40"/>
          <w:szCs w:val="40"/>
        </w:rPr>
        <w:t>1 )半期考试试卷</w:t>
      </w:r>
    </w:p>
    <w:p w14:paraId="019B840B" w14:textId="77777777" w:rsidR="00000000" w:rsidRDefault="00000000">
      <w:pPr>
        <w:spacing w:line="780" w:lineRule="auto"/>
        <w:ind w:firstLineChars="150" w:firstLine="420"/>
        <w:rPr>
          <w:rFonts w:ascii="黑体" w:eastAsia="黑体" w:hint="eastAsia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课程代码</w:t>
      </w:r>
      <w:r>
        <w:rPr>
          <w:rFonts w:ascii="黑体" w:eastAsia="黑体" w:hint="eastAsia"/>
          <w:sz w:val="28"/>
          <w:szCs w:val="28"/>
          <w:u w:val="single"/>
        </w:rPr>
        <w:t xml:space="preserve">   </w:t>
      </w:r>
      <w:r>
        <w:rPr>
          <w:rFonts w:ascii="黑体" w:eastAsia="黑体"/>
          <w:sz w:val="28"/>
          <w:szCs w:val="28"/>
          <w:u w:val="single"/>
        </w:rPr>
        <w:t>SCAI003112</w:t>
      </w:r>
      <w:r>
        <w:rPr>
          <w:rFonts w:ascii="黑体" w:eastAsia="黑体" w:hint="eastAsia"/>
          <w:sz w:val="28"/>
          <w:szCs w:val="28"/>
          <w:u w:val="single"/>
        </w:rPr>
        <w:t xml:space="preserve">    </w:t>
      </w:r>
      <w:r>
        <w:rPr>
          <w:rFonts w:ascii="黑体" w:eastAsia="黑体" w:hint="eastAsia"/>
          <w:sz w:val="28"/>
          <w:szCs w:val="28"/>
        </w:rPr>
        <w:t>课程名称</w:t>
      </w:r>
      <w:r>
        <w:rPr>
          <w:rFonts w:ascii="黑体" w:eastAsia="黑体" w:hint="eastAsia"/>
          <w:sz w:val="28"/>
          <w:szCs w:val="28"/>
          <w:u w:val="single"/>
        </w:rPr>
        <w:t xml:space="preserve">  计算机网络  </w:t>
      </w:r>
      <w:r>
        <w:rPr>
          <w:rFonts w:ascii="黑体" w:eastAsia="黑体" w:hint="eastAsia"/>
          <w:sz w:val="28"/>
          <w:szCs w:val="28"/>
        </w:rPr>
        <w:t>考试时间</w:t>
      </w:r>
      <w:r>
        <w:rPr>
          <w:rFonts w:ascii="黑体" w:eastAsia="黑体" w:hint="eastAsia"/>
          <w:sz w:val="28"/>
          <w:szCs w:val="28"/>
          <w:u w:val="single"/>
        </w:rPr>
        <w:t xml:space="preserve">  100   </w:t>
      </w:r>
      <w:r>
        <w:rPr>
          <w:rFonts w:ascii="黑体" w:eastAsia="黑体" w:hint="eastAsia"/>
          <w:b/>
          <w:sz w:val="28"/>
          <w:szCs w:val="28"/>
          <w:u w:val="single"/>
        </w:rPr>
        <w:t>分钟</w:t>
      </w:r>
      <w:r>
        <w:rPr>
          <w:rFonts w:ascii="黑体" w:eastAsia="黑体" w:hint="eastAsia"/>
          <w:sz w:val="28"/>
          <w:szCs w:val="28"/>
          <w:u w:val="single"/>
        </w:rPr>
        <w:t xml:space="preserve">  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1795"/>
        <w:gridCol w:w="1795"/>
        <w:gridCol w:w="1795"/>
        <w:gridCol w:w="1795"/>
      </w:tblGrid>
      <w:tr w:rsidR="00000000" w14:paraId="0453651D" w14:textId="77777777">
        <w:trPr>
          <w:trHeight w:val="301"/>
          <w:jc w:val="center"/>
        </w:trPr>
        <w:tc>
          <w:tcPr>
            <w:tcW w:w="1795" w:type="dxa"/>
            <w:vAlign w:val="center"/>
          </w:tcPr>
          <w:p w14:paraId="46254169" w14:textId="77777777" w:rsidR="00000000" w:rsidRDefault="00000000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题号</w:t>
            </w:r>
          </w:p>
        </w:tc>
        <w:tc>
          <w:tcPr>
            <w:tcW w:w="1795" w:type="dxa"/>
            <w:vAlign w:val="center"/>
          </w:tcPr>
          <w:p w14:paraId="1E4B2174" w14:textId="77777777" w:rsidR="00000000" w:rsidRDefault="00000000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一</w:t>
            </w:r>
          </w:p>
        </w:tc>
        <w:tc>
          <w:tcPr>
            <w:tcW w:w="1795" w:type="dxa"/>
            <w:vAlign w:val="center"/>
          </w:tcPr>
          <w:p w14:paraId="434F28F2" w14:textId="77777777" w:rsidR="00000000" w:rsidRDefault="00000000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二</w:t>
            </w:r>
          </w:p>
        </w:tc>
        <w:tc>
          <w:tcPr>
            <w:tcW w:w="1795" w:type="dxa"/>
            <w:vAlign w:val="center"/>
          </w:tcPr>
          <w:p w14:paraId="4EE2A288" w14:textId="77777777" w:rsidR="00000000" w:rsidRDefault="00000000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三</w:t>
            </w:r>
          </w:p>
        </w:tc>
        <w:tc>
          <w:tcPr>
            <w:tcW w:w="1795" w:type="dxa"/>
            <w:vAlign w:val="center"/>
          </w:tcPr>
          <w:p w14:paraId="67821458" w14:textId="77777777" w:rsidR="00000000" w:rsidRDefault="00000000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总成绩</w:t>
            </w:r>
          </w:p>
        </w:tc>
      </w:tr>
      <w:tr w:rsidR="00000000" w14:paraId="2DEE417F" w14:textId="77777777">
        <w:trPr>
          <w:trHeight w:val="604"/>
          <w:jc w:val="center"/>
        </w:trPr>
        <w:tc>
          <w:tcPr>
            <w:tcW w:w="1795" w:type="dxa"/>
            <w:vAlign w:val="center"/>
          </w:tcPr>
          <w:p w14:paraId="0E5AC7A7" w14:textId="77777777" w:rsidR="00000000" w:rsidRDefault="00000000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得分</w:t>
            </w:r>
          </w:p>
        </w:tc>
        <w:tc>
          <w:tcPr>
            <w:tcW w:w="1795" w:type="dxa"/>
            <w:vAlign w:val="center"/>
          </w:tcPr>
          <w:p w14:paraId="4BAA1B66" w14:textId="77777777" w:rsidR="00000000" w:rsidRDefault="00000000">
            <w:pPr>
              <w:jc w:val="center"/>
              <w:rPr>
                <w:rFonts w:ascii="黑体" w:eastAsia="黑体" w:hint="eastAsia"/>
                <w:sz w:val="24"/>
              </w:rPr>
            </w:pPr>
          </w:p>
        </w:tc>
        <w:tc>
          <w:tcPr>
            <w:tcW w:w="1795" w:type="dxa"/>
            <w:vAlign w:val="center"/>
          </w:tcPr>
          <w:p w14:paraId="57E9E7B4" w14:textId="77777777" w:rsidR="00000000" w:rsidRDefault="00000000">
            <w:pPr>
              <w:jc w:val="center"/>
              <w:rPr>
                <w:rFonts w:ascii="黑体" w:eastAsia="黑体" w:hint="eastAsia"/>
                <w:sz w:val="24"/>
              </w:rPr>
            </w:pPr>
          </w:p>
        </w:tc>
        <w:tc>
          <w:tcPr>
            <w:tcW w:w="1795" w:type="dxa"/>
            <w:vAlign w:val="center"/>
          </w:tcPr>
          <w:p w14:paraId="436AC174" w14:textId="77777777" w:rsidR="00000000" w:rsidRDefault="00000000">
            <w:pPr>
              <w:jc w:val="center"/>
              <w:rPr>
                <w:rFonts w:ascii="黑体" w:eastAsia="黑体" w:hint="eastAsia"/>
                <w:sz w:val="24"/>
              </w:rPr>
            </w:pPr>
          </w:p>
        </w:tc>
        <w:tc>
          <w:tcPr>
            <w:tcW w:w="1795" w:type="dxa"/>
            <w:vAlign w:val="center"/>
          </w:tcPr>
          <w:p w14:paraId="718C498B" w14:textId="77777777" w:rsidR="00000000" w:rsidRDefault="00000000">
            <w:pPr>
              <w:jc w:val="center"/>
              <w:rPr>
                <w:rFonts w:ascii="黑体" w:eastAsia="黑体" w:hint="eastAsia"/>
                <w:sz w:val="24"/>
              </w:rPr>
            </w:pPr>
          </w:p>
        </w:tc>
      </w:tr>
    </w:tbl>
    <w:p w14:paraId="28538379" w14:textId="77777777" w:rsidR="00000000" w:rsidRDefault="00000000">
      <w:pPr>
        <w:spacing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</w:p>
    <w:p w14:paraId="26E786BC" w14:textId="77777777" w:rsidR="00000000" w:rsidRDefault="00000000">
      <w:pPr>
        <w:ind w:firstLineChars="200" w:firstLine="480"/>
        <w:rPr>
          <w:rFonts w:ascii="黑体" w:eastAsia="黑体" w:hint="eastAsia"/>
          <w:sz w:val="24"/>
          <w:u w:val="single"/>
        </w:rPr>
      </w:pPr>
      <w:r>
        <w:rPr>
          <w:rFonts w:ascii="黑体" w:eastAsia="黑体" w:hint="eastAsia"/>
          <w:sz w:val="24"/>
        </w:rPr>
        <w:t>阅卷教师签</w:t>
      </w:r>
      <w:r>
        <w:rPr>
          <w:rFonts w:ascii="黑体" w:eastAsia="黑体" w:hAnsi="宋体" w:hint="eastAsia"/>
          <w:sz w:val="24"/>
        </w:rPr>
        <w:t>字：</w:t>
      </w:r>
      <w:r>
        <w:rPr>
          <w:rFonts w:ascii="黑体" w:eastAsia="黑体" w:hint="eastAsia"/>
          <w:sz w:val="24"/>
          <w:u w:val="single"/>
        </w:rPr>
        <w:t xml:space="preserve">                                                             </w:t>
      </w:r>
    </w:p>
    <w:p w14:paraId="1B28A29B" w14:textId="77777777" w:rsidR="00000000" w:rsidRDefault="00000000">
      <w:pPr>
        <w:ind w:firstLineChars="200" w:firstLine="480"/>
        <w:jc w:val="center"/>
        <w:rPr>
          <w:rFonts w:ascii="黑体" w:eastAsia="黑体" w:hint="eastAsia"/>
          <w:sz w:val="24"/>
        </w:rPr>
      </w:pPr>
    </w:p>
    <w:p w14:paraId="00F2D2A7" w14:textId="77777777" w:rsidR="00000000" w:rsidRDefault="00000000">
      <w:pPr>
        <w:numPr>
          <w:ilvl w:val="0"/>
          <w:numId w:val="1"/>
        </w:numPr>
        <w:tabs>
          <w:tab w:val="left" w:pos="420"/>
        </w:tabs>
        <w:rPr>
          <w:rFonts w:hint="eastAsia"/>
          <w:b/>
        </w:rPr>
      </w:pPr>
      <w:r>
        <w:rPr>
          <w:rFonts w:hint="eastAsia"/>
          <w:b/>
        </w:rPr>
        <w:t>填空题（每题</w:t>
      </w:r>
      <w:r>
        <w:rPr>
          <w:rFonts w:hint="eastAsia"/>
          <w:b/>
        </w:rPr>
        <w:t>0.5</w:t>
      </w:r>
      <w:r>
        <w:rPr>
          <w:rFonts w:hint="eastAsia"/>
          <w:b/>
        </w:rPr>
        <w:t>分，共</w:t>
      </w:r>
      <w:r>
        <w:rPr>
          <w:rFonts w:hint="eastAsia"/>
          <w:b/>
        </w:rPr>
        <w:t>50</w:t>
      </w:r>
      <w:r>
        <w:rPr>
          <w:rFonts w:hint="eastAsia"/>
          <w:b/>
        </w:rPr>
        <w:t>分）</w:t>
      </w:r>
    </w:p>
    <w:p w14:paraId="7E8808F0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计算机网络是现代</w:t>
      </w:r>
      <w:r>
        <w:t>__</w:t>
      </w:r>
      <w:r>
        <w:rPr>
          <w:rFonts w:hint="eastAsia"/>
        </w:rPr>
        <w:t>1</w:t>
      </w:r>
      <w:r>
        <w:t>_</w:t>
      </w:r>
      <w:r>
        <w:rPr>
          <w:rFonts w:hint="eastAsia"/>
        </w:rPr>
        <w:t>技术和</w:t>
      </w:r>
      <w:r>
        <w:t>__</w:t>
      </w:r>
      <w:r>
        <w:rPr>
          <w:rFonts w:hint="eastAsia"/>
        </w:rPr>
        <w:t>2</w:t>
      </w:r>
      <w:r>
        <w:t>_</w:t>
      </w:r>
      <w:r>
        <w:rPr>
          <w:rFonts w:hint="eastAsia"/>
        </w:rPr>
        <w:t>技术密切结合的产物。</w:t>
      </w:r>
      <w:r>
        <w:t xml:space="preserve"> </w:t>
      </w:r>
    </w:p>
    <w:p w14:paraId="43CBC8D6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计算机网络的定义为</w:t>
      </w:r>
      <w:r>
        <w:t>___</w:t>
      </w:r>
      <w:r>
        <w:rPr>
          <w:rFonts w:hint="eastAsia"/>
        </w:rPr>
        <w:t>3</w:t>
      </w:r>
      <w:r>
        <w:t>__</w:t>
      </w:r>
      <w:r>
        <w:rPr>
          <w:rFonts w:hint="eastAsia"/>
        </w:rPr>
        <w:t>。</w:t>
      </w:r>
      <w:r>
        <w:t xml:space="preserve"> </w:t>
      </w:r>
    </w:p>
    <w:p w14:paraId="7BE4A376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计算机网络按规模分为</w:t>
      </w:r>
      <w:r>
        <w:t>___</w:t>
      </w:r>
      <w:r>
        <w:rPr>
          <w:rFonts w:hint="eastAsia"/>
        </w:rPr>
        <w:t>4</w:t>
      </w:r>
      <w:r>
        <w:t>__</w:t>
      </w:r>
      <w:r>
        <w:rPr>
          <w:rFonts w:hint="eastAsia"/>
        </w:rPr>
        <w:t>，</w:t>
      </w:r>
      <w:r>
        <w:t>___</w:t>
      </w:r>
      <w:r>
        <w:rPr>
          <w:rFonts w:hint="eastAsia"/>
        </w:rPr>
        <w:t>5</w:t>
      </w:r>
      <w:r>
        <w:t>___</w:t>
      </w:r>
      <w:r>
        <w:rPr>
          <w:rFonts w:hint="eastAsia"/>
        </w:rPr>
        <w:t>和</w:t>
      </w:r>
      <w:r>
        <w:t>___</w:t>
      </w:r>
      <w:r>
        <w:rPr>
          <w:rFonts w:hint="eastAsia"/>
        </w:rPr>
        <w:t>6</w:t>
      </w:r>
      <w:r>
        <w:t>_____</w:t>
      </w:r>
      <w:r>
        <w:rPr>
          <w:rFonts w:hint="eastAsia"/>
        </w:rPr>
        <w:t>。按带宽分为</w:t>
      </w:r>
      <w:r>
        <w:t>___</w:t>
      </w:r>
      <w:r>
        <w:rPr>
          <w:rFonts w:hint="eastAsia"/>
        </w:rPr>
        <w:t>7</w:t>
      </w:r>
      <w:r>
        <w:t>__</w:t>
      </w:r>
      <w:r>
        <w:rPr>
          <w:rFonts w:hint="eastAsia"/>
        </w:rPr>
        <w:t>和</w:t>
      </w:r>
      <w:r>
        <w:t>___</w:t>
      </w:r>
      <w:r>
        <w:rPr>
          <w:rFonts w:hint="eastAsia"/>
        </w:rPr>
        <w:t>8</w:t>
      </w:r>
      <w:r>
        <w:t>___</w:t>
      </w:r>
      <w:r>
        <w:rPr>
          <w:rFonts w:hint="eastAsia"/>
        </w:rPr>
        <w:t>。</w:t>
      </w:r>
      <w:r>
        <w:t xml:space="preserve"> </w:t>
      </w:r>
    </w:p>
    <w:p w14:paraId="0D5FF163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局域网的英文缩写为</w:t>
      </w:r>
      <w:r>
        <w:t>___</w:t>
      </w:r>
      <w:r>
        <w:rPr>
          <w:rFonts w:hint="eastAsia"/>
        </w:rPr>
        <w:t>9</w:t>
      </w:r>
      <w:r>
        <w:t>__,</w:t>
      </w:r>
      <w:r>
        <w:rPr>
          <w:rFonts w:hint="eastAsia"/>
        </w:rPr>
        <w:t>城域网的英文缩写为</w:t>
      </w:r>
      <w:r>
        <w:t>__</w:t>
      </w:r>
      <w:r>
        <w:rPr>
          <w:rFonts w:hint="eastAsia"/>
        </w:rPr>
        <w:t>10</w:t>
      </w:r>
      <w:r>
        <w:t>____</w:t>
      </w:r>
      <w:r>
        <w:rPr>
          <w:rFonts w:hint="eastAsia"/>
        </w:rPr>
        <w:t>，广域网的英文缩写为</w:t>
      </w:r>
      <w:r>
        <w:t>__</w:t>
      </w:r>
      <w:r>
        <w:rPr>
          <w:rFonts w:hint="eastAsia"/>
        </w:rPr>
        <w:t>11</w:t>
      </w:r>
      <w:r>
        <w:t>_</w:t>
      </w:r>
      <w:r>
        <w:rPr>
          <w:rFonts w:hint="eastAsia"/>
        </w:rPr>
        <w:t>。</w:t>
      </w:r>
      <w:r>
        <w:t xml:space="preserve"> </w:t>
      </w:r>
    </w:p>
    <w:p w14:paraId="34BC1ED5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在某层上进行通信所使用的规则的集合称为</w:t>
      </w:r>
      <w:r>
        <w:t>___</w:t>
      </w:r>
      <w:r>
        <w:rPr>
          <w:rFonts w:hint="eastAsia"/>
        </w:rPr>
        <w:t>12</w:t>
      </w:r>
      <w:r>
        <w:t>__</w:t>
      </w:r>
      <w:r>
        <w:rPr>
          <w:rFonts w:hint="eastAsia"/>
        </w:rPr>
        <w:t>。网络各层协议按层次顺序排列而成的协议称为网络的协议栈。</w:t>
      </w:r>
      <w:r>
        <w:t xml:space="preserve"> </w:t>
      </w:r>
    </w:p>
    <w:p w14:paraId="2FF7B03D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对一个网络进行层次结构的划分时应做到：各层功能</w:t>
      </w:r>
      <w:r>
        <w:t>__</w:t>
      </w:r>
      <w:r>
        <w:rPr>
          <w:rFonts w:hint="eastAsia"/>
        </w:rPr>
        <w:t>13</w:t>
      </w:r>
      <w:r>
        <w:t>_</w:t>
      </w:r>
      <w:r>
        <w:rPr>
          <w:rFonts w:hint="eastAsia"/>
        </w:rPr>
        <w:t>、相互独立；层间接口</w:t>
      </w:r>
      <w:r>
        <w:t>__</w:t>
      </w:r>
      <w:r>
        <w:rPr>
          <w:rFonts w:hint="eastAsia"/>
        </w:rPr>
        <w:t>14</w:t>
      </w:r>
      <w:r>
        <w:t>_</w:t>
      </w:r>
      <w:r>
        <w:rPr>
          <w:rFonts w:hint="eastAsia"/>
        </w:rPr>
        <w:t>、穿越接口的信息量尽可能少。</w:t>
      </w:r>
      <w:r>
        <w:t xml:space="preserve"> </w:t>
      </w:r>
    </w:p>
    <w:p w14:paraId="4C30EC5A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两个最重要的网络参考模型是</w:t>
      </w:r>
      <w:r>
        <w:t>__</w:t>
      </w:r>
      <w:r>
        <w:rPr>
          <w:rFonts w:hint="eastAsia"/>
        </w:rPr>
        <w:t>15</w:t>
      </w:r>
      <w:r>
        <w:t>__</w:t>
      </w:r>
      <w:r>
        <w:rPr>
          <w:rFonts w:hint="eastAsia"/>
        </w:rPr>
        <w:t>模型和</w:t>
      </w:r>
      <w:r>
        <w:t>___</w:t>
      </w:r>
      <w:r>
        <w:rPr>
          <w:rFonts w:hint="eastAsia"/>
        </w:rPr>
        <w:t>16</w:t>
      </w:r>
      <w:r>
        <w:t>___</w:t>
      </w:r>
      <w:r>
        <w:rPr>
          <w:rFonts w:hint="eastAsia"/>
        </w:rPr>
        <w:t>。</w:t>
      </w:r>
      <w:r>
        <w:t xml:space="preserve"> </w:t>
      </w:r>
    </w:p>
    <w:p w14:paraId="0BE80A85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OSI</w:t>
      </w:r>
      <w:r>
        <w:rPr>
          <w:rFonts w:hint="eastAsia"/>
        </w:rPr>
        <w:t>参考模型分为</w:t>
      </w:r>
      <w:r>
        <w:rPr>
          <w:rFonts w:hint="eastAsia"/>
        </w:rPr>
        <w:t>__17_</w:t>
      </w:r>
      <w:r>
        <w:rPr>
          <w:rFonts w:hint="eastAsia"/>
        </w:rPr>
        <w:t>层，从低到高依次是</w:t>
      </w:r>
      <w:r>
        <w:rPr>
          <w:rFonts w:hint="eastAsia"/>
        </w:rPr>
        <w:t>___18_____</w:t>
      </w:r>
      <w:r>
        <w:rPr>
          <w:rFonts w:hint="eastAsia"/>
        </w:rPr>
        <w:t>、</w:t>
      </w:r>
      <w:r>
        <w:rPr>
          <w:rFonts w:hint="eastAsia"/>
        </w:rPr>
        <w:t>_19___</w:t>
      </w:r>
      <w:r>
        <w:rPr>
          <w:rFonts w:hint="eastAsia"/>
        </w:rPr>
        <w:t>、</w:t>
      </w:r>
      <w:r>
        <w:rPr>
          <w:rFonts w:hint="eastAsia"/>
        </w:rPr>
        <w:t>__20_</w:t>
      </w:r>
      <w:r>
        <w:rPr>
          <w:rFonts w:hint="eastAsia"/>
        </w:rPr>
        <w:t>、</w:t>
      </w:r>
      <w:r>
        <w:rPr>
          <w:rFonts w:hint="eastAsia"/>
        </w:rPr>
        <w:t>_21</w:t>
      </w:r>
      <w:r>
        <w:rPr>
          <w:rFonts w:hint="eastAsia"/>
        </w:rPr>
        <w:t>、</w:t>
      </w:r>
      <w:r>
        <w:rPr>
          <w:rFonts w:hint="eastAsia"/>
        </w:rPr>
        <w:t xml:space="preserve">_22_ </w:t>
      </w:r>
      <w:r>
        <w:rPr>
          <w:rFonts w:hint="eastAsia"/>
        </w:rPr>
        <w:t>、</w:t>
      </w:r>
      <w:r>
        <w:rPr>
          <w:rFonts w:hint="eastAsia"/>
        </w:rPr>
        <w:t>__23__</w:t>
      </w:r>
      <w:r>
        <w:rPr>
          <w:rFonts w:hint="eastAsia"/>
        </w:rPr>
        <w:t>、</w:t>
      </w:r>
      <w:r>
        <w:rPr>
          <w:rFonts w:hint="eastAsia"/>
        </w:rPr>
        <w:t>_24__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br/>
        <w:t>9</w:t>
      </w:r>
      <w:r>
        <w:rPr>
          <w:rFonts w:hint="eastAsia"/>
        </w:rPr>
        <w:t>．</w:t>
      </w:r>
      <w:r>
        <w:rPr>
          <w:rFonts w:hint="eastAsia"/>
        </w:rPr>
        <w:t>ISO</w:t>
      </w:r>
      <w:r>
        <w:rPr>
          <w:rFonts w:hint="eastAsia"/>
        </w:rPr>
        <w:t>的全称是</w:t>
      </w:r>
      <w:r>
        <w:rPr>
          <w:rFonts w:hint="eastAsia"/>
        </w:rPr>
        <w:t>___25____</w:t>
      </w:r>
      <w:r>
        <w:rPr>
          <w:rFonts w:hint="eastAsia"/>
        </w:rPr>
        <w:t>，在</w:t>
      </w:r>
      <w:r>
        <w:rPr>
          <w:rFonts w:hint="eastAsia"/>
        </w:rPr>
        <w:t>1984</w:t>
      </w:r>
      <w:r>
        <w:rPr>
          <w:rFonts w:hint="eastAsia"/>
        </w:rPr>
        <w:t>年正式颁布了一个称为</w:t>
      </w:r>
      <w:r>
        <w:rPr>
          <w:rFonts w:hint="eastAsia"/>
        </w:rPr>
        <w:t>_____26________</w:t>
      </w:r>
      <w:r>
        <w:rPr>
          <w:rFonts w:hint="eastAsia"/>
        </w:rPr>
        <w:t>。该模型包含七个层次。</w:t>
      </w:r>
      <w:r>
        <w:rPr>
          <w:rFonts w:hint="eastAsia"/>
        </w:rPr>
        <w:t xml:space="preserve"> </w:t>
      </w:r>
    </w:p>
    <w:p w14:paraId="5FE85147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计算机网络采用</w:t>
      </w:r>
      <w:r>
        <w:rPr>
          <w:rFonts w:hint="eastAsia"/>
        </w:rPr>
        <w:t>____27__</w:t>
      </w:r>
      <w:r>
        <w:rPr>
          <w:rFonts w:hint="eastAsia"/>
        </w:rPr>
        <w:t>。每层完成一定的</w:t>
      </w:r>
      <w:r>
        <w:rPr>
          <w:rFonts w:hint="eastAsia"/>
        </w:rPr>
        <w:t>___28___</w:t>
      </w:r>
      <w:r>
        <w:rPr>
          <w:rFonts w:hint="eastAsia"/>
        </w:rPr>
        <w:t>，每层都向它的上层提供一定的</w:t>
      </w:r>
      <w:r>
        <w:rPr>
          <w:rFonts w:hint="eastAsia"/>
        </w:rPr>
        <w:t>___29___</w:t>
      </w:r>
      <w:r>
        <w:rPr>
          <w:rFonts w:hint="eastAsia"/>
        </w:rPr>
        <w:t>，而将如何实现服务的细节对上层屏蔽，即低层协议对高层而言是透明的。相邻两层之间为</w:t>
      </w:r>
      <w:r>
        <w:rPr>
          <w:rFonts w:hint="eastAsia"/>
        </w:rPr>
        <w:t>___30___</w:t>
      </w:r>
      <w:r>
        <w:rPr>
          <w:rFonts w:hint="eastAsia"/>
        </w:rPr>
        <w:t>。对等层用户通话时所必须遵守的规则称为</w:t>
      </w:r>
      <w:r>
        <w:rPr>
          <w:rFonts w:hint="eastAsia"/>
        </w:rPr>
        <w:t>___31__</w:t>
      </w:r>
      <w:r>
        <w:rPr>
          <w:rFonts w:hint="eastAsia"/>
        </w:rPr>
        <w:t>。</w:t>
      </w:r>
    </w:p>
    <w:p w14:paraId="6E82FD23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会话层管理</w:t>
      </w:r>
      <w:r>
        <w:rPr>
          <w:rFonts w:hint="eastAsia"/>
        </w:rPr>
        <w:t>______32__________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2361A95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协议由</w:t>
      </w:r>
      <w:r>
        <w:rPr>
          <w:rFonts w:hint="eastAsia"/>
        </w:rPr>
        <w:t>___33__</w:t>
      </w:r>
      <w:r>
        <w:rPr>
          <w:rFonts w:hint="eastAsia"/>
        </w:rPr>
        <w:t>、</w:t>
      </w:r>
      <w:r>
        <w:rPr>
          <w:rFonts w:hint="eastAsia"/>
        </w:rPr>
        <w:t>___34_</w:t>
      </w:r>
      <w:r>
        <w:rPr>
          <w:rFonts w:hint="eastAsia"/>
        </w:rPr>
        <w:t>、</w:t>
      </w:r>
      <w:r>
        <w:rPr>
          <w:rFonts w:hint="eastAsia"/>
        </w:rPr>
        <w:t>_35__</w:t>
      </w:r>
      <w:r>
        <w:rPr>
          <w:rFonts w:hint="eastAsia"/>
        </w:rPr>
        <w:t>等三部分组成。</w:t>
      </w:r>
    </w:p>
    <w:p w14:paraId="60A68B23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t>TCP/IP</w:t>
      </w:r>
      <w:r>
        <w:rPr>
          <w:rFonts w:hint="eastAsia"/>
        </w:rPr>
        <w:t>协议分为</w:t>
      </w:r>
      <w:r>
        <w:t>__</w:t>
      </w:r>
      <w:r>
        <w:rPr>
          <w:rFonts w:hint="eastAsia"/>
        </w:rPr>
        <w:t>36</w:t>
      </w:r>
      <w:r>
        <w:t>_</w:t>
      </w:r>
      <w:r>
        <w:rPr>
          <w:rFonts w:hint="eastAsia"/>
        </w:rPr>
        <w:t>层，从低到高依次是</w:t>
      </w:r>
      <w:r>
        <w:t>______</w:t>
      </w:r>
      <w:r>
        <w:rPr>
          <w:rFonts w:hint="eastAsia"/>
        </w:rPr>
        <w:t>37</w:t>
      </w:r>
      <w:r>
        <w:t>_</w:t>
      </w:r>
      <w:r>
        <w:rPr>
          <w:rFonts w:hint="eastAsia"/>
        </w:rPr>
        <w:t>。</w:t>
      </w:r>
      <w:r>
        <w:t xml:space="preserve"> </w:t>
      </w:r>
    </w:p>
    <w:p w14:paraId="7034A2B7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物理层的功能是实现原始数据在</w:t>
      </w:r>
      <w:r>
        <w:t>__</w:t>
      </w:r>
      <w:r>
        <w:rPr>
          <w:rFonts w:hint="eastAsia"/>
        </w:rPr>
        <w:t>38</w:t>
      </w:r>
      <w:r>
        <w:t>___</w:t>
      </w:r>
      <w:r>
        <w:rPr>
          <w:rFonts w:hint="eastAsia"/>
        </w:rPr>
        <w:t>上的传输，它是数据通信的基础功能，实际的比特传输，是指在</w:t>
      </w:r>
      <w:r>
        <w:t>___</w:t>
      </w:r>
      <w:r>
        <w:rPr>
          <w:rFonts w:hint="eastAsia"/>
        </w:rPr>
        <w:t>39</w:t>
      </w:r>
      <w:r>
        <w:t>__</w:t>
      </w:r>
      <w:r>
        <w:rPr>
          <w:rFonts w:hint="eastAsia"/>
        </w:rPr>
        <w:t>之上为上一个传输原始比特流的</w:t>
      </w:r>
      <w:r>
        <w:t>___</w:t>
      </w:r>
      <w:r>
        <w:rPr>
          <w:rFonts w:hint="eastAsia"/>
        </w:rPr>
        <w:t>40</w:t>
      </w:r>
      <w:r>
        <w:t>__</w:t>
      </w:r>
      <w:r>
        <w:rPr>
          <w:rFonts w:hint="eastAsia"/>
        </w:rPr>
        <w:t>。</w:t>
      </w:r>
      <w:r>
        <w:t xml:space="preserve"> </w:t>
      </w:r>
    </w:p>
    <w:p w14:paraId="2E5340FD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数据通信的几个主要指标有</w:t>
      </w:r>
      <w:r>
        <w:t>__</w:t>
      </w:r>
      <w:r>
        <w:rPr>
          <w:rFonts w:hint="eastAsia"/>
        </w:rPr>
        <w:t>41</w:t>
      </w:r>
      <w:r>
        <w:t>___</w:t>
      </w:r>
      <w:r>
        <w:rPr>
          <w:rFonts w:hint="eastAsia"/>
        </w:rPr>
        <w:t>、</w:t>
      </w:r>
      <w:r>
        <w:t>___</w:t>
      </w:r>
      <w:r>
        <w:rPr>
          <w:rFonts w:hint="eastAsia"/>
        </w:rPr>
        <w:t>42</w:t>
      </w:r>
      <w:r>
        <w:t>__</w:t>
      </w:r>
      <w:r>
        <w:rPr>
          <w:rFonts w:hint="eastAsia"/>
        </w:rPr>
        <w:t>、</w:t>
      </w:r>
      <w:r>
        <w:t>___</w:t>
      </w:r>
      <w:r>
        <w:rPr>
          <w:rFonts w:hint="eastAsia"/>
        </w:rPr>
        <w:t>43</w:t>
      </w:r>
      <w:r>
        <w:t>__</w:t>
      </w:r>
      <w:r>
        <w:rPr>
          <w:rFonts w:hint="eastAsia"/>
        </w:rPr>
        <w:t>、</w:t>
      </w:r>
      <w:r>
        <w:t>___</w:t>
      </w:r>
      <w:r>
        <w:rPr>
          <w:rFonts w:hint="eastAsia"/>
        </w:rPr>
        <w:t>44</w:t>
      </w:r>
      <w:r>
        <w:t>__</w:t>
      </w:r>
      <w:r>
        <w:rPr>
          <w:rFonts w:hint="eastAsia"/>
        </w:rPr>
        <w:t>。</w:t>
      </w:r>
      <w:r>
        <w:t xml:space="preserve"> </w:t>
      </w:r>
    </w:p>
    <w:p w14:paraId="4AF10326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物理层接口协议，实际上是</w:t>
      </w:r>
      <w:r>
        <w:t>DTE</w:t>
      </w:r>
      <w:r>
        <w:rPr>
          <w:rFonts w:hint="eastAsia"/>
        </w:rPr>
        <w:t>和</w:t>
      </w:r>
      <w:r>
        <w:t>DCE</w:t>
      </w:r>
      <w:r>
        <w:rPr>
          <w:rFonts w:hint="eastAsia"/>
        </w:rPr>
        <w:t>或其它通信设备之间的一组协定，其中</w:t>
      </w:r>
      <w:r>
        <w:t>DTE</w:t>
      </w:r>
      <w:r>
        <w:rPr>
          <w:rFonts w:hint="eastAsia"/>
        </w:rPr>
        <w:t>是指</w:t>
      </w:r>
      <w:r>
        <w:t>__</w:t>
      </w:r>
      <w:r>
        <w:rPr>
          <w:rFonts w:hint="eastAsia"/>
        </w:rPr>
        <w:t>数据终端</w:t>
      </w:r>
      <w:r>
        <w:t>__</w:t>
      </w:r>
      <w:r>
        <w:rPr>
          <w:rFonts w:hint="eastAsia"/>
        </w:rPr>
        <w:t>设备，属于用户所有</w:t>
      </w:r>
      <w:r>
        <w:t>___</w:t>
      </w:r>
      <w:r>
        <w:rPr>
          <w:rFonts w:hint="eastAsia"/>
        </w:rPr>
        <w:t>数据</w:t>
      </w:r>
      <w:r>
        <w:t>__</w:t>
      </w:r>
      <w:r>
        <w:rPr>
          <w:rFonts w:hint="eastAsia"/>
        </w:rPr>
        <w:t>设备，</w:t>
      </w:r>
      <w:r>
        <w:t>DTE</w:t>
      </w:r>
      <w:r>
        <w:rPr>
          <w:rFonts w:hint="eastAsia"/>
        </w:rPr>
        <w:t>具有协议控制的</w:t>
      </w:r>
      <w:r>
        <w:t>___</w:t>
      </w:r>
      <w:r>
        <w:rPr>
          <w:rFonts w:hint="eastAsia"/>
        </w:rPr>
        <w:t>47</w:t>
      </w:r>
      <w:r>
        <w:t>__</w:t>
      </w:r>
      <w:r>
        <w:rPr>
          <w:rFonts w:hint="eastAsia"/>
        </w:rPr>
        <w:t>的功能，</w:t>
      </w:r>
      <w:r>
        <w:t>DCE</w:t>
      </w:r>
      <w:r>
        <w:rPr>
          <w:rFonts w:hint="eastAsia"/>
        </w:rPr>
        <w:t>指</w:t>
      </w:r>
      <w:r>
        <w:t>___</w:t>
      </w:r>
      <w:r>
        <w:rPr>
          <w:rFonts w:hint="eastAsia"/>
        </w:rPr>
        <w:t>48</w:t>
      </w:r>
      <w:r>
        <w:t>__</w:t>
      </w:r>
      <w:r>
        <w:rPr>
          <w:rFonts w:hint="eastAsia"/>
        </w:rPr>
        <w:t>设备或</w:t>
      </w:r>
      <w:r>
        <w:t>__</w:t>
      </w:r>
      <w:r>
        <w:rPr>
          <w:rFonts w:hint="eastAsia"/>
        </w:rPr>
        <w:t>49</w:t>
      </w:r>
      <w:r>
        <w:t>___</w:t>
      </w:r>
      <w:r>
        <w:rPr>
          <w:rFonts w:hint="eastAsia"/>
        </w:rPr>
        <w:t>设备，为用户设备提供入网连接点。</w:t>
      </w:r>
      <w:r>
        <w:t xml:space="preserve"> </w:t>
      </w:r>
    </w:p>
    <w:p w14:paraId="1B12AF76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t>EIA RS-232C</w:t>
      </w:r>
      <w:r>
        <w:rPr>
          <w:rFonts w:hint="eastAsia"/>
        </w:rPr>
        <w:t>机械特性规定了使用一个</w:t>
      </w:r>
      <w:r>
        <w:t>__</w:t>
      </w:r>
      <w:r>
        <w:rPr>
          <w:rFonts w:hint="eastAsia"/>
        </w:rPr>
        <w:t>50</w:t>
      </w:r>
      <w:r>
        <w:t>___</w:t>
      </w:r>
      <w:r>
        <w:rPr>
          <w:rFonts w:hint="eastAsia"/>
        </w:rPr>
        <w:t>芯或</w:t>
      </w:r>
      <w:r>
        <w:t>___</w:t>
      </w:r>
      <w:r>
        <w:rPr>
          <w:rFonts w:hint="eastAsia"/>
        </w:rPr>
        <w:t>51</w:t>
      </w:r>
      <w:r>
        <w:t>__</w:t>
      </w:r>
      <w:r>
        <w:rPr>
          <w:rFonts w:hint="eastAsia"/>
        </w:rPr>
        <w:t>芯接头。</w:t>
      </w:r>
      <w:r>
        <w:t xml:space="preserve"> </w:t>
      </w:r>
    </w:p>
    <w:p w14:paraId="36E1EF80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t>EIA RS-232C</w:t>
      </w:r>
      <w:r>
        <w:rPr>
          <w:rFonts w:hint="eastAsia"/>
        </w:rPr>
        <w:t>机械特性规定了使用一个</w:t>
      </w:r>
      <w:r>
        <w:t>__</w:t>
      </w:r>
      <w:r>
        <w:rPr>
          <w:rFonts w:hint="eastAsia"/>
        </w:rPr>
        <w:t>52</w:t>
      </w:r>
      <w:r>
        <w:t>___</w:t>
      </w:r>
      <w:r>
        <w:rPr>
          <w:rFonts w:hint="eastAsia"/>
        </w:rPr>
        <w:t>芯标准连接器，电气特性规定逻辑</w:t>
      </w:r>
      <w:r>
        <w:t>“1”</w:t>
      </w:r>
      <w:r>
        <w:rPr>
          <w:rFonts w:hint="eastAsia"/>
        </w:rPr>
        <w:t>的电平为</w:t>
      </w:r>
      <w:r>
        <w:t>___</w:t>
      </w:r>
      <w:r>
        <w:rPr>
          <w:rFonts w:hint="eastAsia"/>
        </w:rPr>
        <w:t>53</w:t>
      </w:r>
      <w:r>
        <w:t>__</w:t>
      </w:r>
      <w:r>
        <w:rPr>
          <w:rFonts w:hint="eastAsia"/>
        </w:rPr>
        <w:t>至</w:t>
      </w:r>
      <w:r>
        <w:t>__</w:t>
      </w:r>
      <w:r>
        <w:rPr>
          <w:rFonts w:hint="eastAsia"/>
        </w:rPr>
        <w:t>54</w:t>
      </w:r>
      <w:r>
        <w:t>___</w:t>
      </w:r>
      <w:r>
        <w:rPr>
          <w:rFonts w:hint="eastAsia"/>
        </w:rPr>
        <w:t>，即采用正负</w:t>
      </w:r>
      <w:r>
        <w:t>15V</w:t>
      </w:r>
      <w:r>
        <w:rPr>
          <w:rFonts w:hint="eastAsia"/>
        </w:rPr>
        <w:t>的</w:t>
      </w:r>
      <w:r>
        <w:t>__</w:t>
      </w:r>
      <w:r>
        <w:rPr>
          <w:rFonts w:hint="eastAsia"/>
        </w:rPr>
        <w:t>55</w:t>
      </w:r>
      <w:r>
        <w:t>___</w:t>
      </w:r>
      <w:r>
        <w:rPr>
          <w:rFonts w:hint="eastAsia"/>
        </w:rPr>
        <w:t>逻辑电平。其中正负</w:t>
      </w:r>
      <w:r>
        <w:t>5V</w:t>
      </w:r>
      <w:r>
        <w:rPr>
          <w:rFonts w:hint="eastAsia"/>
        </w:rPr>
        <w:t>之间为</w:t>
      </w:r>
      <w:r>
        <w:t>__</w:t>
      </w:r>
      <w:r>
        <w:rPr>
          <w:rFonts w:hint="eastAsia"/>
        </w:rPr>
        <w:t>56</w:t>
      </w:r>
      <w:r>
        <w:t>___</w:t>
      </w:r>
      <w:r>
        <w:rPr>
          <w:rFonts w:hint="eastAsia"/>
        </w:rPr>
        <w:t>。不作任何定义。</w:t>
      </w:r>
    </w:p>
    <w:p w14:paraId="14ADCCBB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t>EIA RS-232C</w:t>
      </w:r>
      <w:r>
        <w:rPr>
          <w:rFonts w:hint="eastAsia"/>
        </w:rPr>
        <w:t>实际包括</w:t>
      </w:r>
      <w:r>
        <w:t>___</w:t>
      </w:r>
      <w:r>
        <w:rPr>
          <w:rFonts w:hint="eastAsia"/>
        </w:rPr>
        <w:t>57</w:t>
      </w:r>
      <w:r>
        <w:t>__</w:t>
      </w:r>
      <w:r>
        <w:rPr>
          <w:rFonts w:hint="eastAsia"/>
        </w:rPr>
        <w:t>和</w:t>
      </w:r>
      <w:r>
        <w:t>__</w:t>
      </w:r>
      <w:r>
        <w:rPr>
          <w:rFonts w:hint="eastAsia"/>
        </w:rPr>
        <w:t>58</w:t>
      </w:r>
      <w:r>
        <w:t>___</w:t>
      </w:r>
      <w:r>
        <w:rPr>
          <w:rFonts w:hint="eastAsia"/>
        </w:rPr>
        <w:t>两信道。</w:t>
      </w:r>
      <w:r>
        <w:t>___</w:t>
      </w:r>
      <w:r>
        <w:rPr>
          <w:rFonts w:hint="eastAsia"/>
        </w:rPr>
        <w:t>59</w:t>
      </w:r>
      <w:r>
        <w:t>__</w:t>
      </w:r>
      <w:r>
        <w:rPr>
          <w:rFonts w:hint="eastAsia"/>
        </w:rPr>
        <w:t>的速率比</w:t>
      </w:r>
      <w:r>
        <w:t>___</w:t>
      </w:r>
      <w:r>
        <w:rPr>
          <w:rFonts w:hint="eastAsia"/>
        </w:rPr>
        <w:t>60</w:t>
      </w:r>
      <w:r>
        <w:t>__</w:t>
      </w:r>
      <w:r>
        <w:rPr>
          <w:rFonts w:hint="eastAsia"/>
        </w:rPr>
        <w:t>低。</w:t>
      </w:r>
      <w:r>
        <w:t xml:space="preserve"> </w:t>
      </w:r>
    </w:p>
    <w:p w14:paraId="6A93E37E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数字信号模拟传输时，数字信号变成音频信号的过程称为</w:t>
      </w:r>
      <w:r>
        <w:t>__</w:t>
      </w:r>
      <w:r>
        <w:rPr>
          <w:rFonts w:hint="eastAsia"/>
        </w:rPr>
        <w:t>61</w:t>
      </w:r>
      <w:r>
        <w:t>___</w:t>
      </w:r>
      <w:r>
        <w:rPr>
          <w:rFonts w:hint="eastAsia"/>
        </w:rPr>
        <w:t>。音频信号变成数字信号的过程称为</w:t>
      </w:r>
      <w:r>
        <w:t>___</w:t>
      </w:r>
      <w:r>
        <w:rPr>
          <w:rFonts w:hint="eastAsia"/>
        </w:rPr>
        <w:t>62</w:t>
      </w:r>
      <w:r>
        <w:t>_</w:t>
      </w:r>
      <w:r>
        <w:rPr>
          <w:rFonts w:hint="eastAsia"/>
        </w:rPr>
        <w:t>。</w:t>
      </w:r>
      <w:r>
        <w:t xml:space="preserve"> </w:t>
      </w:r>
    </w:p>
    <w:p w14:paraId="468B5681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多路复用技术的几种形式：</w:t>
      </w:r>
      <w:r>
        <w:t>___</w:t>
      </w:r>
      <w:r>
        <w:rPr>
          <w:rFonts w:hint="eastAsia"/>
        </w:rPr>
        <w:t>63</w:t>
      </w:r>
      <w:r>
        <w:t>__</w:t>
      </w:r>
      <w:r>
        <w:rPr>
          <w:rFonts w:hint="eastAsia"/>
        </w:rPr>
        <w:t>、</w:t>
      </w:r>
      <w:r>
        <w:t>__</w:t>
      </w:r>
      <w:r>
        <w:rPr>
          <w:rFonts w:hint="eastAsia"/>
        </w:rPr>
        <w:t>64</w:t>
      </w:r>
      <w:r>
        <w:t>___</w:t>
      </w:r>
      <w:r>
        <w:rPr>
          <w:rFonts w:hint="eastAsia"/>
        </w:rPr>
        <w:t>、</w:t>
      </w:r>
      <w:r>
        <w:t>___</w:t>
      </w:r>
      <w:r>
        <w:rPr>
          <w:rFonts w:hint="eastAsia"/>
        </w:rPr>
        <w:t>65</w:t>
      </w:r>
      <w:r>
        <w:t>__</w:t>
      </w:r>
      <w:r>
        <w:rPr>
          <w:rFonts w:hint="eastAsia"/>
        </w:rPr>
        <w:t>、</w:t>
      </w:r>
      <w:r>
        <w:t>___</w:t>
      </w:r>
      <w:r>
        <w:rPr>
          <w:rFonts w:hint="eastAsia"/>
        </w:rPr>
        <w:t>66</w:t>
      </w:r>
      <w:r>
        <w:t>__</w:t>
      </w:r>
      <w:r>
        <w:rPr>
          <w:rFonts w:hint="eastAsia"/>
        </w:rPr>
        <w:t>。</w:t>
      </w:r>
      <w:r>
        <w:t xml:space="preserve"> </w:t>
      </w:r>
    </w:p>
    <w:p w14:paraId="6A8264C2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将一种数据形式转换成适合于在信道上传输的某种电信号形式，这类技术统称为</w:t>
      </w:r>
      <w:r>
        <w:t>___</w:t>
      </w:r>
      <w:r>
        <w:rPr>
          <w:rFonts w:hint="eastAsia"/>
        </w:rPr>
        <w:t>67</w:t>
      </w:r>
      <w:r>
        <w:t>__</w:t>
      </w:r>
      <w:r>
        <w:rPr>
          <w:rFonts w:hint="eastAsia"/>
        </w:rPr>
        <w:t>。</w:t>
      </w:r>
      <w:r>
        <w:t xml:space="preserve"> </w:t>
      </w:r>
    </w:p>
    <w:p w14:paraId="276054C6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t>PCM</w:t>
      </w:r>
      <w:r>
        <w:rPr>
          <w:rFonts w:hint="eastAsia"/>
        </w:rPr>
        <w:t>的三个步骤是：</w:t>
      </w:r>
      <w:r>
        <w:t>___</w:t>
      </w:r>
      <w:r>
        <w:rPr>
          <w:rFonts w:hint="eastAsia"/>
        </w:rPr>
        <w:t>68</w:t>
      </w:r>
      <w:r>
        <w:t>__</w:t>
      </w:r>
      <w:r>
        <w:rPr>
          <w:rFonts w:hint="eastAsia"/>
        </w:rPr>
        <w:t>、</w:t>
      </w:r>
      <w:r>
        <w:t>__</w:t>
      </w:r>
      <w:r>
        <w:rPr>
          <w:rFonts w:hint="eastAsia"/>
        </w:rPr>
        <w:t>69</w:t>
      </w:r>
      <w:r>
        <w:t>___</w:t>
      </w:r>
      <w:r>
        <w:rPr>
          <w:rFonts w:hint="eastAsia"/>
        </w:rPr>
        <w:t>、</w:t>
      </w:r>
      <w:r>
        <w:t>__</w:t>
      </w:r>
      <w:r>
        <w:rPr>
          <w:rFonts w:hint="eastAsia"/>
        </w:rPr>
        <w:t>70</w:t>
      </w:r>
      <w:r>
        <w:t>___</w:t>
      </w:r>
      <w:r>
        <w:rPr>
          <w:rFonts w:hint="eastAsia"/>
        </w:rPr>
        <w:t>。</w:t>
      </w:r>
      <w:r>
        <w:t xml:space="preserve"> </w:t>
      </w:r>
    </w:p>
    <w:p w14:paraId="35A0F1CB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调制的基本方法有</w:t>
      </w:r>
      <w:r>
        <w:t>___</w:t>
      </w:r>
      <w:r>
        <w:rPr>
          <w:rFonts w:hint="eastAsia"/>
        </w:rPr>
        <w:t>71</w:t>
      </w:r>
      <w:r>
        <w:t>__</w:t>
      </w:r>
      <w:r>
        <w:rPr>
          <w:rFonts w:hint="eastAsia"/>
        </w:rPr>
        <w:t>、</w:t>
      </w:r>
      <w:r>
        <w:t>___</w:t>
      </w:r>
      <w:r>
        <w:rPr>
          <w:rFonts w:hint="eastAsia"/>
        </w:rPr>
        <w:t>72</w:t>
      </w:r>
      <w:r>
        <w:t>__</w:t>
      </w:r>
      <w:r>
        <w:rPr>
          <w:rFonts w:hint="eastAsia"/>
        </w:rPr>
        <w:t>、</w:t>
      </w:r>
      <w:r>
        <w:t>___</w:t>
      </w:r>
      <w:r>
        <w:rPr>
          <w:rFonts w:hint="eastAsia"/>
        </w:rPr>
        <w:t>73</w:t>
      </w:r>
      <w:r>
        <w:t>__</w:t>
      </w:r>
      <w:r>
        <w:rPr>
          <w:rFonts w:hint="eastAsia"/>
        </w:rPr>
        <w:t>。</w:t>
      </w:r>
      <w:r>
        <w:t xml:space="preserve"> </w:t>
      </w:r>
    </w:p>
    <w:p w14:paraId="7A68C59F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lastRenderedPageBreak/>
        <w:t>传输介质是指通信网络中连接各个设备的</w:t>
      </w:r>
      <w:r>
        <w:t>__</w:t>
      </w:r>
      <w:r>
        <w:rPr>
          <w:rFonts w:hint="eastAsia"/>
        </w:rPr>
        <w:t>74</w:t>
      </w:r>
      <w:r>
        <w:t>__</w:t>
      </w:r>
      <w:r>
        <w:rPr>
          <w:rFonts w:hint="eastAsia"/>
        </w:rPr>
        <w:t>。</w:t>
      </w:r>
      <w:r>
        <w:t xml:space="preserve"> </w:t>
      </w:r>
    </w:p>
    <w:p w14:paraId="20724C8A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传输介质分为</w:t>
      </w:r>
      <w:r>
        <w:t>__</w:t>
      </w:r>
      <w:r>
        <w:rPr>
          <w:rFonts w:hint="eastAsia"/>
        </w:rPr>
        <w:t>75</w:t>
      </w:r>
      <w:r>
        <w:t>__</w:t>
      </w:r>
      <w:r>
        <w:rPr>
          <w:rFonts w:hint="eastAsia"/>
        </w:rPr>
        <w:t>和</w:t>
      </w:r>
      <w:r>
        <w:t>__</w:t>
      </w:r>
      <w:r>
        <w:rPr>
          <w:rFonts w:hint="eastAsia"/>
        </w:rPr>
        <w:t>76</w:t>
      </w:r>
      <w:r>
        <w:t>__</w:t>
      </w:r>
      <w:r>
        <w:rPr>
          <w:rFonts w:hint="eastAsia"/>
        </w:rPr>
        <w:t>两大类。有线介质分为</w:t>
      </w:r>
      <w:r>
        <w:t>___</w:t>
      </w:r>
      <w:r>
        <w:rPr>
          <w:rFonts w:hint="eastAsia"/>
        </w:rPr>
        <w:t>77</w:t>
      </w:r>
      <w:r>
        <w:t>_</w:t>
      </w:r>
      <w:r>
        <w:rPr>
          <w:rFonts w:hint="eastAsia"/>
        </w:rPr>
        <w:t>、</w:t>
      </w:r>
      <w:r>
        <w:t>__</w:t>
      </w:r>
      <w:r>
        <w:rPr>
          <w:rFonts w:hint="eastAsia"/>
        </w:rPr>
        <w:t>78</w:t>
      </w:r>
      <w:r>
        <w:t>__</w:t>
      </w:r>
      <w:r>
        <w:rPr>
          <w:rFonts w:hint="eastAsia"/>
        </w:rPr>
        <w:t>、</w:t>
      </w:r>
      <w:r>
        <w:t>__</w:t>
      </w:r>
      <w:r>
        <w:rPr>
          <w:rFonts w:hint="eastAsia"/>
        </w:rPr>
        <w:t>79</w:t>
      </w:r>
      <w:r>
        <w:t>__</w:t>
      </w:r>
      <w:r>
        <w:rPr>
          <w:rFonts w:hint="eastAsia"/>
        </w:rPr>
        <w:t>。</w:t>
      </w:r>
      <w:r>
        <w:t xml:space="preserve"> </w:t>
      </w:r>
    </w:p>
    <w:p w14:paraId="5BEF13A3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同轴电缆分为</w:t>
      </w:r>
      <w:r>
        <w:t>___</w:t>
      </w:r>
      <w:r>
        <w:rPr>
          <w:rFonts w:hint="eastAsia"/>
        </w:rPr>
        <w:t>80</w:t>
      </w:r>
      <w:r>
        <w:t>_</w:t>
      </w:r>
      <w:r>
        <w:rPr>
          <w:rFonts w:hint="eastAsia"/>
        </w:rPr>
        <w:t>和</w:t>
      </w:r>
      <w:r>
        <w:t>__</w:t>
      </w:r>
      <w:r>
        <w:rPr>
          <w:rFonts w:hint="eastAsia"/>
        </w:rPr>
        <w:t>81</w:t>
      </w:r>
      <w:r>
        <w:t>__</w:t>
      </w:r>
      <w:r>
        <w:rPr>
          <w:rFonts w:hint="eastAsia"/>
        </w:rPr>
        <w:t>。</w:t>
      </w:r>
      <w:r>
        <w:t xml:space="preserve"> </w:t>
      </w:r>
    </w:p>
    <w:p w14:paraId="7DD13552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光纤是由能传导光波的</w:t>
      </w:r>
      <w:r>
        <w:t>_</w:t>
      </w:r>
      <w:r>
        <w:rPr>
          <w:rFonts w:hint="eastAsia"/>
        </w:rPr>
        <w:t>82</w:t>
      </w:r>
      <w:r>
        <w:t>___</w:t>
      </w:r>
      <w:r>
        <w:rPr>
          <w:rFonts w:hint="eastAsia"/>
        </w:rPr>
        <w:t>和</w:t>
      </w:r>
      <w:r>
        <w:t>__</w:t>
      </w:r>
      <w:r>
        <w:rPr>
          <w:rFonts w:hint="eastAsia"/>
        </w:rPr>
        <w:t>83</w:t>
      </w:r>
      <w:r>
        <w:t>__</w:t>
      </w:r>
      <w:r>
        <w:rPr>
          <w:rFonts w:hint="eastAsia"/>
        </w:rPr>
        <w:t>构成。</w:t>
      </w:r>
      <w:r>
        <w:t xml:space="preserve"> </w:t>
      </w:r>
    </w:p>
    <w:p w14:paraId="5DF77436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无线传输介质主要有：</w:t>
      </w:r>
      <w:r>
        <w:rPr>
          <w:rFonts w:hint="eastAsia"/>
        </w:rPr>
        <w:t>__84__</w:t>
      </w:r>
      <w:r>
        <w:rPr>
          <w:rFonts w:hint="eastAsia"/>
        </w:rPr>
        <w:t>、</w:t>
      </w:r>
      <w:r>
        <w:rPr>
          <w:rFonts w:hint="eastAsia"/>
        </w:rPr>
        <w:t>__85__</w:t>
      </w:r>
      <w:r>
        <w:rPr>
          <w:rFonts w:hint="eastAsia"/>
        </w:rPr>
        <w:t>、</w:t>
      </w:r>
      <w:r>
        <w:rPr>
          <w:rFonts w:hint="eastAsia"/>
        </w:rPr>
        <w:t>_86___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9322B55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网络拓扑结构是指</w:t>
      </w:r>
      <w:r>
        <w:rPr>
          <w:rFonts w:hint="eastAsia"/>
        </w:rPr>
        <w:t>__87_</w:t>
      </w:r>
      <w:r>
        <w:rPr>
          <w:rFonts w:hint="eastAsia"/>
        </w:rPr>
        <w:t>，或者是它在物理上的</w:t>
      </w:r>
      <w:r>
        <w:rPr>
          <w:rFonts w:hint="eastAsia"/>
        </w:rPr>
        <w:t>___88_</w:t>
      </w:r>
      <w:r>
        <w:rPr>
          <w:rFonts w:hint="eastAsia"/>
        </w:rPr>
        <w:t>。网络拓扑结构有</w:t>
      </w:r>
      <w:r>
        <w:rPr>
          <w:rFonts w:hint="eastAsia"/>
        </w:rPr>
        <w:t>_89_</w:t>
      </w:r>
      <w:r>
        <w:rPr>
          <w:rFonts w:hint="eastAsia"/>
        </w:rPr>
        <w:t>、</w:t>
      </w:r>
      <w:r>
        <w:rPr>
          <w:rFonts w:hint="eastAsia"/>
        </w:rPr>
        <w:t>_90_</w:t>
      </w:r>
      <w:r>
        <w:rPr>
          <w:rFonts w:hint="eastAsia"/>
        </w:rPr>
        <w:t>、</w:t>
      </w:r>
      <w:r>
        <w:rPr>
          <w:rFonts w:hint="eastAsia"/>
        </w:rPr>
        <w:t>_91_</w:t>
      </w:r>
      <w:r>
        <w:rPr>
          <w:rFonts w:hint="eastAsia"/>
        </w:rPr>
        <w:t>、</w:t>
      </w:r>
      <w:r>
        <w:rPr>
          <w:rFonts w:hint="eastAsia"/>
        </w:rPr>
        <w:t>_92_</w:t>
      </w:r>
      <w:r>
        <w:rPr>
          <w:rFonts w:hint="eastAsia"/>
        </w:rPr>
        <w:t>、</w:t>
      </w:r>
      <w:r>
        <w:rPr>
          <w:rFonts w:hint="eastAsia"/>
        </w:rPr>
        <w:t>_93_</w:t>
      </w:r>
      <w:r>
        <w:rPr>
          <w:rFonts w:hint="eastAsia"/>
        </w:rPr>
        <w:t>。</w:t>
      </w:r>
    </w:p>
    <w:p w14:paraId="14B5556A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交换技术分为</w:t>
      </w:r>
      <w:r>
        <w:rPr>
          <w:rFonts w:hint="eastAsia"/>
        </w:rPr>
        <w:t>___94____</w:t>
      </w:r>
      <w:r>
        <w:rPr>
          <w:rFonts w:hint="eastAsia"/>
        </w:rPr>
        <w:t>、</w:t>
      </w:r>
      <w:r>
        <w:rPr>
          <w:rFonts w:hint="eastAsia"/>
        </w:rPr>
        <w:t>___95____</w:t>
      </w:r>
      <w:r>
        <w:rPr>
          <w:rFonts w:hint="eastAsia"/>
        </w:rPr>
        <w:t>、</w:t>
      </w:r>
      <w:r>
        <w:rPr>
          <w:rFonts w:hint="eastAsia"/>
        </w:rPr>
        <w:t>___96____</w:t>
      </w:r>
      <w:r>
        <w:rPr>
          <w:rFonts w:hint="eastAsia"/>
        </w:rPr>
        <w:t>三种。</w:t>
      </w:r>
      <w:r>
        <w:rPr>
          <w:rFonts w:hint="eastAsia"/>
        </w:rPr>
        <w:t xml:space="preserve"> </w:t>
      </w:r>
    </w:p>
    <w:p w14:paraId="0B9A8EF7" w14:textId="77777777" w:rsidR="00000000" w:rsidRDefault="00000000">
      <w:pPr>
        <w:numPr>
          <w:ilvl w:val="1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分组交换重点解决的问题是</w:t>
      </w:r>
      <w:r>
        <w:rPr>
          <w:rFonts w:hint="eastAsia"/>
        </w:rPr>
        <w:t>____97___</w:t>
      </w:r>
      <w:r>
        <w:rPr>
          <w:rFonts w:hint="eastAsia"/>
        </w:rPr>
        <w:t>、</w:t>
      </w:r>
      <w:r>
        <w:rPr>
          <w:rFonts w:hint="eastAsia"/>
        </w:rPr>
        <w:t>__98_____</w:t>
      </w:r>
      <w:r>
        <w:rPr>
          <w:rFonts w:hint="eastAsia"/>
        </w:rPr>
        <w:t>、</w:t>
      </w:r>
      <w:r>
        <w:rPr>
          <w:rFonts w:hint="eastAsia"/>
        </w:rPr>
        <w:t>__99_____</w:t>
      </w:r>
      <w:r>
        <w:rPr>
          <w:rFonts w:hint="eastAsia"/>
        </w:rPr>
        <w:t>。</w:t>
      </w:r>
    </w:p>
    <w:p w14:paraId="436B49D6" w14:textId="77777777" w:rsidR="00000000" w:rsidRDefault="00000000">
      <w:pPr>
        <w:numPr>
          <w:ilvl w:val="1"/>
          <w:numId w:val="1"/>
        </w:numPr>
        <w:tabs>
          <w:tab w:val="left" w:pos="840"/>
        </w:tabs>
      </w:pPr>
      <w:r>
        <w:rPr>
          <w:rFonts w:hint="eastAsia"/>
        </w:rPr>
        <w:t>OSI</w:t>
      </w:r>
      <w:r>
        <w:rPr>
          <w:rFonts w:hint="eastAsia"/>
        </w:rPr>
        <w:t>是指</w:t>
      </w:r>
      <w:r>
        <w:rPr>
          <w:rFonts w:hint="eastAsia"/>
          <w:u w:val="single"/>
        </w:rPr>
        <w:t xml:space="preserve">    100   </w:t>
      </w:r>
      <w:r>
        <w:rPr>
          <w:rFonts w:hint="eastAsia"/>
        </w:rPr>
        <w:t>。</w:t>
      </w:r>
    </w:p>
    <w:p w14:paraId="05FC61C0" w14:textId="77777777" w:rsidR="00000000" w:rsidRDefault="00000000">
      <w:pPr>
        <w:numPr>
          <w:ilvl w:val="0"/>
          <w:numId w:val="1"/>
        </w:numPr>
        <w:tabs>
          <w:tab w:val="left" w:pos="420"/>
        </w:tabs>
        <w:rPr>
          <w:rFonts w:hint="eastAsia"/>
          <w:b/>
          <w:bCs/>
        </w:rPr>
      </w:pPr>
      <w:r>
        <w:rPr>
          <w:rFonts w:hint="eastAsia"/>
          <w:b/>
          <w:bCs/>
        </w:rPr>
        <w:t>单选题（每题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分）</w:t>
      </w:r>
    </w:p>
    <w:p w14:paraId="3E3EAF68" w14:textId="77777777" w:rsidR="00000000" w:rsidRDefault="00000000">
      <w:pPr>
        <w:numPr>
          <w:ilvl w:val="0"/>
          <w:numId w:val="2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管理计算机通信的规则称为（）</w:t>
      </w:r>
      <w:r>
        <w:br/>
      </w:r>
      <w:r>
        <w:rPr>
          <w:rFonts w:hint="eastAsia"/>
        </w:rPr>
        <w:t>(A)</w:t>
      </w:r>
      <w:r>
        <w:rPr>
          <w:rFonts w:hint="eastAsia"/>
        </w:rPr>
        <w:t>协议</w:t>
      </w:r>
      <w:r>
        <w:rPr>
          <w:rFonts w:hint="eastAsia"/>
        </w:rPr>
        <w:t xml:space="preserve"> (B)</w:t>
      </w:r>
      <w:r>
        <w:rPr>
          <w:rFonts w:hint="eastAsia"/>
        </w:rPr>
        <w:t>介质</w:t>
      </w:r>
      <w:r>
        <w:rPr>
          <w:rFonts w:hint="eastAsia"/>
        </w:rPr>
        <w:t xml:space="preserve"> (C)</w:t>
      </w:r>
      <w:r>
        <w:rPr>
          <w:rFonts w:hint="eastAsia"/>
        </w:rPr>
        <w:t>服务</w:t>
      </w:r>
      <w:r>
        <w:rPr>
          <w:rFonts w:hint="eastAsia"/>
        </w:rPr>
        <w:t xml:space="preserve"> (D)</w:t>
      </w:r>
      <w:r>
        <w:rPr>
          <w:rFonts w:hint="eastAsia"/>
        </w:rPr>
        <w:t>网络操作系统</w:t>
      </w:r>
    </w:p>
    <w:p w14:paraId="05DC0C84" w14:textId="77777777" w:rsidR="00000000" w:rsidRDefault="00000000">
      <w:pPr>
        <w:numPr>
          <w:ilvl w:val="0"/>
          <w:numId w:val="2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以下哪一个选项按顺序包括了</w:t>
      </w:r>
      <w:r>
        <w:rPr>
          <w:rFonts w:hint="eastAsia"/>
        </w:rPr>
        <w:t>OSI</w:t>
      </w:r>
      <w:r>
        <w:rPr>
          <w:rFonts w:hint="eastAsia"/>
        </w:rPr>
        <w:t>模型的各个层次（）</w:t>
      </w:r>
      <w:r>
        <w:rPr>
          <w:rFonts w:hint="eastAsia"/>
        </w:rPr>
        <w:br/>
      </w:r>
      <w:r>
        <w:t>    </w:t>
      </w:r>
      <w:r>
        <w:rPr>
          <w:rFonts w:hint="eastAsia"/>
        </w:rPr>
        <w:t xml:space="preserve"> (A)</w:t>
      </w:r>
      <w:r>
        <w:rPr>
          <w:rFonts w:hint="eastAsia"/>
        </w:rPr>
        <w:t>物理层，数据链路层，网络层，传输层，会话层，表示层和应用层</w:t>
      </w:r>
      <w:r>
        <w:rPr>
          <w:rFonts w:hint="eastAsia"/>
        </w:rPr>
        <w:br/>
      </w:r>
      <w:r>
        <w:t>    </w:t>
      </w:r>
      <w:r>
        <w:rPr>
          <w:rFonts w:hint="eastAsia"/>
        </w:rPr>
        <w:t xml:space="preserve"> (B)</w:t>
      </w:r>
      <w:r>
        <w:rPr>
          <w:rFonts w:hint="eastAsia"/>
        </w:rPr>
        <w:t>物理层，数据链路层，网络层，传输层，系统层，表示层和应用层</w:t>
      </w:r>
      <w:r>
        <w:rPr>
          <w:rFonts w:hint="eastAsia"/>
        </w:rPr>
        <w:br/>
      </w:r>
      <w:r>
        <w:t>    </w:t>
      </w:r>
      <w:r>
        <w:rPr>
          <w:rFonts w:hint="eastAsia"/>
        </w:rPr>
        <w:t xml:space="preserve"> (C)</w:t>
      </w:r>
      <w:r>
        <w:rPr>
          <w:rFonts w:hint="eastAsia"/>
        </w:rPr>
        <w:t>物理层，数据链路层，网络层，转换层，会话后，表示层和应用层</w:t>
      </w:r>
      <w:r>
        <w:t> </w:t>
      </w:r>
      <w:r>
        <w:rPr>
          <w:rFonts w:hint="eastAsia"/>
        </w:rPr>
        <w:br/>
      </w:r>
      <w:r>
        <w:t>    </w:t>
      </w:r>
      <w:r>
        <w:rPr>
          <w:rFonts w:hint="eastAsia"/>
        </w:rPr>
        <w:t xml:space="preserve"> (D)</w:t>
      </w:r>
      <w:r>
        <w:rPr>
          <w:rFonts w:hint="eastAsia"/>
        </w:rPr>
        <w:t>表示层，数据链路层，网络层，传输层，会话层，物理层和应用层</w:t>
      </w:r>
    </w:p>
    <w:p w14:paraId="65D8CE5C" w14:textId="77777777" w:rsidR="00000000" w:rsidRDefault="00000000">
      <w:pPr>
        <w:numPr>
          <w:ilvl w:val="0"/>
          <w:numId w:val="2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OSI</w:t>
      </w:r>
      <w:r>
        <w:rPr>
          <w:rFonts w:hint="eastAsia"/>
        </w:rPr>
        <w:t>模型中，第</w:t>
      </w:r>
      <w:r>
        <w:rPr>
          <w:rFonts w:hint="eastAsia"/>
        </w:rPr>
        <w:t xml:space="preserve"> N</w:t>
      </w:r>
      <w:r>
        <w:rPr>
          <w:rFonts w:hint="eastAsia"/>
        </w:rPr>
        <w:t>层和其上的</w:t>
      </w:r>
      <w:r>
        <w:rPr>
          <w:rFonts w:hint="eastAsia"/>
        </w:rPr>
        <w:t xml:space="preserve"> N</w:t>
      </w:r>
      <w:r>
        <w:rPr>
          <w:rFonts w:hint="eastAsia"/>
        </w:rPr>
        <w:t>＋</w:t>
      </w:r>
      <w:r>
        <w:rPr>
          <w:rFonts w:hint="eastAsia"/>
        </w:rPr>
        <w:t xml:space="preserve"> l</w:t>
      </w:r>
      <w:r>
        <w:rPr>
          <w:rFonts w:hint="eastAsia"/>
        </w:rPr>
        <w:t>层的关系是（）</w:t>
      </w:r>
      <w:r>
        <w:rPr>
          <w:rFonts w:hint="eastAsia"/>
        </w:rPr>
        <w:br/>
      </w:r>
      <w:r>
        <w:t>    </w:t>
      </w:r>
      <w:r>
        <w:rPr>
          <w:rFonts w:hint="eastAsia"/>
        </w:rPr>
        <w:t xml:space="preserve"> (A)N</w:t>
      </w:r>
      <w:r>
        <w:rPr>
          <w:rFonts w:hint="eastAsia"/>
        </w:rPr>
        <w:t>层为</w:t>
      </w:r>
      <w:r>
        <w:rPr>
          <w:rFonts w:hint="eastAsia"/>
        </w:rPr>
        <w:t>N</w:t>
      </w:r>
      <w:r>
        <w:rPr>
          <w:rFonts w:hint="eastAsia"/>
        </w:rPr>
        <w:t>十</w:t>
      </w:r>
      <w:r>
        <w:rPr>
          <w:rFonts w:hint="eastAsia"/>
        </w:rPr>
        <w:t>1</w:t>
      </w:r>
      <w:r>
        <w:rPr>
          <w:rFonts w:hint="eastAsia"/>
        </w:rPr>
        <w:t>层提供服务</w:t>
      </w:r>
      <w:r>
        <w:rPr>
          <w:rFonts w:hint="eastAsia"/>
        </w:rPr>
        <w:br/>
      </w:r>
      <w:r>
        <w:t>    </w:t>
      </w:r>
      <w:r>
        <w:rPr>
          <w:rFonts w:hint="eastAsia"/>
        </w:rPr>
        <w:t xml:space="preserve"> (B)N</w:t>
      </w:r>
      <w:r>
        <w:rPr>
          <w:rFonts w:hint="eastAsia"/>
        </w:rPr>
        <w:t>十</w:t>
      </w:r>
      <w:r>
        <w:rPr>
          <w:rFonts w:hint="eastAsia"/>
        </w:rPr>
        <w:t>1</w:t>
      </w:r>
      <w:r>
        <w:rPr>
          <w:rFonts w:hint="eastAsia"/>
        </w:rPr>
        <w:t>层将从</w:t>
      </w:r>
      <w:r>
        <w:rPr>
          <w:rFonts w:hint="eastAsia"/>
        </w:rPr>
        <w:t>N</w:t>
      </w:r>
      <w:r>
        <w:rPr>
          <w:rFonts w:hint="eastAsia"/>
        </w:rPr>
        <w:t>层接收的信息增了一个头</w:t>
      </w:r>
      <w:r>
        <w:rPr>
          <w:rFonts w:hint="eastAsia"/>
        </w:rPr>
        <w:br/>
      </w:r>
      <w:r>
        <w:t>    </w:t>
      </w:r>
      <w:r>
        <w:rPr>
          <w:rFonts w:hint="eastAsia"/>
        </w:rPr>
        <w:t xml:space="preserve"> (C)N</w:t>
      </w:r>
      <w:r>
        <w:rPr>
          <w:rFonts w:hint="eastAsia"/>
        </w:rPr>
        <w:t>层利用</w:t>
      </w:r>
      <w:r>
        <w:rPr>
          <w:rFonts w:hint="eastAsia"/>
        </w:rPr>
        <w:t>N</w:t>
      </w:r>
      <w:r>
        <w:rPr>
          <w:rFonts w:hint="eastAsia"/>
        </w:rPr>
        <w:t>十</w:t>
      </w:r>
      <w:r>
        <w:rPr>
          <w:rFonts w:hint="eastAsia"/>
        </w:rPr>
        <w:t>1</w:t>
      </w:r>
      <w:r>
        <w:rPr>
          <w:rFonts w:hint="eastAsia"/>
        </w:rPr>
        <w:t>层提供的服务</w:t>
      </w:r>
      <w:r>
        <w:rPr>
          <w:rFonts w:hint="eastAsia"/>
        </w:rPr>
        <w:br/>
      </w:r>
      <w:r>
        <w:t>    </w:t>
      </w:r>
      <w:r>
        <w:rPr>
          <w:rFonts w:hint="eastAsia"/>
        </w:rPr>
        <w:t xml:space="preserve"> (D)N</w:t>
      </w:r>
      <w:r>
        <w:rPr>
          <w:rFonts w:hint="eastAsia"/>
        </w:rPr>
        <w:t>层对</w:t>
      </w:r>
      <w:r>
        <w:rPr>
          <w:rFonts w:hint="eastAsia"/>
        </w:rPr>
        <w:t>N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层没有任何作用</w:t>
      </w:r>
    </w:p>
    <w:p w14:paraId="49719848" w14:textId="77777777" w:rsidR="00000000" w:rsidRDefault="00000000">
      <w:pPr>
        <w:numPr>
          <w:ilvl w:val="0"/>
          <w:numId w:val="2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将一条物理信道按时间分成若干时间片轮换地给多个信号使用，每一时间片由复用的一个信号占用，这样可以在一条物理信道上传输多个数字信号，这就是（</w:t>
      </w:r>
      <w:r>
        <w:t xml:space="preserve"> </w:t>
      </w:r>
      <w:r>
        <w:rPr>
          <w:rFonts w:hint="eastAsia"/>
        </w:rPr>
        <w:t>）</w:t>
      </w:r>
      <w:r>
        <w:rPr>
          <w:rFonts w:hint="eastAsia"/>
        </w:rPr>
        <w:br/>
      </w:r>
      <w:r>
        <w:t>A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频分多路复用</w:t>
      </w:r>
      <w:r>
        <w:rPr>
          <w:rFonts w:hint="eastAsia"/>
        </w:rPr>
        <w:br/>
      </w:r>
      <w:r>
        <w:t>B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时分多路复用</w:t>
      </w:r>
      <w:r>
        <w:rPr>
          <w:rFonts w:hint="eastAsia"/>
        </w:rPr>
        <w:br/>
      </w:r>
      <w:r>
        <w:t>C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空分多路复用</w:t>
      </w:r>
      <w:r>
        <w:rPr>
          <w:rFonts w:hint="eastAsia"/>
        </w:rPr>
        <w:br/>
      </w:r>
      <w:r>
        <w:t>D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频分与时分混合多路复用</w:t>
      </w:r>
    </w:p>
    <w:p w14:paraId="25EBDB79" w14:textId="77777777" w:rsidR="00000000" w:rsidRDefault="00000000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世界上很多国家都相继组建了自己国家的公用数据网，现有的公用数据网大都采用（</w:t>
      </w:r>
      <w:r>
        <w:t xml:space="preserve"> </w:t>
      </w:r>
      <w:r>
        <w:rPr>
          <w:rFonts w:hint="eastAsia"/>
        </w:rPr>
        <w:t>）</w:t>
      </w:r>
      <w:r>
        <w:rPr>
          <w:rFonts w:hint="eastAsia"/>
        </w:rPr>
        <w:br/>
      </w:r>
      <w:r>
        <w:t>A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电路交换方式</w:t>
      </w:r>
      <w:r>
        <w:rPr>
          <w:rFonts w:hint="eastAsia"/>
        </w:rPr>
        <w:br/>
      </w:r>
      <w:r>
        <w:t>B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报文交换方式</w:t>
      </w:r>
      <w:r>
        <w:rPr>
          <w:rFonts w:hint="eastAsia"/>
        </w:rPr>
        <w:br/>
      </w:r>
      <w:r>
        <w:t>C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分组交换方式</w:t>
      </w:r>
      <w:r>
        <w:rPr>
          <w:rFonts w:hint="eastAsia"/>
        </w:rPr>
        <w:br/>
      </w:r>
      <w:r>
        <w:t>D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空分交换方式</w:t>
      </w:r>
    </w:p>
    <w:p w14:paraId="644F7836" w14:textId="77777777" w:rsidR="00000000" w:rsidRDefault="00000000">
      <w:pPr>
        <w:numPr>
          <w:ilvl w:val="0"/>
          <w:numId w:val="1"/>
        </w:numPr>
        <w:tabs>
          <w:tab w:val="left" w:pos="420"/>
        </w:tabs>
        <w:rPr>
          <w:rFonts w:hint="eastAsia"/>
          <w:b/>
          <w:bCs/>
        </w:rPr>
      </w:pPr>
      <w:r>
        <w:rPr>
          <w:rFonts w:hint="eastAsia"/>
          <w:b/>
          <w:bCs/>
        </w:rPr>
        <w:t>简答题（每题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40</w:t>
      </w:r>
      <w:r>
        <w:rPr>
          <w:rFonts w:hint="eastAsia"/>
          <w:b/>
          <w:bCs/>
        </w:rPr>
        <w:t>分）</w:t>
      </w:r>
    </w:p>
    <w:p w14:paraId="57C3A5DA" w14:textId="77777777" w:rsidR="00000000" w:rsidRDefault="00000000">
      <w:pPr>
        <w:numPr>
          <w:ilvl w:val="0"/>
          <w:numId w:val="3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一个系统的协议结构有</w:t>
      </w:r>
      <w:r>
        <w:rPr>
          <w:rFonts w:hint="eastAsia"/>
        </w:rPr>
        <w:t>N</w:t>
      </w:r>
      <w:r>
        <w:rPr>
          <w:rFonts w:hint="eastAsia"/>
        </w:rPr>
        <w:t>层。应用程序产生</w:t>
      </w:r>
      <w:r>
        <w:rPr>
          <w:rFonts w:hint="eastAsia"/>
        </w:rPr>
        <w:t>M</w:t>
      </w:r>
      <w:r>
        <w:rPr>
          <w:rFonts w:hint="eastAsia"/>
        </w:rPr>
        <w:t>字节长的报文。网络软件在每层都加上</w:t>
      </w:r>
      <w:r>
        <w:rPr>
          <w:rFonts w:hint="eastAsia"/>
        </w:rPr>
        <w:t>H</w:t>
      </w:r>
      <w:r>
        <w:rPr>
          <w:rFonts w:hint="eastAsia"/>
        </w:rPr>
        <w:t>字节长的协议头。那么，网络带宽中有多大比率用于协议头信息的传输？（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07BE8E2A" w14:textId="77777777" w:rsidR="00000000" w:rsidRDefault="00000000">
      <w:pPr>
        <w:numPr>
          <w:ilvl w:val="0"/>
          <w:numId w:val="3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在</w:t>
      </w:r>
      <w:r>
        <w:t>EIA RS-232C</w:t>
      </w:r>
      <w:r>
        <w:rPr>
          <w:rFonts w:hint="eastAsia"/>
        </w:rPr>
        <w:t>标准中，表示</w:t>
      </w:r>
      <w:r>
        <w:t>0</w:t>
      </w:r>
      <w:r>
        <w:rPr>
          <w:rFonts w:hint="eastAsia"/>
        </w:rPr>
        <w:t>和</w:t>
      </w:r>
      <w:r>
        <w:t>1</w:t>
      </w:r>
      <w:r>
        <w:rPr>
          <w:rFonts w:hint="eastAsia"/>
        </w:rPr>
        <w:t>的电平值各为多少？为什么采用较大电平幅度？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34609F4D" w14:textId="77777777" w:rsidR="00000000" w:rsidRDefault="00000000">
      <w:pPr>
        <w:numPr>
          <w:ilvl w:val="0"/>
          <w:numId w:val="3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简要画出数据终端设备（</w:t>
      </w:r>
      <w:r>
        <w:t>DTE</w:t>
      </w:r>
      <w:r>
        <w:rPr>
          <w:rFonts w:hint="eastAsia"/>
        </w:rPr>
        <w:t>）之间通过公用电话网进行远程数据传输至少需要增加哪些设备，并画出连接示意图。（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79CC0FBB" w14:textId="77777777" w:rsidR="00000000" w:rsidRDefault="00000000">
      <w:pPr>
        <w:numPr>
          <w:ilvl w:val="0"/>
          <w:numId w:val="3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在某系统传输中，某声音数据的频率为</w:t>
      </w:r>
      <w:r>
        <w:t>2000HZ</w:t>
      </w:r>
      <w:r>
        <w:rPr>
          <w:rFonts w:hint="eastAsia"/>
        </w:rPr>
        <w:t>，在模拟数据的数字信号编码时，如果有</w:t>
      </w:r>
      <w:r>
        <w:t>128</w:t>
      </w:r>
      <w:r>
        <w:rPr>
          <w:rFonts w:hint="eastAsia"/>
        </w:rPr>
        <w:t>个量化级，试求该系统的数据传输速率。（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24847312" w14:textId="77777777" w:rsidR="00000000" w:rsidRDefault="00000000">
      <w:pPr>
        <w:numPr>
          <w:ilvl w:val="0"/>
          <w:numId w:val="3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在一分钟需要传输</w:t>
      </w:r>
      <w:r>
        <w:t>3600</w:t>
      </w:r>
      <w:r>
        <w:rPr>
          <w:rFonts w:hint="eastAsia"/>
        </w:rPr>
        <w:t>个汉字（双字节）所用的调制解调器（设无校验，一位停止位）至少应采用多大的传输速率？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083F3004" w14:textId="77777777" w:rsidR="00000000" w:rsidRDefault="00000000">
      <w:pPr>
        <w:numPr>
          <w:ilvl w:val="0"/>
          <w:numId w:val="3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若要在一条</w:t>
      </w:r>
      <w:r>
        <w:t>50KHZ</w:t>
      </w:r>
      <w:r>
        <w:rPr>
          <w:rFonts w:hint="eastAsia"/>
        </w:rPr>
        <w:t>的信道上传输</w:t>
      </w:r>
      <w:r>
        <w:t>1</w:t>
      </w:r>
      <w:r>
        <w:t>．</w:t>
      </w:r>
      <w:r>
        <w:t>544Mbps</w:t>
      </w:r>
      <w:r>
        <w:rPr>
          <w:rFonts w:hint="eastAsia"/>
        </w:rPr>
        <w:t>的载波，信噪比至少为多少？（</w:t>
      </w:r>
      <w:r>
        <w:rPr>
          <w:rFonts w:hint="eastAsia"/>
        </w:rPr>
        <w:t>5</w:t>
      </w:r>
      <w:r>
        <w:rPr>
          <w:rFonts w:hint="eastAsia"/>
        </w:rPr>
        <w:t>分）</w:t>
      </w:r>
      <w:r>
        <w:t xml:space="preserve"> </w:t>
      </w:r>
    </w:p>
    <w:p w14:paraId="7B21BEF3" w14:textId="77777777" w:rsidR="00000000" w:rsidRDefault="00000000">
      <w:pPr>
        <w:numPr>
          <w:ilvl w:val="0"/>
          <w:numId w:val="3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假设某个信道的频谱在</w:t>
      </w:r>
      <w:r>
        <w:rPr>
          <w:rFonts w:hint="eastAsia"/>
        </w:rPr>
        <w:t>3MHz</w:t>
      </w:r>
      <w:r>
        <w:rPr>
          <w:rFonts w:hint="eastAsia"/>
        </w:rPr>
        <w:t>到</w:t>
      </w:r>
      <w:r>
        <w:rPr>
          <w:rFonts w:hint="eastAsia"/>
        </w:rPr>
        <w:t>4MHz</w:t>
      </w:r>
      <w:r>
        <w:rPr>
          <w:rFonts w:hint="eastAsia"/>
        </w:rPr>
        <w:t>（音频）之间，信噪比等于</w:t>
      </w:r>
      <w:r>
        <w:rPr>
          <w:rFonts w:hint="eastAsia"/>
        </w:rPr>
        <w:t>24</w:t>
      </w:r>
      <w:r>
        <w:rPr>
          <w:rFonts w:hint="eastAsia"/>
        </w:rPr>
        <w:t>分贝，那么最大限制的数据速率是多少？</w:t>
      </w:r>
      <w:r>
        <w:rPr>
          <w:rFonts w:hint="eastAsia"/>
        </w:rPr>
        <w:t xml:space="preserve"> </w:t>
      </w:r>
      <w:r>
        <w:rPr>
          <w:rFonts w:hint="eastAsia"/>
        </w:rPr>
        <w:t>如果要达到这个理论值，根据尼奎斯特定理，编码的状态应该为多少？（</w:t>
      </w:r>
      <w:r>
        <w:rPr>
          <w:rFonts w:hint="eastAsia"/>
        </w:rPr>
        <w:t>5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58A764A4" w14:textId="77777777" w:rsidR="00000000" w:rsidRDefault="00000000">
      <w:pPr>
        <w:numPr>
          <w:ilvl w:val="0"/>
          <w:numId w:val="3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简要说明</w:t>
      </w:r>
      <w:r>
        <w:rPr>
          <w:rFonts w:hint="eastAsia"/>
        </w:rPr>
        <w:t>OSI/RM</w:t>
      </w:r>
      <w:r>
        <w:rPr>
          <w:rFonts w:hint="eastAsia"/>
        </w:rPr>
        <w:t>与</w:t>
      </w:r>
      <w:r>
        <w:rPr>
          <w:rFonts w:hint="eastAsia"/>
        </w:rPr>
        <w:t>TCP/IP</w:t>
      </w:r>
      <w:r>
        <w:rPr>
          <w:rFonts w:hint="eastAsia"/>
        </w:rPr>
        <w:t>的优缺点。（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28CCC4DE" w14:textId="77777777" w:rsidR="00000000" w:rsidRDefault="00000000"/>
    <w:p w14:paraId="52A93198" w14:textId="77777777" w:rsidR="00000000" w:rsidRDefault="00000000">
      <w:pPr>
        <w:ind w:firstLineChars="200" w:firstLine="480"/>
        <w:jc w:val="left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请务必将题答于此，否则无成绩！</w:t>
      </w:r>
    </w:p>
    <w:p w14:paraId="3FE06FDB" w14:textId="77777777" w:rsidR="00000000" w:rsidRDefault="00000000">
      <w:pPr>
        <w:numPr>
          <w:ilvl w:val="0"/>
          <w:numId w:val="4"/>
        </w:numPr>
        <w:tabs>
          <w:tab w:val="left" w:pos="420"/>
        </w:tabs>
        <w:rPr>
          <w:rFonts w:hint="eastAsia"/>
          <w:b/>
        </w:rPr>
      </w:pPr>
      <w:r>
        <w:rPr>
          <w:rFonts w:hint="eastAsia"/>
          <w:b/>
        </w:rPr>
        <w:t>填空题</w:t>
      </w:r>
    </w:p>
    <w:tbl>
      <w:tblPr>
        <w:tblW w:w="9913" w:type="dxa"/>
        <w:tblInd w:w="93" w:type="dxa"/>
        <w:tblLook w:val="0000" w:firstRow="0" w:lastRow="0" w:firstColumn="0" w:lastColumn="0" w:noHBand="0" w:noVBand="0"/>
      </w:tblPr>
      <w:tblGrid>
        <w:gridCol w:w="456"/>
        <w:gridCol w:w="1945"/>
        <w:gridCol w:w="456"/>
        <w:gridCol w:w="1924"/>
        <w:gridCol w:w="456"/>
        <w:gridCol w:w="2002"/>
        <w:gridCol w:w="576"/>
        <w:gridCol w:w="2098"/>
      </w:tblGrid>
      <w:tr w:rsidR="00000000" w14:paraId="198D256A" w14:textId="77777777">
        <w:trPr>
          <w:trHeight w:val="28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00405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6F706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通信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F9EC3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A62CC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计算机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D22A6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6FB6A" w14:textId="77777777" w:rsidR="00000000" w:rsidRDefault="00000000">
            <w:pPr>
              <w:widowControl/>
              <w:jc w:val="left"/>
            </w:pPr>
            <w:r>
              <w:t>​</w:t>
            </w:r>
            <w:r>
              <w:rPr>
                <w:rFonts w:hint="eastAsia"/>
              </w:rPr>
              <w:t>一个互连的自主的计算机集合</w:t>
            </w:r>
            <w:r>
              <w:t>。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80BCA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2F01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局域网</w:t>
            </w:r>
            <w:r>
              <w:rPr>
                <w:rFonts w:hint="eastAsia"/>
              </w:rPr>
              <w:t xml:space="preserve"> </w:t>
            </w:r>
          </w:p>
        </w:tc>
      </w:tr>
      <w:tr w:rsidR="00000000" w14:paraId="50885B54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10423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88823" w14:textId="77777777" w:rsidR="00000000" w:rsidRDefault="0000000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城域网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B5CE3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756D1" w14:textId="77777777" w:rsidR="00000000" w:rsidRDefault="0000000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广域网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A6E90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04D9A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窄带网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DC4C5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27968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宽带网</w:t>
            </w:r>
          </w:p>
        </w:tc>
      </w:tr>
      <w:tr w:rsidR="00000000" w14:paraId="4F13D370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48979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AA646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LAN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99190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21BC0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MAN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F77CE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3F89F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WAN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5BCFB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FE57E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该层的协议</w:t>
            </w:r>
          </w:p>
        </w:tc>
      </w:tr>
      <w:tr w:rsidR="00000000" w14:paraId="2AF98CF8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34029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141E1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明确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93E89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0F9E5" w14:textId="77777777" w:rsidR="00000000" w:rsidRDefault="0000000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hint="eastAsia"/>
              </w:rPr>
              <w:t>清晰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F7DDD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C5F8E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OSI/RM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A7D03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ABF4B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TCP/IP</w:t>
            </w:r>
          </w:p>
        </w:tc>
      </w:tr>
      <w:tr w:rsidR="00000000" w14:paraId="562870CB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1CF13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E298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EC120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3D5A4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物理层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7FFDF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FDB44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数据链路层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B7D98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E0B67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网络层</w:t>
            </w:r>
          </w:p>
        </w:tc>
      </w:tr>
      <w:tr w:rsidR="00000000" w14:paraId="38F1ECBF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BF7AE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21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9C98A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传输层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5B297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22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0FD49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会话层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1965D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23424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表示层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7386C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24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C5E14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应用层</w:t>
            </w:r>
          </w:p>
        </w:tc>
      </w:tr>
      <w:tr w:rsidR="00000000" w14:paraId="27CE3C63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4402B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25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E70DD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国际标准化组织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C8D73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26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B5357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开放系统互联参考模型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8ECEC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27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5FC0B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分层结构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2F176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28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60FF1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000000" w14:paraId="4D333BAD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F5F68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29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BF085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服务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130E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2D9C7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层间接口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96B07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BCD2E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对等层协议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B04D2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32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4E573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不同主机上各进程间会话</w:t>
            </w:r>
          </w:p>
        </w:tc>
      </w:tr>
      <w:tr w:rsidR="00000000" w14:paraId="0C05026B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53FF4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33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340E5" w14:textId="77777777" w:rsidR="00000000" w:rsidRDefault="0000000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语义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D4F16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34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FB3D0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234F0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35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5B720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时序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F1B98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36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D26F50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000000" w14:paraId="753803ED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A78BF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37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701DD" w14:textId="77777777" w:rsidR="00000000" w:rsidRDefault="0000000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网络接口层，网间网层，传输层，应用层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F6A41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38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C19D4" w14:textId="77777777" w:rsidR="00000000" w:rsidRDefault="00000000">
            <w:pPr>
              <w:widowControl/>
              <w:jc w:val="left"/>
            </w:pPr>
            <w:r>
              <w:t>物理媒体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7A82A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39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B3E69" w14:textId="77777777" w:rsidR="00000000" w:rsidRDefault="00000000">
            <w:pPr>
              <w:widowControl/>
              <w:jc w:val="left"/>
            </w:pPr>
            <w:r>
              <w:t>数据链路层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5EBE1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40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B6F73F" w14:textId="77777777" w:rsidR="00000000" w:rsidRDefault="00000000">
            <w:pPr>
              <w:widowControl/>
              <w:jc w:val="left"/>
            </w:pPr>
            <w:r>
              <w:t>物理连接</w:t>
            </w:r>
          </w:p>
        </w:tc>
      </w:tr>
      <w:tr w:rsidR="00000000" w14:paraId="20FFBB9F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B855A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41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770B0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信号传输速率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AE31D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42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177FF1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数据传输速率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40110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43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9ABB6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信道容量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D4A58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44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9FB05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误码率</w:t>
            </w:r>
          </w:p>
        </w:tc>
      </w:tr>
      <w:tr w:rsidR="00000000" w14:paraId="4FFA13FC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D7D36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45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927CF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数据终端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8E399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46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055A7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29ED1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47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385C7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数据终端电路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FF291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48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98543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数据通信</w:t>
            </w:r>
          </w:p>
        </w:tc>
      </w:tr>
      <w:tr w:rsidR="00000000" w14:paraId="26FCC588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D90AD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49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066E" w14:textId="77777777" w:rsidR="00000000" w:rsidRDefault="00000000">
            <w:pPr>
              <w:widowControl/>
              <w:jc w:val="left"/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76BAD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50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A8ACA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B310A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51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51551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F7F3F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52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15DEB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000000" w14:paraId="48EBA567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2BEFC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53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59574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15V</w:t>
            </w:r>
            <w:r>
              <w:rPr>
                <w:rFonts w:hint="eastAsia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336B0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54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5FCF0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V</w:t>
            </w:r>
            <w:r>
              <w:rPr>
                <w:rFonts w:hint="eastAsia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57EE6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55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1ECD6" w14:textId="77777777" w:rsidR="00000000" w:rsidRDefault="0000000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798D2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56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E8A47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过渡区</w:t>
            </w:r>
          </w:p>
        </w:tc>
      </w:tr>
      <w:tr w:rsidR="00000000" w14:paraId="6F8D11A8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53192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57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B56A6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 xml:space="preserve">　主信道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80960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58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8C9771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 xml:space="preserve">辅信道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AB5B9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59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A54B9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主信道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100DE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60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B1F51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辅信道</w:t>
            </w:r>
          </w:p>
        </w:tc>
      </w:tr>
      <w:tr w:rsidR="00000000" w14:paraId="75F0C49F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B52D2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61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4EE47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 xml:space="preserve">　调制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5BED0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62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5DAB2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 xml:space="preserve">解调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3D427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63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EC5E4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F</w:t>
            </w:r>
            <w:r>
              <w:t>DM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AA0FB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64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BE9F44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T</w:t>
            </w:r>
            <w:r>
              <w:t>DM</w:t>
            </w:r>
          </w:p>
        </w:tc>
      </w:tr>
      <w:tr w:rsidR="00000000" w14:paraId="4ED9D9E5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40E8F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65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F551A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W</w:t>
            </w:r>
            <w:r>
              <w:t>DM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06F0F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66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15729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C</w:t>
            </w:r>
            <w:r>
              <w:t>DMA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98906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67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A8FCF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调制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BCFDE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68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23F0E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采样</w:t>
            </w:r>
          </w:p>
        </w:tc>
      </w:tr>
      <w:tr w:rsidR="00000000" w14:paraId="5D3D26CC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90FEB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69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4692A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 xml:space="preserve">量化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32BFA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70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AE6BD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 xml:space="preserve">编码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2E774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71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644A6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连续波数字调制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489A6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72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143A6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脉冲编码调制</w:t>
            </w:r>
          </w:p>
        </w:tc>
      </w:tr>
      <w:tr w:rsidR="00000000" w14:paraId="571BE3B4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65035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73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FAA8B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数字数据的数字信号编码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E4D31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74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44191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物理通路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43FAD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75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BAE30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有线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60EDA" w14:textId="77777777" w:rsidR="00000000" w:rsidRDefault="00000000">
            <w:pPr>
              <w:widowControl/>
              <w:jc w:val="right"/>
            </w:pPr>
            <w:r>
              <w:rPr>
                <w:rFonts w:hint="eastAsia"/>
              </w:rPr>
              <w:t>76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48980" w14:textId="77777777" w:rsidR="00000000" w:rsidRDefault="00000000">
            <w:pPr>
              <w:widowControl/>
              <w:jc w:val="left"/>
            </w:pPr>
            <w:r>
              <w:rPr>
                <w:rFonts w:hint="eastAsia"/>
              </w:rPr>
              <w:t>无线</w:t>
            </w:r>
          </w:p>
        </w:tc>
      </w:tr>
      <w:tr w:rsidR="00000000" w14:paraId="52636451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FB5DA2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77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4099C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同轴电缆、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185E0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9EB44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对绞线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38A82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79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59244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光纤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90A0E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37C47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基带同轴电缆</w:t>
            </w:r>
          </w:p>
        </w:tc>
      </w:tr>
      <w:tr w:rsidR="00000000" w14:paraId="7652F405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C5DED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81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C3985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宽带同轴电缆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776C9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4E432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石英玻璃纤维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33094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B4C25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保护层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511FE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84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FFBFD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微波</w:t>
            </w:r>
          </w:p>
        </w:tc>
      </w:tr>
      <w:tr w:rsidR="00000000" w14:paraId="1FAEDD2D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85F39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85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9EDD7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红外线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62CAB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C749D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激光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02725D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A56FD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网络形状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815C2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88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7720B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连通性</w:t>
            </w:r>
          </w:p>
        </w:tc>
      </w:tr>
      <w:tr w:rsidR="00000000" w14:paraId="67F595D2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7BE46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89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B3C60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星形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80A83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8230D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环形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56CF0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0E40B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树形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93DF6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AB02E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总线形</w:t>
            </w:r>
          </w:p>
        </w:tc>
      </w:tr>
      <w:tr w:rsidR="00000000" w14:paraId="6631B2A3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19392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93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32AA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网形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F6972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CEB0C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电路交换、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1DA6B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4F10B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报文交换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01959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949D0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分组交换</w:t>
            </w:r>
          </w:p>
        </w:tc>
      </w:tr>
      <w:tr w:rsidR="00000000" w14:paraId="41C5D00C" w14:textId="77777777">
        <w:trPr>
          <w:trHeight w:val="28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EFDA5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97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56208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A</w:t>
            </w:r>
            <w:r>
              <w:rPr>
                <w:rFonts w:ascii="宋体" w:hAnsi="宋体" w:cs="宋体"/>
                <w:kern w:val="0"/>
                <w:sz w:val="24"/>
              </w:rPr>
              <w:t>SK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EA47F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982F1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P</w:t>
            </w:r>
            <w:r>
              <w:rPr>
                <w:rFonts w:ascii="宋体" w:hAnsi="宋体" w:cs="宋体"/>
                <w:kern w:val="0"/>
                <w:sz w:val="24"/>
              </w:rPr>
              <w:t>SK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1131E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99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74F40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F</w:t>
            </w:r>
            <w:r>
              <w:rPr>
                <w:rFonts w:ascii="宋体" w:hAnsi="宋体" w:cs="宋体"/>
                <w:kern w:val="0"/>
                <w:sz w:val="24"/>
              </w:rPr>
              <w:t>SK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80CB7" w14:textId="77777777" w:rsidR="00000000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AC8061" w14:textId="77777777" w:rsidR="00000000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开放系统参考模型</w:t>
            </w:r>
          </w:p>
        </w:tc>
      </w:tr>
    </w:tbl>
    <w:p w14:paraId="5CCB28C9" w14:textId="77777777" w:rsidR="00000000" w:rsidRDefault="00000000">
      <w:pPr>
        <w:rPr>
          <w:rFonts w:hint="eastAsia"/>
          <w:b/>
        </w:rPr>
      </w:pPr>
    </w:p>
    <w:p w14:paraId="78E88B58" w14:textId="77777777" w:rsidR="00000000" w:rsidRDefault="00000000">
      <w:pPr>
        <w:numPr>
          <w:ilvl w:val="0"/>
          <w:numId w:val="4"/>
        </w:numPr>
        <w:tabs>
          <w:tab w:val="left" w:pos="420"/>
        </w:tabs>
        <w:rPr>
          <w:rFonts w:hint="eastAsia"/>
          <w:b/>
        </w:rPr>
      </w:pPr>
      <w:r>
        <w:rPr>
          <w:rFonts w:hint="eastAsia"/>
          <w:b/>
        </w:rPr>
        <w:t>单选题</w:t>
      </w:r>
    </w:p>
    <w:p w14:paraId="0C36B77E" w14:textId="77777777" w:rsidR="00000000" w:rsidRDefault="00000000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1"/>
        <w:gridCol w:w="2061"/>
        <w:gridCol w:w="2061"/>
        <w:gridCol w:w="2062"/>
        <w:gridCol w:w="2062"/>
      </w:tblGrid>
      <w:tr w:rsidR="00000000" w14:paraId="4C25BA80" w14:textId="77777777">
        <w:tc>
          <w:tcPr>
            <w:tcW w:w="2061" w:type="dxa"/>
          </w:tcPr>
          <w:p w14:paraId="2A2A0E74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61" w:type="dxa"/>
          </w:tcPr>
          <w:p w14:paraId="2A793C07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61" w:type="dxa"/>
          </w:tcPr>
          <w:p w14:paraId="0800A1C0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B4A07FC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02212219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000000" w14:paraId="205C9345" w14:textId="77777777">
        <w:tc>
          <w:tcPr>
            <w:tcW w:w="2061" w:type="dxa"/>
          </w:tcPr>
          <w:p w14:paraId="5E709ACA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61" w:type="dxa"/>
          </w:tcPr>
          <w:p w14:paraId="20EF2382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61" w:type="dxa"/>
          </w:tcPr>
          <w:p w14:paraId="1131E9D4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62" w:type="dxa"/>
          </w:tcPr>
          <w:p w14:paraId="42E414F3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62" w:type="dxa"/>
          </w:tcPr>
          <w:p w14:paraId="43048B30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</w:tbl>
    <w:p w14:paraId="1A8A87F3" w14:textId="77777777" w:rsidR="00000000" w:rsidRDefault="00000000">
      <w:pPr>
        <w:rPr>
          <w:rFonts w:hint="eastAsia"/>
          <w:b/>
        </w:rPr>
      </w:pPr>
    </w:p>
    <w:p w14:paraId="4F8E2C80" w14:textId="77777777" w:rsidR="00000000" w:rsidRDefault="00000000">
      <w:pPr>
        <w:numPr>
          <w:ilvl w:val="0"/>
          <w:numId w:val="4"/>
        </w:numPr>
        <w:tabs>
          <w:tab w:val="left" w:pos="420"/>
        </w:tabs>
        <w:rPr>
          <w:b/>
        </w:rPr>
      </w:pPr>
      <w:r>
        <w:rPr>
          <w:rFonts w:hint="eastAsia"/>
          <w:b/>
          <w:bCs/>
        </w:rPr>
        <w:t>简答</w:t>
      </w:r>
      <w:r>
        <w:rPr>
          <w:rFonts w:hint="eastAsia"/>
          <w:b/>
        </w:rPr>
        <w:t>题依次答于后面！</w:t>
      </w:r>
    </w:p>
    <w:p w14:paraId="1C4DFF52" w14:textId="77777777" w:rsidR="00000000" w:rsidRDefault="00000000">
      <w:pPr>
        <w:tabs>
          <w:tab w:val="left" w:pos="420"/>
        </w:tabs>
        <w:rPr>
          <w:rFonts w:hint="eastAsia"/>
          <w:b/>
        </w:rPr>
      </w:pPr>
    </w:p>
    <w:p w14:paraId="7748B7F0" w14:textId="77777777" w:rsidR="00000000" w:rsidRDefault="00000000">
      <w:pPr>
        <w:tabs>
          <w:tab w:val="left" w:pos="420"/>
        </w:tabs>
        <w:rPr>
          <w:rFonts w:hint="eastAsia"/>
          <w:b/>
        </w:rPr>
      </w:pPr>
    </w:p>
    <w:p w14:paraId="3BC57982" w14:textId="77777777" w:rsidR="00000000" w:rsidRDefault="00000000">
      <w:pPr>
        <w:tabs>
          <w:tab w:val="left" w:pos="420"/>
        </w:tabs>
        <w:rPr>
          <w:rFonts w:hint="eastAsia"/>
          <w:b/>
        </w:rPr>
      </w:pPr>
    </w:p>
    <w:p w14:paraId="21D34BDE" w14:textId="77777777" w:rsidR="00000000" w:rsidRDefault="00000000">
      <w:pPr>
        <w:tabs>
          <w:tab w:val="left" w:pos="420"/>
        </w:tabs>
        <w:rPr>
          <w:rFonts w:hint="eastAsia"/>
          <w:b/>
        </w:rPr>
      </w:pPr>
    </w:p>
    <w:p w14:paraId="42123CBE" w14:textId="77777777" w:rsidR="00000000" w:rsidRDefault="00000000">
      <w:pPr>
        <w:rPr>
          <w:rFonts w:hint="eastAsia"/>
          <w:bCs/>
        </w:rPr>
      </w:pPr>
      <w:r>
        <w:rPr>
          <w:rFonts w:hint="eastAsia"/>
          <w:bCs/>
        </w:rPr>
        <w:lastRenderedPageBreak/>
        <w:t>1.</w:t>
      </w:r>
      <w:r>
        <w:rPr>
          <w:rFonts w:hint="eastAsia"/>
          <w:bCs/>
        </w:rPr>
        <w:t>总共有</w:t>
      </w:r>
      <w:r>
        <w:rPr>
          <w:rFonts w:hint="eastAsia"/>
          <w:bCs/>
        </w:rPr>
        <w:t>N</w:t>
      </w:r>
      <w:r>
        <w:rPr>
          <w:rFonts w:hint="eastAsia"/>
          <w:bCs/>
        </w:rPr>
        <w:t>层，每层加</w:t>
      </w:r>
      <w:r>
        <w:rPr>
          <w:rFonts w:hint="eastAsia"/>
          <w:bCs/>
        </w:rPr>
        <w:t>H</w:t>
      </w:r>
      <w:r>
        <w:rPr>
          <w:rFonts w:hint="eastAsia"/>
          <w:bCs/>
        </w:rPr>
        <w:t>字节</w:t>
      </w:r>
    </w:p>
    <w:p w14:paraId="50B12E99" w14:textId="77777777" w:rsidR="00000000" w:rsidRDefault="00000000">
      <w:pPr>
        <w:ind w:firstLineChars="100" w:firstLine="210"/>
        <w:rPr>
          <w:rFonts w:hint="eastAsia"/>
          <w:bCs/>
        </w:rPr>
      </w:pPr>
      <w:r>
        <w:rPr>
          <w:rFonts w:hint="eastAsia"/>
          <w:bCs/>
        </w:rPr>
        <w:t>每个报文上附加的头字节的总数</w:t>
      </w:r>
      <w:r>
        <w:rPr>
          <w:rFonts w:hint="eastAsia"/>
          <w:bCs/>
        </w:rPr>
        <w:t>=HN</w:t>
      </w:r>
      <w:r>
        <w:rPr>
          <w:rFonts w:hint="eastAsia"/>
          <w:bCs/>
        </w:rPr>
        <w:t>，</w:t>
      </w:r>
    </w:p>
    <w:p w14:paraId="38557ACD" w14:textId="77777777" w:rsidR="00000000" w:rsidRDefault="00000000">
      <w:pPr>
        <w:ind w:firstLineChars="100" w:firstLine="210"/>
        <w:rPr>
          <w:rFonts w:hint="eastAsia"/>
          <w:bCs/>
        </w:rPr>
      </w:pPr>
      <w:r>
        <w:rPr>
          <w:rFonts w:hint="eastAsia"/>
          <w:bCs/>
        </w:rPr>
        <w:t>头消耗的有关空间所占的网络带宽的比率为</w:t>
      </w:r>
      <w:r>
        <w:rPr>
          <w:rFonts w:hint="eastAsia"/>
          <w:bCs/>
        </w:rPr>
        <w:t>HN /</w:t>
      </w:r>
      <w:r>
        <w:rPr>
          <w:rFonts w:hint="eastAsia"/>
          <w:bCs/>
        </w:rPr>
        <w:t>（</w:t>
      </w:r>
      <w:r>
        <w:rPr>
          <w:rFonts w:hint="eastAsia"/>
          <w:bCs/>
        </w:rPr>
        <w:t>M + M</w:t>
      </w:r>
      <w:r>
        <w:rPr>
          <w:rFonts w:hint="eastAsia"/>
          <w:bCs/>
        </w:rPr>
        <w:t>）。</w:t>
      </w:r>
    </w:p>
    <w:p w14:paraId="4254CE6F" w14:textId="77777777" w:rsidR="00000000" w:rsidRDefault="00000000">
      <w:pPr>
        <w:ind w:firstLineChars="100" w:firstLine="210"/>
        <w:rPr>
          <w:rFonts w:hint="eastAsia"/>
          <w:bCs/>
        </w:rPr>
      </w:pPr>
    </w:p>
    <w:p w14:paraId="4A80487F" w14:textId="77777777" w:rsidR="00000000" w:rsidRDefault="00000000">
      <w:pPr>
        <w:numPr>
          <w:ilvl w:val="0"/>
          <w:numId w:val="5"/>
        </w:numPr>
        <w:rPr>
          <w:rFonts w:hint="eastAsia"/>
          <w:bCs/>
        </w:rPr>
      </w:pPr>
      <w:r>
        <w:rPr>
          <w:rFonts w:hint="eastAsia"/>
          <w:bCs/>
        </w:rPr>
        <w:t>0</w:t>
      </w:r>
      <w:r>
        <w:rPr>
          <w:rFonts w:hint="eastAsia"/>
          <w:bCs/>
        </w:rPr>
        <w:t>电平值是</w:t>
      </w:r>
      <w:r>
        <w:rPr>
          <w:rFonts w:hint="eastAsia"/>
          <w:bCs/>
        </w:rPr>
        <w:t>-5V</w:t>
      </w:r>
      <w:r>
        <w:rPr>
          <w:rFonts w:hint="eastAsia"/>
          <w:bCs/>
        </w:rPr>
        <w:t>至</w:t>
      </w:r>
      <w:r>
        <w:rPr>
          <w:rFonts w:hint="eastAsia"/>
          <w:bCs/>
        </w:rPr>
        <w:t>-15V ,1</w:t>
      </w:r>
      <w:r>
        <w:rPr>
          <w:rFonts w:hint="eastAsia"/>
          <w:bCs/>
        </w:rPr>
        <w:t>电平值是</w:t>
      </w:r>
      <w:r>
        <w:rPr>
          <w:rFonts w:hint="eastAsia"/>
          <w:bCs/>
        </w:rPr>
        <w:t>5V</w:t>
      </w:r>
      <w:r>
        <w:rPr>
          <w:rFonts w:hint="eastAsia"/>
          <w:bCs/>
        </w:rPr>
        <w:t>到</w:t>
      </w:r>
      <w:r>
        <w:rPr>
          <w:rFonts w:hint="eastAsia"/>
          <w:bCs/>
        </w:rPr>
        <w:t xml:space="preserve">15V. </w:t>
      </w:r>
    </w:p>
    <w:p w14:paraId="366A179D" w14:textId="77777777" w:rsidR="00000000" w:rsidRDefault="00000000">
      <w:pPr>
        <w:ind w:firstLine="420"/>
        <w:rPr>
          <w:rFonts w:hint="eastAsia"/>
          <w:bCs/>
        </w:rPr>
      </w:pPr>
      <w:r>
        <w:rPr>
          <w:rFonts w:hint="eastAsia"/>
          <w:bCs/>
        </w:rPr>
        <w:t>采用较大电平幅度为防止干扰</w:t>
      </w:r>
    </w:p>
    <w:p w14:paraId="1F18B5F5" w14:textId="77777777" w:rsidR="00000000" w:rsidRDefault="00000000">
      <w:pPr>
        <w:rPr>
          <w:rFonts w:hint="eastAsia"/>
          <w:bCs/>
        </w:rPr>
      </w:pPr>
    </w:p>
    <w:p w14:paraId="12093C44" w14:textId="77777777" w:rsidR="00000000" w:rsidRDefault="00000000">
      <w:pPr>
        <w:rPr>
          <w:rFonts w:hint="eastAsia"/>
          <w:bCs/>
        </w:rPr>
      </w:pPr>
      <w:r>
        <w:rPr>
          <w:rFonts w:hint="eastAsia"/>
          <w:bCs/>
        </w:rPr>
        <w:t>3.</w:t>
      </w:r>
    </w:p>
    <w:p w14:paraId="0759C264" w14:textId="77777777" w:rsidR="00000000" w:rsidRDefault="00000000">
      <w:pPr>
        <w:rPr>
          <w:bCs/>
        </w:rPr>
      </w:pPr>
    </w:p>
    <w:p w14:paraId="198326F6" w14:textId="77777777" w:rsidR="00000000" w:rsidRDefault="00000000">
      <w:pPr>
        <w:numPr>
          <w:ilvl w:val="0"/>
          <w:numId w:val="5"/>
        </w:numPr>
        <w:rPr>
          <w:rFonts w:hint="eastAsia"/>
          <w:bCs/>
        </w:rPr>
      </w:pPr>
      <w:r>
        <w:rPr>
          <w:rFonts w:hint="eastAsia"/>
          <w:bCs/>
        </w:rPr>
        <w:t xml:space="preserve">S= 2*B*log2 N   2B*log2(128)=28Kbps </w:t>
      </w:r>
    </w:p>
    <w:p w14:paraId="577A5A6C" w14:textId="77777777" w:rsidR="00000000" w:rsidRDefault="00000000">
      <w:pPr>
        <w:rPr>
          <w:rFonts w:hint="eastAsia"/>
          <w:bCs/>
        </w:rPr>
      </w:pPr>
    </w:p>
    <w:p w14:paraId="0BEBBDC6" w14:textId="77777777" w:rsidR="00000000" w:rsidRDefault="00000000">
      <w:pPr>
        <w:numPr>
          <w:ilvl w:val="0"/>
          <w:numId w:val="5"/>
        </w:numPr>
        <w:rPr>
          <w:rFonts w:hint="eastAsia"/>
          <w:bCs/>
        </w:rPr>
      </w:pPr>
      <w:r>
        <w:rPr>
          <w:rFonts w:hint="eastAsia"/>
          <w:bCs/>
        </w:rPr>
        <w:t>(3600/60)*16=960bps</w:t>
      </w:r>
    </w:p>
    <w:p w14:paraId="6DDC14EA" w14:textId="77777777" w:rsidR="00000000" w:rsidRDefault="00000000">
      <w:pPr>
        <w:rPr>
          <w:rFonts w:hint="eastAsia"/>
          <w:bCs/>
        </w:rPr>
      </w:pPr>
    </w:p>
    <w:p w14:paraId="2F1B59DB" w14:textId="77777777" w:rsidR="00000000" w:rsidRDefault="00000000">
      <w:pPr>
        <w:rPr>
          <w:rFonts w:hint="eastAsia"/>
          <w:bCs/>
        </w:rPr>
      </w:pPr>
      <w:r>
        <w:rPr>
          <w:rFonts w:hint="eastAsia"/>
          <w:bCs/>
        </w:rPr>
        <w:t>6.C=H*log2(S/N+1)=1.544</w:t>
      </w:r>
    </w:p>
    <w:p w14:paraId="47530258" w14:textId="77777777" w:rsidR="00000000" w:rsidRDefault="00000000">
      <w:pPr>
        <w:ind w:firstLineChars="100" w:firstLine="210"/>
        <w:rPr>
          <w:bCs/>
        </w:rPr>
      </w:pPr>
      <w:r>
        <w:rPr>
          <w:rFonts w:hint="eastAsia"/>
          <w:bCs/>
        </w:rPr>
        <w:t>log2(S/N+1) =30.88</w:t>
      </w:r>
    </w:p>
    <w:p w14:paraId="568DD75D" w14:textId="77777777" w:rsidR="00000000" w:rsidRDefault="00000000">
      <w:pPr>
        <w:ind w:firstLineChars="100" w:firstLine="210"/>
        <w:rPr>
          <w:rFonts w:hint="eastAsia"/>
          <w:bCs/>
        </w:rPr>
      </w:pPr>
      <w:r>
        <w:rPr>
          <w:rFonts w:hint="eastAsia"/>
          <w:bCs/>
        </w:rPr>
        <w:t xml:space="preserve">S/N=(2^30.88)+1 </w:t>
      </w:r>
    </w:p>
    <w:p w14:paraId="1A8BEC1F" w14:textId="77777777" w:rsidR="00000000" w:rsidRDefault="00000000">
      <w:pPr>
        <w:rPr>
          <w:rFonts w:hint="eastAsia"/>
          <w:bCs/>
        </w:rPr>
      </w:pPr>
    </w:p>
    <w:p w14:paraId="04EE12DE" w14:textId="77777777" w:rsidR="00000000" w:rsidRDefault="00000000">
      <w:pPr>
        <w:rPr>
          <w:rFonts w:hint="eastAsia"/>
          <w:bCs/>
        </w:rPr>
      </w:pPr>
      <w:r>
        <w:rPr>
          <w:rFonts w:hint="eastAsia"/>
          <w:bCs/>
        </w:rPr>
        <w:t xml:space="preserve">7.B=4MHz-3MHz=1MHz </w:t>
      </w:r>
    </w:p>
    <w:p w14:paraId="3C568B91" w14:textId="77777777" w:rsidR="00000000" w:rsidRDefault="00000000">
      <w:pPr>
        <w:ind w:firstLineChars="100" w:firstLine="210"/>
        <w:rPr>
          <w:rFonts w:hint="eastAsia"/>
          <w:bCs/>
        </w:rPr>
      </w:pPr>
      <w:r>
        <w:rPr>
          <w:rFonts w:hint="eastAsia"/>
          <w:bCs/>
        </w:rPr>
        <w:t xml:space="preserve">S/N: 24dB=10*log10(S/N) </w:t>
      </w:r>
      <w:r>
        <w:rPr>
          <w:rFonts w:hint="eastAsia"/>
          <w:bCs/>
        </w:rPr>
        <w:t>可得</w:t>
      </w:r>
      <w:r>
        <w:rPr>
          <w:rFonts w:hint="eastAsia"/>
          <w:bCs/>
        </w:rPr>
        <w:t xml:space="preserve"> S/N=251 </w:t>
      </w:r>
    </w:p>
    <w:p w14:paraId="5F350700" w14:textId="77777777" w:rsidR="00000000" w:rsidRDefault="00000000">
      <w:pPr>
        <w:ind w:firstLineChars="100" w:firstLine="210"/>
        <w:rPr>
          <w:rFonts w:hint="eastAsia"/>
          <w:bCs/>
        </w:rPr>
      </w:pPr>
      <w:r>
        <w:rPr>
          <w:rFonts w:hint="eastAsia"/>
          <w:bCs/>
        </w:rPr>
        <w:t xml:space="preserve">C=1MHz*log2(1+251) = 8MHz/s </w:t>
      </w:r>
    </w:p>
    <w:p w14:paraId="105A763A" w14:textId="77777777" w:rsidR="00000000" w:rsidRDefault="00000000">
      <w:pPr>
        <w:ind w:firstLineChars="100" w:firstLine="210"/>
        <w:rPr>
          <w:rFonts w:hint="eastAsia"/>
          <w:bCs/>
        </w:rPr>
      </w:pPr>
      <w:r>
        <w:rPr>
          <w:rFonts w:hint="eastAsia"/>
          <w:bCs/>
        </w:rPr>
        <w:t>如果要达到这个理论值，根据尼奎斯特定理：</w:t>
      </w:r>
    </w:p>
    <w:p w14:paraId="79763FC5" w14:textId="77777777" w:rsidR="00000000" w:rsidRDefault="00000000">
      <w:pPr>
        <w:ind w:firstLineChars="100" w:firstLine="210"/>
        <w:rPr>
          <w:rFonts w:hint="eastAsia"/>
          <w:bCs/>
        </w:rPr>
      </w:pPr>
      <w:r>
        <w:rPr>
          <w:rFonts w:hint="eastAsia"/>
          <w:bCs/>
        </w:rPr>
        <w:t>C=2B log 2M</w:t>
      </w:r>
    </w:p>
    <w:p w14:paraId="48796B51" w14:textId="77777777" w:rsidR="00000000" w:rsidRDefault="00000000">
      <w:pPr>
        <w:ind w:firstLineChars="100" w:firstLine="210"/>
        <w:rPr>
          <w:rFonts w:hint="eastAsia"/>
          <w:bCs/>
        </w:rPr>
      </w:pPr>
      <w:r>
        <w:rPr>
          <w:rFonts w:hint="eastAsia"/>
          <w:bCs/>
        </w:rPr>
        <w:t>8000000=2X10-6 X log 2M</w:t>
      </w:r>
    </w:p>
    <w:p w14:paraId="7516DAEA" w14:textId="77777777" w:rsidR="00000000" w:rsidRDefault="00000000">
      <w:pPr>
        <w:ind w:firstLineChars="100" w:firstLine="210"/>
        <w:rPr>
          <w:rFonts w:hint="eastAsia"/>
          <w:bCs/>
        </w:rPr>
      </w:pPr>
      <w:r>
        <w:rPr>
          <w:rFonts w:hint="eastAsia"/>
          <w:bCs/>
        </w:rPr>
        <w:t>M=16</w:t>
      </w:r>
    </w:p>
    <w:p w14:paraId="08D930B5" w14:textId="77777777" w:rsidR="00000000" w:rsidRDefault="00000000">
      <w:pPr>
        <w:ind w:firstLineChars="100" w:firstLine="210"/>
        <w:rPr>
          <w:bCs/>
        </w:rPr>
      </w:pPr>
    </w:p>
    <w:p w14:paraId="0F2E403C" w14:textId="77777777" w:rsidR="00000000" w:rsidRDefault="00000000">
      <w:pPr>
        <w:rPr>
          <w:bCs/>
        </w:rPr>
      </w:pPr>
    </w:p>
    <w:p w14:paraId="7C630546" w14:textId="77777777" w:rsidR="00000000" w:rsidRDefault="00000000">
      <w:pPr>
        <w:rPr>
          <w:bCs/>
        </w:rPr>
      </w:pPr>
    </w:p>
    <w:p w14:paraId="7DCE5991" w14:textId="77777777" w:rsidR="00000000" w:rsidRDefault="00000000">
      <w:pPr>
        <w:rPr>
          <w:bCs/>
        </w:rPr>
      </w:pPr>
    </w:p>
    <w:p w14:paraId="704F1BB7" w14:textId="77777777" w:rsidR="00044783" w:rsidRDefault="00044783">
      <w:pPr>
        <w:rPr>
          <w:bCs/>
        </w:rPr>
      </w:pPr>
    </w:p>
    <w:sectPr w:rsidR="00044783">
      <w:footerReference w:type="default" r:id="rId7"/>
      <w:pgSz w:w="11906" w:h="16838"/>
      <w:pgMar w:top="851" w:right="397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4A1BD" w14:textId="77777777" w:rsidR="00044783" w:rsidRDefault="00044783">
      <w:r>
        <w:separator/>
      </w:r>
    </w:p>
  </w:endnote>
  <w:endnote w:type="continuationSeparator" w:id="0">
    <w:p w14:paraId="4CD205B4" w14:textId="77777777" w:rsidR="00044783" w:rsidRDefault="0004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8977A" w14:textId="77777777" w:rsidR="00000000" w:rsidRDefault="00000000">
    <w:pPr>
      <w:pStyle w:val="a4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lang w:val="en-US" w:eastAsia="zh-CN"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71D0B" w14:textId="77777777" w:rsidR="00044783" w:rsidRDefault="00044783">
      <w:r>
        <w:separator/>
      </w:r>
    </w:p>
  </w:footnote>
  <w:footnote w:type="continuationSeparator" w:id="0">
    <w:p w14:paraId="7B8CA0E1" w14:textId="77777777" w:rsidR="00044783" w:rsidRDefault="00044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CB9A5"/>
    <w:multiLevelType w:val="singleLevel"/>
    <w:tmpl w:val="29ECB9A5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352461E1"/>
    <w:multiLevelType w:val="multilevel"/>
    <w:tmpl w:val="352461E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B7E6369"/>
    <w:multiLevelType w:val="multilevel"/>
    <w:tmpl w:val="4B7E636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CA51872"/>
    <w:multiLevelType w:val="multilevel"/>
    <w:tmpl w:val="4CA5187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69A07A62"/>
    <w:multiLevelType w:val="multilevel"/>
    <w:tmpl w:val="69A07A6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00463743">
    <w:abstractNumId w:val="4"/>
  </w:num>
  <w:num w:numId="2" w16cid:durableId="1912080999">
    <w:abstractNumId w:val="2"/>
  </w:num>
  <w:num w:numId="3" w16cid:durableId="970669431">
    <w:abstractNumId w:val="3"/>
  </w:num>
  <w:num w:numId="4" w16cid:durableId="1308122273">
    <w:abstractNumId w:val="1"/>
  </w:num>
  <w:num w:numId="5" w16cid:durableId="115660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mUwMmViNDlhY2RlYmZiMWM4Y2JlNDRlM2E3OTRkMzEifQ=="/>
  </w:docVars>
  <w:rsids>
    <w:rsidRoot w:val="00D111C7"/>
    <w:rsid w:val="000071B5"/>
    <w:rsid w:val="0002056D"/>
    <w:rsid w:val="00032978"/>
    <w:rsid w:val="00033F93"/>
    <w:rsid w:val="000346EB"/>
    <w:rsid w:val="00044783"/>
    <w:rsid w:val="00055350"/>
    <w:rsid w:val="00064C23"/>
    <w:rsid w:val="00067BA5"/>
    <w:rsid w:val="000841E2"/>
    <w:rsid w:val="00090E3A"/>
    <w:rsid w:val="00095158"/>
    <w:rsid w:val="000A1420"/>
    <w:rsid w:val="000B68B7"/>
    <w:rsid w:val="000B72D6"/>
    <w:rsid w:val="000C7094"/>
    <w:rsid w:val="000D5468"/>
    <w:rsid w:val="000D7EB4"/>
    <w:rsid w:val="000E4670"/>
    <w:rsid w:val="000E637E"/>
    <w:rsid w:val="000F7A67"/>
    <w:rsid w:val="0010188C"/>
    <w:rsid w:val="0010259F"/>
    <w:rsid w:val="00102E10"/>
    <w:rsid w:val="001030C9"/>
    <w:rsid w:val="00103DFA"/>
    <w:rsid w:val="001143B9"/>
    <w:rsid w:val="00114FD1"/>
    <w:rsid w:val="00117F4F"/>
    <w:rsid w:val="00121B26"/>
    <w:rsid w:val="00123FEE"/>
    <w:rsid w:val="00131AB9"/>
    <w:rsid w:val="0013596F"/>
    <w:rsid w:val="00140766"/>
    <w:rsid w:val="00151CA2"/>
    <w:rsid w:val="00153B76"/>
    <w:rsid w:val="0015625E"/>
    <w:rsid w:val="001632BB"/>
    <w:rsid w:val="0017576C"/>
    <w:rsid w:val="00177B37"/>
    <w:rsid w:val="0018056D"/>
    <w:rsid w:val="00183557"/>
    <w:rsid w:val="001859ED"/>
    <w:rsid w:val="001944CE"/>
    <w:rsid w:val="00194EAE"/>
    <w:rsid w:val="00196879"/>
    <w:rsid w:val="001A67CA"/>
    <w:rsid w:val="001B78C5"/>
    <w:rsid w:val="001B79A7"/>
    <w:rsid w:val="001C417A"/>
    <w:rsid w:val="001C4EF4"/>
    <w:rsid w:val="001C4F33"/>
    <w:rsid w:val="001C5A0F"/>
    <w:rsid w:val="001D5F4E"/>
    <w:rsid w:val="001F0882"/>
    <w:rsid w:val="00213B33"/>
    <w:rsid w:val="00214D8E"/>
    <w:rsid w:val="002308C2"/>
    <w:rsid w:val="00230D1C"/>
    <w:rsid w:val="0024053C"/>
    <w:rsid w:val="00251E36"/>
    <w:rsid w:val="00252A02"/>
    <w:rsid w:val="0025699D"/>
    <w:rsid w:val="00256A75"/>
    <w:rsid w:val="00267781"/>
    <w:rsid w:val="00270C9C"/>
    <w:rsid w:val="00272B2D"/>
    <w:rsid w:val="0027372D"/>
    <w:rsid w:val="00273F26"/>
    <w:rsid w:val="00274159"/>
    <w:rsid w:val="002827FC"/>
    <w:rsid w:val="00283E4D"/>
    <w:rsid w:val="002B6311"/>
    <w:rsid w:val="002C3AAD"/>
    <w:rsid w:val="002D2709"/>
    <w:rsid w:val="002E45F7"/>
    <w:rsid w:val="002F0740"/>
    <w:rsid w:val="002F107C"/>
    <w:rsid w:val="002F2569"/>
    <w:rsid w:val="002F36AC"/>
    <w:rsid w:val="00300DA3"/>
    <w:rsid w:val="003143D9"/>
    <w:rsid w:val="00316E99"/>
    <w:rsid w:val="00324D4A"/>
    <w:rsid w:val="0033111B"/>
    <w:rsid w:val="003325F4"/>
    <w:rsid w:val="003337BA"/>
    <w:rsid w:val="003411C3"/>
    <w:rsid w:val="003435FE"/>
    <w:rsid w:val="0034772E"/>
    <w:rsid w:val="00347BB3"/>
    <w:rsid w:val="00350242"/>
    <w:rsid w:val="003769B0"/>
    <w:rsid w:val="00387EC5"/>
    <w:rsid w:val="00396174"/>
    <w:rsid w:val="003A7DBA"/>
    <w:rsid w:val="003B53FE"/>
    <w:rsid w:val="003E4E55"/>
    <w:rsid w:val="003F5410"/>
    <w:rsid w:val="00402DDD"/>
    <w:rsid w:val="00402E76"/>
    <w:rsid w:val="00406989"/>
    <w:rsid w:val="004151C2"/>
    <w:rsid w:val="0042206E"/>
    <w:rsid w:val="00422C62"/>
    <w:rsid w:val="00427722"/>
    <w:rsid w:val="00430DF1"/>
    <w:rsid w:val="00441FA7"/>
    <w:rsid w:val="004455B9"/>
    <w:rsid w:val="004476DC"/>
    <w:rsid w:val="00457B58"/>
    <w:rsid w:val="00477F65"/>
    <w:rsid w:val="00480430"/>
    <w:rsid w:val="004906C8"/>
    <w:rsid w:val="0049361E"/>
    <w:rsid w:val="004944E0"/>
    <w:rsid w:val="00495ED3"/>
    <w:rsid w:val="004A50F9"/>
    <w:rsid w:val="004A68AC"/>
    <w:rsid w:val="004A6B32"/>
    <w:rsid w:val="004B1FFC"/>
    <w:rsid w:val="004B2BF5"/>
    <w:rsid w:val="004B7645"/>
    <w:rsid w:val="004C398A"/>
    <w:rsid w:val="004D4998"/>
    <w:rsid w:val="004D4D49"/>
    <w:rsid w:val="004D664C"/>
    <w:rsid w:val="004F0B02"/>
    <w:rsid w:val="004F73B8"/>
    <w:rsid w:val="00516B74"/>
    <w:rsid w:val="00532E6F"/>
    <w:rsid w:val="00544F71"/>
    <w:rsid w:val="00551484"/>
    <w:rsid w:val="00554514"/>
    <w:rsid w:val="00556C65"/>
    <w:rsid w:val="005639EE"/>
    <w:rsid w:val="00580C7F"/>
    <w:rsid w:val="00580F71"/>
    <w:rsid w:val="005A66BD"/>
    <w:rsid w:val="005A78F7"/>
    <w:rsid w:val="005B5183"/>
    <w:rsid w:val="005C5632"/>
    <w:rsid w:val="005D05DE"/>
    <w:rsid w:val="005E5290"/>
    <w:rsid w:val="005E568C"/>
    <w:rsid w:val="005F6F0B"/>
    <w:rsid w:val="006039B6"/>
    <w:rsid w:val="00607908"/>
    <w:rsid w:val="00607FA3"/>
    <w:rsid w:val="00623517"/>
    <w:rsid w:val="00627BCD"/>
    <w:rsid w:val="00633402"/>
    <w:rsid w:val="0064651A"/>
    <w:rsid w:val="0065130B"/>
    <w:rsid w:val="00653D94"/>
    <w:rsid w:val="0065637A"/>
    <w:rsid w:val="00674F38"/>
    <w:rsid w:val="00675B22"/>
    <w:rsid w:val="006761DE"/>
    <w:rsid w:val="00677640"/>
    <w:rsid w:val="006A0204"/>
    <w:rsid w:val="006A0389"/>
    <w:rsid w:val="006A563E"/>
    <w:rsid w:val="006C37A6"/>
    <w:rsid w:val="006C5F01"/>
    <w:rsid w:val="006D4549"/>
    <w:rsid w:val="006D5CDD"/>
    <w:rsid w:val="006D77F2"/>
    <w:rsid w:val="0070297D"/>
    <w:rsid w:val="00732CAE"/>
    <w:rsid w:val="00747D6B"/>
    <w:rsid w:val="00750A72"/>
    <w:rsid w:val="0075452C"/>
    <w:rsid w:val="007560E5"/>
    <w:rsid w:val="00761EB9"/>
    <w:rsid w:val="007723BC"/>
    <w:rsid w:val="00772EF9"/>
    <w:rsid w:val="00790498"/>
    <w:rsid w:val="00791915"/>
    <w:rsid w:val="00792991"/>
    <w:rsid w:val="00793030"/>
    <w:rsid w:val="007939AA"/>
    <w:rsid w:val="00793C64"/>
    <w:rsid w:val="007A165B"/>
    <w:rsid w:val="007A7719"/>
    <w:rsid w:val="007B2C88"/>
    <w:rsid w:val="007B3D52"/>
    <w:rsid w:val="007C2063"/>
    <w:rsid w:val="007C440F"/>
    <w:rsid w:val="007D1626"/>
    <w:rsid w:val="007E25CA"/>
    <w:rsid w:val="007E4906"/>
    <w:rsid w:val="007F1495"/>
    <w:rsid w:val="007F2510"/>
    <w:rsid w:val="007F38A4"/>
    <w:rsid w:val="007F719D"/>
    <w:rsid w:val="0080195F"/>
    <w:rsid w:val="008104EB"/>
    <w:rsid w:val="008415D0"/>
    <w:rsid w:val="00847155"/>
    <w:rsid w:val="00847F21"/>
    <w:rsid w:val="00851488"/>
    <w:rsid w:val="00855040"/>
    <w:rsid w:val="00855CF7"/>
    <w:rsid w:val="00857AD0"/>
    <w:rsid w:val="0087303E"/>
    <w:rsid w:val="00883BBF"/>
    <w:rsid w:val="008922AD"/>
    <w:rsid w:val="0089506D"/>
    <w:rsid w:val="008A39C8"/>
    <w:rsid w:val="008A4218"/>
    <w:rsid w:val="008C0507"/>
    <w:rsid w:val="008C2C4D"/>
    <w:rsid w:val="008C6729"/>
    <w:rsid w:val="008E0702"/>
    <w:rsid w:val="008E3BF9"/>
    <w:rsid w:val="008E46D3"/>
    <w:rsid w:val="008E6E06"/>
    <w:rsid w:val="00901842"/>
    <w:rsid w:val="00903A3D"/>
    <w:rsid w:val="0091198F"/>
    <w:rsid w:val="009301EA"/>
    <w:rsid w:val="00931EDB"/>
    <w:rsid w:val="009323E6"/>
    <w:rsid w:val="00932DF7"/>
    <w:rsid w:val="00933029"/>
    <w:rsid w:val="009337B5"/>
    <w:rsid w:val="009356C3"/>
    <w:rsid w:val="0093590F"/>
    <w:rsid w:val="009372A8"/>
    <w:rsid w:val="009410E5"/>
    <w:rsid w:val="0094759E"/>
    <w:rsid w:val="00956634"/>
    <w:rsid w:val="009610A9"/>
    <w:rsid w:val="009615AD"/>
    <w:rsid w:val="0096673E"/>
    <w:rsid w:val="009907AC"/>
    <w:rsid w:val="00993C84"/>
    <w:rsid w:val="009B1DEA"/>
    <w:rsid w:val="009B2D50"/>
    <w:rsid w:val="009C0A22"/>
    <w:rsid w:val="009C2A95"/>
    <w:rsid w:val="009C4905"/>
    <w:rsid w:val="009C73D3"/>
    <w:rsid w:val="009D0188"/>
    <w:rsid w:val="009D46FF"/>
    <w:rsid w:val="009E2CBC"/>
    <w:rsid w:val="009E4519"/>
    <w:rsid w:val="009F209D"/>
    <w:rsid w:val="00A04F90"/>
    <w:rsid w:val="00A05684"/>
    <w:rsid w:val="00A10199"/>
    <w:rsid w:val="00A1281F"/>
    <w:rsid w:val="00A263BE"/>
    <w:rsid w:val="00A409A5"/>
    <w:rsid w:val="00A5103B"/>
    <w:rsid w:val="00A54FF2"/>
    <w:rsid w:val="00A616F7"/>
    <w:rsid w:val="00A63A5C"/>
    <w:rsid w:val="00A641DE"/>
    <w:rsid w:val="00A64967"/>
    <w:rsid w:val="00A70A38"/>
    <w:rsid w:val="00A77283"/>
    <w:rsid w:val="00A80983"/>
    <w:rsid w:val="00A812BE"/>
    <w:rsid w:val="00A8209F"/>
    <w:rsid w:val="00A86D8E"/>
    <w:rsid w:val="00A87332"/>
    <w:rsid w:val="00A9281B"/>
    <w:rsid w:val="00AA02D1"/>
    <w:rsid w:val="00AA270E"/>
    <w:rsid w:val="00AC6281"/>
    <w:rsid w:val="00AD344D"/>
    <w:rsid w:val="00AD7C54"/>
    <w:rsid w:val="00AF1BBE"/>
    <w:rsid w:val="00B0130B"/>
    <w:rsid w:val="00B05EFA"/>
    <w:rsid w:val="00B12042"/>
    <w:rsid w:val="00B2201D"/>
    <w:rsid w:val="00B25E8C"/>
    <w:rsid w:val="00B30758"/>
    <w:rsid w:val="00B337E4"/>
    <w:rsid w:val="00B33B64"/>
    <w:rsid w:val="00B359B2"/>
    <w:rsid w:val="00B41F46"/>
    <w:rsid w:val="00B4274D"/>
    <w:rsid w:val="00B43118"/>
    <w:rsid w:val="00B54672"/>
    <w:rsid w:val="00B646C3"/>
    <w:rsid w:val="00B6774C"/>
    <w:rsid w:val="00B714EF"/>
    <w:rsid w:val="00B74149"/>
    <w:rsid w:val="00B8696E"/>
    <w:rsid w:val="00B87BB1"/>
    <w:rsid w:val="00B87CBE"/>
    <w:rsid w:val="00B92A7C"/>
    <w:rsid w:val="00BA5542"/>
    <w:rsid w:val="00BA5E69"/>
    <w:rsid w:val="00BA745E"/>
    <w:rsid w:val="00BB56CB"/>
    <w:rsid w:val="00BB66DB"/>
    <w:rsid w:val="00BD1539"/>
    <w:rsid w:val="00BD1DA1"/>
    <w:rsid w:val="00BD3F6C"/>
    <w:rsid w:val="00BE5B54"/>
    <w:rsid w:val="00C03728"/>
    <w:rsid w:val="00C12555"/>
    <w:rsid w:val="00C3027B"/>
    <w:rsid w:val="00C33B7C"/>
    <w:rsid w:val="00C46DEF"/>
    <w:rsid w:val="00C55712"/>
    <w:rsid w:val="00C600CC"/>
    <w:rsid w:val="00C82D0C"/>
    <w:rsid w:val="00C878DE"/>
    <w:rsid w:val="00C90E90"/>
    <w:rsid w:val="00C97849"/>
    <w:rsid w:val="00C97BB7"/>
    <w:rsid w:val="00CA1800"/>
    <w:rsid w:val="00CB50AC"/>
    <w:rsid w:val="00CD352F"/>
    <w:rsid w:val="00CE52EE"/>
    <w:rsid w:val="00CF35CB"/>
    <w:rsid w:val="00D10F13"/>
    <w:rsid w:val="00D111C7"/>
    <w:rsid w:val="00D17AAA"/>
    <w:rsid w:val="00D17AFA"/>
    <w:rsid w:val="00D21A9E"/>
    <w:rsid w:val="00D30FFB"/>
    <w:rsid w:val="00D31893"/>
    <w:rsid w:val="00D329F9"/>
    <w:rsid w:val="00D35530"/>
    <w:rsid w:val="00D35F7E"/>
    <w:rsid w:val="00D46661"/>
    <w:rsid w:val="00D53018"/>
    <w:rsid w:val="00D67751"/>
    <w:rsid w:val="00D72D9F"/>
    <w:rsid w:val="00D82072"/>
    <w:rsid w:val="00D923D5"/>
    <w:rsid w:val="00D93078"/>
    <w:rsid w:val="00D9333C"/>
    <w:rsid w:val="00D94016"/>
    <w:rsid w:val="00D969AF"/>
    <w:rsid w:val="00DA3C2B"/>
    <w:rsid w:val="00DB1A0D"/>
    <w:rsid w:val="00DB5762"/>
    <w:rsid w:val="00DC2B22"/>
    <w:rsid w:val="00DC6CC0"/>
    <w:rsid w:val="00DC7D54"/>
    <w:rsid w:val="00DD02D8"/>
    <w:rsid w:val="00DD3039"/>
    <w:rsid w:val="00DD5E69"/>
    <w:rsid w:val="00DE73EB"/>
    <w:rsid w:val="00DF0B81"/>
    <w:rsid w:val="00DF7823"/>
    <w:rsid w:val="00E01BE5"/>
    <w:rsid w:val="00E028F9"/>
    <w:rsid w:val="00E04A21"/>
    <w:rsid w:val="00E0702A"/>
    <w:rsid w:val="00E07A90"/>
    <w:rsid w:val="00E11316"/>
    <w:rsid w:val="00E11BD2"/>
    <w:rsid w:val="00E124E5"/>
    <w:rsid w:val="00E129C1"/>
    <w:rsid w:val="00E148D4"/>
    <w:rsid w:val="00E175C1"/>
    <w:rsid w:val="00E17739"/>
    <w:rsid w:val="00E31AD8"/>
    <w:rsid w:val="00E33D33"/>
    <w:rsid w:val="00E53FF6"/>
    <w:rsid w:val="00E753E2"/>
    <w:rsid w:val="00E754F1"/>
    <w:rsid w:val="00E81CE2"/>
    <w:rsid w:val="00E833D9"/>
    <w:rsid w:val="00E96A19"/>
    <w:rsid w:val="00E9753B"/>
    <w:rsid w:val="00EA5F48"/>
    <w:rsid w:val="00ED0B74"/>
    <w:rsid w:val="00ED18E0"/>
    <w:rsid w:val="00EE5279"/>
    <w:rsid w:val="00EF2DBC"/>
    <w:rsid w:val="00EF7430"/>
    <w:rsid w:val="00F14A39"/>
    <w:rsid w:val="00F16782"/>
    <w:rsid w:val="00F263E1"/>
    <w:rsid w:val="00F30E1D"/>
    <w:rsid w:val="00F31EA5"/>
    <w:rsid w:val="00F34F3F"/>
    <w:rsid w:val="00F36035"/>
    <w:rsid w:val="00F42A31"/>
    <w:rsid w:val="00F43D5D"/>
    <w:rsid w:val="00F52E42"/>
    <w:rsid w:val="00F575BF"/>
    <w:rsid w:val="00F71511"/>
    <w:rsid w:val="00F863DC"/>
    <w:rsid w:val="00F92EF6"/>
    <w:rsid w:val="00FA1128"/>
    <w:rsid w:val="00FA1E9C"/>
    <w:rsid w:val="00FA278A"/>
    <w:rsid w:val="00FC123B"/>
    <w:rsid w:val="00FC22E0"/>
    <w:rsid w:val="00FC28AB"/>
    <w:rsid w:val="00FC2F9E"/>
    <w:rsid w:val="00FD0B7B"/>
    <w:rsid w:val="00FD4C7E"/>
    <w:rsid w:val="00FD51F8"/>
    <w:rsid w:val="00FE1238"/>
    <w:rsid w:val="00FE34B1"/>
    <w:rsid w:val="00FE4233"/>
    <w:rsid w:val="14C55CE2"/>
    <w:rsid w:val="188E6B63"/>
    <w:rsid w:val="23091403"/>
    <w:rsid w:val="28274260"/>
    <w:rsid w:val="2AB70894"/>
    <w:rsid w:val="2EC35DF5"/>
    <w:rsid w:val="2F8C268B"/>
    <w:rsid w:val="30EF2BE1"/>
    <w:rsid w:val="324178CF"/>
    <w:rsid w:val="4B616322"/>
    <w:rsid w:val="532474C8"/>
    <w:rsid w:val="56ED699A"/>
    <w:rsid w:val="65FF4C5D"/>
    <w:rsid w:val="7AD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1EA32CA1"/>
  <w15:chartTrackingRefBased/>
  <w15:docId w15:val="{80C54B11-46DC-4209-A849-2CE9FD75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</w:style>
  <w:style w:type="character" w:styleId="a8">
    <w:name w:val="Emphasis"/>
    <w:qFormat/>
    <w:rPr>
      <w:i/>
    </w:rPr>
  </w:style>
  <w:style w:type="character" w:styleId="a9">
    <w:name w:val="Hyperlink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西南交通大学200  － 200  学年第（  ）学期考试试卷</dc:title>
  <dc:subject/>
  <dc:creator>user</dc:creator>
  <cp:keywords/>
  <dc:description/>
  <cp:lastModifiedBy>小黑</cp:lastModifiedBy>
  <cp:revision>2</cp:revision>
  <cp:lastPrinted>2022-10-24T11:19:00Z</cp:lastPrinted>
  <dcterms:created xsi:type="dcterms:W3CDTF">2023-03-04T14:20:00Z</dcterms:created>
  <dcterms:modified xsi:type="dcterms:W3CDTF">2023-03-04T14:20:00Z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326CF86096A345C3AA41928C9A381753</vt:lpwstr>
  </property>
</Properties>
</file>