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1620" w:rsidRPr="007C12AE" w:rsidRDefault="00C41620" w:rsidP="00C41620">
      <w:pPr>
        <w:rPr>
          <w:rFonts w:ascii="Times New Roman" w:hAnsi="Times New Roman" w:cs="Times New Roman"/>
          <w:sz w:val="24"/>
          <w:szCs w:val="24"/>
        </w:rPr>
      </w:pPr>
      <w:r w:rsidRPr="007C12AE">
        <w:rPr>
          <w:rFonts w:ascii="Times New Roman" w:hAnsi="Times New Roman" w:cs="Times New Roman"/>
          <w:sz w:val="24"/>
          <w:szCs w:val="24"/>
        </w:rPr>
        <w:t>Abstract</w:t>
      </w:r>
    </w:p>
    <w:p w:rsidR="00C41620" w:rsidRPr="007C12AE" w:rsidRDefault="00C41620" w:rsidP="00C41620">
      <w:pPr>
        <w:rPr>
          <w:rFonts w:ascii="Times New Roman" w:hAnsi="Times New Roman" w:cs="Times New Roman"/>
          <w:sz w:val="24"/>
          <w:szCs w:val="24"/>
        </w:rPr>
      </w:pPr>
      <w:bookmarkStart w:id="0" w:name="OLE_LINK3"/>
      <w:bookmarkStart w:id="1" w:name="OLE_LINK4"/>
      <w:r w:rsidRPr="007C12AE">
        <w:rPr>
          <w:rFonts w:ascii="Times New Roman" w:hAnsi="Times New Roman" w:cs="Times New Roman"/>
          <w:sz w:val="24"/>
          <w:szCs w:val="24"/>
        </w:rPr>
        <w:t xml:space="preserve">Signal quality is important to produce reliable results in computer-based analysis of heart sound signal. Automated signal quality assessment becomes a necessary preprocessing step before upcoming analysis. For this purpose, the contributors collected 7893 recordings from open public heart sound databases and did manual annotation for each recording as gold-standard label. These recordings were sampled by different devices, different sensors and in different environments. From point view of patter recognition, it is possible set up a network for automated quality assessment by training. The contributor wish to share the data in patter recognition community for those who are interested in this topic. </w:t>
      </w:r>
    </w:p>
    <w:bookmarkEnd w:id="0"/>
    <w:bookmarkEnd w:id="1"/>
    <w:p w:rsidR="00C41620" w:rsidRPr="007C12AE" w:rsidRDefault="00C41620" w:rsidP="00C41620">
      <w:pPr>
        <w:rPr>
          <w:rFonts w:ascii="Times New Roman" w:hAnsi="Times New Roman" w:cs="Times New Roman"/>
          <w:sz w:val="24"/>
          <w:szCs w:val="24"/>
        </w:rPr>
      </w:pPr>
    </w:p>
    <w:p w:rsidR="00C41620" w:rsidRPr="007C12AE" w:rsidRDefault="00C41620" w:rsidP="00C41620">
      <w:pPr>
        <w:rPr>
          <w:rFonts w:ascii="Times New Roman" w:hAnsi="Times New Roman" w:cs="Times New Roman"/>
          <w:sz w:val="24"/>
          <w:szCs w:val="24"/>
        </w:rPr>
      </w:pPr>
      <w:r w:rsidRPr="007C12AE">
        <w:rPr>
          <w:rFonts w:ascii="Times New Roman" w:hAnsi="Times New Roman" w:cs="Times New Roman"/>
          <w:sz w:val="24"/>
          <w:szCs w:val="24"/>
        </w:rPr>
        <w:t>Method</w:t>
      </w:r>
    </w:p>
    <w:p w:rsidR="00C41620" w:rsidRPr="007C12AE" w:rsidRDefault="00C41620" w:rsidP="00C41620">
      <w:pPr>
        <w:rPr>
          <w:rFonts w:ascii="Times New Roman" w:hAnsi="Times New Roman" w:cs="Times New Roman"/>
          <w:sz w:val="24"/>
          <w:szCs w:val="24"/>
        </w:rPr>
      </w:pPr>
      <w:r w:rsidRPr="007C12AE">
        <w:rPr>
          <w:rFonts w:ascii="Times New Roman" w:hAnsi="Times New Roman" w:cs="Times New Roman"/>
          <w:sz w:val="24"/>
          <w:szCs w:val="24"/>
        </w:rPr>
        <w:t xml:space="preserve">This database </w:t>
      </w:r>
      <w:proofErr w:type="gramStart"/>
      <w:r w:rsidRPr="007C12AE">
        <w:rPr>
          <w:rFonts w:ascii="Times New Roman" w:hAnsi="Times New Roman" w:cs="Times New Roman"/>
          <w:sz w:val="24"/>
          <w:szCs w:val="24"/>
        </w:rPr>
        <w:t>were collected</w:t>
      </w:r>
      <w:proofErr w:type="gramEnd"/>
      <w:r w:rsidRPr="007C12AE">
        <w:rPr>
          <w:rFonts w:ascii="Times New Roman" w:hAnsi="Times New Roman" w:cs="Times New Roman"/>
          <w:sz w:val="24"/>
          <w:szCs w:val="24"/>
        </w:rPr>
        <w:t xml:space="preserve"> from four sources. They </w:t>
      </w:r>
      <w:proofErr w:type="gramStart"/>
      <w:r w:rsidRPr="007C12AE">
        <w:rPr>
          <w:rFonts w:ascii="Times New Roman" w:hAnsi="Times New Roman" w:cs="Times New Roman"/>
          <w:sz w:val="24"/>
          <w:szCs w:val="24"/>
        </w:rPr>
        <w:t>are listed</w:t>
      </w:r>
      <w:proofErr w:type="gramEnd"/>
      <w:r w:rsidRPr="007C12AE">
        <w:rPr>
          <w:rFonts w:ascii="Times New Roman" w:hAnsi="Times New Roman" w:cs="Times New Roman"/>
          <w:sz w:val="24"/>
          <w:szCs w:val="24"/>
        </w:rPr>
        <w:t xml:space="preserve"> in the follows. </w:t>
      </w:r>
    </w:p>
    <w:p w:rsidR="00C41620" w:rsidRPr="007C12AE" w:rsidRDefault="00C41620" w:rsidP="00C41620">
      <w:pPr>
        <w:ind w:firstLineChars="100" w:firstLine="240"/>
        <w:rPr>
          <w:rFonts w:ascii="Times New Roman" w:hAnsi="Times New Roman" w:cs="Times New Roman"/>
          <w:sz w:val="24"/>
          <w:szCs w:val="24"/>
        </w:rPr>
      </w:pPr>
      <w:r w:rsidRPr="007C12AE">
        <w:rPr>
          <w:rFonts w:ascii="Times New Roman" w:hAnsi="Times New Roman" w:cs="Times New Roman"/>
          <w:sz w:val="24"/>
          <w:szCs w:val="24"/>
        </w:rPr>
        <w:t xml:space="preserve">(1)The training subset of heart sound database for CinC Challenge 2016 The training subset is freely available from the </w:t>
      </w:r>
      <w:proofErr w:type="spellStart"/>
      <w:r w:rsidRPr="007C12AE">
        <w:rPr>
          <w:rFonts w:ascii="Times New Roman" w:hAnsi="Times New Roman" w:cs="Times New Roman"/>
          <w:sz w:val="24"/>
          <w:szCs w:val="24"/>
        </w:rPr>
        <w:t>Physionet</w:t>
      </w:r>
      <w:proofErr w:type="spellEnd"/>
      <w:r w:rsidRPr="007C12AE">
        <w:rPr>
          <w:rFonts w:ascii="Times New Roman" w:hAnsi="Times New Roman" w:cs="Times New Roman"/>
          <w:sz w:val="24"/>
          <w:szCs w:val="24"/>
        </w:rPr>
        <w:t xml:space="preserve"> website consisting of 3153 recordings. </w:t>
      </w:r>
    </w:p>
    <w:p w:rsidR="00C41620" w:rsidRPr="007C12AE" w:rsidRDefault="00C41620" w:rsidP="00C41620">
      <w:pPr>
        <w:ind w:firstLineChars="100" w:firstLine="240"/>
        <w:rPr>
          <w:rFonts w:ascii="Times New Roman" w:hAnsi="Times New Roman" w:cs="Times New Roman"/>
          <w:sz w:val="24"/>
          <w:szCs w:val="24"/>
        </w:rPr>
      </w:pPr>
      <w:r w:rsidRPr="007C12AE">
        <w:rPr>
          <w:rFonts w:ascii="Times New Roman" w:hAnsi="Times New Roman" w:cs="Times New Roman"/>
          <w:sz w:val="24"/>
          <w:szCs w:val="24"/>
        </w:rPr>
        <w:t xml:space="preserve">(2) Heart sound signals from “Pascal Classifying Heart Sound Challenge”, named PASCAL in short. These signals was set up in 2012 for the objective of classification too. The data </w:t>
      </w:r>
      <w:proofErr w:type="gramStart"/>
      <w:r w:rsidRPr="007C12AE">
        <w:rPr>
          <w:rFonts w:ascii="Times New Roman" w:hAnsi="Times New Roman" w:cs="Times New Roman"/>
          <w:sz w:val="24"/>
          <w:szCs w:val="24"/>
        </w:rPr>
        <w:t>were gathered</w:t>
      </w:r>
      <w:proofErr w:type="gramEnd"/>
      <w:r w:rsidRPr="007C12AE">
        <w:rPr>
          <w:rFonts w:ascii="Times New Roman" w:hAnsi="Times New Roman" w:cs="Times New Roman"/>
          <w:sz w:val="24"/>
          <w:szCs w:val="24"/>
        </w:rPr>
        <w:t xml:space="preserve"> from two sources. One was from iPhone app and another was from a clinic trial in hospital using a digital stethoscope. There are 859 recordings available. </w:t>
      </w:r>
      <w:bookmarkStart w:id="2" w:name="OLE_LINK73"/>
    </w:p>
    <w:p w:rsidR="00C41620" w:rsidRPr="007C12AE" w:rsidRDefault="00C41620" w:rsidP="00C41620">
      <w:pPr>
        <w:ind w:firstLineChars="100" w:firstLine="240"/>
        <w:rPr>
          <w:rFonts w:ascii="Times New Roman" w:hAnsi="Times New Roman" w:cs="Times New Roman"/>
          <w:sz w:val="24"/>
          <w:szCs w:val="24"/>
        </w:rPr>
      </w:pPr>
      <w:r w:rsidRPr="007C12AE">
        <w:rPr>
          <w:rFonts w:ascii="Times New Roman" w:hAnsi="Times New Roman" w:cs="Times New Roman"/>
          <w:sz w:val="24"/>
          <w:szCs w:val="24"/>
        </w:rPr>
        <w:t>(3) Heart Sounds Catania 2011</w:t>
      </w:r>
      <w:bookmarkEnd w:id="2"/>
      <w:r w:rsidRPr="007C12AE">
        <w:rPr>
          <w:rFonts w:ascii="Times New Roman" w:hAnsi="Times New Roman" w:cs="Times New Roman"/>
          <w:sz w:val="24"/>
          <w:szCs w:val="24"/>
        </w:rPr>
        <w:t xml:space="preserve">, named CTHS in short. This was a collection of heart sounds used for the purpose of biometry by the University </w:t>
      </w:r>
      <w:proofErr w:type="gramStart"/>
      <w:r w:rsidRPr="007C12AE">
        <w:rPr>
          <w:rFonts w:ascii="Times New Roman" w:hAnsi="Times New Roman" w:cs="Times New Roman"/>
          <w:sz w:val="24"/>
          <w:szCs w:val="24"/>
        </w:rPr>
        <w:t>of</w:t>
      </w:r>
      <w:proofErr w:type="gramEnd"/>
      <w:r w:rsidRPr="007C12AE">
        <w:rPr>
          <w:rFonts w:ascii="Times New Roman" w:hAnsi="Times New Roman" w:cs="Times New Roman"/>
          <w:sz w:val="24"/>
          <w:szCs w:val="24"/>
        </w:rPr>
        <w:t xml:space="preserve"> Catania, Italy. It contained heart sounds acquired from 206 people using a digital stethoscope. There are 412 recordings available. </w:t>
      </w:r>
    </w:p>
    <w:p w:rsidR="00C41620" w:rsidRPr="007C12AE" w:rsidRDefault="00C41620" w:rsidP="00C41620">
      <w:pPr>
        <w:ind w:firstLineChars="100" w:firstLine="240"/>
        <w:rPr>
          <w:rFonts w:ascii="Times New Roman" w:hAnsi="Times New Roman" w:cs="Times New Roman"/>
          <w:sz w:val="24"/>
          <w:szCs w:val="24"/>
        </w:rPr>
      </w:pPr>
      <w:r w:rsidRPr="007C12AE">
        <w:rPr>
          <w:rFonts w:ascii="Times New Roman" w:hAnsi="Times New Roman" w:cs="Times New Roman"/>
          <w:sz w:val="24"/>
          <w:szCs w:val="24"/>
        </w:rPr>
        <w:t xml:space="preserve">(4) Heart sound data of pulmonary hypertension, named PHHS in short. These data were acquired from 76 </w:t>
      </w:r>
      <w:proofErr w:type="gramStart"/>
      <w:r w:rsidRPr="007C12AE">
        <w:rPr>
          <w:rFonts w:ascii="Times New Roman" w:hAnsi="Times New Roman" w:cs="Times New Roman"/>
          <w:sz w:val="24"/>
          <w:szCs w:val="24"/>
        </w:rPr>
        <w:t>patients</w:t>
      </w:r>
      <w:proofErr w:type="gramEnd"/>
      <w:r w:rsidRPr="007C12AE">
        <w:rPr>
          <w:rFonts w:ascii="Times New Roman" w:hAnsi="Times New Roman" w:cs="Times New Roman"/>
          <w:sz w:val="24"/>
          <w:szCs w:val="24"/>
        </w:rPr>
        <w:t xml:space="preserve"> bedside by the authors’ group from the second attached hospital of Dalian Medical University since 2015. Each signal is non-overlap separated into subsequence while a subsequence is no longer than </w:t>
      </w:r>
      <w:proofErr w:type="gramStart"/>
      <w:r w:rsidRPr="007C12AE">
        <w:rPr>
          <w:rFonts w:ascii="Times New Roman" w:hAnsi="Times New Roman" w:cs="Times New Roman"/>
          <w:sz w:val="24"/>
          <w:szCs w:val="24"/>
        </w:rPr>
        <w:t>6s</w:t>
      </w:r>
      <w:proofErr w:type="gramEnd"/>
      <w:r w:rsidRPr="007C12AE">
        <w:rPr>
          <w:rFonts w:ascii="Times New Roman" w:hAnsi="Times New Roman" w:cs="Times New Roman"/>
          <w:sz w:val="24"/>
          <w:szCs w:val="24"/>
        </w:rPr>
        <w:t xml:space="preserve"> in length. The operation produces 3875 recordings.</w:t>
      </w:r>
    </w:p>
    <w:p w:rsidR="00C41620" w:rsidRPr="007C12AE" w:rsidRDefault="00C41620" w:rsidP="00C41620">
      <w:pPr>
        <w:rPr>
          <w:rFonts w:ascii="Times New Roman" w:hAnsi="Times New Roman" w:cs="Times New Roman"/>
          <w:sz w:val="24"/>
          <w:szCs w:val="24"/>
        </w:rPr>
      </w:pPr>
      <w:r w:rsidRPr="007C12AE">
        <w:rPr>
          <w:rFonts w:ascii="Times New Roman" w:hAnsi="Times New Roman" w:cs="Times New Roman"/>
          <w:sz w:val="24"/>
          <w:szCs w:val="24"/>
        </w:rPr>
        <w:t xml:space="preserve">  The four databases provide 8299 recordings available. However, to ensure the signal quality can be reliably </w:t>
      </w:r>
      <w:proofErr w:type="gramStart"/>
      <w:r w:rsidRPr="007C12AE">
        <w:rPr>
          <w:rFonts w:ascii="Times New Roman" w:hAnsi="Times New Roman" w:cs="Times New Roman"/>
          <w:sz w:val="24"/>
          <w:szCs w:val="24"/>
        </w:rPr>
        <w:t>assessed,</w:t>
      </w:r>
      <w:proofErr w:type="gramEnd"/>
      <w:r w:rsidRPr="007C12AE">
        <w:rPr>
          <w:rFonts w:ascii="Times New Roman" w:hAnsi="Times New Roman" w:cs="Times New Roman"/>
          <w:sz w:val="24"/>
          <w:szCs w:val="24"/>
        </w:rPr>
        <w:t xml:space="preserve"> those recordings with time length less than 6 s are excluded. Finally, 7893 recordings are remained for signal quality assessment.</w:t>
      </w:r>
    </w:p>
    <w:p w:rsidR="00C41620" w:rsidRPr="007C12AE" w:rsidRDefault="00C41620" w:rsidP="00C41620">
      <w:pPr>
        <w:rPr>
          <w:rFonts w:ascii="Times New Roman" w:hAnsi="Times New Roman" w:cs="Times New Roman"/>
          <w:sz w:val="24"/>
          <w:szCs w:val="24"/>
        </w:rPr>
      </w:pPr>
      <w:r w:rsidRPr="007C12AE">
        <w:rPr>
          <w:rFonts w:ascii="Times New Roman" w:hAnsi="Times New Roman" w:cs="Times New Roman"/>
          <w:sz w:val="24"/>
          <w:szCs w:val="24"/>
        </w:rPr>
        <w:t xml:space="preserve">  In order to develop an automatic </w:t>
      </w:r>
      <w:proofErr w:type="gramStart"/>
      <w:r w:rsidRPr="007C12AE">
        <w:rPr>
          <w:rFonts w:ascii="Times New Roman" w:hAnsi="Times New Roman" w:cs="Times New Roman"/>
          <w:sz w:val="24"/>
          <w:szCs w:val="24"/>
        </w:rPr>
        <w:t>signal quality classification algorithm</w:t>
      </w:r>
      <w:proofErr w:type="gramEnd"/>
      <w:r w:rsidRPr="007C12AE">
        <w:rPr>
          <w:rFonts w:ascii="Times New Roman" w:hAnsi="Times New Roman" w:cs="Times New Roman"/>
          <w:sz w:val="24"/>
          <w:szCs w:val="24"/>
        </w:rPr>
        <w:t xml:space="preserve">, gold standard annotations for the signal quality of each recording are needed. These gold annotations </w:t>
      </w:r>
      <w:proofErr w:type="gramStart"/>
      <w:r w:rsidRPr="007C12AE">
        <w:rPr>
          <w:rFonts w:ascii="Times New Roman" w:hAnsi="Times New Roman" w:cs="Times New Roman"/>
          <w:sz w:val="24"/>
          <w:szCs w:val="24"/>
        </w:rPr>
        <w:t>were obtained</w:t>
      </w:r>
      <w:proofErr w:type="gramEnd"/>
      <w:r w:rsidRPr="007C12AE">
        <w:rPr>
          <w:rFonts w:ascii="Times New Roman" w:hAnsi="Times New Roman" w:cs="Times New Roman"/>
          <w:sz w:val="24"/>
          <w:szCs w:val="24"/>
        </w:rPr>
        <w:t xml:space="preserve"> from manual annotations by one skilled physician and a senior researcher in the field of heart sound signal processing with 10 years’ experience. Each annotator did these annotations in quiet environments using both headphone listening and visual examination. Each recording </w:t>
      </w:r>
      <w:proofErr w:type="gramStart"/>
      <w:r w:rsidRPr="007C12AE">
        <w:rPr>
          <w:rFonts w:ascii="Times New Roman" w:hAnsi="Times New Roman" w:cs="Times New Roman"/>
          <w:sz w:val="24"/>
          <w:szCs w:val="24"/>
        </w:rPr>
        <w:t>was assigned</w:t>
      </w:r>
      <w:proofErr w:type="gramEnd"/>
      <w:r w:rsidRPr="007C12AE">
        <w:rPr>
          <w:rFonts w:ascii="Times New Roman" w:hAnsi="Times New Roman" w:cs="Times New Roman"/>
          <w:sz w:val="24"/>
          <w:szCs w:val="24"/>
        </w:rPr>
        <w:t xml:space="preserve"> a quality label rating of one to five for the entire recording according to the label scheme.</w:t>
      </w:r>
    </w:p>
    <w:p w:rsidR="00C41620" w:rsidRPr="007C12AE" w:rsidRDefault="00C41620" w:rsidP="00C41620">
      <w:pPr>
        <w:rPr>
          <w:rFonts w:ascii="Times New Roman" w:hAnsi="Times New Roman" w:cs="Times New Roman"/>
          <w:sz w:val="24"/>
          <w:szCs w:val="24"/>
        </w:rPr>
      </w:pPr>
    </w:p>
    <w:p w:rsidR="00C41620" w:rsidRPr="007C12AE" w:rsidRDefault="00C41620" w:rsidP="00C41620">
      <w:pPr>
        <w:jc w:val="center"/>
        <w:rPr>
          <w:rFonts w:ascii="Times New Roman" w:hAnsi="Times New Roman" w:cs="Times New Roman"/>
          <w:sz w:val="24"/>
          <w:szCs w:val="24"/>
        </w:rPr>
      </w:pPr>
      <w:r w:rsidRPr="007C12AE">
        <w:rPr>
          <w:rFonts w:ascii="Times New Roman" w:hAnsi="Times New Roman" w:cs="Times New Roman"/>
          <w:sz w:val="24"/>
          <w:szCs w:val="24"/>
        </w:rPr>
        <w:t xml:space="preserve">Table </w:t>
      </w:r>
      <w:proofErr w:type="gramStart"/>
      <w:r w:rsidRPr="007C12AE">
        <w:rPr>
          <w:rFonts w:ascii="Times New Roman" w:hAnsi="Times New Roman" w:cs="Times New Roman"/>
          <w:sz w:val="24"/>
          <w:szCs w:val="24"/>
        </w:rPr>
        <w:t>1</w:t>
      </w:r>
      <w:proofErr w:type="gramEnd"/>
      <w:r w:rsidRPr="007C12AE">
        <w:rPr>
          <w:rFonts w:ascii="Times New Roman" w:hAnsi="Times New Roman" w:cs="Times New Roman"/>
          <w:sz w:val="24"/>
          <w:szCs w:val="24"/>
        </w:rPr>
        <w:t xml:space="preserve"> </w:t>
      </w:r>
      <w:bookmarkStart w:id="3" w:name="OLE_LINK1"/>
      <w:bookmarkStart w:id="4" w:name="OLE_LINK2"/>
      <w:bookmarkStart w:id="5" w:name="OLE_LINK5"/>
      <w:r w:rsidRPr="007C12AE">
        <w:rPr>
          <w:rFonts w:ascii="Times New Roman" w:hAnsi="Times New Roman" w:cs="Times New Roman"/>
          <w:sz w:val="24"/>
          <w:szCs w:val="24"/>
        </w:rPr>
        <w:t>Labelling scheme for heart sound signal quality annotations</w:t>
      </w:r>
    </w:p>
    <w:tbl>
      <w:tblPr>
        <w:tblStyle w:val="a3"/>
        <w:tblW w:w="8190" w:type="dxa"/>
        <w:jc w:val="center"/>
        <w:tblLook w:val="04A0" w:firstRow="1" w:lastRow="0" w:firstColumn="1" w:lastColumn="0" w:noHBand="0" w:noVBand="1"/>
      </w:tblPr>
      <w:tblGrid>
        <w:gridCol w:w="1490"/>
        <w:gridCol w:w="6700"/>
      </w:tblGrid>
      <w:tr w:rsidR="00C41620" w:rsidRPr="007C12AE" w:rsidTr="0085116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90" w:type="dxa"/>
          </w:tcPr>
          <w:p w:rsidR="00C41620" w:rsidRPr="007C12AE" w:rsidRDefault="00C41620" w:rsidP="0085116C">
            <w:pPr>
              <w:jc w:val="center"/>
              <w:rPr>
                <w:rFonts w:ascii="Times New Roman" w:hAnsi="Times New Roman" w:cs="Times New Roman"/>
                <w:b w:val="0"/>
                <w:sz w:val="24"/>
                <w:szCs w:val="24"/>
              </w:rPr>
            </w:pPr>
            <w:r w:rsidRPr="007C12AE">
              <w:rPr>
                <w:rFonts w:ascii="Times New Roman" w:hAnsi="Times New Roman" w:cs="Times New Roman"/>
                <w:b w:val="0"/>
                <w:sz w:val="24"/>
                <w:szCs w:val="24"/>
              </w:rPr>
              <w:t>Quality label</w:t>
            </w:r>
          </w:p>
        </w:tc>
        <w:tc>
          <w:tcPr>
            <w:tcW w:w="6700" w:type="dxa"/>
          </w:tcPr>
          <w:p w:rsidR="00C41620" w:rsidRPr="007C12AE" w:rsidRDefault="00C41620" w:rsidP="0085116C">
            <w:pPr>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7C12AE">
              <w:rPr>
                <w:rFonts w:ascii="Times New Roman" w:hAnsi="Times New Roman" w:cs="Times New Roman"/>
                <w:b w:val="0"/>
                <w:sz w:val="24"/>
                <w:szCs w:val="24"/>
              </w:rPr>
              <w:t>Quality description</w:t>
            </w:r>
          </w:p>
        </w:tc>
      </w:tr>
      <w:tr w:rsidR="00C41620" w:rsidRPr="007C12AE" w:rsidTr="0085116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90" w:type="dxa"/>
            <w:shd w:val="clear" w:color="auto" w:fill="auto"/>
          </w:tcPr>
          <w:p w:rsidR="00C41620" w:rsidRPr="007C12AE" w:rsidRDefault="00C41620" w:rsidP="0085116C">
            <w:pPr>
              <w:jc w:val="center"/>
              <w:rPr>
                <w:rFonts w:ascii="Times New Roman" w:hAnsi="Times New Roman" w:cs="Times New Roman"/>
                <w:b w:val="0"/>
                <w:sz w:val="24"/>
                <w:szCs w:val="24"/>
              </w:rPr>
            </w:pPr>
            <w:r w:rsidRPr="007C12AE">
              <w:rPr>
                <w:rFonts w:ascii="Times New Roman" w:hAnsi="Times New Roman" w:cs="Times New Roman"/>
                <w:b w:val="0"/>
                <w:sz w:val="24"/>
                <w:szCs w:val="24"/>
              </w:rPr>
              <w:t>1</w:t>
            </w:r>
          </w:p>
        </w:tc>
        <w:tc>
          <w:tcPr>
            <w:tcW w:w="6700" w:type="dxa"/>
            <w:shd w:val="clear" w:color="auto" w:fill="auto"/>
          </w:tcPr>
          <w:p w:rsidR="00C41620" w:rsidRPr="007C12AE" w:rsidRDefault="00C41620" w:rsidP="0085116C">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C12AE">
              <w:rPr>
                <w:rFonts w:ascii="Times New Roman" w:hAnsi="Times New Roman" w:cs="Times New Roman"/>
                <w:sz w:val="24"/>
                <w:szCs w:val="24"/>
              </w:rPr>
              <w:t xml:space="preserve">Very bad quality, no heart sound can </w:t>
            </w:r>
            <w:proofErr w:type="gramStart"/>
            <w:r w:rsidRPr="007C12AE">
              <w:rPr>
                <w:rFonts w:ascii="Times New Roman" w:hAnsi="Times New Roman" w:cs="Times New Roman"/>
                <w:sz w:val="24"/>
                <w:szCs w:val="24"/>
              </w:rPr>
              <w:t>be heard and identified by human eyes</w:t>
            </w:r>
            <w:proofErr w:type="gramEnd"/>
            <w:r w:rsidRPr="007C12AE">
              <w:rPr>
                <w:rFonts w:ascii="Times New Roman" w:hAnsi="Times New Roman" w:cs="Times New Roman"/>
                <w:sz w:val="24"/>
                <w:szCs w:val="24"/>
              </w:rPr>
              <w:t>. only noise or only harmonic signal</w:t>
            </w:r>
          </w:p>
        </w:tc>
      </w:tr>
      <w:tr w:rsidR="00C41620" w:rsidRPr="007C12AE" w:rsidTr="0085116C">
        <w:trPr>
          <w:jc w:val="center"/>
        </w:trPr>
        <w:tc>
          <w:tcPr>
            <w:cnfStyle w:val="001000000000" w:firstRow="0" w:lastRow="0" w:firstColumn="1" w:lastColumn="0" w:oddVBand="0" w:evenVBand="0" w:oddHBand="0" w:evenHBand="0" w:firstRowFirstColumn="0" w:firstRowLastColumn="0" w:lastRowFirstColumn="0" w:lastRowLastColumn="0"/>
            <w:tcW w:w="1490" w:type="dxa"/>
          </w:tcPr>
          <w:p w:rsidR="00C41620" w:rsidRPr="007C12AE" w:rsidRDefault="00C41620" w:rsidP="0085116C">
            <w:pPr>
              <w:jc w:val="center"/>
              <w:rPr>
                <w:rFonts w:ascii="Times New Roman" w:hAnsi="Times New Roman" w:cs="Times New Roman"/>
                <w:b w:val="0"/>
                <w:sz w:val="24"/>
                <w:szCs w:val="24"/>
              </w:rPr>
            </w:pPr>
            <w:r w:rsidRPr="007C12AE">
              <w:rPr>
                <w:rFonts w:ascii="Times New Roman" w:hAnsi="Times New Roman" w:cs="Times New Roman"/>
                <w:b w:val="0"/>
                <w:sz w:val="24"/>
                <w:szCs w:val="24"/>
              </w:rPr>
              <w:lastRenderedPageBreak/>
              <w:t>2</w:t>
            </w:r>
          </w:p>
        </w:tc>
        <w:tc>
          <w:tcPr>
            <w:tcW w:w="6700" w:type="dxa"/>
          </w:tcPr>
          <w:p w:rsidR="00C41620" w:rsidRPr="007C12AE" w:rsidRDefault="00C41620" w:rsidP="0085116C">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C12AE">
              <w:rPr>
                <w:rFonts w:ascii="Times New Roman" w:hAnsi="Times New Roman" w:cs="Times New Roman"/>
                <w:sz w:val="24"/>
                <w:szCs w:val="24"/>
              </w:rPr>
              <w:t>Bad quality, mostly noise but some heart sounds can be heard and identified by human eyes</w:t>
            </w:r>
          </w:p>
        </w:tc>
      </w:tr>
      <w:tr w:rsidR="00C41620" w:rsidRPr="007C12AE" w:rsidTr="0085116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90" w:type="dxa"/>
            <w:shd w:val="clear" w:color="auto" w:fill="auto"/>
          </w:tcPr>
          <w:p w:rsidR="00C41620" w:rsidRPr="007C12AE" w:rsidRDefault="00C41620" w:rsidP="0085116C">
            <w:pPr>
              <w:jc w:val="center"/>
              <w:rPr>
                <w:rFonts w:ascii="Times New Roman" w:hAnsi="Times New Roman" w:cs="Times New Roman"/>
                <w:b w:val="0"/>
                <w:sz w:val="24"/>
                <w:szCs w:val="24"/>
              </w:rPr>
            </w:pPr>
            <w:r w:rsidRPr="007C12AE">
              <w:rPr>
                <w:rFonts w:ascii="Times New Roman" w:hAnsi="Times New Roman" w:cs="Times New Roman"/>
                <w:b w:val="0"/>
                <w:sz w:val="24"/>
                <w:szCs w:val="24"/>
              </w:rPr>
              <w:t>3</w:t>
            </w:r>
          </w:p>
        </w:tc>
        <w:tc>
          <w:tcPr>
            <w:tcW w:w="6700" w:type="dxa"/>
            <w:shd w:val="clear" w:color="auto" w:fill="auto"/>
          </w:tcPr>
          <w:p w:rsidR="00C41620" w:rsidRPr="007C12AE" w:rsidRDefault="00C41620" w:rsidP="0085116C">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C12AE">
              <w:rPr>
                <w:rFonts w:ascii="Times New Roman" w:hAnsi="Times New Roman" w:cs="Times New Roman"/>
                <w:sz w:val="24"/>
                <w:szCs w:val="24"/>
              </w:rPr>
              <w:t>Borderline quality, very weak heart sounds but beating rhythms can be recognized, fairly difficult to interpret</w:t>
            </w:r>
          </w:p>
        </w:tc>
      </w:tr>
      <w:tr w:rsidR="00C41620" w:rsidRPr="007C12AE" w:rsidTr="0085116C">
        <w:trPr>
          <w:jc w:val="center"/>
        </w:trPr>
        <w:tc>
          <w:tcPr>
            <w:cnfStyle w:val="001000000000" w:firstRow="0" w:lastRow="0" w:firstColumn="1" w:lastColumn="0" w:oddVBand="0" w:evenVBand="0" w:oddHBand="0" w:evenHBand="0" w:firstRowFirstColumn="0" w:firstRowLastColumn="0" w:lastRowFirstColumn="0" w:lastRowLastColumn="0"/>
            <w:tcW w:w="1490" w:type="dxa"/>
          </w:tcPr>
          <w:p w:rsidR="00C41620" w:rsidRPr="007C12AE" w:rsidRDefault="00C41620" w:rsidP="0085116C">
            <w:pPr>
              <w:jc w:val="center"/>
              <w:rPr>
                <w:rFonts w:ascii="Times New Roman" w:hAnsi="Times New Roman" w:cs="Times New Roman"/>
                <w:b w:val="0"/>
                <w:sz w:val="24"/>
                <w:szCs w:val="24"/>
              </w:rPr>
            </w:pPr>
            <w:r w:rsidRPr="007C12AE">
              <w:rPr>
                <w:rFonts w:ascii="Times New Roman" w:hAnsi="Times New Roman" w:cs="Times New Roman"/>
                <w:b w:val="0"/>
                <w:sz w:val="24"/>
                <w:szCs w:val="24"/>
              </w:rPr>
              <w:t>4</w:t>
            </w:r>
          </w:p>
        </w:tc>
        <w:tc>
          <w:tcPr>
            <w:tcW w:w="6700" w:type="dxa"/>
          </w:tcPr>
          <w:p w:rsidR="00C41620" w:rsidRPr="007C12AE" w:rsidRDefault="00C41620" w:rsidP="0085116C">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C12AE">
              <w:rPr>
                <w:rFonts w:ascii="Times New Roman" w:hAnsi="Times New Roman" w:cs="Times New Roman"/>
                <w:sz w:val="24"/>
                <w:szCs w:val="24"/>
              </w:rPr>
              <w:t>Good quality, heart sounds can be easily heard and interpretable, but some noise presents</w:t>
            </w:r>
          </w:p>
        </w:tc>
      </w:tr>
      <w:tr w:rsidR="00C41620" w:rsidRPr="007C12AE" w:rsidTr="0085116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90" w:type="dxa"/>
            <w:shd w:val="clear" w:color="auto" w:fill="auto"/>
          </w:tcPr>
          <w:p w:rsidR="00C41620" w:rsidRPr="007C12AE" w:rsidRDefault="00C41620" w:rsidP="0085116C">
            <w:pPr>
              <w:jc w:val="center"/>
              <w:rPr>
                <w:rFonts w:ascii="Times New Roman" w:hAnsi="Times New Roman" w:cs="Times New Roman"/>
                <w:b w:val="0"/>
                <w:sz w:val="24"/>
                <w:szCs w:val="24"/>
              </w:rPr>
            </w:pPr>
            <w:r w:rsidRPr="007C12AE">
              <w:rPr>
                <w:rFonts w:ascii="Times New Roman" w:hAnsi="Times New Roman" w:cs="Times New Roman"/>
                <w:b w:val="0"/>
                <w:sz w:val="24"/>
                <w:szCs w:val="24"/>
              </w:rPr>
              <w:t>5</w:t>
            </w:r>
          </w:p>
        </w:tc>
        <w:tc>
          <w:tcPr>
            <w:tcW w:w="6700" w:type="dxa"/>
            <w:shd w:val="clear" w:color="auto" w:fill="auto"/>
          </w:tcPr>
          <w:p w:rsidR="00C41620" w:rsidRPr="007C12AE" w:rsidRDefault="00C41620" w:rsidP="0085116C">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C12AE">
              <w:rPr>
                <w:rFonts w:ascii="Times New Roman" w:hAnsi="Times New Roman" w:cs="Times New Roman"/>
                <w:sz w:val="24"/>
                <w:szCs w:val="24"/>
              </w:rPr>
              <w:t>Excellent quality, almost no noise, heart sounds can be clearly heard, identified by visual check and interpretable with confidence</w:t>
            </w:r>
          </w:p>
        </w:tc>
      </w:tr>
    </w:tbl>
    <w:p w:rsidR="00C41620" w:rsidRPr="007C12AE" w:rsidRDefault="00C41620" w:rsidP="00C41620">
      <w:pPr>
        <w:jc w:val="center"/>
        <w:rPr>
          <w:rFonts w:ascii="Times New Roman" w:hAnsi="Times New Roman" w:cs="Times New Roman"/>
          <w:sz w:val="24"/>
          <w:szCs w:val="24"/>
        </w:rPr>
      </w:pPr>
    </w:p>
    <w:bookmarkEnd w:id="3"/>
    <w:bookmarkEnd w:id="4"/>
    <w:bookmarkEnd w:id="5"/>
    <w:p w:rsidR="006B19B0" w:rsidRPr="007C12AE" w:rsidRDefault="006B19B0">
      <w:pPr>
        <w:rPr>
          <w:rFonts w:ascii="Times New Roman" w:hAnsi="Times New Roman" w:cs="Times New Roman"/>
        </w:rPr>
      </w:pPr>
    </w:p>
    <w:p w:rsidR="007C12AE" w:rsidRPr="007C12AE" w:rsidRDefault="007C12AE" w:rsidP="007C12AE">
      <w:pPr>
        <w:rPr>
          <w:rFonts w:ascii="Times New Roman" w:hAnsi="Times New Roman" w:cs="Times New Roman"/>
        </w:rPr>
      </w:pPr>
      <w:r w:rsidRPr="007C12AE">
        <w:rPr>
          <w:rFonts w:ascii="Times New Roman" w:hAnsi="Times New Roman" w:cs="Times New Roman"/>
        </w:rPr>
        <w:t xml:space="preserve">  The 7893 recordings are saved as “*.wav”. The quality labels are given in an excel file. The</w:t>
      </w:r>
      <w:r w:rsidRPr="007C12AE">
        <w:rPr>
          <w:rFonts w:ascii="Times New Roman" w:hAnsi="Times New Roman" w:cs="Times New Roman"/>
        </w:rPr>
        <w:t xml:space="preserve"> features </w:t>
      </w:r>
      <w:r w:rsidRPr="007C12AE">
        <w:rPr>
          <w:rFonts w:ascii="Times New Roman" w:hAnsi="Times New Roman" w:cs="Times New Roman"/>
        </w:rPr>
        <w:t>and</w:t>
      </w:r>
      <w:r w:rsidRPr="007C12AE">
        <w:rPr>
          <w:rFonts w:ascii="Times New Roman" w:hAnsi="Times New Roman" w:cs="Times New Roman"/>
        </w:rPr>
        <w:t xml:space="preserve"> </w:t>
      </w:r>
      <w:r w:rsidRPr="007C12AE">
        <w:rPr>
          <w:rFonts w:ascii="Times New Roman" w:hAnsi="Times New Roman" w:cs="Times New Roman"/>
        </w:rPr>
        <w:t>t</w:t>
      </w:r>
      <w:r w:rsidRPr="007C12AE">
        <w:rPr>
          <w:rFonts w:ascii="Times New Roman" w:hAnsi="Times New Roman" w:cs="Times New Roman"/>
        </w:rPr>
        <w:t>he method used for this feature extraction</w:t>
      </w:r>
      <w:r w:rsidR="00471E81">
        <w:rPr>
          <w:rFonts w:ascii="Times New Roman" w:hAnsi="Times New Roman" w:cs="Times New Roman"/>
        </w:rPr>
        <w:t>, as well as the quality classification method,</w:t>
      </w:r>
      <w:r w:rsidRPr="007C12AE">
        <w:rPr>
          <w:rFonts w:ascii="Times New Roman" w:hAnsi="Times New Roman" w:cs="Times New Roman"/>
        </w:rPr>
        <w:t xml:space="preserve"> </w:t>
      </w:r>
      <w:proofErr w:type="gramStart"/>
      <w:r w:rsidRPr="007C12AE">
        <w:rPr>
          <w:rFonts w:ascii="Times New Roman" w:hAnsi="Times New Roman" w:cs="Times New Roman"/>
        </w:rPr>
        <w:t>can be found</w:t>
      </w:r>
      <w:proofErr w:type="gramEnd"/>
      <w:r w:rsidRPr="007C12AE">
        <w:rPr>
          <w:rFonts w:ascii="Times New Roman" w:hAnsi="Times New Roman" w:cs="Times New Roman"/>
        </w:rPr>
        <w:t xml:space="preserve"> at</w:t>
      </w:r>
      <w:r w:rsidRPr="007C12AE">
        <w:rPr>
          <w:rFonts w:ascii="Times New Roman" w:hAnsi="Times New Roman" w:cs="Times New Roman"/>
        </w:rPr>
        <w:t xml:space="preserve"> </w:t>
      </w:r>
    </w:p>
    <w:p w:rsidR="007C12AE" w:rsidRDefault="007C12AE" w:rsidP="007C12AE">
      <w:pPr>
        <w:rPr>
          <w:rStyle w:val="a4"/>
          <w:rFonts w:ascii="Times New Roman" w:hAnsi="Times New Roman" w:cs="Times New Roman"/>
        </w:rPr>
      </w:pPr>
      <w:r w:rsidRPr="007C12AE">
        <w:rPr>
          <w:rFonts w:ascii="Times New Roman" w:hAnsi="Times New Roman" w:cs="Times New Roman"/>
        </w:rPr>
        <w:t xml:space="preserve"> </w:t>
      </w:r>
      <w:hyperlink r:id="rId4" w:history="1">
        <w:r w:rsidRPr="007C12AE">
          <w:rPr>
            <w:rStyle w:val="a4"/>
            <w:rFonts w:ascii="Times New Roman" w:hAnsi="Times New Roman" w:cs="Times New Roman"/>
          </w:rPr>
          <w:t>https://github.com/tanghongdlut/signal-quality-assessment-of-heart-sound-signal</w:t>
        </w:r>
      </w:hyperlink>
    </w:p>
    <w:p w:rsidR="00471E81" w:rsidRDefault="00471E81" w:rsidP="007C12AE">
      <w:pPr>
        <w:rPr>
          <w:rStyle w:val="a4"/>
          <w:rFonts w:ascii="Times New Roman" w:hAnsi="Times New Roman" w:cs="Times New Roman"/>
        </w:rPr>
      </w:pPr>
    </w:p>
    <w:p w:rsidR="007503B4" w:rsidRDefault="007503B4" w:rsidP="007C12AE">
      <w:pPr>
        <w:rPr>
          <w:rStyle w:val="a4"/>
          <w:rFonts w:ascii="Times New Roman" w:hAnsi="Times New Roman" w:cs="Times New Roman"/>
        </w:rPr>
      </w:pPr>
    </w:p>
    <w:p w:rsidR="0023281A" w:rsidRDefault="007503B4" w:rsidP="007C12AE">
      <w:pPr>
        <w:rPr>
          <w:rStyle w:val="a4"/>
          <w:rFonts w:ascii="Times New Roman" w:hAnsi="Times New Roman" w:cs="Times New Roman"/>
          <w:color w:val="auto"/>
          <w:u w:val="none"/>
        </w:rPr>
      </w:pPr>
      <w:r w:rsidRPr="007503B4">
        <w:rPr>
          <w:rStyle w:val="a4"/>
          <w:rFonts w:ascii="Times New Roman" w:hAnsi="Times New Roman" w:cs="Times New Roman"/>
          <w:color w:val="auto"/>
          <w:u w:val="none"/>
        </w:rPr>
        <w:t xml:space="preserve">Contact: </w:t>
      </w:r>
      <w:r>
        <w:rPr>
          <w:rStyle w:val="a4"/>
          <w:rFonts w:ascii="Times New Roman" w:hAnsi="Times New Roman" w:cs="Times New Roman"/>
          <w:color w:val="auto"/>
          <w:u w:val="none"/>
        </w:rPr>
        <w:t xml:space="preserve">Hong Tang, </w:t>
      </w:r>
      <w:hyperlink r:id="rId5" w:history="1">
        <w:r w:rsidRPr="00F143DF">
          <w:rPr>
            <w:rStyle w:val="a4"/>
            <w:rFonts w:ascii="Times New Roman" w:hAnsi="Times New Roman" w:cs="Times New Roman"/>
          </w:rPr>
          <w:t>tanghong@dlut.edu.cn</w:t>
        </w:r>
      </w:hyperlink>
      <w:r>
        <w:rPr>
          <w:rStyle w:val="a4"/>
          <w:rFonts w:ascii="Times New Roman" w:hAnsi="Times New Roman" w:cs="Times New Roman"/>
          <w:color w:val="auto"/>
          <w:u w:val="none"/>
        </w:rPr>
        <w:t xml:space="preserve">, </w:t>
      </w:r>
    </w:p>
    <w:p w:rsidR="007503B4" w:rsidRDefault="0023281A" w:rsidP="007C12AE">
      <w:pPr>
        <w:rPr>
          <w:rStyle w:val="a4"/>
          <w:rFonts w:ascii="Times New Roman" w:hAnsi="Times New Roman" w:cs="Times New Roman"/>
          <w:color w:val="auto"/>
          <w:u w:val="none"/>
        </w:rPr>
      </w:pPr>
      <w:r>
        <w:rPr>
          <w:rStyle w:val="a4"/>
          <w:rFonts w:ascii="Times New Roman" w:hAnsi="Times New Roman" w:cs="Times New Roman"/>
          <w:color w:val="auto"/>
          <w:u w:val="none"/>
        </w:rPr>
        <w:t xml:space="preserve">School of Biomedical Engineering, </w:t>
      </w:r>
      <w:r w:rsidR="007503B4">
        <w:rPr>
          <w:rStyle w:val="a4"/>
          <w:rFonts w:ascii="Times New Roman" w:hAnsi="Times New Roman" w:cs="Times New Roman"/>
          <w:color w:val="auto"/>
          <w:u w:val="none"/>
        </w:rPr>
        <w:t>Dalian University of Technology</w:t>
      </w:r>
    </w:p>
    <w:p w:rsidR="0023281A" w:rsidRPr="007503B4" w:rsidRDefault="0023281A" w:rsidP="007C12AE">
      <w:pPr>
        <w:rPr>
          <w:rFonts w:ascii="Times New Roman" w:hAnsi="Times New Roman" w:cs="Times New Roman"/>
        </w:rPr>
      </w:pPr>
      <w:bookmarkStart w:id="6" w:name="_GoBack"/>
      <w:bookmarkEnd w:id="6"/>
    </w:p>
    <w:sectPr w:rsidR="0023281A" w:rsidRPr="007503B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6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1620"/>
    <w:rsid w:val="0000095C"/>
    <w:rsid w:val="00003191"/>
    <w:rsid w:val="00010C2C"/>
    <w:rsid w:val="00013670"/>
    <w:rsid w:val="00013B2F"/>
    <w:rsid w:val="00036271"/>
    <w:rsid w:val="00041C3A"/>
    <w:rsid w:val="00043DF6"/>
    <w:rsid w:val="00050B1A"/>
    <w:rsid w:val="00065A4E"/>
    <w:rsid w:val="0008654D"/>
    <w:rsid w:val="00087699"/>
    <w:rsid w:val="000B77CF"/>
    <w:rsid w:val="000D01F9"/>
    <w:rsid w:val="000D1141"/>
    <w:rsid w:val="000D457B"/>
    <w:rsid w:val="000D5CA1"/>
    <w:rsid w:val="000E404F"/>
    <w:rsid w:val="000E7489"/>
    <w:rsid w:val="000F0DB7"/>
    <w:rsid w:val="000F4017"/>
    <w:rsid w:val="000F559E"/>
    <w:rsid w:val="0012288E"/>
    <w:rsid w:val="00132F37"/>
    <w:rsid w:val="0014713E"/>
    <w:rsid w:val="00150693"/>
    <w:rsid w:val="00163727"/>
    <w:rsid w:val="0016405C"/>
    <w:rsid w:val="00164511"/>
    <w:rsid w:val="00177784"/>
    <w:rsid w:val="0018051C"/>
    <w:rsid w:val="00187091"/>
    <w:rsid w:val="00194610"/>
    <w:rsid w:val="001C4048"/>
    <w:rsid w:val="001C7AA0"/>
    <w:rsid w:val="001D5BAD"/>
    <w:rsid w:val="0021175F"/>
    <w:rsid w:val="0021365D"/>
    <w:rsid w:val="00223E56"/>
    <w:rsid w:val="002278DF"/>
    <w:rsid w:val="0023281A"/>
    <w:rsid w:val="00236703"/>
    <w:rsid w:val="002434DB"/>
    <w:rsid w:val="002562DC"/>
    <w:rsid w:val="002673CC"/>
    <w:rsid w:val="00273980"/>
    <w:rsid w:val="00276629"/>
    <w:rsid w:val="0028060E"/>
    <w:rsid w:val="00295CE7"/>
    <w:rsid w:val="002A3C41"/>
    <w:rsid w:val="002B18C5"/>
    <w:rsid w:val="002B19E1"/>
    <w:rsid w:val="002C20CA"/>
    <w:rsid w:val="002C5835"/>
    <w:rsid w:val="002F464E"/>
    <w:rsid w:val="002F70E6"/>
    <w:rsid w:val="00300370"/>
    <w:rsid w:val="00302A48"/>
    <w:rsid w:val="00302D34"/>
    <w:rsid w:val="00310807"/>
    <w:rsid w:val="00323F1B"/>
    <w:rsid w:val="003346B4"/>
    <w:rsid w:val="0033694D"/>
    <w:rsid w:val="00345215"/>
    <w:rsid w:val="003726DF"/>
    <w:rsid w:val="00391BCD"/>
    <w:rsid w:val="00392481"/>
    <w:rsid w:val="00395026"/>
    <w:rsid w:val="003A48DB"/>
    <w:rsid w:val="003C2D6C"/>
    <w:rsid w:val="003D6591"/>
    <w:rsid w:val="003E29CC"/>
    <w:rsid w:val="003E7E07"/>
    <w:rsid w:val="00404A67"/>
    <w:rsid w:val="0041022D"/>
    <w:rsid w:val="00410E6F"/>
    <w:rsid w:val="004254A4"/>
    <w:rsid w:val="00441DEC"/>
    <w:rsid w:val="00444035"/>
    <w:rsid w:val="00446943"/>
    <w:rsid w:val="00452C73"/>
    <w:rsid w:val="00453558"/>
    <w:rsid w:val="004606E3"/>
    <w:rsid w:val="00460731"/>
    <w:rsid w:val="0047144F"/>
    <w:rsid w:val="00471E81"/>
    <w:rsid w:val="00483A67"/>
    <w:rsid w:val="00492D80"/>
    <w:rsid w:val="00496DD8"/>
    <w:rsid w:val="004A27E1"/>
    <w:rsid w:val="004A441B"/>
    <w:rsid w:val="004B2F33"/>
    <w:rsid w:val="004C44A5"/>
    <w:rsid w:val="004D15A0"/>
    <w:rsid w:val="004F18ED"/>
    <w:rsid w:val="004F1F11"/>
    <w:rsid w:val="004F7659"/>
    <w:rsid w:val="00521AF1"/>
    <w:rsid w:val="00526E51"/>
    <w:rsid w:val="0053054A"/>
    <w:rsid w:val="005329F8"/>
    <w:rsid w:val="00545AB6"/>
    <w:rsid w:val="005576FA"/>
    <w:rsid w:val="005608EF"/>
    <w:rsid w:val="00584F28"/>
    <w:rsid w:val="00594AA8"/>
    <w:rsid w:val="005A6686"/>
    <w:rsid w:val="005B0AE4"/>
    <w:rsid w:val="005C1CAD"/>
    <w:rsid w:val="005C5811"/>
    <w:rsid w:val="005C7CC2"/>
    <w:rsid w:val="005D764B"/>
    <w:rsid w:val="006008EE"/>
    <w:rsid w:val="00612F56"/>
    <w:rsid w:val="00614D57"/>
    <w:rsid w:val="00637D00"/>
    <w:rsid w:val="00644F5A"/>
    <w:rsid w:val="00664F6C"/>
    <w:rsid w:val="006713D4"/>
    <w:rsid w:val="006748B0"/>
    <w:rsid w:val="00677BE5"/>
    <w:rsid w:val="00696E7D"/>
    <w:rsid w:val="006B19B0"/>
    <w:rsid w:val="006C31D0"/>
    <w:rsid w:val="00700925"/>
    <w:rsid w:val="00703C61"/>
    <w:rsid w:val="00720BB0"/>
    <w:rsid w:val="00725CC2"/>
    <w:rsid w:val="00725DF1"/>
    <w:rsid w:val="00727678"/>
    <w:rsid w:val="00733B5F"/>
    <w:rsid w:val="00734B65"/>
    <w:rsid w:val="00746728"/>
    <w:rsid w:val="0074762C"/>
    <w:rsid w:val="007503B4"/>
    <w:rsid w:val="00763E8A"/>
    <w:rsid w:val="007657DD"/>
    <w:rsid w:val="007706EA"/>
    <w:rsid w:val="007733E2"/>
    <w:rsid w:val="00773D10"/>
    <w:rsid w:val="00774B27"/>
    <w:rsid w:val="0078232F"/>
    <w:rsid w:val="007919C7"/>
    <w:rsid w:val="007A1C34"/>
    <w:rsid w:val="007C12AE"/>
    <w:rsid w:val="007E050E"/>
    <w:rsid w:val="007F7653"/>
    <w:rsid w:val="0081244C"/>
    <w:rsid w:val="008232EC"/>
    <w:rsid w:val="008333C1"/>
    <w:rsid w:val="008635D8"/>
    <w:rsid w:val="00887397"/>
    <w:rsid w:val="008A5443"/>
    <w:rsid w:val="008D0499"/>
    <w:rsid w:val="008D69F4"/>
    <w:rsid w:val="00901BE0"/>
    <w:rsid w:val="0092042B"/>
    <w:rsid w:val="00933989"/>
    <w:rsid w:val="00945A62"/>
    <w:rsid w:val="00952598"/>
    <w:rsid w:val="00963322"/>
    <w:rsid w:val="00980E45"/>
    <w:rsid w:val="00987A56"/>
    <w:rsid w:val="009908D3"/>
    <w:rsid w:val="00991639"/>
    <w:rsid w:val="009B294F"/>
    <w:rsid w:val="009B4AF8"/>
    <w:rsid w:val="009E3AC6"/>
    <w:rsid w:val="009F1660"/>
    <w:rsid w:val="00A021A6"/>
    <w:rsid w:val="00A1433C"/>
    <w:rsid w:val="00A5619A"/>
    <w:rsid w:val="00A641A3"/>
    <w:rsid w:val="00A7123D"/>
    <w:rsid w:val="00A7146D"/>
    <w:rsid w:val="00AB4A94"/>
    <w:rsid w:val="00AB6A19"/>
    <w:rsid w:val="00AC4722"/>
    <w:rsid w:val="00AD7615"/>
    <w:rsid w:val="00AE4EC6"/>
    <w:rsid w:val="00AF157F"/>
    <w:rsid w:val="00B01156"/>
    <w:rsid w:val="00B119B1"/>
    <w:rsid w:val="00B21EE8"/>
    <w:rsid w:val="00B6008E"/>
    <w:rsid w:val="00B62AFC"/>
    <w:rsid w:val="00B7242E"/>
    <w:rsid w:val="00B82EDE"/>
    <w:rsid w:val="00B964AE"/>
    <w:rsid w:val="00B97304"/>
    <w:rsid w:val="00BC11D5"/>
    <w:rsid w:val="00BC15E1"/>
    <w:rsid w:val="00BC5772"/>
    <w:rsid w:val="00BC7590"/>
    <w:rsid w:val="00BF763E"/>
    <w:rsid w:val="00C01E87"/>
    <w:rsid w:val="00C1001F"/>
    <w:rsid w:val="00C105CC"/>
    <w:rsid w:val="00C41620"/>
    <w:rsid w:val="00C43D64"/>
    <w:rsid w:val="00C55B5C"/>
    <w:rsid w:val="00C55C99"/>
    <w:rsid w:val="00C62ACB"/>
    <w:rsid w:val="00C62DA0"/>
    <w:rsid w:val="00C75319"/>
    <w:rsid w:val="00C81B96"/>
    <w:rsid w:val="00C916BB"/>
    <w:rsid w:val="00CA06B5"/>
    <w:rsid w:val="00CA0B0E"/>
    <w:rsid w:val="00CB37FC"/>
    <w:rsid w:val="00CC2604"/>
    <w:rsid w:val="00CC2624"/>
    <w:rsid w:val="00CE5F69"/>
    <w:rsid w:val="00CF20B3"/>
    <w:rsid w:val="00D01FEC"/>
    <w:rsid w:val="00D03673"/>
    <w:rsid w:val="00D06813"/>
    <w:rsid w:val="00D1597E"/>
    <w:rsid w:val="00D234B9"/>
    <w:rsid w:val="00D41204"/>
    <w:rsid w:val="00D52311"/>
    <w:rsid w:val="00D573CD"/>
    <w:rsid w:val="00D57FC1"/>
    <w:rsid w:val="00D61F5A"/>
    <w:rsid w:val="00D65AF2"/>
    <w:rsid w:val="00D73831"/>
    <w:rsid w:val="00D82724"/>
    <w:rsid w:val="00D9467A"/>
    <w:rsid w:val="00DA1A21"/>
    <w:rsid w:val="00DC5B6F"/>
    <w:rsid w:val="00DD140B"/>
    <w:rsid w:val="00DF424A"/>
    <w:rsid w:val="00DF5A2D"/>
    <w:rsid w:val="00E15FD8"/>
    <w:rsid w:val="00E21677"/>
    <w:rsid w:val="00E32AD7"/>
    <w:rsid w:val="00E37CFE"/>
    <w:rsid w:val="00E55E18"/>
    <w:rsid w:val="00E838F3"/>
    <w:rsid w:val="00E93687"/>
    <w:rsid w:val="00E9478D"/>
    <w:rsid w:val="00EB3A32"/>
    <w:rsid w:val="00EC60AC"/>
    <w:rsid w:val="00EE412E"/>
    <w:rsid w:val="00F326A5"/>
    <w:rsid w:val="00F43247"/>
    <w:rsid w:val="00F66A31"/>
    <w:rsid w:val="00F8177D"/>
    <w:rsid w:val="00FA6EA7"/>
    <w:rsid w:val="00FF0443"/>
    <w:rsid w:val="00FF1285"/>
    <w:rsid w:val="00FF2B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D8DFC"/>
  <w15:chartTrackingRefBased/>
  <w15:docId w15:val="{7DA37B74-8882-4604-B542-FD75F83A7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Light Shading"/>
    <w:basedOn w:val="a1"/>
    <w:uiPriority w:val="60"/>
    <w:rsid w:val="00C4162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a4">
    <w:name w:val="Hyperlink"/>
    <w:basedOn w:val="a0"/>
    <w:uiPriority w:val="99"/>
    <w:unhideWhenUsed/>
    <w:rsid w:val="007C12A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tanghong@dlut.edu.cn" TargetMode="External"/><Relationship Id="rId4" Type="http://schemas.openxmlformats.org/officeDocument/2006/relationships/hyperlink" Target="https://github.com/tanghongdlut/signal-quality-assessment-of-heart-sound-sign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596</Words>
  <Characters>3400</Characters>
  <Application>Microsoft Office Word</Application>
  <DocSecurity>0</DocSecurity>
  <Lines>28</Lines>
  <Paragraphs>7</Paragraphs>
  <ScaleCrop>false</ScaleCrop>
  <Company>Microsoft</Company>
  <LinksUpToDate>false</LinksUpToDate>
  <CharactersWithSpaces>3989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5</cp:revision>
  <dcterms:created xsi:type="dcterms:W3CDTF">2019-10-10T00:15:00Z</dcterms:created>
  <dcterms:modified xsi:type="dcterms:W3CDTF">2019-10-10T00:21:00Z</dcterms:modified>
</cp:coreProperties>
</file>