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测试前五组数据，第六组开始需要计算的时间太长了，因此忽略</w:t>
      </w:r>
      <w:bookmarkStart w:id="0" w:name="_GoBack"/>
      <w:bookmarkEnd w:id="0"/>
    </w:p>
    <w:p>
      <w:r>
        <w:drawing>
          <wp:inline distT="0" distB="0" distL="114300" distR="114300">
            <wp:extent cx="5271135" cy="369443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40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龙在天涯</dc:creator>
  <cp:lastModifiedBy>龙在天涯</cp:lastModifiedBy>
  <dcterms:modified xsi:type="dcterms:W3CDTF">2019-07-26T09:03:25Z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