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小标宋简体" w:eastAsia="方正小标宋简体"/>
          <w:sz w:val="36"/>
        </w:rPr>
      </w:pPr>
      <w:r>
        <w:rPr>
          <w:rFonts w:hint="eastAsia" w:ascii="方正小标宋简体" w:eastAsia="方正小标宋简体"/>
          <w:sz w:val="36"/>
        </w:rPr>
        <w:t>第九届</w:t>
      </w:r>
      <w:r>
        <w:rPr>
          <w:rFonts w:hint="eastAsia" w:ascii="方正小标宋简体" w:eastAsia="方正小标宋简体"/>
          <w:sz w:val="36"/>
          <w:lang w:val="en-US" w:eastAsia="zh-CN"/>
        </w:rPr>
        <w:t>北方民族大学</w:t>
      </w:r>
      <w:r>
        <w:rPr>
          <w:rFonts w:hint="eastAsia" w:ascii="方正小标宋简体" w:eastAsia="方正小标宋简体"/>
          <w:sz w:val="36"/>
        </w:rPr>
        <w:t>“互联网+”大学生创新创业大赛</w:t>
      </w:r>
    </w:p>
    <w:p>
      <w:pPr>
        <w:jc w:val="center"/>
        <w:rPr>
          <w:rFonts w:ascii="仿宋_GB2312" w:eastAsia="仿宋_GB2312"/>
          <w:sz w:val="28"/>
          <w:szCs w:val="28"/>
        </w:rPr>
      </w:pPr>
      <w:r>
        <w:rPr>
          <w:rFonts w:hint="eastAsia" w:ascii="方正小标宋简体" w:eastAsia="方正小标宋简体"/>
          <w:sz w:val="36"/>
        </w:rPr>
        <w:t>项目报名表</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055"/>
        <w:gridCol w:w="1877"/>
        <w:gridCol w:w="1670"/>
        <w:gridCol w:w="848"/>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696" w:type="dxa"/>
            <w:noWrap w:val="0"/>
            <w:vAlign w:val="center"/>
          </w:tcPr>
          <w:p>
            <w:pPr>
              <w:jc w:val="center"/>
              <w:rPr>
                <w:rFonts w:ascii="仿宋" w:hAnsi="仿宋" w:eastAsia="仿宋"/>
                <w:sz w:val="24"/>
              </w:rPr>
            </w:pPr>
            <w:r>
              <w:rPr>
                <w:rFonts w:hint="eastAsia" w:ascii="仿宋" w:hAnsi="仿宋" w:eastAsia="仿宋"/>
                <w:sz w:val="24"/>
              </w:rPr>
              <w:t>项目名称</w:t>
            </w:r>
          </w:p>
        </w:tc>
        <w:tc>
          <w:tcPr>
            <w:tcW w:w="7088" w:type="dxa"/>
            <w:gridSpan w:val="5"/>
            <w:noWrap w:val="0"/>
            <w:vAlign w:val="center"/>
          </w:tcPr>
          <w:p>
            <w:pPr>
              <w:jc w:val="center"/>
              <w:rPr>
                <w:rFonts w:ascii="仿宋" w:hAnsi="仿宋" w:eastAsia="仿宋"/>
                <w:sz w:val="24"/>
              </w:rPr>
            </w:pPr>
            <w:r>
              <w:rPr>
                <w:rFonts w:hint="eastAsia" w:ascii="仿宋" w:hAnsi="仿宋" w:eastAsia="仿宋"/>
                <w:sz w:val="24"/>
              </w:rPr>
              <w:t>豁然开闸--以自动化闸门系统赋能水利工程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696" w:type="dxa"/>
            <w:noWrap w:val="0"/>
            <w:vAlign w:val="center"/>
          </w:tcPr>
          <w:p>
            <w:pPr>
              <w:jc w:val="center"/>
              <w:rPr>
                <w:rFonts w:hint="eastAsia" w:ascii="仿宋" w:hAnsi="仿宋" w:eastAsia="仿宋"/>
                <w:sz w:val="24"/>
              </w:rPr>
            </w:pPr>
            <w:r>
              <w:rPr>
                <w:rFonts w:hint="eastAsia" w:ascii="仿宋" w:hAnsi="仿宋" w:eastAsia="仿宋"/>
                <w:sz w:val="24"/>
              </w:rPr>
              <w:t xml:space="preserve">赛 </w:t>
            </w:r>
            <w:r>
              <w:rPr>
                <w:rFonts w:ascii="仿宋" w:hAnsi="仿宋" w:eastAsia="仿宋"/>
                <w:sz w:val="24"/>
              </w:rPr>
              <w:t xml:space="preserve"> </w:t>
            </w:r>
            <w:r>
              <w:rPr>
                <w:rFonts w:hint="eastAsia" w:ascii="仿宋" w:hAnsi="仿宋" w:eastAsia="仿宋"/>
                <w:sz w:val="24"/>
              </w:rPr>
              <w:t>道</w:t>
            </w:r>
          </w:p>
        </w:tc>
        <w:tc>
          <w:tcPr>
            <w:tcW w:w="7088" w:type="dxa"/>
            <w:gridSpan w:val="5"/>
            <w:noWrap w:val="0"/>
            <w:vAlign w:val="center"/>
          </w:tcPr>
          <w:p>
            <w:pPr>
              <w:ind w:firstLine="240" w:firstLineChars="100"/>
              <w:jc w:val="both"/>
              <w:rPr>
                <w:rFonts w:hint="default" w:ascii="仿宋" w:hAnsi="仿宋" w:eastAsia="仿宋"/>
                <w:sz w:val="24"/>
                <w:lang w:val="en-US" w:eastAsia="zh-CN"/>
              </w:rPr>
            </w:pPr>
            <w:r>
              <w:rPr>
                <w:rFonts w:hint="eastAsia" w:ascii="仿宋" w:hAnsi="仿宋" w:eastAsia="仿宋"/>
                <w:sz w:val="24"/>
                <w:lang w:eastAsia="zh-CN"/>
              </w:rPr>
              <w:t>☑</w:t>
            </w:r>
            <w:r>
              <w:rPr>
                <w:rFonts w:hint="eastAsia" w:ascii="仿宋" w:hAnsi="仿宋" w:eastAsia="仿宋"/>
                <w:sz w:val="24"/>
              </w:rPr>
              <w:t>主赛道</w:t>
            </w:r>
            <w:r>
              <w:rPr>
                <w:rFonts w:hint="eastAsia" w:ascii="仿宋" w:hAnsi="仿宋" w:eastAsia="仿宋"/>
                <w:sz w:val="24"/>
                <w:lang w:val="en-US" w:eastAsia="zh-CN"/>
              </w:rPr>
              <w:t xml:space="preserve">   </w:t>
            </w:r>
            <w:r>
              <w:rPr>
                <w:rFonts w:hint="eastAsia" w:ascii="仿宋" w:hAnsi="仿宋" w:eastAsia="仿宋"/>
                <w:sz w:val="24"/>
              </w:rPr>
              <w:t>□“青年红色筑梦之旅”赛道</w:t>
            </w:r>
            <w:r>
              <w:rPr>
                <w:rFonts w:hint="eastAsia" w:ascii="仿宋" w:hAnsi="仿宋" w:eastAsia="仿宋"/>
                <w:sz w:val="24"/>
                <w:lang w:val="en-US" w:eastAsia="zh-CN"/>
              </w:rPr>
              <w:t xml:space="preserve">   □产业赛道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5" w:hRule="atLeast"/>
          <w:jc w:val="center"/>
        </w:trPr>
        <w:tc>
          <w:tcPr>
            <w:tcW w:w="1696" w:type="dxa"/>
            <w:noWrap w:val="0"/>
            <w:vAlign w:val="center"/>
          </w:tcPr>
          <w:p>
            <w:pPr>
              <w:jc w:val="center"/>
              <w:rPr>
                <w:rFonts w:ascii="仿宋" w:hAnsi="仿宋" w:eastAsia="仿宋"/>
                <w:sz w:val="24"/>
              </w:rPr>
            </w:pPr>
            <w:r>
              <w:rPr>
                <w:rFonts w:hint="eastAsia" w:ascii="仿宋" w:hAnsi="仿宋" w:eastAsia="仿宋"/>
                <w:sz w:val="24"/>
              </w:rPr>
              <w:t>参赛类别</w:t>
            </w:r>
          </w:p>
        </w:tc>
        <w:tc>
          <w:tcPr>
            <w:tcW w:w="4602" w:type="dxa"/>
            <w:gridSpan w:val="3"/>
            <w:noWrap w:val="0"/>
            <w:vAlign w:val="center"/>
          </w:tcPr>
          <w:p>
            <w:pPr>
              <w:spacing w:line="300" w:lineRule="exact"/>
              <w:ind w:left="210" w:leftChars="100"/>
              <w:jc w:val="left"/>
              <w:rPr>
                <w:rFonts w:ascii="仿宋" w:hAnsi="仿宋" w:eastAsia="仿宋"/>
                <w:sz w:val="24"/>
              </w:rPr>
            </w:pPr>
            <w:r>
              <w:rPr>
                <w:rFonts w:hint="eastAsia" w:ascii="仿宋" w:hAnsi="仿宋" w:eastAsia="仿宋"/>
                <w:sz w:val="24"/>
                <w:lang w:eastAsia="zh-CN"/>
              </w:rPr>
              <w:t>☑</w:t>
            </w:r>
            <w:r>
              <w:rPr>
                <w:rFonts w:hint="eastAsia" w:ascii="仿宋" w:hAnsi="仿宋" w:eastAsia="仿宋"/>
                <w:sz w:val="24"/>
              </w:rPr>
              <w:t>本科生创意组</w:t>
            </w:r>
            <w:r>
              <w:rPr>
                <w:rFonts w:ascii="仿宋" w:hAnsi="仿宋" w:eastAsia="仿宋"/>
                <w:sz w:val="24"/>
              </w:rPr>
              <w:t xml:space="preserve">    </w:t>
            </w:r>
          </w:p>
          <w:p>
            <w:pPr>
              <w:spacing w:line="300" w:lineRule="exact"/>
              <w:ind w:left="210" w:leftChars="100"/>
              <w:jc w:val="left"/>
              <w:rPr>
                <w:rFonts w:ascii="仿宋" w:hAnsi="仿宋" w:eastAsia="仿宋"/>
                <w:sz w:val="24"/>
              </w:rPr>
            </w:pPr>
            <w:r>
              <w:rPr>
                <w:rFonts w:hint="eastAsia" w:ascii="仿宋" w:hAnsi="仿宋" w:eastAsia="仿宋"/>
                <w:sz w:val="24"/>
              </w:rPr>
              <w:t>□研究生创意组</w:t>
            </w:r>
          </w:p>
          <w:p>
            <w:pPr>
              <w:spacing w:line="300" w:lineRule="exact"/>
              <w:ind w:left="210" w:leftChars="100"/>
              <w:jc w:val="left"/>
              <w:rPr>
                <w:rFonts w:hint="eastAsia" w:ascii="仿宋" w:hAnsi="仿宋" w:eastAsia="仿宋"/>
                <w:sz w:val="24"/>
              </w:rPr>
            </w:pPr>
            <w:r>
              <w:rPr>
                <w:rFonts w:hint="eastAsia" w:ascii="仿宋" w:hAnsi="仿宋" w:eastAsia="仿宋"/>
                <w:sz w:val="24"/>
              </w:rPr>
              <w:t xml:space="preserve">□本科生初创组  </w:t>
            </w:r>
            <w:r>
              <w:rPr>
                <w:rFonts w:ascii="仿宋" w:hAnsi="仿宋" w:eastAsia="仿宋"/>
                <w:sz w:val="24"/>
              </w:rPr>
              <w:t xml:space="preserve">  </w:t>
            </w:r>
            <w:r>
              <w:rPr>
                <w:rFonts w:hint="eastAsia" w:ascii="仿宋" w:hAnsi="仿宋" w:eastAsia="仿宋"/>
                <w:sz w:val="24"/>
              </w:rPr>
              <w:t xml:space="preserve">  </w:t>
            </w:r>
          </w:p>
          <w:p>
            <w:pPr>
              <w:spacing w:line="300" w:lineRule="exact"/>
              <w:ind w:left="210" w:leftChars="100"/>
              <w:jc w:val="left"/>
              <w:rPr>
                <w:rFonts w:hint="eastAsia" w:ascii="仿宋" w:hAnsi="仿宋" w:eastAsia="仿宋"/>
                <w:sz w:val="24"/>
              </w:rPr>
            </w:pPr>
            <w:r>
              <w:rPr>
                <w:rFonts w:hint="eastAsia" w:ascii="仿宋" w:hAnsi="仿宋" w:eastAsia="仿宋"/>
                <w:sz w:val="24"/>
              </w:rPr>
              <w:t>□研究生初创组</w:t>
            </w:r>
          </w:p>
          <w:p>
            <w:pPr>
              <w:spacing w:line="300" w:lineRule="exact"/>
              <w:ind w:left="210" w:leftChars="100"/>
              <w:jc w:val="left"/>
              <w:rPr>
                <w:rFonts w:hint="eastAsia" w:ascii="仿宋" w:hAnsi="仿宋" w:eastAsia="仿宋"/>
                <w:sz w:val="24"/>
              </w:rPr>
            </w:pPr>
            <w:r>
              <w:rPr>
                <w:rFonts w:hint="eastAsia" w:ascii="仿宋" w:hAnsi="仿宋" w:eastAsia="仿宋"/>
                <w:sz w:val="24"/>
              </w:rPr>
              <w:t>□本科生成长组</w:t>
            </w:r>
          </w:p>
          <w:p>
            <w:pPr>
              <w:spacing w:line="300" w:lineRule="exact"/>
              <w:ind w:left="210" w:leftChars="100"/>
              <w:jc w:val="left"/>
              <w:rPr>
                <w:rFonts w:ascii="仿宋" w:hAnsi="仿宋" w:eastAsia="仿宋"/>
                <w:sz w:val="24"/>
              </w:rPr>
            </w:pPr>
            <w:r>
              <w:rPr>
                <w:rFonts w:hint="eastAsia" w:ascii="仿宋" w:hAnsi="仿宋" w:eastAsia="仿宋"/>
                <w:sz w:val="24"/>
              </w:rPr>
              <w:t>□研究生成长组</w:t>
            </w:r>
          </w:p>
        </w:tc>
        <w:tc>
          <w:tcPr>
            <w:tcW w:w="2486" w:type="dxa"/>
            <w:gridSpan w:val="2"/>
            <w:noWrap w:val="0"/>
            <w:vAlign w:val="center"/>
          </w:tcPr>
          <w:p>
            <w:pPr>
              <w:spacing w:line="300" w:lineRule="exact"/>
              <w:ind w:firstLine="208" w:firstLineChars="87"/>
              <w:jc w:val="left"/>
              <w:rPr>
                <w:rFonts w:ascii="仿宋" w:hAnsi="仿宋" w:eastAsia="仿宋"/>
                <w:sz w:val="24"/>
              </w:rPr>
            </w:pPr>
            <w:r>
              <w:rPr>
                <w:rFonts w:hint="eastAsia" w:ascii="仿宋" w:hAnsi="仿宋" w:eastAsia="仿宋"/>
                <w:sz w:val="24"/>
              </w:rPr>
              <w:t>□公益组</w:t>
            </w:r>
          </w:p>
          <w:p>
            <w:pPr>
              <w:tabs>
                <w:tab w:val="center" w:pos="1508"/>
              </w:tabs>
              <w:spacing w:line="300" w:lineRule="exact"/>
              <w:ind w:firstLine="208" w:firstLineChars="87"/>
              <w:jc w:val="left"/>
              <w:rPr>
                <w:rFonts w:hint="eastAsia" w:ascii="仿宋" w:hAnsi="仿宋" w:eastAsia="仿宋"/>
                <w:sz w:val="24"/>
              </w:rPr>
            </w:pPr>
            <w:r>
              <w:rPr>
                <w:rFonts w:hint="eastAsia" w:ascii="仿宋" w:hAnsi="仿宋" w:eastAsia="仿宋"/>
                <w:sz w:val="24"/>
                <w:lang w:eastAsia="zh-CN"/>
              </w:rPr>
              <w:t>□</w:t>
            </w:r>
            <w:r>
              <w:rPr>
                <w:rFonts w:hint="eastAsia" w:ascii="仿宋" w:hAnsi="仿宋" w:eastAsia="仿宋"/>
                <w:sz w:val="24"/>
              </w:rPr>
              <w:t>创意组</w:t>
            </w:r>
            <w:r>
              <w:rPr>
                <w:rFonts w:hint="eastAsia" w:ascii="仿宋" w:hAnsi="仿宋" w:eastAsia="仿宋"/>
                <w:sz w:val="24"/>
              </w:rPr>
              <w:tab/>
            </w:r>
          </w:p>
          <w:p>
            <w:pPr>
              <w:tabs>
                <w:tab w:val="center" w:pos="1508"/>
              </w:tabs>
              <w:spacing w:line="300" w:lineRule="exact"/>
              <w:ind w:firstLine="208" w:firstLineChars="87"/>
              <w:jc w:val="left"/>
              <w:rPr>
                <w:rFonts w:hint="eastAsia" w:ascii="仿宋" w:hAnsi="仿宋" w:eastAsia="仿宋"/>
                <w:sz w:val="24"/>
              </w:rPr>
            </w:pPr>
            <w:r>
              <w:rPr>
                <w:rFonts w:hint="eastAsia" w:ascii="仿宋" w:hAnsi="仿宋" w:eastAsia="仿宋"/>
                <w:sz w:val="24"/>
              </w:rPr>
              <w:t>□创业组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jc w:val="center"/>
        </w:trPr>
        <w:tc>
          <w:tcPr>
            <w:tcW w:w="1696" w:type="dxa"/>
            <w:noWrap w:val="0"/>
            <w:vAlign w:val="center"/>
          </w:tcPr>
          <w:p>
            <w:pPr>
              <w:jc w:val="center"/>
              <w:rPr>
                <w:rFonts w:hint="eastAsia" w:ascii="仿宋" w:hAnsi="仿宋" w:eastAsia="仿宋"/>
                <w:sz w:val="24"/>
              </w:rPr>
            </w:pPr>
            <w:r>
              <w:rPr>
                <w:rFonts w:hint="eastAsia" w:ascii="仿宋" w:hAnsi="仿宋" w:eastAsia="仿宋"/>
                <w:sz w:val="24"/>
              </w:rPr>
              <w:t>项目进展</w:t>
            </w:r>
          </w:p>
        </w:tc>
        <w:tc>
          <w:tcPr>
            <w:tcW w:w="4602" w:type="dxa"/>
            <w:gridSpan w:val="3"/>
            <w:noWrap w:val="0"/>
            <w:vAlign w:val="center"/>
          </w:tcPr>
          <w:p>
            <w:pPr>
              <w:spacing w:line="300" w:lineRule="exact"/>
              <w:ind w:left="210" w:leftChars="100"/>
              <w:jc w:val="left"/>
              <w:rPr>
                <w:rFonts w:ascii="仿宋" w:hAnsi="仿宋" w:eastAsia="仿宋"/>
                <w:sz w:val="24"/>
              </w:rPr>
            </w:pPr>
            <w:r>
              <w:rPr>
                <w:rFonts w:hint="eastAsia" w:ascii="仿宋" w:hAnsi="仿宋" w:eastAsia="仿宋"/>
                <w:sz w:val="24"/>
                <w:lang w:eastAsia="zh-CN"/>
              </w:rPr>
              <w:t>☑</w:t>
            </w:r>
            <w:r>
              <w:rPr>
                <w:rFonts w:hint="eastAsia" w:ascii="仿宋" w:hAnsi="仿宋" w:eastAsia="仿宋"/>
                <w:sz w:val="24"/>
              </w:rPr>
              <w:t xml:space="preserve">创意计划阶段 </w:t>
            </w:r>
          </w:p>
          <w:p>
            <w:pPr>
              <w:spacing w:line="300" w:lineRule="exact"/>
              <w:ind w:left="210" w:leftChars="100"/>
              <w:jc w:val="left"/>
              <w:rPr>
                <w:rFonts w:ascii="仿宋" w:hAnsi="仿宋" w:eastAsia="仿宋"/>
                <w:sz w:val="24"/>
              </w:rPr>
            </w:pPr>
            <w:r>
              <w:rPr>
                <w:rFonts w:hint="eastAsia" w:ascii="仿宋" w:hAnsi="仿宋" w:eastAsia="仿宋"/>
                <w:sz w:val="24"/>
              </w:rPr>
              <w:t>□已注册公司运营</w:t>
            </w:r>
          </w:p>
        </w:tc>
        <w:tc>
          <w:tcPr>
            <w:tcW w:w="2486" w:type="dxa"/>
            <w:gridSpan w:val="2"/>
            <w:noWrap w:val="0"/>
            <w:vAlign w:val="center"/>
          </w:tcPr>
          <w:p>
            <w:pPr>
              <w:spacing w:line="300" w:lineRule="exact"/>
              <w:ind w:firstLine="208" w:firstLineChars="87"/>
              <w:jc w:val="left"/>
              <w:rPr>
                <w:rFonts w:hint="eastAsia" w:ascii="仿宋" w:hAnsi="仿宋" w:eastAsia="仿宋"/>
                <w:sz w:val="24"/>
              </w:rPr>
            </w:pPr>
            <w:r>
              <w:rPr>
                <w:rFonts w:hint="eastAsia" w:ascii="仿宋" w:hAnsi="仿宋" w:eastAsia="仿宋"/>
                <w:sz w:val="24"/>
                <w:lang w:eastAsia="zh-CN"/>
              </w:rPr>
              <w:t>□</w:t>
            </w:r>
            <w:r>
              <w:rPr>
                <w:rFonts w:hint="eastAsia" w:ascii="仿宋" w:hAnsi="仿宋" w:eastAsia="仿宋"/>
                <w:sz w:val="24"/>
              </w:rPr>
              <w:t xml:space="preserve">创意计划阶段 </w:t>
            </w:r>
          </w:p>
          <w:p>
            <w:pPr>
              <w:spacing w:line="300" w:lineRule="exact"/>
              <w:ind w:firstLine="208" w:firstLineChars="87"/>
              <w:jc w:val="left"/>
              <w:rPr>
                <w:rFonts w:ascii="仿宋" w:hAnsi="仿宋" w:eastAsia="仿宋"/>
                <w:sz w:val="24"/>
              </w:rPr>
            </w:pPr>
            <w:r>
              <w:rPr>
                <w:rFonts w:hint="eastAsia" w:ascii="仿宋" w:hAnsi="仿宋" w:eastAsia="仿宋"/>
                <w:sz w:val="24"/>
              </w:rPr>
              <w:t>□已注册公司运营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1696" w:type="dxa"/>
            <w:noWrap w:val="0"/>
            <w:vAlign w:val="center"/>
          </w:tcPr>
          <w:p>
            <w:pPr>
              <w:jc w:val="center"/>
              <w:rPr>
                <w:rFonts w:hint="eastAsia" w:ascii="仿宋" w:hAnsi="仿宋" w:eastAsia="仿宋"/>
                <w:sz w:val="24"/>
              </w:rPr>
            </w:pPr>
            <w:r>
              <w:rPr>
                <w:rFonts w:hint="eastAsia" w:ascii="仿宋" w:hAnsi="仿宋" w:eastAsia="仿宋"/>
                <w:sz w:val="24"/>
              </w:rPr>
              <w:t>参赛类型</w:t>
            </w:r>
          </w:p>
          <w:p>
            <w:pPr>
              <w:jc w:val="center"/>
              <w:rPr>
                <w:rFonts w:hint="eastAsia" w:ascii="仿宋" w:hAnsi="仿宋" w:eastAsia="仿宋"/>
                <w:sz w:val="24"/>
              </w:rPr>
            </w:pPr>
            <w:r>
              <w:rPr>
                <w:rFonts w:hint="eastAsia" w:ascii="仿宋" w:hAnsi="仿宋" w:eastAsia="仿宋"/>
                <w:sz w:val="24"/>
              </w:rPr>
              <w:t>或形式</w:t>
            </w:r>
          </w:p>
        </w:tc>
        <w:tc>
          <w:tcPr>
            <w:tcW w:w="4602" w:type="dxa"/>
            <w:gridSpan w:val="3"/>
            <w:noWrap w:val="0"/>
            <w:vAlign w:val="center"/>
          </w:tcPr>
          <w:p>
            <w:pPr>
              <w:ind w:left="210" w:leftChars="100"/>
              <w:jc w:val="left"/>
              <w:rPr>
                <w:rFonts w:hint="eastAsia" w:ascii="仿宋" w:hAnsi="仿宋" w:eastAsia="仿宋"/>
                <w:sz w:val="24"/>
              </w:rPr>
            </w:pPr>
            <w:r>
              <w:rPr>
                <w:rFonts w:hint="eastAsia" w:ascii="仿宋" w:hAnsi="仿宋" w:eastAsia="仿宋"/>
                <w:sz w:val="24"/>
              </w:rPr>
              <w:t>□新工科       □新医科</w:t>
            </w:r>
          </w:p>
          <w:p>
            <w:pPr>
              <w:ind w:left="210" w:leftChars="100"/>
              <w:jc w:val="left"/>
              <w:rPr>
                <w:rFonts w:hint="eastAsia" w:ascii="仿宋" w:hAnsi="仿宋" w:eastAsia="仿宋"/>
                <w:sz w:val="24"/>
              </w:rPr>
            </w:pPr>
            <w:r>
              <w:rPr>
                <w:rFonts w:hint="eastAsia" w:ascii="仿宋" w:hAnsi="仿宋" w:eastAsia="仿宋"/>
                <w:sz w:val="24"/>
                <w:lang w:eastAsia="zh-CN"/>
              </w:rPr>
              <w:t>☑</w:t>
            </w:r>
            <w:r>
              <w:rPr>
                <w:rFonts w:hint="eastAsia" w:ascii="仿宋" w:hAnsi="仿宋" w:eastAsia="仿宋"/>
                <w:sz w:val="24"/>
              </w:rPr>
              <w:t xml:space="preserve">新农科      </w:t>
            </w:r>
            <w:r>
              <w:rPr>
                <w:rFonts w:ascii="仿宋" w:hAnsi="仿宋" w:eastAsia="仿宋"/>
                <w:sz w:val="24"/>
              </w:rPr>
              <w:t xml:space="preserve"> </w:t>
            </w:r>
            <w:r>
              <w:rPr>
                <w:rFonts w:hint="eastAsia" w:ascii="仿宋" w:hAnsi="仿宋" w:eastAsia="仿宋"/>
                <w:sz w:val="24"/>
              </w:rPr>
              <w:t>□新文科</w:t>
            </w:r>
          </w:p>
        </w:tc>
        <w:tc>
          <w:tcPr>
            <w:tcW w:w="2486" w:type="dxa"/>
            <w:gridSpan w:val="2"/>
            <w:noWrap w:val="0"/>
            <w:vAlign w:val="center"/>
          </w:tcPr>
          <w:p>
            <w:pPr>
              <w:ind w:firstLine="208" w:firstLineChars="87"/>
              <w:rPr>
                <w:rFonts w:ascii="仿宋" w:hAnsi="仿宋" w:eastAsia="仿宋"/>
                <w:sz w:val="24"/>
              </w:rPr>
            </w:pPr>
            <w:r>
              <w:rPr>
                <w:rFonts w:hint="eastAsia" w:ascii="仿宋" w:hAnsi="仿宋" w:eastAsia="仿宋"/>
                <w:sz w:val="24"/>
              </w:rPr>
              <w:t>□独立的公益项目</w:t>
            </w:r>
          </w:p>
          <w:p>
            <w:pPr>
              <w:ind w:firstLine="208" w:firstLineChars="87"/>
              <w:rPr>
                <w:rFonts w:ascii="仿宋" w:hAnsi="仿宋" w:eastAsia="仿宋"/>
                <w:sz w:val="24"/>
              </w:rPr>
            </w:pPr>
            <w:r>
              <w:rPr>
                <w:rFonts w:hint="eastAsia" w:ascii="仿宋" w:hAnsi="仿宋" w:eastAsia="仿宋"/>
                <w:sz w:val="24"/>
              </w:rPr>
              <w:t>□社会组织</w:t>
            </w:r>
          </w:p>
          <w:p>
            <w:pPr>
              <w:ind w:firstLine="208" w:firstLineChars="87"/>
              <w:rPr>
                <w:rFonts w:hint="eastAsia" w:ascii="仿宋" w:hAnsi="仿宋" w:eastAsia="仿宋"/>
                <w:sz w:val="24"/>
              </w:rPr>
            </w:pPr>
            <w:r>
              <w:rPr>
                <w:rFonts w:hint="eastAsia" w:ascii="仿宋" w:hAnsi="仿宋" w:eastAsia="仿宋"/>
                <w:sz w:val="24"/>
              </w:rPr>
              <w:t>□实体公司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 w:hRule="atLeast"/>
          <w:jc w:val="center"/>
        </w:trPr>
        <w:tc>
          <w:tcPr>
            <w:tcW w:w="1696" w:type="dxa"/>
            <w:noWrap w:val="0"/>
            <w:vAlign w:val="center"/>
          </w:tcPr>
          <w:p>
            <w:pPr>
              <w:jc w:val="center"/>
              <w:rPr>
                <w:rFonts w:ascii="仿宋" w:hAnsi="仿宋" w:eastAsia="仿宋"/>
                <w:sz w:val="24"/>
              </w:rPr>
            </w:pPr>
            <w:r>
              <w:rPr>
                <w:rFonts w:hint="eastAsia" w:ascii="仿宋" w:hAnsi="仿宋" w:eastAsia="仿宋"/>
                <w:sz w:val="24"/>
              </w:rPr>
              <w:t>是否与学校科技成果结合</w:t>
            </w:r>
          </w:p>
        </w:tc>
        <w:tc>
          <w:tcPr>
            <w:tcW w:w="7088" w:type="dxa"/>
            <w:gridSpan w:val="5"/>
            <w:noWrap w:val="0"/>
            <w:vAlign w:val="center"/>
          </w:tcPr>
          <w:p>
            <w:pPr>
              <w:ind w:firstLine="240" w:firstLineChars="100"/>
              <w:rPr>
                <w:rFonts w:ascii="仿宋" w:hAnsi="仿宋" w:eastAsia="仿宋"/>
                <w:sz w:val="24"/>
              </w:rPr>
            </w:pPr>
            <w:r>
              <w:rPr>
                <w:rFonts w:hint="eastAsia" w:ascii="仿宋" w:hAnsi="仿宋" w:eastAsia="仿宋"/>
                <w:sz w:val="24"/>
                <w:lang w:eastAsia="zh-CN"/>
              </w:rPr>
              <w:t>□</w:t>
            </w:r>
            <w:r>
              <w:rPr>
                <w:rFonts w:hint="eastAsia" w:ascii="仿宋" w:hAnsi="仿宋" w:eastAsia="仿宋"/>
                <w:sz w:val="24"/>
              </w:rPr>
              <w:t xml:space="preserve">是    </w:t>
            </w:r>
            <w:r>
              <w:rPr>
                <w:rFonts w:ascii="仿宋" w:hAnsi="仿宋" w:eastAsia="仿宋"/>
                <w:sz w:val="24"/>
              </w:rPr>
              <w:t xml:space="preserve">   </w:t>
            </w:r>
            <w:r>
              <w:rPr>
                <w:rFonts w:hint="eastAsia" w:ascii="仿宋" w:hAnsi="仿宋" w:eastAsia="仿宋"/>
                <w:sz w:val="24"/>
              </w:rPr>
              <w:t xml:space="preserve">     </w:t>
            </w:r>
            <w:r>
              <w:rPr>
                <w:rFonts w:hint="eastAsia" w:ascii="仿宋" w:hAnsi="仿宋" w:eastAsia="仿宋"/>
                <w:sz w:val="24"/>
                <w:lang w:eastAsia="zh-CN"/>
              </w:rPr>
              <w:t>☑</w:t>
            </w:r>
            <w:r>
              <w:rPr>
                <w:rFonts w:hint="eastAsia" w:ascii="仿宋" w:hAnsi="仿宋" w:eastAsia="仿宋"/>
                <w:sz w:val="24"/>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jc w:val="center"/>
        </w:trPr>
        <w:tc>
          <w:tcPr>
            <w:tcW w:w="1696" w:type="dxa"/>
            <w:noWrap w:val="0"/>
            <w:vAlign w:val="center"/>
          </w:tcPr>
          <w:p>
            <w:pPr>
              <w:jc w:val="center"/>
              <w:rPr>
                <w:rFonts w:hint="eastAsia" w:ascii="仿宋" w:hAnsi="仿宋" w:eastAsia="仿宋"/>
                <w:sz w:val="24"/>
              </w:rPr>
            </w:pPr>
            <w:r>
              <w:rPr>
                <w:rFonts w:hint="eastAsia" w:ascii="仿宋" w:hAnsi="仿宋" w:eastAsia="仿宋"/>
                <w:sz w:val="24"/>
              </w:rPr>
              <w:t>股权结构</w:t>
            </w:r>
          </w:p>
        </w:tc>
        <w:tc>
          <w:tcPr>
            <w:tcW w:w="7088" w:type="dxa"/>
            <w:gridSpan w:val="5"/>
            <w:noWrap w:val="0"/>
            <w:vAlign w:val="center"/>
          </w:tcPr>
          <w:p>
            <w:pPr>
              <w:ind w:firstLine="240" w:firstLineChars="100"/>
              <w:jc w:val="left"/>
              <w:rPr>
                <w:rFonts w:hint="eastAsia" w:ascii="仿宋" w:hAnsi="仿宋" w:eastAsia="仿宋"/>
                <w:color w:val="000000"/>
                <w:sz w:val="24"/>
              </w:rPr>
            </w:pPr>
            <w:r>
              <w:rPr>
                <w:rFonts w:hint="eastAsia" w:ascii="仿宋" w:hAnsi="仿宋" w:eastAsia="仿宋"/>
                <w:color w:val="000000"/>
                <w:sz w:val="24"/>
              </w:rPr>
              <w:t xml:space="preserve">参赛企业法人所占股权（） </w:t>
            </w:r>
            <w:r>
              <w:rPr>
                <w:rFonts w:ascii="仿宋" w:hAnsi="仿宋" w:eastAsia="仿宋"/>
                <w:color w:val="000000"/>
                <w:sz w:val="24"/>
              </w:rPr>
              <w:t xml:space="preserve"> </w:t>
            </w:r>
            <w:r>
              <w:rPr>
                <w:rFonts w:hint="eastAsia" w:ascii="仿宋" w:hAnsi="仿宋" w:eastAsia="仿宋"/>
                <w:color w:val="000000"/>
                <w:sz w:val="24"/>
              </w:rPr>
              <w:t xml:space="preserve">参赛成员所占股权（ </w:t>
            </w:r>
            <w:r>
              <w:rPr>
                <w:rFonts w:hint="eastAsia" w:ascii="仿宋" w:hAnsi="仿宋" w:eastAsia="仿宋"/>
                <w:color w:val="000000"/>
                <w:sz w:val="24"/>
                <w:lang w:val="en-US" w:eastAsia="zh-CN"/>
              </w:rPr>
              <w:t>100%</w:t>
            </w:r>
            <w:r>
              <w:rPr>
                <w:rFonts w:ascii="仿宋" w:hAnsi="仿宋" w:eastAsia="仿宋"/>
                <w:color w:val="000000"/>
                <w:sz w:val="24"/>
              </w:rPr>
              <w:t xml:space="preserve"> </w:t>
            </w:r>
            <w:r>
              <w:rPr>
                <w:rFonts w:hint="eastAsia" w:ascii="仿宋" w:hAnsi="仿宋" w:eastAsia="仿宋"/>
                <w:color w:val="00000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696" w:type="dxa"/>
            <w:noWrap w:val="0"/>
            <w:vAlign w:val="center"/>
          </w:tcPr>
          <w:p>
            <w:pPr>
              <w:jc w:val="center"/>
              <w:rPr>
                <w:rFonts w:ascii="仿宋" w:hAnsi="仿宋" w:eastAsia="仿宋"/>
                <w:sz w:val="24"/>
              </w:rPr>
            </w:pPr>
            <w:r>
              <w:rPr>
                <w:rFonts w:hint="eastAsia" w:ascii="仿宋" w:hAnsi="仿宋" w:eastAsia="仿宋"/>
                <w:sz w:val="24"/>
              </w:rPr>
              <w:t>团队名称</w:t>
            </w:r>
          </w:p>
        </w:tc>
        <w:tc>
          <w:tcPr>
            <w:tcW w:w="7088" w:type="dxa"/>
            <w:gridSpan w:val="5"/>
            <w:noWrap w:val="0"/>
            <w:vAlign w:val="center"/>
          </w:tcPr>
          <w:p>
            <w:pPr>
              <w:ind w:firstLine="240" w:firstLineChars="100"/>
              <w:jc w:val="center"/>
              <w:rPr>
                <w:rFonts w:hint="default" w:ascii="仿宋" w:hAnsi="仿宋" w:eastAsia="仿宋"/>
                <w:sz w:val="24"/>
                <w:lang w:val="en-US" w:eastAsia="zh-CN"/>
              </w:rPr>
            </w:pPr>
            <w:r>
              <w:rPr>
                <w:rFonts w:hint="eastAsia" w:ascii="仿宋" w:hAnsi="仿宋" w:eastAsia="仿宋"/>
                <w:sz w:val="24"/>
                <w:lang w:val="en-US" w:eastAsia="zh-CN"/>
              </w:rPr>
              <w:t>豁然开闸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jc w:val="center"/>
        </w:trPr>
        <w:tc>
          <w:tcPr>
            <w:tcW w:w="1696" w:type="dxa"/>
            <w:noWrap w:val="0"/>
            <w:vAlign w:val="center"/>
          </w:tcPr>
          <w:p>
            <w:pPr>
              <w:jc w:val="center"/>
              <w:rPr>
                <w:rFonts w:ascii="仿宋" w:hAnsi="仿宋" w:eastAsia="仿宋"/>
                <w:sz w:val="24"/>
              </w:rPr>
            </w:pPr>
            <w:r>
              <w:rPr>
                <w:rFonts w:hint="eastAsia" w:ascii="仿宋" w:hAnsi="仿宋" w:eastAsia="仿宋"/>
                <w:sz w:val="24"/>
              </w:rPr>
              <w:t>项目团队情况</w:t>
            </w:r>
          </w:p>
        </w:tc>
        <w:tc>
          <w:tcPr>
            <w:tcW w:w="1055" w:type="dxa"/>
            <w:noWrap w:val="0"/>
            <w:vAlign w:val="center"/>
          </w:tcPr>
          <w:p>
            <w:pPr>
              <w:jc w:val="center"/>
              <w:rPr>
                <w:rFonts w:ascii="仿宋" w:hAnsi="仿宋" w:eastAsia="仿宋"/>
                <w:sz w:val="24"/>
              </w:rPr>
            </w:pPr>
            <w:r>
              <w:rPr>
                <w:rFonts w:hint="eastAsia" w:ascii="仿宋" w:hAnsi="仿宋" w:eastAsia="仿宋"/>
                <w:sz w:val="24"/>
              </w:rPr>
              <w:t>姓名</w:t>
            </w:r>
          </w:p>
        </w:tc>
        <w:tc>
          <w:tcPr>
            <w:tcW w:w="1877" w:type="dxa"/>
            <w:noWrap w:val="0"/>
            <w:vAlign w:val="center"/>
          </w:tcPr>
          <w:p>
            <w:pPr>
              <w:jc w:val="center"/>
              <w:rPr>
                <w:rFonts w:ascii="仿宋" w:hAnsi="仿宋" w:eastAsia="仿宋"/>
                <w:sz w:val="24"/>
              </w:rPr>
            </w:pPr>
            <w:r>
              <w:rPr>
                <w:rFonts w:hint="eastAsia" w:ascii="仿宋" w:hAnsi="仿宋" w:eastAsia="仿宋"/>
                <w:sz w:val="24"/>
              </w:rPr>
              <w:t>专业班级</w:t>
            </w:r>
          </w:p>
        </w:tc>
        <w:tc>
          <w:tcPr>
            <w:tcW w:w="1670" w:type="dxa"/>
            <w:noWrap w:val="0"/>
            <w:vAlign w:val="center"/>
          </w:tcPr>
          <w:p>
            <w:pPr>
              <w:jc w:val="center"/>
              <w:rPr>
                <w:rFonts w:ascii="仿宋" w:hAnsi="仿宋" w:eastAsia="仿宋"/>
                <w:sz w:val="24"/>
              </w:rPr>
            </w:pPr>
            <w:r>
              <w:rPr>
                <w:rFonts w:hint="eastAsia" w:ascii="仿宋" w:hAnsi="仿宋" w:eastAsia="仿宋"/>
                <w:sz w:val="24"/>
              </w:rPr>
              <w:t>毕业时间</w:t>
            </w:r>
          </w:p>
        </w:tc>
        <w:tc>
          <w:tcPr>
            <w:tcW w:w="848" w:type="dxa"/>
            <w:noWrap w:val="0"/>
            <w:vAlign w:val="center"/>
          </w:tcPr>
          <w:p>
            <w:pPr>
              <w:jc w:val="center"/>
              <w:rPr>
                <w:rFonts w:ascii="仿宋" w:hAnsi="仿宋" w:eastAsia="仿宋"/>
                <w:sz w:val="24"/>
              </w:rPr>
            </w:pPr>
            <w:r>
              <w:rPr>
                <w:rFonts w:hint="eastAsia" w:ascii="仿宋" w:hAnsi="仿宋" w:eastAsia="仿宋"/>
                <w:sz w:val="24"/>
              </w:rPr>
              <w:t>学历/学位</w:t>
            </w:r>
          </w:p>
        </w:tc>
        <w:tc>
          <w:tcPr>
            <w:tcW w:w="1638" w:type="dxa"/>
            <w:noWrap w:val="0"/>
            <w:vAlign w:val="center"/>
          </w:tcPr>
          <w:p>
            <w:pPr>
              <w:jc w:val="center"/>
              <w:rPr>
                <w:rFonts w:ascii="仿宋" w:hAnsi="仿宋" w:eastAsia="仿宋"/>
                <w:sz w:val="24"/>
              </w:rPr>
            </w:pPr>
            <w:r>
              <w:rPr>
                <w:rFonts w:hint="eastAsia" w:ascii="仿宋" w:hAnsi="仿宋" w:eastAsia="仿宋"/>
                <w:sz w:val="24"/>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696" w:type="dxa"/>
            <w:noWrap w:val="0"/>
            <w:vAlign w:val="center"/>
          </w:tcPr>
          <w:p>
            <w:pPr>
              <w:jc w:val="center"/>
              <w:rPr>
                <w:rFonts w:ascii="仿宋" w:hAnsi="仿宋" w:eastAsia="仿宋"/>
                <w:sz w:val="24"/>
              </w:rPr>
            </w:pPr>
            <w:r>
              <w:rPr>
                <w:rFonts w:hint="eastAsia" w:ascii="仿宋" w:hAnsi="仿宋" w:eastAsia="仿宋"/>
                <w:sz w:val="24"/>
              </w:rPr>
              <w:t>负责人</w:t>
            </w:r>
          </w:p>
        </w:tc>
        <w:tc>
          <w:tcPr>
            <w:tcW w:w="1055" w:type="dxa"/>
            <w:noWrap w:val="0"/>
            <w:vAlign w:val="center"/>
          </w:tcPr>
          <w:p>
            <w:pPr>
              <w:jc w:val="center"/>
              <w:rPr>
                <w:rFonts w:hint="default" w:ascii="仿宋" w:hAnsi="仿宋" w:eastAsia="仿宋"/>
                <w:sz w:val="24"/>
                <w:lang w:val="en-US" w:eastAsia="zh-CN"/>
              </w:rPr>
            </w:pPr>
            <w:r>
              <w:rPr>
                <w:rFonts w:hint="eastAsia" w:ascii="仿宋" w:hAnsi="仿宋" w:eastAsia="仿宋"/>
                <w:sz w:val="24"/>
                <w:lang w:val="en-US" w:eastAsia="zh-CN"/>
              </w:rPr>
              <w:t>李政圻</w:t>
            </w:r>
          </w:p>
        </w:tc>
        <w:tc>
          <w:tcPr>
            <w:tcW w:w="1877" w:type="dxa"/>
            <w:noWrap w:val="0"/>
            <w:vAlign w:val="center"/>
          </w:tcPr>
          <w:p>
            <w:pPr>
              <w:jc w:val="center"/>
              <w:rPr>
                <w:rFonts w:hint="default" w:ascii="仿宋" w:hAnsi="仿宋" w:eastAsia="仿宋"/>
                <w:sz w:val="24"/>
                <w:lang w:val="en-US" w:eastAsia="zh-CN"/>
              </w:rPr>
            </w:pPr>
            <w:r>
              <w:rPr>
                <w:rFonts w:hint="eastAsia" w:ascii="仿宋" w:hAnsi="仿宋" w:eastAsia="仿宋"/>
                <w:sz w:val="24"/>
                <w:lang w:val="en-US" w:eastAsia="zh-CN"/>
              </w:rPr>
              <w:t>机械设计制造及其自动化211班</w:t>
            </w:r>
          </w:p>
        </w:tc>
        <w:tc>
          <w:tcPr>
            <w:tcW w:w="1670" w:type="dxa"/>
            <w:noWrap w:val="0"/>
            <w:vAlign w:val="center"/>
          </w:tcPr>
          <w:p>
            <w:pPr>
              <w:jc w:val="center"/>
              <w:rPr>
                <w:rFonts w:hint="default" w:ascii="仿宋" w:hAnsi="仿宋" w:eastAsia="仿宋"/>
                <w:sz w:val="24"/>
                <w:lang w:val="en-US" w:eastAsia="zh-CN"/>
              </w:rPr>
            </w:pPr>
            <w:r>
              <w:rPr>
                <w:rFonts w:hint="eastAsia" w:ascii="仿宋" w:hAnsi="仿宋" w:eastAsia="仿宋"/>
                <w:sz w:val="24"/>
                <w:lang w:val="en-US" w:eastAsia="zh-CN"/>
              </w:rPr>
              <w:t>2025年6月</w:t>
            </w:r>
          </w:p>
        </w:tc>
        <w:tc>
          <w:tcPr>
            <w:tcW w:w="848" w:type="dxa"/>
            <w:noWrap w:val="0"/>
            <w:vAlign w:val="center"/>
          </w:tcPr>
          <w:p>
            <w:pPr>
              <w:jc w:val="center"/>
              <w:rPr>
                <w:rFonts w:hint="default" w:ascii="仿宋" w:hAnsi="仿宋" w:eastAsia="仿宋"/>
                <w:sz w:val="24"/>
                <w:lang w:val="en-US" w:eastAsia="zh-CN"/>
              </w:rPr>
            </w:pPr>
            <w:r>
              <w:rPr>
                <w:rFonts w:hint="eastAsia" w:ascii="仿宋" w:hAnsi="仿宋" w:eastAsia="仿宋"/>
                <w:sz w:val="24"/>
                <w:lang w:val="en-US" w:eastAsia="zh-CN"/>
              </w:rPr>
              <w:t>本科</w:t>
            </w:r>
          </w:p>
        </w:tc>
        <w:tc>
          <w:tcPr>
            <w:tcW w:w="1638" w:type="dxa"/>
            <w:noWrap w:val="0"/>
            <w:vAlign w:val="center"/>
          </w:tcPr>
          <w:p>
            <w:pPr>
              <w:jc w:val="center"/>
              <w:rPr>
                <w:rFonts w:hint="default" w:ascii="仿宋" w:hAnsi="仿宋" w:eastAsia="仿宋"/>
                <w:sz w:val="24"/>
                <w:lang w:val="en-US" w:eastAsia="zh-CN"/>
              </w:rPr>
            </w:pPr>
            <w:r>
              <w:rPr>
                <w:rFonts w:hint="eastAsia" w:ascii="仿宋" w:hAnsi="仿宋" w:eastAsia="仿宋"/>
                <w:sz w:val="24"/>
                <w:lang w:val="en-US" w:eastAsia="zh-CN"/>
              </w:rPr>
              <w:t>20211914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jc w:val="center"/>
        </w:trPr>
        <w:tc>
          <w:tcPr>
            <w:tcW w:w="1696" w:type="dxa"/>
            <w:vMerge w:val="restart"/>
            <w:noWrap w:val="0"/>
            <w:vAlign w:val="center"/>
          </w:tcPr>
          <w:p>
            <w:pPr>
              <w:jc w:val="center"/>
              <w:rPr>
                <w:rFonts w:ascii="仿宋" w:hAnsi="仿宋" w:eastAsia="仿宋"/>
                <w:sz w:val="24"/>
              </w:rPr>
            </w:pPr>
            <w:r>
              <w:rPr>
                <w:rFonts w:hint="eastAsia" w:ascii="仿宋" w:hAnsi="仿宋" w:eastAsia="仿宋"/>
                <w:sz w:val="24"/>
              </w:rPr>
              <w:t>主要</w:t>
            </w:r>
          </w:p>
          <w:p>
            <w:pPr>
              <w:jc w:val="center"/>
              <w:rPr>
                <w:rFonts w:ascii="仿宋" w:hAnsi="仿宋" w:eastAsia="仿宋"/>
                <w:sz w:val="24"/>
              </w:rPr>
            </w:pPr>
            <w:r>
              <w:rPr>
                <w:rFonts w:hint="eastAsia" w:ascii="仿宋" w:hAnsi="仿宋" w:eastAsia="仿宋"/>
                <w:sz w:val="24"/>
              </w:rPr>
              <w:t>成员</w:t>
            </w:r>
          </w:p>
        </w:tc>
        <w:tc>
          <w:tcPr>
            <w:tcW w:w="1055" w:type="dxa"/>
            <w:noWrap w:val="0"/>
            <w:vAlign w:val="center"/>
          </w:tcPr>
          <w:p>
            <w:pPr>
              <w:jc w:val="center"/>
              <w:rPr>
                <w:rFonts w:hint="eastAsia" w:ascii="仿宋" w:hAnsi="仿宋" w:eastAsia="仿宋"/>
                <w:sz w:val="24"/>
                <w:lang w:val="en-US" w:eastAsia="zh-CN"/>
              </w:rPr>
            </w:pPr>
            <w:r>
              <w:rPr>
                <w:rFonts w:hint="eastAsia" w:ascii="仿宋" w:hAnsi="仿宋" w:eastAsia="仿宋"/>
                <w:sz w:val="24"/>
                <w:lang w:val="en-US" w:eastAsia="zh-CN"/>
              </w:rPr>
              <w:t>王思敏</w:t>
            </w:r>
          </w:p>
        </w:tc>
        <w:tc>
          <w:tcPr>
            <w:tcW w:w="1877" w:type="dxa"/>
            <w:noWrap w:val="0"/>
            <w:vAlign w:val="center"/>
          </w:tcPr>
          <w:p>
            <w:pPr>
              <w:jc w:val="center"/>
              <w:rPr>
                <w:rFonts w:hint="default" w:ascii="仿宋" w:hAnsi="仿宋" w:eastAsia="仿宋"/>
                <w:sz w:val="24"/>
                <w:lang w:val="en-US" w:eastAsia="zh-CN"/>
              </w:rPr>
            </w:pPr>
            <w:r>
              <w:rPr>
                <w:rFonts w:hint="eastAsia" w:ascii="仿宋" w:hAnsi="仿宋" w:eastAsia="仿宋"/>
                <w:sz w:val="24"/>
                <w:lang w:val="en-US" w:eastAsia="zh-CN"/>
              </w:rPr>
              <w:t>机械电子工程212班</w:t>
            </w:r>
          </w:p>
        </w:tc>
        <w:tc>
          <w:tcPr>
            <w:tcW w:w="1670" w:type="dxa"/>
            <w:noWrap w:val="0"/>
            <w:vAlign w:val="center"/>
          </w:tcPr>
          <w:p>
            <w:pPr>
              <w:jc w:val="center"/>
              <w:rPr>
                <w:rFonts w:ascii="仿宋" w:hAnsi="仿宋" w:eastAsia="仿宋"/>
                <w:sz w:val="24"/>
              </w:rPr>
            </w:pPr>
            <w:r>
              <w:rPr>
                <w:rFonts w:hint="eastAsia" w:ascii="仿宋" w:hAnsi="仿宋" w:eastAsia="仿宋"/>
                <w:sz w:val="24"/>
                <w:lang w:val="en-US" w:eastAsia="zh-CN"/>
              </w:rPr>
              <w:t>2025年6月</w:t>
            </w:r>
          </w:p>
        </w:tc>
        <w:tc>
          <w:tcPr>
            <w:tcW w:w="848" w:type="dxa"/>
            <w:noWrap w:val="0"/>
            <w:vAlign w:val="center"/>
          </w:tcPr>
          <w:p>
            <w:pPr>
              <w:jc w:val="center"/>
              <w:rPr>
                <w:rFonts w:hint="eastAsia" w:ascii="仿宋" w:hAnsi="仿宋" w:eastAsia="仿宋"/>
                <w:sz w:val="24"/>
                <w:lang w:val="en-US" w:eastAsia="zh-CN"/>
              </w:rPr>
            </w:pPr>
            <w:r>
              <w:rPr>
                <w:rFonts w:hint="eastAsia" w:ascii="仿宋" w:hAnsi="仿宋" w:eastAsia="仿宋"/>
                <w:sz w:val="24"/>
                <w:lang w:val="en-US" w:eastAsia="zh-CN"/>
              </w:rPr>
              <w:t>本科</w:t>
            </w:r>
          </w:p>
        </w:tc>
        <w:tc>
          <w:tcPr>
            <w:tcW w:w="1638" w:type="dxa"/>
            <w:noWrap w:val="0"/>
            <w:vAlign w:val="center"/>
          </w:tcPr>
          <w:p>
            <w:pPr>
              <w:jc w:val="center"/>
              <w:rPr>
                <w:rFonts w:hint="default" w:ascii="仿宋" w:hAnsi="仿宋" w:eastAsia="仿宋"/>
                <w:sz w:val="24"/>
                <w:lang w:val="en-US" w:eastAsia="zh-CN"/>
              </w:rPr>
            </w:pPr>
            <w:r>
              <w:rPr>
                <w:rFonts w:hint="eastAsia" w:ascii="仿宋" w:hAnsi="仿宋" w:eastAsia="仿宋"/>
                <w:sz w:val="24"/>
                <w:lang w:val="en-US" w:eastAsia="zh-CN"/>
              </w:rPr>
              <w:t>20211835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jc w:val="center"/>
        </w:trPr>
        <w:tc>
          <w:tcPr>
            <w:tcW w:w="1696" w:type="dxa"/>
            <w:vMerge w:val="continue"/>
            <w:noWrap w:val="0"/>
            <w:vAlign w:val="center"/>
          </w:tcPr>
          <w:p>
            <w:pPr>
              <w:jc w:val="center"/>
              <w:rPr>
                <w:rFonts w:ascii="仿宋" w:hAnsi="仿宋" w:eastAsia="仿宋"/>
                <w:sz w:val="24"/>
              </w:rPr>
            </w:pPr>
          </w:p>
        </w:tc>
        <w:tc>
          <w:tcPr>
            <w:tcW w:w="1055" w:type="dxa"/>
            <w:noWrap w:val="0"/>
            <w:vAlign w:val="center"/>
          </w:tcPr>
          <w:p>
            <w:pPr>
              <w:jc w:val="center"/>
              <w:rPr>
                <w:rFonts w:hint="eastAsia" w:ascii="仿宋" w:hAnsi="仿宋" w:eastAsia="仿宋"/>
                <w:sz w:val="24"/>
                <w:lang w:val="en-US" w:eastAsia="zh-CN"/>
              </w:rPr>
            </w:pPr>
            <w:r>
              <w:rPr>
                <w:rFonts w:hint="eastAsia" w:ascii="仿宋" w:hAnsi="仿宋" w:eastAsia="仿宋"/>
                <w:sz w:val="24"/>
                <w:lang w:val="en-US" w:eastAsia="zh-CN"/>
              </w:rPr>
              <w:t>刘文立</w:t>
            </w:r>
          </w:p>
        </w:tc>
        <w:tc>
          <w:tcPr>
            <w:tcW w:w="1877" w:type="dxa"/>
            <w:noWrap w:val="0"/>
            <w:vAlign w:val="center"/>
          </w:tcPr>
          <w:p>
            <w:pPr>
              <w:jc w:val="center"/>
              <w:rPr>
                <w:rFonts w:hint="default" w:ascii="仿宋" w:hAnsi="仿宋" w:eastAsia="仿宋"/>
                <w:sz w:val="24"/>
                <w:lang w:val="en-US" w:eastAsia="zh-CN"/>
              </w:rPr>
            </w:pPr>
            <w:r>
              <w:rPr>
                <w:rFonts w:hint="eastAsia" w:ascii="仿宋" w:hAnsi="仿宋" w:eastAsia="仿宋"/>
                <w:sz w:val="24"/>
                <w:lang w:val="en-US" w:eastAsia="zh-CN"/>
              </w:rPr>
              <w:t>机械设计制造及其自动化203班</w:t>
            </w:r>
          </w:p>
        </w:tc>
        <w:tc>
          <w:tcPr>
            <w:tcW w:w="1670" w:type="dxa"/>
            <w:noWrap w:val="0"/>
            <w:vAlign w:val="center"/>
          </w:tcPr>
          <w:p>
            <w:pPr>
              <w:jc w:val="center"/>
              <w:rPr>
                <w:rFonts w:ascii="仿宋" w:hAnsi="仿宋" w:eastAsia="仿宋"/>
                <w:sz w:val="24"/>
              </w:rPr>
            </w:pPr>
            <w:r>
              <w:rPr>
                <w:rFonts w:hint="eastAsia" w:ascii="仿宋" w:hAnsi="仿宋" w:eastAsia="仿宋"/>
                <w:sz w:val="24"/>
                <w:lang w:val="en-US" w:eastAsia="zh-CN"/>
              </w:rPr>
              <w:t>2024年6年</w:t>
            </w:r>
          </w:p>
        </w:tc>
        <w:tc>
          <w:tcPr>
            <w:tcW w:w="848" w:type="dxa"/>
            <w:noWrap w:val="0"/>
            <w:vAlign w:val="center"/>
          </w:tcPr>
          <w:p>
            <w:pPr>
              <w:jc w:val="center"/>
              <w:rPr>
                <w:rFonts w:hint="eastAsia" w:ascii="仿宋" w:hAnsi="仿宋" w:eastAsia="仿宋"/>
                <w:sz w:val="24"/>
                <w:lang w:val="en-US" w:eastAsia="zh-CN"/>
              </w:rPr>
            </w:pPr>
            <w:r>
              <w:rPr>
                <w:rFonts w:hint="eastAsia" w:ascii="仿宋" w:hAnsi="仿宋" w:eastAsia="仿宋"/>
                <w:sz w:val="24"/>
                <w:lang w:val="en-US" w:eastAsia="zh-CN"/>
              </w:rPr>
              <w:t>本科</w:t>
            </w:r>
          </w:p>
        </w:tc>
        <w:tc>
          <w:tcPr>
            <w:tcW w:w="1638" w:type="dxa"/>
            <w:noWrap w:val="0"/>
            <w:vAlign w:val="center"/>
          </w:tcPr>
          <w:p>
            <w:pPr>
              <w:jc w:val="center"/>
              <w:rPr>
                <w:rFonts w:hint="default" w:ascii="仿宋" w:hAnsi="仿宋" w:eastAsia="仿宋"/>
                <w:sz w:val="24"/>
                <w:lang w:val="en-US" w:eastAsia="zh-CN"/>
              </w:rPr>
            </w:pPr>
            <w:r>
              <w:rPr>
                <w:rFonts w:hint="eastAsia" w:ascii="仿宋" w:hAnsi="仿宋" w:eastAsia="仿宋"/>
                <w:sz w:val="24"/>
                <w:lang w:val="en-US" w:eastAsia="zh-CN"/>
              </w:rPr>
              <w:t>20200096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jc w:val="center"/>
        </w:trPr>
        <w:tc>
          <w:tcPr>
            <w:tcW w:w="1696" w:type="dxa"/>
            <w:vMerge w:val="continue"/>
            <w:noWrap w:val="0"/>
            <w:vAlign w:val="center"/>
          </w:tcPr>
          <w:p>
            <w:pPr>
              <w:jc w:val="center"/>
              <w:rPr>
                <w:rFonts w:ascii="仿宋" w:hAnsi="仿宋" w:eastAsia="仿宋"/>
                <w:sz w:val="24"/>
              </w:rPr>
            </w:pPr>
          </w:p>
        </w:tc>
        <w:tc>
          <w:tcPr>
            <w:tcW w:w="1055" w:type="dxa"/>
            <w:noWrap w:val="0"/>
            <w:vAlign w:val="center"/>
          </w:tcPr>
          <w:p>
            <w:pPr>
              <w:jc w:val="center"/>
              <w:rPr>
                <w:rFonts w:hint="default" w:ascii="仿宋" w:hAnsi="仿宋" w:eastAsia="仿宋"/>
                <w:sz w:val="24"/>
                <w:lang w:val="en-US" w:eastAsia="zh-CN"/>
              </w:rPr>
            </w:pPr>
            <w:r>
              <w:rPr>
                <w:rFonts w:hint="eastAsia" w:ascii="仿宋" w:hAnsi="仿宋" w:eastAsia="仿宋"/>
                <w:sz w:val="24"/>
                <w:lang w:val="en-US" w:eastAsia="zh-CN"/>
              </w:rPr>
              <w:t>莫恒</w:t>
            </w:r>
          </w:p>
        </w:tc>
        <w:tc>
          <w:tcPr>
            <w:tcW w:w="1877" w:type="dxa"/>
            <w:noWrap w:val="0"/>
            <w:vAlign w:val="center"/>
          </w:tcPr>
          <w:p>
            <w:pPr>
              <w:jc w:val="center"/>
              <w:rPr>
                <w:rFonts w:hint="default" w:ascii="仿宋" w:hAnsi="仿宋" w:eastAsia="仿宋"/>
                <w:sz w:val="24"/>
                <w:lang w:val="en-US" w:eastAsia="zh-CN"/>
              </w:rPr>
            </w:pPr>
            <w:r>
              <w:rPr>
                <w:rFonts w:hint="eastAsia" w:ascii="仿宋" w:hAnsi="仿宋" w:eastAsia="仿宋"/>
                <w:sz w:val="24"/>
                <w:lang w:val="en-US" w:eastAsia="zh-CN"/>
              </w:rPr>
              <w:t>工业设计201班</w:t>
            </w:r>
          </w:p>
        </w:tc>
        <w:tc>
          <w:tcPr>
            <w:tcW w:w="1670" w:type="dxa"/>
            <w:noWrap w:val="0"/>
            <w:vAlign w:val="center"/>
          </w:tcPr>
          <w:p>
            <w:pPr>
              <w:jc w:val="center"/>
              <w:rPr>
                <w:rFonts w:ascii="仿宋" w:hAnsi="仿宋" w:eastAsia="仿宋"/>
                <w:sz w:val="24"/>
              </w:rPr>
            </w:pPr>
            <w:r>
              <w:rPr>
                <w:rFonts w:hint="eastAsia" w:ascii="仿宋" w:hAnsi="仿宋" w:eastAsia="仿宋"/>
                <w:sz w:val="24"/>
                <w:lang w:val="en-US" w:eastAsia="zh-CN"/>
              </w:rPr>
              <w:t>2024年6月</w:t>
            </w:r>
          </w:p>
        </w:tc>
        <w:tc>
          <w:tcPr>
            <w:tcW w:w="848" w:type="dxa"/>
            <w:noWrap w:val="0"/>
            <w:vAlign w:val="center"/>
          </w:tcPr>
          <w:p>
            <w:pPr>
              <w:jc w:val="center"/>
              <w:rPr>
                <w:rFonts w:hint="eastAsia" w:ascii="仿宋" w:hAnsi="仿宋" w:eastAsia="仿宋"/>
                <w:sz w:val="24"/>
                <w:lang w:val="en-US" w:eastAsia="zh-CN"/>
              </w:rPr>
            </w:pPr>
            <w:r>
              <w:rPr>
                <w:rFonts w:hint="eastAsia" w:ascii="仿宋" w:hAnsi="仿宋" w:eastAsia="仿宋"/>
                <w:sz w:val="24"/>
                <w:lang w:val="en-US" w:eastAsia="zh-CN"/>
              </w:rPr>
              <w:t>本科</w:t>
            </w:r>
          </w:p>
        </w:tc>
        <w:tc>
          <w:tcPr>
            <w:tcW w:w="1638" w:type="dxa"/>
            <w:noWrap w:val="0"/>
            <w:vAlign w:val="center"/>
          </w:tcPr>
          <w:p>
            <w:pPr>
              <w:jc w:val="center"/>
              <w:rPr>
                <w:rFonts w:hint="default" w:ascii="仿宋" w:hAnsi="仿宋" w:eastAsia="仿宋"/>
                <w:sz w:val="24"/>
                <w:lang w:val="en-US" w:eastAsia="zh-CN"/>
              </w:rPr>
            </w:pPr>
            <w:r>
              <w:rPr>
                <w:rFonts w:hint="eastAsia" w:ascii="仿宋" w:hAnsi="仿宋" w:eastAsia="仿宋"/>
                <w:sz w:val="24"/>
                <w:lang w:val="en-US" w:eastAsia="zh-CN"/>
              </w:rPr>
              <w:t>20200949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jc w:val="center"/>
        </w:trPr>
        <w:tc>
          <w:tcPr>
            <w:tcW w:w="1696" w:type="dxa"/>
            <w:vMerge w:val="continue"/>
            <w:noWrap w:val="0"/>
            <w:vAlign w:val="center"/>
          </w:tcPr>
          <w:p>
            <w:pPr>
              <w:jc w:val="center"/>
              <w:rPr>
                <w:rFonts w:ascii="仿宋" w:hAnsi="仿宋" w:eastAsia="仿宋"/>
                <w:sz w:val="24"/>
              </w:rPr>
            </w:pPr>
          </w:p>
        </w:tc>
        <w:tc>
          <w:tcPr>
            <w:tcW w:w="1055" w:type="dxa"/>
            <w:noWrap w:val="0"/>
            <w:vAlign w:val="center"/>
          </w:tcPr>
          <w:p>
            <w:pPr>
              <w:jc w:val="center"/>
              <w:rPr>
                <w:rFonts w:hint="default" w:ascii="仿宋" w:hAnsi="仿宋" w:eastAsia="仿宋"/>
                <w:sz w:val="24"/>
                <w:lang w:val="en-US" w:eastAsia="zh-CN"/>
              </w:rPr>
            </w:pPr>
            <w:r>
              <w:rPr>
                <w:rFonts w:hint="eastAsia" w:ascii="仿宋" w:hAnsi="仿宋" w:eastAsia="仿宋"/>
                <w:sz w:val="24"/>
                <w:lang w:val="en-US" w:eastAsia="zh-CN"/>
              </w:rPr>
              <w:t>申世顺</w:t>
            </w:r>
          </w:p>
        </w:tc>
        <w:tc>
          <w:tcPr>
            <w:tcW w:w="1877" w:type="dxa"/>
            <w:noWrap w:val="0"/>
            <w:vAlign w:val="center"/>
          </w:tcPr>
          <w:p>
            <w:pPr>
              <w:jc w:val="center"/>
              <w:rPr>
                <w:rFonts w:ascii="仿宋" w:hAnsi="仿宋" w:eastAsia="仿宋"/>
                <w:sz w:val="24"/>
              </w:rPr>
            </w:pPr>
            <w:r>
              <w:rPr>
                <w:rFonts w:hint="eastAsia" w:ascii="仿宋" w:hAnsi="仿宋" w:eastAsia="仿宋"/>
                <w:sz w:val="24"/>
                <w:lang w:val="en-US" w:eastAsia="zh-CN"/>
              </w:rPr>
              <w:t>机械设计制造及其自动化212班</w:t>
            </w:r>
          </w:p>
        </w:tc>
        <w:tc>
          <w:tcPr>
            <w:tcW w:w="1670" w:type="dxa"/>
            <w:noWrap w:val="0"/>
            <w:vAlign w:val="center"/>
          </w:tcPr>
          <w:p>
            <w:pPr>
              <w:jc w:val="center"/>
              <w:rPr>
                <w:rFonts w:ascii="仿宋" w:hAnsi="仿宋" w:eastAsia="仿宋"/>
                <w:sz w:val="24"/>
              </w:rPr>
            </w:pPr>
            <w:r>
              <w:rPr>
                <w:rFonts w:hint="eastAsia" w:ascii="仿宋" w:hAnsi="仿宋" w:eastAsia="仿宋"/>
                <w:sz w:val="24"/>
                <w:lang w:val="en-US" w:eastAsia="zh-CN"/>
              </w:rPr>
              <w:t>2025年6月</w:t>
            </w:r>
          </w:p>
        </w:tc>
        <w:tc>
          <w:tcPr>
            <w:tcW w:w="848" w:type="dxa"/>
            <w:noWrap w:val="0"/>
            <w:vAlign w:val="center"/>
          </w:tcPr>
          <w:p>
            <w:pPr>
              <w:jc w:val="center"/>
              <w:rPr>
                <w:rFonts w:hint="eastAsia" w:ascii="仿宋" w:hAnsi="仿宋" w:eastAsia="仿宋"/>
                <w:sz w:val="24"/>
                <w:lang w:val="en-US" w:eastAsia="zh-CN"/>
              </w:rPr>
            </w:pPr>
            <w:r>
              <w:rPr>
                <w:rFonts w:hint="eastAsia" w:ascii="仿宋" w:hAnsi="仿宋" w:eastAsia="仿宋"/>
                <w:sz w:val="24"/>
                <w:lang w:val="en-US" w:eastAsia="zh-CN"/>
              </w:rPr>
              <w:t>本科</w:t>
            </w:r>
          </w:p>
        </w:tc>
        <w:tc>
          <w:tcPr>
            <w:tcW w:w="1638" w:type="dxa"/>
            <w:noWrap w:val="0"/>
            <w:vAlign w:val="center"/>
          </w:tcPr>
          <w:p>
            <w:pPr>
              <w:jc w:val="center"/>
              <w:rPr>
                <w:rFonts w:hint="default" w:ascii="仿宋" w:hAnsi="仿宋" w:eastAsia="仿宋"/>
                <w:sz w:val="24"/>
                <w:lang w:val="en-US" w:eastAsia="zh-CN"/>
              </w:rPr>
            </w:pPr>
            <w:r>
              <w:rPr>
                <w:rFonts w:hint="eastAsia" w:ascii="仿宋" w:hAnsi="仿宋" w:eastAsia="仿宋"/>
                <w:sz w:val="24"/>
                <w:lang w:val="en-US" w:eastAsia="zh-CN"/>
              </w:rPr>
              <w:t>20211668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jc w:val="center"/>
        </w:trPr>
        <w:tc>
          <w:tcPr>
            <w:tcW w:w="1696" w:type="dxa"/>
            <w:vMerge w:val="continue"/>
            <w:noWrap w:val="0"/>
            <w:vAlign w:val="center"/>
          </w:tcPr>
          <w:p>
            <w:pPr>
              <w:jc w:val="center"/>
              <w:rPr>
                <w:rFonts w:ascii="仿宋" w:hAnsi="仿宋" w:eastAsia="仿宋"/>
                <w:sz w:val="24"/>
              </w:rPr>
            </w:pPr>
          </w:p>
        </w:tc>
        <w:tc>
          <w:tcPr>
            <w:tcW w:w="1055" w:type="dxa"/>
            <w:noWrap w:val="0"/>
            <w:vAlign w:val="center"/>
          </w:tcPr>
          <w:p>
            <w:pPr>
              <w:jc w:val="center"/>
              <w:rPr>
                <w:rFonts w:hint="default" w:ascii="仿宋" w:hAnsi="仿宋" w:eastAsia="仿宋"/>
                <w:sz w:val="24"/>
                <w:lang w:val="en-US" w:eastAsia="zh-CN"/>
              </w:rPr>
            </w:pPr>
            <w:r>
              <w:rPr>
                <w:rFonts w:hint="eastAsia" w:ascii="仿宋" w:hAnsi="仿宋" w:eastAsia="仿宋"/>
                <w:sz w:val="24"/>
                <w:lang w:val="en-US" w:eastAsia="zh-CN"/>
              </w:rPr>
              <w:t>田琦</w:t>
            </w:r>
          </w:p>
        </w:tc>
        <w:tc>
          <w:tcPr>
            <w:tcW w:w="1877" w:type="dxa"/>
            <w:noWrap w:val="0"/>
            <w:vAlign w:val="center"/>
          </w:tcPr>
          <w:p>
            <w:pPr>
              <w:jc w:val="center"/>
              <w:rPr>
                <w:rFonts w:hint="default" w:ascii="仿宋" w:hAnsi="仿宋" w:eastAsia="仿宋"/>
                <w:sz w:val="24"/>
                <w:lang w:val="en-US" w:eastAsia="zh-CN"/>
              </w:rPr>
            </w:pPr>
            <w:r>
              <w:rPr>
                <w:rFonts w:hint="eastAsia" w:ascii="仿宋" w:hAnsi="仿宋" w:eastAsia="仿宋"/>
                <w:sz w:val="24"/>
                <w:lang w:val="en-US" w:eastAsia="zh-CN"/>
              </w:rPr>
              <w:t>工业设计211班</w:t>
            </w:r>
          </w:p>
        </w:tc>
        <w:tc>
          <w:tcPr>
            <w:tcW w:w="1670" w:type="dxa"/>
            <w:noWrap w:val="0"/>
            <w:vAlign w:val="center"/>
          </w:tcPr>
          <w:p>
            <w:pPr>
              <w:jc w:val="center"/>
              <w:rPr>
                <w:rFonts w:ascii="仿宋" w:hAnsi="仿宋" w:eastAsia="仿宋"/>
                <w:sz w:val="24"/>
              </w:rPr>
            </w:pPr>
            <w:r>
              <w:rPr>
                <w:rFonts w:hint="eastAsia" w:ascii="仿宋" w:hAnsi="仿宋" w:eastAsia="仿宋"/>
                <w:sz w:val="24"/>
                <w:lang w:val="en-US" w:eastAsia="zh-CN"/>
              </w:rPr>
              <w:t>2025年6月</w:t>
            </w:r>
          </w:p>
        </w:tc>
        <w:tc>
          <w:tcPr>
            <w:tcW w:w="848" w:type="dxa"/>
            <w:noWrap w:val="0"/>
            <w:vAlign w:val="center"/>
          </w:tcPr>
          <w:p>
            <w:pPr>
              <w:jc w:val="center"/>
              <w:rPr>
                <w:rFonts w:hint="eastAsia" w:ascii="仿宋" w:hAnsi="仿宋" w:eastAsia="仿宋"/>
                <w:sz w:val="24"/>
                <w:lang w:val="en-US" w:eastAsia="zh-CN"/>
              </w:rPr>
            </w:pPr>
            <w:r>
              <w:rPr>
                <w:rFonts w:hint="eastAsia" w:ascii="仿宋" w:hAnsi="仿宋" w:eastAsia="仿宋"/>
                <w:sz w:val="24"/>
                <w:lang w:val="en-US" w:eastAsia="zh-CN"/>
              </w:rPr>
              <w:t>本科</w:t>
            </w:r>
          </w:p>
        </w:tc>
        <w:tc>
          <w:tcPr>
            <w:tcW w:w="1638" w:type="dxa"/>
            <w:noWrap w:val="0"/>
            <w:vAlign w:val="center"/>
          </w:tcPr>
          <w:p>
            <w:pPr>
              <w:jc w:val="center"/>
              <w:rPr>
                <w:rFonts w:hint="default" w:ascii="仿宋" w:hAnsi="仿宋" w:eastAsia="仿宋"/>
                <w:sz w:val="24"/>
                <w:lang w:val="en-US" w:eastAsia="zh-CN"/>
              </w:rPr>
            </w:pPr>
            <w:r>
              <w:rPr>
                <w:rFonts w:hint="eastAsia" w:ascii="仿宋" w:hAnsi="仿宋" w:eastAsia="仿宋"/>
                <w:sz w:val="24"/>
                <w:lang w:val="en-US" w:eastAsia="zh-CN"/>
              </w:rPr>
              <w:t>20211712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jc w:val="center"/>
        </w:trPr>
        <w:tc>
          <w:tcPr>
            <w:tcW w:w="1696" w:type="dxa"/>
            <w:vMerge w:val="restart"/>
            <w:noWrap w:val="0"/>
            <w:vAlign w:val="center"/>
          </w:tcPr>
          <w:p>
            <w:pPr>
              <w:jc w:val="center"/>
              <w:rPr>
                <w:rFonts w:ascii="仿宋" w:hAnsi="仿宋" w:eastAsia="仿宋"/>
                <w:sz w:val="24"/>
              </w:rPr>
            </w:pPr>
            <w:r>
              <w:rPr>
                <w:rFonts w:hint="eastAsia" w:ascii="仿宋" w:hAnsi="仿宋" w:eastAsia="仿宋"/>
                <w:sz w:val="24"/>
              </w:rPr>
              <w:t>指导教师</w:t>
            </w:r>
          </w:p>
        </w:tc>
        <w:tc>
          <w:tcPr>
            <w:tcW w:w="1055" w:type="dxa"/>
            <w:noWrap w:val="0"/>
            <w:vAlign w:val="center"/>
          </w:tcPr>
          <w:p>
            <w:pPr>
              <w:jc w:val="center"/>
              <w:rPr>
                <w:rFonts w:ascii="仿宋" w:hAnsi="仿宋" w:eastAsia="仿宋"/>
                <w:sz w:val="24"/>
              </w:rPr>
            </w:pPr>
            <w:r>
              <w:rPr>
                <w:rFonts w:hint="eastAsia" w:ascii="仿宋" w:hAnsi="仿宋" w:eastAsia="仿宋"/>
                <w:sz w:val="24"/>
              </w:rPr>
              <w:t>姓名</w:t>
            </w:r>
          </w:p>
        </w:tc>
        <w:tc>
          <w:tcPr>
            <w:tcW w:w="1877" w:type="dxa"/>
            <w:noWrap w:val="0"/>
            <w:vAlign w:val="center"/>
          </w:tcPr>
          <w:p>
            <w:pPr>
              <w:jc w:val="center"/>
              <w:rPr>
                <w:rFonts w:ascii="仿宋" w:hAnsi="仿宋" w:eastAsia="仿宋"/>
                <w:sz w:val="24"/>
              </w:rPr>
            </w:pPr>
            <w:r>
              <w:rPr>
                <w:rFonts w:hint="eastAsia" w:ascii="仿宋" w:hAnsi="仿宋" w:eastAsia="仿宋"/>
                <w:sz w:val="24"/>
              </w:rPr>
              <w:t>所在单位</w:t>
            </w:r>
          </w:p>
        </w:tc>
        <w:tc>
          <w:tcPr>
            <w:tcW w:w="1670" w:type="dxa"/>
            <w:noWrap w:val="0"/>
            <w:vAlign w:val="center"/>
          </w:tcPr>
          <w:p>
            <w:pPr>
              <w:jc w:val="center"/>
              <w:rPr>
                <w:rFonts w:ascii="仿宋" w:hAnsi="仿宋" w:eastAsia="仿宋"/>
                <w:sz w:val="24"/>
              </w:rPr>
            </w:pPr>
            <w:r>
              <w:rPr>
                <w:rFonts w:hint="eastAsia" w:ascii="仿宋" w:hAnsi="仿宋" w:eastAsia="仿宋"/>
                <w:sz w:val="24"/>
              </w:rPr>
              <w:t>年龄</w:t>
            </w:r>
          </w:p>
        </w:tc>
        <w:tc>
          <w:tcPr>
            <w:tcW w:w="848" w:type="dxa"/>
            <w:noWrap w:val="0"/>
            <w:vAlign w:val="center"/>
          </w:tcPr>
          <w:p>
            <w:pPr>
              <w:jc w:val="center"/>
              <w:rPr>
                <w:rFonts w:ascii="仿宋" w:hAnsi="仿宋" w:eastAsia="仿宋"/>
                <w:sz w:val="24"/>
              </w:rPr>
            </w:pPr>
            <w:r>
              <w:rPr>
                <w:rFonts w:hint="eastAsia" w:ascii="仿宋" w:hAnsi="仿宋" w:eastAsia="仿宋"/>
                <w:sz w:val="24"/>
              </w:rPr>
              <w:t>职务/职称</w:t>
            </w:r>
          </w:p>
        </w:tc>
        <w:tc>
          <w:tcPr>
            <w:tcW w:w="1638" w:type="dxa"/>
            <w:noWrap w:val="0"/>
            <w:vAlign w:val="center"/>
          </w:tcPr>
          <w:p>
            <w:pPr>
              <w:jc w:val="center"/>
              <w:rPr>
                <w:rFonts w:ascii="仿宋" w:hAnsi="仿宋" w:eastAsia="仿宋"/>
                <w:sz w:val="24"/>
              </w:rPr>
            </w:pPr>
            <w:r>
              <w:rPr>
                <w:rFonts w:hint="eastAsia" w:ascii="仿宋" w:hAnsi="仿宋" w:eastAsia="仿宋"/>
                <w:sz w:val="24"/>
              </w:rPr>
              <w:t>研究方向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 w:hRule="atLeast"/>
          <w:jc w:val="center"/>
        </w:trPr>
        <w:tc>
          <w:tcPr>
            <w:tcW w:w="1696" w:type="dxa"/>
            <w:vMerge w:val="continue"/>
            <w:noWrap w:val="0"/>
            <w:vAlign w:val="center"/>
          </w:tcPr>
          <w:p>
            <w:pPr>
              <w:jc w:val="center"/>
              <w:rPr>
                <w:rFonts w:ascii="仿宋" w:hAnsi="仿宋" w:eastAsia="仿宋"/>
                <w:sz w:val="24"/>
              </w:rPr>
            </w:pPr>
          </w:p>
        </w:tc>
        <w:tc>
          <w:tcPr>
            <w:tcW w:w="1055" w:type="dxa"/>
            <w:noWrap w:val="0"/>
            <w:vAlign w:val="center"/>
          </w:tcPr>
          <w:p>
            <w:pPr>
              <w:jc w:val="center"/>
              <w:rPr>
                <w:rFonts w:hint="default" w:ascii="仿宋" w:hAnsi="仿宋" w:eastAsia="仿宋"/>
                <w:sz w:val="24"/>
                <w:lang w:val="en-US" w:eastAsia="zh-CN"/>
              </w:rPr>
            </w:pPr>
            <w:r>
              <w:rPr>
                <w:rFonts w:hint="eastAsia" w:ascii="仿宋" w:hAnsi="仿宋" w:eastAsia="仿宋"/>
                <w:sz w:val="24"/>
                <w:lang w:val="en-US" w:eastAsia="zh-CN"/>
              </w:rPr>
              <w:t>雷婷</w:t>
            </w:r>
          </w:p>
        </w:tc>
        <w:tc>
          <w:tcPr>
            <w:tcW w:w="1877" w:type="dxa"/>
            <w:noWrap w:val="0"/>
            <w:vAlign w:val="center"/>
          </w:tcPr>
          <w:p>
            <w:pPr>
              <w:jc w:val="center"/>
              <w:rPr>
                <w:rFonts w:hint="default" w:ascii="仿宋" w:hAnsi="仿宋" w:eastAsia="仿宋"/>
                <w:sz w:val="24"/>
                <w:lang w:val="en-US" w:eastAsia="zh-CN"/>
              </w:rPr>
            </w:pPr>
            <w:r>
              <w:rPr>
                <w:rFonts w:hint="eastAsia" w:ascii="仿宋" w:hAnsi="仿宋" w:eastAsia="仿宋"/>
                <w:sz w:val="24"/>
                <w:lang w:val="en-US" w:eastAsia="zh-CN"/>
              </w:rPr>
              <w:t>北方民族大学机电工程学院</w:t>
            </w:r>
          </w:p>
        </w:tc>
        <w:tc>
          <w:tcPr>
            <w:tcW w:w="1670" w:type="dxa"/>
            <w:noWrap w:val="0"/>
            <w:vAlign w:val="center"/>
          </w:tcPr>
          <w:p>
            <w:pPr>
              <w:jc w:val="center"/>
              <w:rPr>
                <w:rFonts w:hint="default" w:ascii="仿宋" w:hAnsi="仿宋" w:eastAsia="仿宋"/>
                <w:sz w:val="24"/>
                <w:lang w:val="en-US" w:eastAsia="zh-CN"/>
              </w:rPr>
            </w:pPr>
            <w:r>
              <w:rPr>
                <w:rFonts w:hint="eastAsia" w:ascii="仿宋" w:hAnsi="仿宋" w:eastAsia="仿宋"/>
                <w:sz w:val="24"/>
                <w:lang w:val="en-US" w:eastAsia="zh-CN"/>
              </w:rPr>
              <w:t>31</w:t>
            </w:r>
          </w:p>
        </w:tc>
        <w:tc>
          <w:tcPr>
            <w:tcW w:w="848" w:type="dxa"/>
            <w:noWrap w:val="0"/>
            <w:vAlign w:val="center"/>
          </w:tcPr>
          <w:p>
            <w:pPr>
              <w:jc w:val="center"/>
              <w:rPr>
                <w:rFonts w:hint="eastAsia" w:ascii="仿宋" w:hAnsi="仿宋" w:eastAsia="仿宋"/>
                <w:sz w:val="24"/>
                <w:lang w:val="en-US" w:eastAsia="zh-CN"/>
              </w:rPr>
            </w:pPr>
            <w:r>
              <w:rPr>
                <w:rFonts w:hint="eastAsia" w:ascii="仿宋" w:hAnsi="仿宋" w:eastAsia="仿宋"/>
                <w:sz w:val="24"/>
                <w:lang w:val="en-US" w:eastAsia="zh-CN"/>
              </w:rPr>
              <w:t>讲师</w:t>
            </w:r>
          </w:p>
        </w:tc>
        <w:tc>
          <w:tcPr>
            <w:tcW w:w="1638" w:type="dxa"/>
            <w:noWrap w:val="0"/>
            <w:vAlign w:val="center"/>
          </w:tcPr>
          <w:p>
            <w:pPr>
              <w:jc w:val="center"/>
              <w:rPr>
                <w:rFonts w:hint="default" w:ascii="仿宋" w:hAnsi="仿宋" w:eastAsia="仿宋"/>
                <w:sz w:val="24"/>
                <w:lang w:val="en-US" w:eastAsia="zh-CN"/>
              </w:rPr>
            </w:pPr>
            <w:r>
              <w:rPr>
                <w:rFonts w:hint="eastAsia" w:ascii="仿宋" w:hAnsi="仿宋" w:eastAsia="仿宋"/>
                <w:sz w:val="24"/>
                <w:lang w:val="en-US" w:eastAsia="zh-CN"/>
              </w:rPr>
              <w:t>机械自动化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6" w:hRule="atLeast"/>
          <w:jc w:val="center"/>
        </w:trPr>
        <w:tc>
          <w:tcPr>
            <w:tcW w:w="1696" w:type="dxa"/>
            <w:noWrap w:val="0"/>
            <w:vAlign w:val="center"/>
          </w:tcPr>
          <w:p>
            <w:pPr>
              <w:jc w:val="center"/>
              <w:rPr>
                <w:rFonts w:ascii="仿宋" w:hAnsi="仿宋" w:eastAsia="仿宋"/>
                <w:sz w:val="24"/>
              </w:rPr>
            </w:pPr>
            <w:r>
              <w:rPr>
                <w:rFonts w:hint="eastAsia" w:ascii="仿宋" w:hAnsi="仿宋" w:eastAsia="仿宋"/>
                <w:sz w:val="24"/>
              </w:rPr>
              <w:t>学院推荐意见</w:t>
            </w:r>
          </w:p>
        </w:tc>
        <w:tc>
          <w:tcPr>
            <w:tcW w:w="7088" w:type="dxa"/>
            <w:gridSpan w:val="5"/>
            <w:noWrap w:val="0"/>
            <w:vAlign w:val="center"/>
          </w:tcPr>
          <w:p>
            <w:pPr>
              <w:jc w:val="center"/>
              <w:rPr>
                <w:rFonts w:ascii="仿宋" w:hAnsi="仿宋" w:eastAsia="仿宋"/>
                <w:sz w:val="24"/>
              </w:rPr>
            </w:pPr>
          </w:p>
          <w:p>
            <w:pPr>
              <w:jc w:val="center"/>
              <w:rPr>
                <w:rFonts w:ascii="仿宋" w:hAnsi="仿宋" w:eastAsia="仿宋"/>
                <w:sz w:val="24"/>
              </w:rPr>
            </w:pPr>
          </w:p>
          <w:p>
            <w:pPr>
              <w:jc w:val="center"/>
              <w:rPr>
                <w:rFonts w:ascii="仿宋" w:hAnsi="仿宋" w:eastAsia="仿宋"/>
                <w:sz w:val="24"/>
              </w:rPr>
            </w:pPr>
          </w:p>
          <w:p>
            <w:pPr>
              <w:ind w:firstLine="3120" w:firstLineChars="1300"/>
              <w:jc w:val="center"/>
              <w:rPr>
                <w:rFonts w:ascii="仿宋" w:hAnsi="仿宋" w:eastAsia="仿宋"/>
                <w:sz w:val="24"/>
              </w:rPr>
            </w:pPr>
            <w:r>
              <w:rPr>
                <w:rFonts w:hint="eastAsia" w:ascii="仿宋" w:hAnsi="仿宋" w:eastAsia="仿宋"/>
                <w:sz w:val="24"/>
              </w:rPr>
              <w:t>（盖章）</w:t>
            </w:r>
          </w:p>
          <w:p>
            <w:pPr>
              <w:ind w:firstLine="3120" w:firstLineChars="1300"/>
              <w:jc w:val="center"/>
              <w:rPr>
                <w:rFonts w:ascii="仿宋" w:hAnsi="仿宋" w:eastAsia="仿宋"/>
                <w:sz w:val="24"/>
              </w:rPr>
            </w:pPr>
            <w:r>
              <w:rPr>
                <w:rFonts w:hint="eastAsia" w:ascii="仿宋" w:hAnsi="仿宋" w:eastAsia="仿宋"/>
                <w:sz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jc w:val="center"/>
        </w:trPr>
        <w:tc>
          <w:tcPr>
            <w:tcW w:w="8784" w:type="dxa"/>
            <w:gridSpan w:val="6"/>
            <w:noWrap w:val="0"/>
            <w:vAlign w:val="center"/>
          </w:tcPr>
          <w:p>
            <w:pPr>
              <w:jc w:val="center"/>
              <w:rPr>
                <w:rFonts w:ascii="仿宋" w:hAnsi="仿宋" w:eastAsia="仿宋"/>
                <w:b/>
                <w:sz w:val="24"/>
              </w:rPr>
            </w:pPr>
            <w:r>
              <w:rPr>
                <w:rFonts w:hint="eastAsia" w:ascii="仿宋" w:hAnsi="仿宋" w:eastAsia="仿宋"/>
                <w:b/>
                <w:sz w:val="24"/>
              </w:rPr>
              <w:t>项目简介（800字以内）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2" w:hRule="atLeast"/>
          <w:jc w:val="center"/>
        </w:trPr>
        <w:tc>
          <w:tcPr>
            <w:tcW w:w="8784" w:type="dxa"/>
            <w:gridSpan w:val="6"/>
            <w:noWrap w:val="0"/>
            <w:vAlign w:val="center"/>
          </w:tcPr>
          <w:p>
            <w:pPr>
              <w:pStyle w:val="2"/>
              <w:pageBreakBefore w:val="0"/>
              <w:widowControl w:val="0"/>
              <w:numPr>
                <w:ilvl w:val="0"/>
                <w:numId w:val="0"/>
              </w:numPr>
              <w:kinsoku/>
              <w:wordWrap/>
              <w:overflowPunct/>
              <w:topLinePunct w:val="0"/>
              <w:autoSpaceDE/>
              <w:autoSpaceDN/>
              <w:bidi w:val="0"/>
              <w:adjustRightInd/>
              <w:snapToGrid/>
              <w:spacing w:before="0" w:after="0" w:line="360" w:lineRule="auto"/>
              <w:ind w:firstLine="480" w:firstLineChars="200"/>
              <w:textAlignment w:val="auto"/>
              <w:outlineLvl w:val="0"/>
              <w:rPr>
                <w:rFonts w:hint="eastAsia" w:ascii="宋体" w:hAnsi="宋体" w:cs="宋体"/>
                <w:b w:val="0"/>
                <w:bCs w:val="0"/>
                <w:sz w:val="24"/>
              </w:rPr>
            </w:pPr>
            <w:r>
              <w:rPr>
                <w:rFonts w:hint="eastAsia" w:ascii="宋体" w:hAnsi="宋体" w:cs="宋体"/>
                <w:b w:val="0"/>
                <w:bCs w:val="0"/>
                <w:sz w:val="24"/>
              </w:rPr>
              <w:t>我国灌区水利工程的信息化起步较晚，对有计量功能的测控一体化闸门的研究尚在起步阶段，还有大量人工或其他形式的灌溉闸门在工作，这种老式的闸门多为铸铁或者焊接闸门，技术落后，不能计量，管理完全依靠人工，效率低下，矛盾比较突出。外国进口产品价格昂贵，安装条件苛刻，数据安全和保密无法解决，野外恶劣环境下，产品的可靠性不高，不适合全面推广使用。因此想设计一款能精确监测水位流量、太阳能充电的智能测控一体化的闸门装置，实现科学节约用水、提高灌溉效率、做到节约能源、促进农业可持续发展。该项目是与宁夏回族自治区水利研究院和我校进行合作的项目，项目来自自治区重点研发计划重大项目的子课题《现代化生态灌区配水渠道多泥沙水低耗耐久测控一体化设备研发》（项目编号：2018BBF02022）。</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b w:val="0"/>
                <w:bCs w:val="0"/>
                <w:sz w:val="24"/>
                <w:lang w:eastAsia="zh-CN"/>
              </w:rPr>
            </w:pPr>
            <w:r>
              <w:rPr>
                <w:rFonts w:hint="eastAsia" w:ascii="宋体" w:hAnsi="宋体" w:cs="宋体"/>
                <w:b w:val="0"/>
                <w:bCs w:val="0"/>
                <w:sz w:val="24"/>
              </w:rPr>
              <w:t>测控一体化闸门总体设计按照“硬件协同、软件集成、闭环控制”的理念，将自动控制闸门、水位流量测验设备，通过软件集成为测控一体化的智能系统，闸门开度值、水位流量测验数据作为系统反馈输入，双闭环控制闸门开度，从而实现按指定指令参数运行（水位、流量、闸门开度）。其硬件设计包括闸门机械本体、控制系统、水位流量测量系统、电源系统四大模块</w:t>
            </w:r>
            <w:r>
              <w:rPr>
                <w:rFonts w:hint="eastAsia" w:ascii="宋体" w:hAnsi="宋体" w:cs="宋体"/>
                <w:b w:val="0"/>
                <w:bCs w:val="0"/>
                <w:sz w:val="24"/>
                <w:lang w:eastAsia="zh-CN"/>
              </w:rPr>
              <w:t>。</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b w:val="0"/>
                <w:bCs w:val="0"/>
                <w:sz w:val="24"/>
                <w:lang w:eastAsia="zh-CN"/>
              </w:rPr>
            </w:pPr>
            <w:r>
              <w:rPr>
                <w:rFonts w:hint="eastAsia" w:ascii="Times New Roman" w:hAnsi="Times New Roman" w:eastAsia="宋体" w:cs="Times New Roman"/>
                <w:color w:val="auto"/>
                <w:sz w:val="24"/>
                <w:szCs w:val="24"/>
                <w:lang w:val="en-US" w:eastAsia="zh-CN"/>
              </w:rPr>
              <w:t>灌区的渠系水量计量及监控系统设计的研究原理主要是对灌区的上下游之间通过闸门的水流和水位进行计量或监测，下游设备将信息收集好后反馈给上游设备，以实现分级控制和自动化控制。</w:t>
            </w:r>
            <w:r>
              <w:rPr>
                <w:rFonts w:hint="eastAsia" w:ascii="宋体" w:hAnsi="宋体" w:eastAsia="宋体"/>
                <w:sz w:val="24"/>
                <w:szCs w:val="24"/>
              </w:rPr>
              <w:t>测控一体化闸门控制系统的原理具体可叙述如下，在供水时将灌区中的每段渠道视为一个子区间，当需要供水时，供水闸门立即开闸放水补充水量，此外，此区间闸门监测水位并将相关信息传输到与之紧邻的其它闸门，该程序不断重复直到达到设定值为止。通过区间闸门之间的反馈和前馈相结合使水位波动降到最低，保证各渠道的精确供水和稳定供水。</w:t>
            </w:r>
          </w:p>
          <w:p>
            <w:pPr>
              <w:jc w:val="left"/>
              <w:rPr>
                <w:rFonts w:hint="eastAsia" w:ascii="仿宋" w:hAnsi="仿宋" w:eastAsia="仿宋"/>
                <w:szCs w:val="21"/>
              </w:rPr>
            </w:pPr>
          </w:p>
        </w:tc>
      </w:tr>
    </w:tbl>
    <w:p>
      <w:pPr>
        <w:rPr>
          <w:rFonts w:ascii="仿宋_GB2312" w:hAnsi="宋体" w:eastAsia="仿宋_GB2312" w:cs="宋体"/>
          <w:color w:val="000000"/>
          <w:kern w:val="0"/>
          <w:sz w:val="30"/>
          <w:szCs w:val="30"/>
        </w:rPr>
      </w:pPr>
      <w:r>
        <w:rPr>
          <w:rFonts w:hint="eastAsia" w:ascii="仿宋_GB2312" w:hAnsi="宋体" w:eastAsia="仿宋_GB2312"/>
          <w:szCs w:val="21"/>
        </w:rPr>
        <w:t>注：此表请正反面单页打印，一式三份。</w:t>
      </w:r>
    </w:p>
    <w:p>
      <w:pPr>
        <w:rPr>
          <w:rFonts w:hint="eastAsia"/>
        </w:rPr>
      </w:pPr>
    </w:p>
    <w:p/>
    <w:sectPr>
      <w:footerReference r:id="rId4" w:type="first"/>
      <w:footerReference r:id="rId3" w:type="default"/>
      <w:pgSz w:w="11907" w:h="16840"/>
      <w:pgMar w:top="1588" w:right="1588" w:bottom="1588" w:left="1588" w:header="851" w:footer="992" w:gutter="0"/>
      <w:cols w:space="720" w:num="1"/>
      <w:titlePg/>
      <w:docGrid w:type="lines" w:linePitch="31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方正舒体"/>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PAGE   \* MERGEFORMAT</w:instrText>
    </w:r>
    <w:r>
      <w:fldChar w:fldCharType="separate"/>
    </w:r>
    <w:r>
      <w:rPr>
        <w:lang w:val="zh-CN"/>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PAGE   \* MERGEFORMAT</w:instrText>
    </w:r>
    <w:r>
      <w:fldChar w:fldCharType="separate"/>
    </w:r>
    <w:r>
      <w:rPr>
        <w:lang w:val="zh-CN"/>
      </w:rPr>
      <w:t>1</w:t>
    </w:r>
    <w: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k1ZGNkZGYxNWQ3YTEwYWRhNTEzNTNmM2YxNTkyZmYifQ=="/>
  </w:docVars>
  <w:rsids>
    <w:rsidRoot w:val="00000000"/>
    <w:rsid w:val="0E413B4D"/>
    <w:rsid w:val="139B2654"/>
    <w:rsid w:val="13D725BC"/>
    <w:rsid w:val="1ECE3ED4"/>
    <w:rsid w:val="1FE04BDC"/>
    <w:rsid w:val="38723D2F"/>
    <w:rsid w:val="4A237AD5"/>
    <w:rsid w:val="50B61C88"/>
    <w:rsid w:val="61FE0917"/>
    <w:rsid w:val="72B6779D"/>
    <w:rsid w:val="7B384A5E"/>
    <w:rsid w:val="7D443516"/>
    <w:rsid w:val="7F9D4A2D"/>
    <w:rsid w:val="7FDE1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1213</Words>
  <Characters>1303</Characters>
  <Lines>0</Lines>
  <Paragraphs>0</Paragraphs>
  <TotalTime>3</TotalTime>
  <ScaleCrop>false</ScaleCrop>
  <LinksUpToDate>false</LinksUpToDate>
  <CharactersWithSpaces>1358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2023-04-06T06:08:00Z</dcterms:created>
  <dc:creator>王小林</dc:creator>
  <cp:lastModifiedBy>阿巴阿巴阿巴</cp:lastModifiedBy>
  <dcterms:modified xsi:type="dcterms:W3CDTF">2023-04-25T09:25:49Z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DF25A3B8949A46389E5A03E73476A8DC_13</vt:lpwstr>
  </property>
</Properties>
</file>