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E61" w:rsidRDefault="005C6E61">
      <w:r>
        <w:t>Spring Boot:</w:t>
      </w:r>
    </w:p>
    <w:p w:rsidR="00CC1488" w:rsidRDefault="00E361DF">
      <w:r>
        <w:rPr>
          <w:rFonts w:hint="eastAsia"/>
        </w:rPr>
        <w:t>Spring</w:t>
      </w:r>
      <w:r>
        <w:t xml:space="preserve"> Boot</w:t>
      </w:r>
      <w:r>
        <w:t>来简化</w:t>
      </w:r>
      <w:r>
        <w:rPr>
          <w:rFonts w:hint="eastAsia"/>
        </w:rPr>
        <w:t>Sping</w:t>
      </w:r>
      <w:r>
        <w:rPr>
          <w:rFonts w:hint="eastAsia"/>
        </w:rPr>
        <w:t>应用开发，约定大于配置，仅仅运行就是一个独立的，产品级别的应用。</w:t>
      </w:r>
    </w:p>
    <w:p w:rsidR="00E361DF" w:rsidRDefault="005C15F5">
      <w:r>
        <w:rPr>
          <w:rFonts w:hint="eastAsia"/>
        </w:rPr>
        <w:t>Spring</w:t>
      </w:r>
      <w:r>
        <w:t xml:space="preserve"> Boot -&gt; J2EE  </w:t>
      </w:r>
      <w:r>
        <w:t>一站式解决方案</w:t>
      </w:r>
    </w:p>
    <w:p w:rsidR="005C15F5" w:rsidRDefault="005C15F5">
      <w:r>
        <w:rPr>
          <w:rFonts w:hint="eastAsia"/>
        </w:rPr>
        <w:t>Sp</w:t>
      </w:r>
      <w:r>
        <w:t>ing Cloud –</w:t>
      </w:r>
      <w:r>
        <w:rPr>
          <w:rFonts w:hint="eastAsia"/>
        </w:rPr>
        <w:t>&gt;</w:t>
      </w:r>
      <w:r>
        <w:t xml:space="preserve"> </w:t>
      </w:r>
      <w:r>
        <w:t>分布式整体解决方案</w:t>
      </w:r>
    </w:p>
    <w:p w:rsidR="005C6E61" w:rsidRDefault="005C6E61"/>
    <w:p w:rsidR="005C6E61" w:rsidRDefault="005C6E61">
      <w:r>
        <w:rPr>
          <w:rFonts w:hint="eastAsia"/>
        </w:rPr>
        <w:t>优点：</w:t>
      </w:r>
    </w:p>
    <w:p w:rsidR="005C6E61" w:rsidRDefault="005C6E61">
      <w:r>
        <w:tab/>
      </w:r>
      <w:r>
        <w:t>快速创建独立运行的</w:t>
      </w:r>
      <w:r>
        <w:rPr>
          <w:rFonts w:hint="eastAsia"/>
        </w:rPr>
        <w:t>Spring</w:t>
      </w:r>
      <w:r>
        <w:t>项目以及主流框架集成</w:t>
      </w:r>
    </w:p>
    <w:p w:rsidR="005C6E61" w:rsidRDefault="005C6E61">
      <w:r>
        <w:tab/>
      </w:r>
      <w:r>
        <w:t>使用嵌入式</w:t>
      </w:r>
      <w:r>
        <w:rPr>
          <w:rFonts w:hint="eastAsia"/>
        </w:rPr>
        <w:t>Servlet</w:t>
      </w:r>
      <w:r>
        <w:rPr>
          <w:rFonts w:hint="eastAsia"/>
        </w:rPr>
        <w:t>容器，应用无须打成</w:t>
      </w:r>
      <w:r>
        <w:rPr>
          <w:rFonts w:hint="eastAsia"/>
        </w:rPr>
        <w:t>W</w:t>
      </w:r>
      <w:r>
        <w:t>AR</w:t>
      </w:r>
      <w:r>
        <w:t>包</w:t>
      </w:r>
    </w:p>
    <w:p w:rsidR="005C6E61" w:rsidRDefault="005C6E61">
      <w:r>
        <w:tab/>
        <w:t>Starters</w:t>
      </w:r>
      <w:r>
        <w:t>自动依赖与版本控制</w:t>
      </w:r>
    </w:p>
    <w:p w:rsidR="005C6E61" w:rsidRDefault="005C6E61">
      <w:r>
        <w:tab/>
      </w:r>
      <w:r>
        <w:t>大量的自动配置</w:t>
      </w:r>
      <w:r>
        <w:rPr>
          <w:rFonts w:hint="eastAsia"/>
        </w:rPr>
        <w:t>，</w:t>
      </w:r>
      <w:r>
        <w:t>简化开发</w:t>
      </w:r>
      <w:r>
        <w:rPr>
          <w:rFonts w:hint="eastAsia"/>
        </w:rPr>
        <w:t>，</w:t>
      </w:r>
      <w:r>
        <w:t>也可以修改默认配置</w:t>
      </w:r>
    </w:p>
    <w:p w:rsidR="005C6E61" w:rsidRDefault="005C6E61" w:rsidP="005C6E61">
      <w:r>
        <w:tab/>
      </w:r>
      <w:r>
        <w:t>准生产环境的运行时</w:t>
      </w:r>
      <w:r>
        <w:rPr>
          <w:rFonts w:hint="eastAsia"/>
        </w:rPr>
        <w:t>应用</w:t>
      </w:r>
      <w:r>
        <w:t>监控</w:t>
      </w:r>
    </w:p>
    <w:p w:rsidR="005C6E61" w:rsidRDefault="005C6E61">
      <w:r>
        <w:tab/>
      </w:r>
      <w:r>
        <w:t>与云计算的天然集成</w:t>
      </w:r>
    </w:p>
    <w:p w:rsidR="005C6E61" w:rsidRDefault="005C6E61"/>
    <w:p w:rsidR="00C74F6C" w:rsidRDefault="00C74F6C" w:rsidP="0092065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Sp</w:t>
      </w:r>
      <w:r>
        <w:t>ring Boot</w:t>
      </w:r>
      <w:r>
        <w:t>入门</w:t>
      </w:r>
    </w:p>
    <w:p w:rsidR="00783BDD" w:rsidRDefault="0092065D" w:rsidP="0092065D">
      <w:pPr>
        <w:ind w:firstLine="420"/>
      </w:pPr>
      <w:r>
        <w:t>1</w:t>
      </w:r>
      <w:r>
        <w:rPr>
          <w:rFonts w:hint="eastAsia"/>
        </w:rPr>
        <w:t>、</w:t>
      </w:r>
      <w:r w:rsidR="00783BDD">
        <w:rPr>
          <w:rFonts w:hint="eastAsia"/>
        </w:rPr>
        <w:t>Sp</w:t>
      </w:r>
      <w:r w:rsidR="00783BDD">
        <w:t>ring Boot</w:t>
      </w:r>
      <w:r w:rsidR="00783BDD">
        <w:t>简介</w:t>
      </w:r>
    </w:p>
    <w:p w:rsidR="00783BDD" w:rsidRDefault="00783BDD" w:rsidP="0092065D">
      <w:pPr>
        <w:pStyle w:val="a3"/>
        <w:ind w:left="420" w:firstLineChars="0"/>
      </w:pPr>
      <w:r>
        <w:t>简化</w:t>
      </w:r>
      <w:r>
        <w:rPr>
          <w:rFonts w:hint="eastAsia"/>
        </w:rPr>
        <w:t>Spring</w:t>
      </w:r>
      <w:r>
        <w:rPr>
          <w:rFonts w:hint="eastAsia"/>
        </w:rPr>
        <w:t>应用开发的一个框架</w:t>
      </w:r>
    </w:p>
    <w:p w:rsidR="00783BDD" w:rsidRDefault="00783BDD" w:rsidP="0092065D">
      <w:pPr>
        <w:pStyle w:val="a3"/>
        <w:ind w:left="420" w:firstLineChars="0"/>
      </w:pPr>
      <w:r>
        <w:t>整个</w:t>
      </w:r>
      <w:r>
        <w:rPr>
          <w:rFonts w:hint="eastAsia"/>
        </w:rPr>
        <w:t>S</w:t>
      </w:r>
      <w:r>
        <w:t>ping</w:t>
      </w:r>
      <w:r>
        <w:t>技术的一个大整合</w:t>
      </w:r>
    </w:p>
    <w:p w:rsidR="00783BDD" w:rsidRDefault="00783BDD" w:rsidP="0092065D">
      <w:pPr>
        <w:pStyle w:val="a3"/>
        <w:ind w:left="420" w:firstLineChars="0"/>
      </w:pPr>
      <w:r>
        <w:rPr>
          <w:rFonts w:hint="eastAsia"/>
        </w:rPr>
        <w:t>J</w:t>
      </w:r>
      <w:r>
        <w:t>2EE</w:t>
      </w:r>
      <w:r>
        <w:t>开发的一站式解决方案</w:t>
      </w:r>
    </w:p>
    <w:p w:rsidR="00D74B29" w:rsidRDefault="0092065D" w:rsidP="0092065D">
      <w:r>
        <w:tab/>
        <w:t>2</w:t>
      </w:r>
      <w:r>
        <w:rPr>
          <w:rFonts w:hint="eastAsia"/>
        </w:rPr>
        <w:t>、</w:t>
      </w:r>
      <w:r>
        <w:t>微服务</w:t>
      </w:r>
    </w:p>
    <w:p w:rsidR="0092065D" w:rsidRDefault="00C45BA8" w:rsidP="00D74B29">
      <w:pPr>
        <w:ind w:left="420" w:firstLine="420"/>
      </w:pPr>
      <w:r w:rsidRPr="00C45BA8">
        <w:t>https://martinfowler.com/articles/microservices.html</w:t>
      </w:r>
    </w:p>
    <w:p w:rsidR="0092065D" w:rsidRDefault="0092065D" w:rsidP="0092065D">
      <w:r>
        <w:tab/>
      </w:r>
      <w:r>
        <w:tab/>
      </w:r>
      <w:r>
        <w:t>一种架构风格</w:t>
      </w:r>
      <w:r>
        <w:rPr>
          <w:rFonts w:hint="eastAsia"/>
        </w:rPr>
        <w:t>，</w:t>
      </w:r>
    </w:p>
    <w:p w:rsidR="0092065D" w:rsidRDefault="0092065D" w:rsidP="0092065D">
      <w:pPr>
        <w:ind w:left="420" w:firstLine="420"/>
      </w:pPr>
      <w:r>
        <w:t>一个应用应该是一组小型服务</w:t>
      </w:r>
      <w:r>
        <w:rPr>
          <w:rFonts w:hint="eastAsia"/>
        </w:rPr>
        <w:t>；</w:t>
      </w:r>
      <w:r>
        <w:t>可以通过</w:t>
      </w:r>
      <w:r>
        <w:rPr>
          <w:rFonts w:hint="eastAsia"/>
        </w:rPr>
        <w:t>H</w:t>
      </w:r>
      <w:r>
        <w:t>TTP</w:t>
      </w:r>
      <w:r>
        <w:t>的方式进行互通</w:t>
      </w:r>
    </w:p>
    <w:p w:rsidR="0092065D" w:rsidRDefault="00C907BC" w:rsidP="0092065D">
      <w:pPr>
        <w:ind w:left="420" w:firstLine="420"/>
      </w:pPr>
      <w:r>
        <w:t>每一个功能元素最终都是一个可独立替换和独立升级的软件单元</w:t>
      </w:r>
      <w:r>
        <w:rPr>
          <w:rFonts w:hint="eastAsia"/>
        </w:rPr>
        <w:t>。</w:t>
      </w:r>
    </w:p>
    <w:p w:rsidR="0092065D" w:rsidRDefault="0092065D" w:rsidP="0092065D">
      <w:pPr>
        <w:ind w:left="420" w:firstLine="420"/>
      </w:pPr>
      <w:r>
        <w:t>单体应用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LL IN ONE</w:t>
      </w:r>
    </w:p>
    <w:p w:rsidR="00F278CB" w:rsidRDefault="00F278CB" w:rsidP="0092065D">
      <w:pPr>
        <w:ind w:left="420" w:firstLine="420"/>
      </w:pPr>
    </w:p>
    <w:p w:rsidR="00F278CB" w:rsidRPr="0092065D" w:rsidRDefault="00F278CB" w:rsidP="0092065D">
      <w:pPr>
        <w:ind w:left="420" w:firstLine="420"/>
      </w:pPr>
    </w:p>
    <w:p w:rsidR="00783BDD" w:rsidRPr="001F2A75" w:rsidRDefault="00162EA6" w:rsidP="001F2A75">
      <w:pPr>
        <w:pStyle w:val="HTML"/>
        <w:shd w:val="clear" w:color="auto" w:fill="FFFFFF"/>
        <w:rPr>
          <w:color w:val="000000"/>
          <w:sz w:val="20"/>
          <w:szCs w:val="20"/>
        </w:rPr>
      </w:pPr>
      <w:r>
        <w:t>启动器</w:t>
      </w:r>
      <w:r>
        <w:rPr>
          <w:rFonts w:hint="eastAsia"/>
        </w:rPr>
        <w:t>：</w:t>
      </w:r>
      <w:r w:rsidR="005A4A35" w:rsidRPr="005A4A35">
        <w:rPr>
          <w:rFonts w:hint="eastAsia"/>
          <w:color w:val="000000"/>
          <w:sz w:val="20"/>
          <w:szCs w:val="20"/>
        </w:rPr>
        <w:t>spring-boot-starter-web</w:t>
      </w:r>
    </w:p>
    <w:p w:rsidR="005C6E61" w:rsidRDefault="00F278CB">
      <w:r>
        <w:rPr>
          <w:rFonts w:hint="eastAsia"/>
        </w:rPr>
        <w:t>Spring</w:t>
      </w:r>
      <w:r>
        <w:t xml:space="preserve"> Boot</w:t>
      </w:r>
      <w:r>
        <w:t>将所有的功能场景都抽取出来</w:t>
      </w:r>
      <w:r>
        <w:rPr>
          <w:rFonts w:hint="eastAsia"/>
        </w:rPr>
        <w:t>，</w:t>
      </w:r>
      <w:r>
        <w:t>做成一个个的</w:t>
      </w:r>
      <w:r>
        <w:t>starters(</w:t>
      </w:r>
      <w:r>
        <w:t>启动器</w:t>
      </w:r>
      <w:r>
        <w:t>)</w:t>
      </w:r>
      <w:r>
        <w:rPr>
          <w:rFonts w:hint="eastAsia"/>
        </w:rPr>
        <w:t>，</w:t>
      </w:r>
      <w:r>
        <w:t>只需要在醒目里面引入这些</w:t>
      </w:r>
      <w:r>
        <w:t>starter</w:t>
      </w:r>
      <w:r>
        <w:t>相关场景的所有依赖都会被导入进来</w:t>
      </w:r>
      <w:r>
        <w:rPr>
          <w:rFonts w:hint="eastAsia"/>
        </w:rPr>
        <w:t>，</w:t>
      </w:r>
      <w:r>
        <w:t>要用什么功能就导入什么场景的启动器</w:t>
      </w:r>
      <w:r>
        <w:rPr>
          <w:rFonts w:hint="eastAsia"/>
        </w:rPr>
        <w:t>。</w:t>
      </w:r>
    </w:p>
    <w:p w:rsidR="002B4BEE" w:rsidRDefault="002B4BEE"/>
    <w:p w:rsidR="002B4BEE" w:rsidRPr="005C6E61" w:rsidRDefault="002B4BEE">
      <w:r>
        <w:t>主程序类</w:t>
      </w:r>
      <w:r>
        <w:rPr>
          <w:rFonts w:hint="eastAsia"/>
        </w:rPr>
        <w:t>，</w:t>
      </w:r>
      <w:r>
        <w:t>主入口类</w:t>
      </w:r>
      <w:r>
        <w:rPr>
          <w:rFonts w:hint="eastAsia"/>
        </w:rPr>
        <w:t>：</w:t>
      </w:r>
    </w:p>
    <w:p w:rsidR="005C15F5" w:rsidRDefault="00C82D83">
      <w:r w:rsidRPr="00C82D83">
        <w:t>@SpringBootApplication</w:t>
      </w:r>
      <w:r w:rsidR="000868AE">
        <w:rPr>
          <w:rFonts w:hint="eastAsia"/>
        </w:rPr>
        <w:t>：</w:t>
      </w:r>
      <w:r w:rsidR="00DA7248">
        <w:rPr>
          <w:rFonts w:hint="eastAsia"/>
        </w:rPr>
        <w:t>Spring</w:t>
      </w:r>
      <w:r w:rsidR="00DA7248">
        <w:t xml:space="preserve"> Boot</w:t>
      </w:r>
      <w:r w:rsidR="00DA7248">
        <w:t>应用标注在某个类上说明这个类是</w:t>
      </w:r>
      <w:r w:rsidR="00DA7248">
        <w:rPr>
          <w:rFonts w:hint="eastAsia"/>
        </w:rPr>
        <w:t>Spring</w:t>
      </w:r>
      <w:r w:rsidR="00DA7248">
        <w:t>Boot</w:t>
      </w:r>
      <w:r w:rsidR="00DA7248">
        <w:t>的主配置类</w:t>
      </w:r>
      <w:r w:rsidR="00DA7248">
        <w:rPr>
          <w:rFonts w:hint="eastAsia"/>
        </w:rPr>
        <w:t>，</w:t>
      </w:r>
      <w:r w:rsidR="00DA7248">
        <w:rPr>
          <w:rFonts w:hint="eastAsia"/>
        </w:rPr>
        <w:t>Spring</w:t>
      </w:r>
      <w:r w:rsidR="00DA7248">
        <w:t>Boot</w:t>
      </w:r>
      <w:r w:rsidR="00DA7248">
        <w:t>就应该运行这个了的</w:t>
      </w:r>
      <w:r w:rsidR="00DA7248">
        <w:t>main</w:t>
      </w:r>
      <w:r w:rsidR="00DA7248">
        <w:t>方法来启动</w:t>
      </w:r>
      <w:r w:rsidR="00DA7248">
        <w:rPr>
          <w:rFonts w:hint="eastAsia"/>
        </w:rPr>
        <w:t>Spring</w:t>
      </w:r>
      <w:r w:rsidR="00DA7248">
        <w:t>Boot</w:t>
      </w:r>
      <w:r w:rsidR="00DA7248">
        <w:t>应用</w:t>
      </w:r>
      <w:r w:rsidR="00DA7248">
        <w:rPr>
          <w:rFonts w:hint="eastAsia"/>
        </w:rPr>
        <w:t>。</w:t>
      </w:r>
    </w:p>
    <w:p w:rsidR="00F2445B" w:rsidRDefault="00F2445B"/>
    <w:p w:rsidR="00F2445B" w:rsidRDefault="00F2445B">
      <w:r w:rsidRPr="00F2445B">
        <w:t>@SpringBootConfiguration</w:t>
      </w:r>
      <w:r w:rsidR="00233FA2">
        <w:rPr>
          <w:rFonts w:hint="eastAsia"/>
        </w:rPr>
        <w:t>：</w:t>
      </w:r>
      <w:r w:rsidR="00233FA2">
        <w:rPr>
          <w:rFonts w:hint="eastAsia"/>
        </w:rPr>
        <w:t>Spring</w:t>
      </w:r>
      <w:r w:rsidR="00233FA2">
        <w:t xml:space="preserve"> Boot</w:t>
      </w:r>
      <w:r w:rsidR="00233FA2">
        <w:t>的配置类</w:t>
      </w:r>
    </w:p>
    <w:p w:rsidR="00F76AA4" w:rsidRDefault="00F76AA4">
      <w:r>
        <w:tab/>
      </w:r>
      <w:r>
        <w:t>标志在某个类上</w:t>
      </w:r>
      <w:r>
        <w:rPr>
          <w:rFonts w:hint="eastAsia"/>
        </w:rPr>
        <w:t>，</w:t>
      </w:r>
      <w:r>
        <w:t>表示这是一个</w:t>
      </w:r>
      <w:r>
        <w:rPr>
          <w:rFonts w:hint="eastAsia"/>
        </w:rPr>
        <w:t>S</w:t>
      </w:r>
      <w:r>
        <w:t>pring Boot</w:t>
      </w:r>
      <w:r>
        <w:t>的配置类</w:t>
      </w:r>
      <w:r>
        <w:rPr>
          <w:rFonts w:hint="eastAsia"/>
        </w:rPr>
        <w:t>；</w:t>
      </w:r>
    </w:p>
    <w:p w:rsidR="00F76AA4" w:rsidRDefault="00F76AA4">
      <w:r>
        <w:tab/>
      </w:r>
      <w:r>
        <w:rPr>
          <w:rFonts w:hint="eastAsia"/>
        </w:rPr>
        <w:t>@</w:t>
      </w:r>
      <w:r w:rsidRPr="00F2445B">
        <w:t>Configuration</w:t>
      </w:r>
      <w:r w:rsidR="00C34562">
        <w:rPr>
          <w:rFonts w:hint="eastAsia"/>
        </w:rPr>
        <w:t>：</w:t>
      </w:r>
      <w:r w:rsidR="00C34562">
        <w:t>配置类上来标注这个注解</w:t>
      </w:r>
    </w:p>
    <w:p w:rsidR="00C34562" w:rsidRDefault="00C34562">
      <w:r>
        <w:tab/>
      </w:r>
      <w:r>
        <w:t>配置类</w:t>
      </w:r>
      <w:r>
        <w:rPr>
          <w:rFonts w:hint="eastAsia"/>
        </w:rPr>
        <w:t>：</w:t>
      </w:r>
      <w:r>
        <w:t>配置文件</w:t>
      </w:r>
      <w:r>
        <w:rPr>
          <w:rFonts w:hint="eastAsia"/>
        </w:rPr>
        <w:t>；配置类也是容器中的一个组件；</w:t>
      </w:r>
      <w:r>
        <w:rPr>
          <w:rFonts w:hint="eastAsia"/>
        </w:rPr>
        <w:t>@</w:t>
      </w:r>
      <w:r>
        <w:t>Component</w:t>
      </w:r>
    </w:p>
    <w:p w:rsidR="00233FA2" w:rsidRDefault="00233FA2">
      <w:r>
        <w:tab/>
      </w:r>
    </w:p>
    <w:p w:rsidR="00547496" w:rsidRDefault="00547496" w:rsidP="00547496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@EnableAutoConfiguration</w:t>
      </w:r>
      <w:r w:rsidR="001A529A">
        <w:rPr>
          <w:color w:val="000000"/>
          <w:sz w:val="20"/>
          <w:szCs w:val="20"/>
        </w:rPr>
        <w:t>:开启自动配置功能</w:t>
      </w:r>
    </w:p>
    <w:p w:rsidR="001A529A" w:rsidRDefault="001A529A" w:rsidP="00547496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  <w:t>以前我们需要配置的东西</w:t>
      </w:r>
      <w:r>
        <w:rPr>
          <w:rFonts w:hint="eastAsia"/>
          <w:color w:val="000000"/>
          <w:sz w:val="20"/>
          <w:szCs w:val="20"/>
        </w:rPr>
        <w:t>，</w:t>
      </w:r>
      <w:r>
        <w:rPr>
          <w:color w:val="000000"/>
          <w:sz w:val="20"/>
          <w:szCs w:val="20"/>
        </w:rPr>
        <w:t>spring Boot帮我们自动配置</w:t>
      </w:r>
      <w:r w:rsidR="008802E3">
        <w:rPr>
          <w:rFonts w:hint="eastAsia"/>
          <w:color w:val="000000"/>
          <w:sz w:val="20"/>
          <w:szCs w:val="20"/>
        </w:rPr>
        <w:t>，</w:t>
      </w:r>
      <w:r>
        <w:rPr>
          <w:rFonts w:hint="eastAsia"/>
          <w:color w:val="000000"/>
          <w:sz w:val="20"/>
          <w:szCs w:val="20"/>
        </w:rPr>
        <w:t>@EnableAutoConfiguration告诉</w:t>
      </w:r>
      <w:r>
        <w:rPr>
          <w:color w:val="000000"/>
          <w:sz w:val="20"/>
          <w:szCs w:val="20"/>
        </w:rPr>
        <w:t>spring Boot开启自动配置功能</w:t>
      </w:r>
      <w:r>
        <w:rPr>
          <w:rFonts w:hint="eastAsia"/>
          <w:color w:val="000000"/>
          <w:sz w:val="20"/>
          <w:szCs w:val="20"/>
        </w:rPr>
        <w:t>；</w:t>
      </w:r>
      <w:r>
        <w:rPr>
          <w:color w:val="000000"/>
          <w:sz w:val="20"/>
          <w:szCs w:val="20"/>
        </w:rPr>
        <w:t>这样自动配置才能生效</w:t>
      </w:r>
      <w:r>
        <w:rPr>
          <w:rFonts w:hint="eastAsia"/>
          <w:color w:val="000000"/>
          <w:sz w:val="20"/>
          <w:szCs w:val="20"/>
        </w:rPr>
        <w:t>。</w:t>
      </w:r>
    </w:p>
    <w:p w:rsidR="008802E3" w:rsidRDefault="008802E3" w:rsidP="00547496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8802E3">
        <w:rPr>
          <w:color w:val="000000"/>
          <w:sz w:val="20"/>
          <w:szCs w:val="20"/>
        </w:rPr>
        <w:lastRenderedPageBreak/>
        <w:t>@AutoConfigurationPackage</w:t>
      </w:r>
      <w:r w:rsidR="00946A52">
        <w:rPr>
          <w:rFonts w:hint="eastAsia"/>
          <w:color w:val="000000"/>
          <w:sz w:val="20"/>
          <w:szCs w:val="20"/>
        </w:rPr>
        <w:t>：</w:t>
      </w:r>
      <w:r w:rsidR="00946A52">
        <w:rPr>
          <w:color w:val="000000"/>
          <w:sz w:val="20"/>
          <w:szCs w:val="20"/>
        </w:rPr>
        <w:t>自动配置包</w:t>
      </w:r>
      <w:r w:rsidR="004011A9">
        <w:rPr>
          <w:rFonts w:hint="eastAsia"/>
          <w:color w:val="000000"/>
          <w:sz w:val="20"/>
          <w:szCs w:val="20"/>
        </w:rPr>
        <w:t>；</w:t>
      </w:r>
      <w:r w:rsidR="004011A9" w:rsidRPr="00242C95">
        <w:rPr>
          <w:color w:val="FF0000"/>
          <w:sz w:val="20"/>
          <w:szCs w:val="20"/>
        </w:rPr>
        <w:t>将</w:t>
      </w:r>
      <w:r w:rsidR="006B32D3" w:rsidRPr="00242C95">
        <w:rPr>
          <w:color w:val="FF0000"/>
          <w:sz w:val="20"/>
          <w:szCs w:val="20"/>
        </w:rPr>
        <w:t>主配置类</w:t>
      </w:r>
      <w:r w:rsidR="006B32D3" w:rsidRPr="00242C95">
        <w:rPr>
          <w:rFonts w:hint="eastAsia"/>
          <w:color w:val="FF0000"/>
          <w:sz w:val="20"/>
          <w:szCs w:val="20"/>
        </w:rPr>
        <w:t>(</w:t>
      </w:r>
      <w:r w:rsidR="006B32D3" w:rsidRPr="00242C95">
        <w:rPr>
          <w:color w:val="FF0000"/>
        </w:rPr>
        <w:t>@SpringBootApplication标注类</w:t>
      </w:r>
      <w:r w:rsidR="006B32D3" w:rsidRPr="00242C95">
        <w:rPr>
          <w:color w:val="FF0000"/>
          <w:sz w:val="20"/>
          <w:szCs w:val="20"/>
        </w:rPr>
        <w:t>)所在的包及下面所有的子包里面的组件扫描到</w:t>
      </w:r>
      <w:r w:rsidR="006B32D3" w:rsidRPr="00242C95">
        <w:rPr>
          <w:rFonts w:hint="eastAsia"/>
          <w:color w:val="FF0000"/>
          <w:sz w:val="20"/>
          <w:szCs w:val="20"/>
        </w:rPr>
        <w:t>Spring容器中</w:t>
      </w:r>
      <w:r w:rsidR="006B32D3">
        <w:rPr>
          <w:rFonts w:hint="eastAsia"/>
          <w:color w:val="000000"/>
          <w:sz w:val="20"/>
          <w:szCs w:val="20"/>
        </w:rPr>
        <w:t>。</w:t>
      </w:r>
    </w:p>
    <w:p w:rsidR="003B1827" w:rsidRDefault="00783A9F" w:rsidP="00547496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</w:r>
      <w:r w:rsidR="00873E8E" w:rsidRPr="00873E8E">
        <w:rPr>
          <w:color w:val="000000"/>
          <w:sz w:val="20"/>
          <w:szCs w:val="20"/>
        </w:rPr>
        <w:t>@Import({Registrar.class})</w:t>
      </w:r>
    </w:p>
    <w:p w:rsidR="00FF4489" w:rsidRDefault="00FF4489" w:rsidP="00547496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  <w:t>Spring的底层注解</w:t>
      </w:r>
      <w:r>
        <w:rPr>
          <w:rFonts w:hint="eastAsia"/>
          <w:color w:val="000000"/>
          <w:sz w:val="20"/>
          <w:szCs w:val="20"/>
        </w:rPr>
        <w:t>@</w:t>
      </w:r>
      <w:r>
        <w:rPr>
          <w:color w:val="000000"/>
          <w:sz w:val="20"/>
          <w:szCs w:val="20"/>
        </w:rPr>
        <w:t>Import,给容器中导入一个组件</w:t>
      </w:r>
      <w:r>
        <w:rPr>
          <w:rFonts w:hint="eastAsia"/>
          <w:color w:val="000000"/>
          <w:sz w:val="20"/>
          <w:szCs w:val="20"/>
        </w:rPr>
        <w:t>；</w:t>
      </w:r>
      <w:r>
        <w:rPr>
          <w:color w:val="000000"/>
          <w:sz w:val="20"/>
          <w:szCs w:val="20"/>
        </w:rPr>
        <w:t>导入的组件由</w:t>
      </w:r>
    </w:p>
    <w:p w:rsidR="00CD7D1A" w:rsidRDefault="001A529A">
      <w:r>
        <w:tab/>
      </w:r>
      <w:r w:rsidR="004A2A1B" w:rsidRPr="004A2A1B">
        <w:t>@Import({Registrar.class})</w:t>
      </w:r>
    </w:p>
    <w:p w:rsidR="009C6E7E" w:rsidRDefault="009C6E7E"/>
    <w:p w:rsidR="009C6E7E" w:rsidRDefault="009C6E7E"/>
    <w:p w:rsidR="009C6E7E" w:rsidRDefault="009C6E7E">
      <w:r>
        <w:t>二</w:t>
      </w:r>
      <w:r>
        <w:rPr>
          <w:rFonts w:hint="eastAsia"/>
        </w:rPr>
        <w:t>、</w:t>
      </w:r>
      <w:r>
        <w:t>使用</w:t>
      </w:r>
      <w:r>
        <w:rPr>
          <w:rFonts w:hint="eastAsia"/>
        </w:rPr>
        <w:t xml:space="preserve"> </w:t>
      </w:r>
      <w:r>
        <w:t>Spring initializer</w:t>
      </w:r>
      <w:r>
        <w:t>快速创建</w:t>
      </w:r>
      <w:r>
        <w:rPr>
          <w:rFonts w:hint="eastAsia"/>
        </w:rPr>
        <w:t>Spring</w:t>
      </w:r>
      <w:r>
        <w:t xml:space="preserve"> Boot</w:t>
      </w:r>
      <w:r>
        <w:t>项目</w:t>
      </w:r>
    </w:p>
    <w:p w:rsidR="009C6E7E" w:rsidRDefault="008B4127">
      <w:r>
        <w:rPr>
          <w:rFonts w:hint="eastAsia"/>
        </w:rPr>
        <w:t>默认生成的</w:t>
      </w:r>
      <w:r>
        <w:rPr>
          <w:rFonts w:hint="eastAsia"/>
        </w:rPr>
        <w:t>S</w:t>
      </w:r>
      <w:r>
        <w:t>pring Boot</w:t>
      </w:r>
      <w:r>
        <w:t>项目</w:t>
      </w:r>
      <w:r>
        <w:rPr>
          <w:rFonts w:hint="eastAsia"/>
        </w:rPr>
        <w:t>：</w:t>
      </w:r>
    </w:p>
    <w:p w:rsidR="008B4127" w:rsidRDefault="008B4127">
      <w:r>
        <w:tab/>
      </w:r>
      <w:r>
        <w:t>主程序已经生成好了</w:t>
      </w:r>
      <w:r>
        <w:rPr>
          <w:rFonts w:hint="eastAsia"/>
        </w:rPr>
        <w:t>，</w:t>
      </w:r>
      <w:r>
        <w:t>只需要编写</w:t>
      </w:r>
    </w:p>
    <w:p w:rsidR="008B4127" w:rsidRDefault="008B4127">
      <w:r>
        <w:tab/>
      </w:r>
      <w:r w:rsidR="0030270E">
        <w:t>r</w:t>
      </w:r>
      <w:r>
        <w:t>esource</w:t>
      </w:r>
      <w:r>
        <w:t>文件夹中目录结构</w:t>
      </w:r>
      <w:r>
        <w:rPr>
          <w:rFonts w:hint="eastAsia"/>
        </w:rPr>
        <w:t>：</w:t>
      </w:r>
    </w:p>
    <w:p w:rsidR="008B4127" w:rsidRDefault="008B4127">
      <w:r>
        <w:tab/>
      </w:r>
      <w:r>
        <w:tab/>
      </w:r>
      <w:r w:rsidR="0030270E">
        <w:t>s</w:t>
      </w:r>
      <w:r>
        <w:t>tatic:</w:t>
      </w:r>
      <w:r>
        <w:t>保存所有的静态资源文件</w:t>
      </w:r>
      <w:r>
        <w:rPr>
          <w:rFonts w:hint="eastAsia"/>
        </w:rPr>
        <w:t>(</w:t>
      </w:r>
      <w:r>
        <w:t>类比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t>Content)</w:t>
      </w:r>
    </w:p>
    <w:p w:rsidR="008B4127" w:rsidRDefault="008B4127">
      <w:r>
        <w:tab/>
      </w:r>
      <w:r>
        <w:tab/>
      </w:r>
      <w:r w:rsidR="0030270E">
        <w:t>t</w:t>
      </w:r>
      <w:r>
        <w:t>emplates:</w:t>
      </w:r>
      <w:r>
        <w:t>保存所有的模板页面</w:t>
      </w:r>
      <w:r>
        <w:rPr>
          <w:rFonts w:hint="eastAsia"/>
        </w:rPr>
        <w:t>（</w:t>
      </w:r>
      <w:r>
        <w:rPr>
          <w:rFonts w:hint="eastAsia"/>
        </w:rPr>
        <w:t>Spring</w:t>
      </w:r>
      <w:r>
        <w:t xml:space="preserve"> Boot</w:t>
      </w:r>
      <w:r>
        <w:t>默认</w:t>
      </w:r>
      <w:r>
        <w:t>jar</w:t>
      </w:r>
      <w:r>
        <w:t>包使用嵌入式</w:t>
      </w:r>
      <w:r>
        <w:t>tomcat,</w:t>
      </w:r>
      <w:r>
        <w:t>默认不支持</w:t>
      </w:r>
      <w:r>
        <w:t>JSP;</w:t>
      </w:r>
      <w:r>
        <w:t>可以使用模板引擎</w:t>
      </w:r>
      <w:r>
        <w:rPr>
          <w:rFonts w:hint="eastAsia"/>
        </w:rPr>
        <w:t xml:space="preserve"> free</w:t>
      </w:r>
      <w:r>
        <w:t>marker</w:t>
      </w:r>
      <w:r>
        <w:rPr>
          <w:rFonts w:hint="eastAsia"/>
        </w:rPr>
        <w:t>、</w:t>
      </w:r>
      <w:r>
        <w:t>thymeleaf</w:t>
      </w:r>
      <w:r>
        <w:rPr>
          <w:rFonts w:hint="eastAsia"/>
        </w:rPr>
        <w:t>）</w:t>
      </w:r>
    </w:p>
    <w:p w:rsidR="008B4127" w:rsidRDefault="008B4127">
      <w:r>
        <w:tab/>
      </w:r>
      <w:r>
        <w:tab/>
      </w:r>
      <w:r w:rsidR="0030270E">
        <w:t>a</w:t>
      </w:r>
      <w:r>
        <w:t>pplication.properties:Sping Boot</w:t>
      </w:r>
      <w:r>
        <w:t>应用的配置文件</w:t>
      </w:r>
      <w:r>
        <w:rPr>
          <w:rFonts w:hint="eastAsia"/>
        </w:rPr>
        <w:t>；</w:t>
      </w:r>
      <w:r>
        <w:t>可以修改一些默认设置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tom</w:t>
      </w:r>
      <w:r>
        <w:t>cat</w:t>
      </w:r>
      <w:r>
        <w:t>端口</w:t>
      </w:r>
      <w:r>
        <w:t>)</w:t>
      </w:r>
    </w:p>
    <w:p w:rsidR="009850E4" w:rsidRDefault="009850E4"/>
    <w:p w:rsidR="009850E4" w:rsidRDefault="009850E4" w:rsidP="0030270E">
      <w:pPr>
        <w:pStyle w:val="a3"/>
        <w:numPr>
          <w:ilvl w:val="0"/>
          <w:numId w:val="2"/>
        </w:numPr>
        <w:ind w:firstLineChars="0"/>
      </w:pPr>
      <w:r>
        <w:t>配置文件</w:t>
      </w:r>
      <w:r w:rsidR="006D0219">
        <w:rPr>
          <w:rFonts w:hint="eastAsia"/>
        </w:rPr>
        <w:t>：</w:t>
      </w:r>
      <w:r w:rsidR="0030270E">
        <w:t>a</w:t>
      </w:r>
      <w:r w:rsidR="0030270E" w:rsidRPr="0030270E">
        <w:t>pplication.properties</w:t>
      </w:r>
      <w:r w:rsidR="0030270E">
        <w:t xml:space="preserve"> </w:t>
      </w:r>
      <w:r w:rsidR="0030270E">
        <w:t>与</w:t>
      </w:r>
      <w:r w:rsidR="0030270E">
        <w:rPr>
          <w:rFonts w:hint="eastAsia"/>
        </w:rPr>
        <w:t xml:space="preserve"> </w:t>
      </w:r>
      <w:r w:rsidR="0030270E">
        <w:t xml:space="preserve">application.yml </w:t>
      </w:r>
      <w:r w:rsidR="0030270E">
        <w:rPr>
          <w:rFonts w:hint="eastAsia"/>
        </w:rPr>
        <w:t>（名是固定的）</w:t>
      </w:r>
    </w:p>
    <w:p w:rsidR="00657119" w:rsidRDefault="00657119" w:rsidP="00657119">
      <w:pPr>
        <w:pStyle w:val="a3"/>
        <w:ind w:left="420" w:firstLineChars="0" w:firstLine="0"/>
      </w:pPr>
      <w:r>
        <w:t>作用</w:t>
      </w:r>
      <w:r>
        <w:rPr>
          <w:rFonts w:hint="eastAsia"/>
        </w:rPr>
        <w:t>：修改</w:t>
      </w:r>
      <w:r>
        <w:rPr>
          <w:rFonts w:hint="eastAsia"/>
        </w:rPr>
        <w:t>s</w:t>
      </w:r>
      <w:r w:rsidR="00CF418B">
        <w:t>pringB</w:t>
      </w:r>
      <w:r>
        <w:t>oot</w:t>
      </w:r>
      <w:r>
        <w:t>自动配置的默认值</w:t>
      </w:r>
    </w:p>
    <w:p w:rsidR="006C50F0" w:rsidRDefault="006C50F0" w:rsidP="00657119">
      <w:pPr>
        <w:pStyle w:val="a3"/>
        <w:ind w:left="420" w:firstLineChars="0" w:firstLine="0"/>
      </w:pPr>
    </w:p>
    <w:p w:rsidR="00FB475B" w:rsidRDefault="00FB475B" w:rsidP="00657119">
      <w:pPr>
        <w:pStyle w:val="a3"/>
        <w:ind w:left="420" w:firstLineChars="0" w:firstLine="0"/>
      </w:pPr>
      <w:r>
        <w:rPr>
          <w:rFonts w:hint="eastAsia"/>
        </w:rPr>
        <w:t>Y</w:t>
      </w:r>
      <w:r>
        <w:t>AML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t>AML Ain’t Markup Language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t>以数据为中心</w:t>
      </w:r>
      <w:r>
        <w:rPr>
          <w:rFonts w:hint="eastAsia"/>
        </w:rPr>
        <w:t>，</w:t>
      </w:r>
      <w:r>
        <w:t>比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</w:t>
      </w:r>
      <w:r>
        <w:t>xml</w:t>
      </w:r>
      <w:r>
        <w:t>更适合作配置文件</w:t>
      </w:r>
    </w:p>
    <w:p w:rsidR="00FB475B" w:rsidRDefault="00FB475B" w:rsidP="00657119">
      <w:pPr>
        <w:pStyle w:val="a3"/>
        <w:ind w:left="420" w:firstLineChars="0" w:firstLine="0"/>
      </w:pPr>
      <w:r>
        <w:t>以前的配置文件大多使用</w:t>
      </w:r>
      <w:r>
        <w:rPr>
          <w:rFonts w:hint="eastAsia"/>
        </w:rPr>
        <w:t xml:space="preserve"> </w:t>
      </w:r>
      <w:r>
        <w:t>xml</w:t>
      </w:r>
    </w:p>
    <w:p w:rsidR="00B24116" w:rsidRDefault="00B24116" w:rsidP="00657119">
      <w:pPr>
        <w:pStyle w:val="a3"/>
        <w:ind w:left="420" w:firstLineChars="0" w:firstLine="0"/>
      </w:pPr>
    </w:p>
    <w:p w:rsidR="00B24116" w:rsidRDefault="00B24116" w:rsidP="00B24116">
      <w:pPr>
        <w:pStyle w:val="a3"/>
        <w:ind w:left="420" w:firstLineChars="0" w:firstLine="0"/>
      </w:pPr>
      <w:r>
        <w:t>YAML</w:t>
      </w:r>
      <w:r>
        <w:t>语法</w:t>
      </w:r>
      <w:r>
        <w:rPr>
          <w:rFonts w:hint="eastAsia"/>
        </w:rPr>
        <w:t>：</w:t>
      </w:r>
    </w:p>
    <w:p w:rsidR="00B24116" w:rsidRDefault="00B24116" w:rsidP="00B24116">
      <w:pPr>
        <w:pStyle w:val="a3"/>
        <w:ind w:left="420" w:firstLineChars="0" w:firstLine="0"/>
      </w:pPr>
      <w:r>
        <w:tab/>
        <w:t>K</w:t>
      </w:r>
      <w:r>
        <w:rPr>
          <w:rFonts w:hint="eastAsia"/>
        </w:rPr>
        <w:t>：（空格）</w:t>
      </w:r>
      <w:r>
        <w:rPr>
          <w:rFonts w:hint="eastAsia"/>
        </w:rPr>
        <w:t>v</w:t>
      </w:r>
      <w:r>
        <w:t>:</w:t>
      </w:r>
      <w:r>
        <w:t>表示一对键值对</w:t>
      </w:r>
      <w:r w:rsidR="00B044CF">
        <w:rPr>
          <w:rFonts w:hint="eastAsia"/>
        </w:rPr>
        <w:t>，</w:t>
      </w:r>
      <w:r w:rsidR="00B044CF">
        <w:t>空格不能省略</w:t>
      </w:r>
    </w:p>
    <w:p w:rsidR="00B24116" w:rsidRDefault="00B24116" w:rsidP="00B24116">
      <w:pPr>
        <w:pStyle w:val="a3"/>
        <w:ind w:left="420" w:firstLineChars="0" w:firstLine="0"/>
      </w:pPr>
      <w:r>
        <w:tab/>
      </w:r>
      <w:r>
        <w:t>以空格的缩进来控制层级关系</w:t>
      </w:r>
      <w:r>
        <w:rPr>
          <w:rFonts w:hint="eastAsia"/>
        </w:rPr>
        <w:t>：</w:t>
      </w:r>
      <w:r>
        <w:t>只要是左对齐的一列数据</w:t>
      </w:r>
      <w:r>
        <w:rPr>
          <w:rFonts w:hint="eastAsia"/>
        </w:rPr>
        <w:t>，</w:t>
      </w:r>
      <w:r>
        <w:t>都是一个层级的</w:t>
      </w:r>
    </w:p>
    <w:p w:rsidR="00B24116" w:rsidRDefault="00B24116" w:rsidP="00B24116">
      <w:pPr>
        <w:pStyle w:val="a3"/>
        <w:ind w:left="420" w:firstLineChars="0" w:firstLine="0"/>
      </w:pPr>
      <w:r>
        <w:tab/>
      </w:r>
      <w:r>
        <w:t>大小写敏感</w:t>
      </w:r>
    </w:p>
    <w:p w:rsidR="00BC6382" w:rsidRDefault="00267871" w:rsidP="00B24116">
      <w:pPr>
        <w:pStyle w:val="a3"/>
        <w:ind w:left="420" w:firstLineChars="0" w:firstLine="0"/>
      </w:pPr>
      <w:r>
        <w:tab/>
      </w:r>
      <w:r>
        <w:t>值</w:t>
      </w:r>
      <w:r>
        <w:rPr>
          <w:rFonts w:hint="eastAsia"/>
        </w:rPr>
        <w:t>：</w:t>
      </w:r>
    </w:p>
    <w:p w:rsidR="00BC6382" w:rsidRDefault="00267871" w:rsidP="00BC6382">
      <w:pPr>
        <w:pStyle w:val="a3"/>
        <w:ind w:left="840" w:firstLineChars="0"/>
      </w:pPr>
      <w:r>
        <w:t>自面值</w:t>
      </w:r>
      <w:r w:rsidR="00BC6382">
        <w:rPr>
          <w:rFonts w:hint="eastAsia"/>
        </w:rPr>
        <w:t>：字符串默认不用加上单引号或双引号；双引号不会转移字符串里面特殊的字符；特殊字符会作为本身想表示的意思</w:t>
      </w:r>
    </w:p>
    <w:p w:rsidR="00BC6382" w:rsidRDefault="00BC6382" w:rsidP="00BC6382">
      <w:pPr>
        <w:pStyle w:val="a3"/>
        <w:ind w:left="840" w:firstLineChars="0"/>
      </w:pPr>
      <w:r>
        <w:tab/>
        <w:t xml:space="preserve">name:  “zhangsan \n lisi”  </w:t>
      </w:r>
      <w:r>
        <w:t>输出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zhangsan </w:t>
      </w:r>
      <w:r>
        <w:t>换行</w:t>
      </w:r>
      <w:r>
        <w:rPr>
          <w:rFonts w:hint="eastAsia"/>
        </w:rPr>
        <w:t xml:space="preserve"> </w:t>
      </w:r>
      <w:r>
        <w:t>lisi</w:t>
      </w:r>
    </w:p>
    <w:p w:rsidR="00BC6382" w:rsidRDefault="00BC6382" w:rsidP="00BC6382">
      <w:pPr>
        <w:pStyle w:val="a3"/>
        <w:ind w:left="840" w:firstLineChars="0"/>
      </w:pPr>
      <w:r>
        <w:tab/>
        <w:t xml:space="preserve">name:  ‘zhangsan \n lisi’   </w:t>
      </w:r>
      <w:r>
        <w:t>输出</w:t>
      </w:r>
      <w:r>
        <w:rPr>
          <w:rFonts w:hint="eastAsia"/>
        </w:rPr>
        <w:t>：</w:t>
      </w:r>
      <w:r>
        <w:t>zhangsan \n lisi</w:t>
      </w:r>
    </w:p>
    <w:p w:rsidR="00267871" w:rsidRDefault="00267871" w:rsidP="00BC6382">
      <w:pPr>
        <w:pStyle w:val="a3"/>
        <w:ind w:left="840" w:firstLineChars="0"/>
      </w:pPr>
      <w:r>
        <w:t>对象</w:t>
      </w:r>
      <w:r>
        <w:rPr>
          <w:rFonts w:hint="eastAsia"/>
        </w:rPr>
        <w:t>、</w:t>
      </w:r>
      <w:r w:rsidR="00277108">
        <w:rPr>
          <w:rFonts w:hint="eastAsia"/>
        </w:rPr>
        <w:t>Map</w:t>
      </w:r>
    </w:p>
    <w:p w:rsidR="00BC6382" w:rsidRDefault="00BC6382" w:rsidP="00B24116">
      <w:pPr>
        <w:pStyle w:val="a3"/>
        <w:ind w:left="420" w:firstLineChars="0" w:firstLine="0"/>
      </w:pPr>
      <w:r>
        <w:tab/>
      </w:r>
      <w:r>
        <w:tab/>
      </w:r>
      <w:r w:rsidR="00343161">
        <w:tab/>
        <w:t xml:space="preserve">K: v </w:t>
      </w:r>
      <w:r w:rsidR="00343161">
        <w:t>在下一行来写对象的属性和值的关系</w:t>
      </w:r>
      <w:r w:rsidR="00343161">
        <w:rPr>
          <w:rFonts w:hint="eastAsia"/>
        </w:rPr>
        <w:t>；</w:t>
      </w:r>
      <w:r w:rsidR="00343161">
        <w:t>注意缩进</w:t>
      </w:r>
    </w:p>
    <w:p w:rsidR="00343161" w:rsidRDefault="00343161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>对象还是</w:t>
      </w:r>
      <w:r>
        <w:rPr>
          <w:rFonts w:hint="eastAsia"/>
        </w:rPr>
        <w:t xml:space="preserve"> k</w:t>
      </w:r>
      <w:r>
        <w:t>: v</w:t>
      </w:r>
      <w:r>
        <w:t>的方式</w:t>
      </w:r>
    </w:p>
    <w:p w:rsidR="00343161" w:rsidRDefault="00343161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friends:</w:t>
      </w:r>
    </w:p>
    <w:p w:rsidR="00343161" w:rsidRDefault="00343161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>lastName:</w:t>
      </w:r>
      <w:r w:rsidR="00830B19">
        <w:t xml:space="preserve"> </w:t>
      </w:r>
      <w:r>
        <w:t>zhangsan</w:t>
      </w:r>
    </w:p>
    <w:p w:rsidR="00343161" w:rsidRDefault="00343161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>age:</w:t>
      </w:r>
      <w:r w:rsidR="00830B19">
        <w:t xml:space="preserve"> </w:t>
      </w:r>
      <w:r>
        <w:t>20</w:t>
      </w:r>
    </w:p>
    <w:p w:rsidR="00830B19" w:rsidRDefault="00830B19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>或</w:t>
      </w:r>
      <w:r>
        <w:rPr>
          <w:rFonts w:hint="eastAsia"/>
        </w:rPr>
        <w:t>：</w:t>
      </w:r>
    </w:p>
    <w:p w:rsidR="00830B19" w:rsidRDefault="00830B19" w:rsidP="00B24116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tab/>
        <w:t>friends:</w:t>
      </w:r>
      <w:r>
        <w:rPr>
          <w:rFonts w:hint="eastAsia"/>
        </w:rPr>
        <w:t>{</w:t>
      </w:r>
      <w:r w:rsidRPr="00830B19">
        <w:t xml:space="preserve"> </w:t>
      </w:r>
      <w:r>
        <w:t>lastName: zhangsan</w:t>
      </w:r>
      <w:r>
        <w:rPr>
          <w:rFonts w:hint="eastAsia"/>
        </w:rPr>
        <w:t>,</w:t>
      </w:r>
      <w:r w:rsidRPr="00830B19">
        <w:t xml:space="preserve"> </w:t>
      </w:r>
      <w:r>
        <w:t>age: 20</w:t>
      </w:r>
      <w:r>
        <w:rPr>
          <w:rFonts w:hint="eastAsia"/>
        </w:rPr>
        <w:t>}</w:t>
      </w:r>
    </w:p>
    <w:p w:rsidR="00CB0B5F" w:rsidRDefault="00CB0B5F" w:rsidP="00B24116">
      <w:pPr>
        <w:pStyle w:val="a3"/>
        <w:ind w:left="420" w:firstLineChars="0" w:firstLine="0"/>
      </w:pPr>
    </w:p>
    <w:p w:rsidR="00292EC6" w:rsidRDefault="00292EC6" w:rsidP="00D722D1">
      <w:pPr>
        <w:pStyle w:val="a3"/>
        <w:ind w:left="840"/>
      </w:pPr>
      <w:r>
        <w:t>数组</w:t>
      </w:r>
      <w:r>
        <w:rPr>
          <w:rFonts w:hint="eastAsia"/>
        </w:rPr>
        <w:t>(</w:t>
      </w:r>
      <w:r>
        <w:t>List</w:t>
      </w:r>
      <w:r>
        <w:rPr>
          <w:rFonts w:hint="eastAsia"/>
        </w:rPr>
        <w:t>、</w:t>
      </w:r>
      <w:r>
        <w:t>set)</w:t>
      </w:r>
    </w:p>
    <w:p w:rsidR="001473D1" w:rsidRDefault="001473D1" w:rsidP="00D722D1">
      <w:pPr>
        <w:pStyle w:val="a3"/>
        <w:ind w:left="840"/>
      </w:pPr>
      <w:r>
        <w:tab/>
      </w:r>
      <w:r>
        <w:t>用</w:t>
      </w:r>
      <w:r w:rsidR="00347E08">
        <w:rPr>
          <w:rFonts w:hint="eastAsia"/>
        </w:rPr>
        <w:t>-</w:t>
      </w:r>
      <w:r>
        <w:t>值表示数组的一个元素</w:t>
      </w:r>
    </w:p>
    <w:p w:rsidR="001E5997" w:rsidRDefault="001E5997" w:rsidP="00D722D1">
      <w:pPr>
        <w:pStyle w:val="a3"/>
        <w:ind w:left="840"/>
      </w:pPr>
      <w:r>
        <w:tab/>
        <w:t>pets:</w:t>
      </w:r>
    </w:p>
    <w:p w:rsidR="001E5997" w:rsidRDefault="001E5997" w:rsidP="001E5997">
      <w:pPr>
        <w:ind w:left="1680" w:firstLine="420"/>
      </w:pPr>
      <w:r>
        <w:lastRenderedPageBreak/>
        <w:t>- cat</w:t>
      </w:r>
    </w:p>
    <w:p w:rsidR="001E5997" w:rsidRDefault="001E5997" w:rsidP="001E5997">
      <w:pPr>
        <w:ind w:left="1680" w:firstLine="420"/>
      </w:pPr>
      <w:r>
        <w:t>- dog</w:t>
      </w:r>
    </w:p>
    <w:p w:rsidR="001E5997" w:rsidRDefault="001E5997" w:rsidP="001E5997">
      <w:pPr>
        <w:ind w:left="1680" w:firstLine="420"/>
      </w:pPr>
      <w:r>
        <w:t>- pig</w:t>
      </w:r>
    </w:p>
    <w:p w:rsidR="00BE0264" w:rsidRDefault="00BE0264" w:rsidP="00BE0264">
      <w:r>
        <w:tab/>
      </w:r>
      <w:r>
        <w:tab/>
      </w:r>
      <w:r>
        <w:tab/>
      </w:r>
      <w:r>
        <w:t>或</w:t>
      </w:r>
    </w:p>
    <w:p w:rsidR="00BE0264" w:rsidRDefault="00BE0264" w:rsidP="00BE0264">
      <w:r>
        <w:tab/>
      </w:r>
      <w:r>
        <w:tab/>
      </w:r>
      <w:r>
        <w:tab/>
      </w:r>
      <w:r>
        <w:tab/>
        <w:t>pets:[cat,dig,pig]</w:t>
      </w:r>
    </w:p>
    <w:p w:rsidR="00292EC6" w:rsidRDefault="00292EC6" w:rsidP="00B24116">
      <w:pPr>
        <w:pStyle w:val="a3"/>
        <w:ind w:left="420" w:firstLineChars="0" w:firstLine="0"/>
      </w:pPr>
    </w:p>
    <w:p w:rsidR="008D3772" w:rsidRDefault="008D3772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A8DF2F" wp14:editId="3104E265">
            <wp:extent cx="5274310" cy="2504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65" w:rsidRDefault="006D5265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36367D" wp14:editId="7AACF221">
            <wp:extent cx="4134062" cy="67948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C5" w:rsidRDefault="00D127C5" w:rsidP="00B24116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1FE8D362" wp14:editId="630D15A7">
            <wp:extent cx="4438878" cy="3683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150">
        <w:rPr>
          <w:rFonts w:hint="eastAsia"/>
        </w:rPr>
        <w:t>（</w:t>
      </w:r>
      <w:r w:rsidR="00043150">
        <w:rPr>
          <w:rFonts w:hint="eastAsia"/>
        </w:rPr>
        <w:t>I</w:t>
      </w:r>
      <w:r w:rsidR="00043150">
        <w:t>OC</w:t>
      </w:r>
      <w:r w:rsidR="00043150">
        <w:t>配置文件</w:t>
      </w:r>
      <w:r w:rsidR="00043150">
        <w:rPr>
          <w:rFonts w:hint="eastAsia"/>
        </w:rPr>
        <w:t>）</w:t>
      </w:r>
    </w:p>
    <w:p w:rsidR="005975D9" w:rsidRDefault="005975D9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180148E" wp14:editId="2C6152C0">
            <wp:extent cx="5274310" cy="1350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B0" w:rsidRDefault="00351A1F" w:rsidP="00B2411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7C4E7B" wp14:editId="39677F47">
            <wp:extent cx="5274310" cy="2568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5A" w:rsidRDefault="00892A5A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7A64D1" wp14:editId="71DA9D8A">
            <wp:extent cx="5274310" cy="2561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4F" w:rsidRDefault="00D9634F" w:rsidP="00B24116">
      <w:pPr>
        <w:pStyle w:val="a3"/>
        <w:ind w:left="420" w:firstLineChars="0" w:firstLine="0"/>
      </w:pPr>
    </w:p>
    <w:p w:rsidR="00D9634F" w:rsidRDefault="00D9634F" w:rsidP="00B24116">
      <w:pPr>
        <w:pStyle w:val="a3"/>
        <w:ind w:left="420" w:firstLineChars="0" w:firstLine="0"/>
      </w:pPr>
      <w:r>
        <w:t>配置文件占位符</w:t>
      </w:r>
      <w:r>
        <w:rPr>
          <w:rFonts w:hint="eastAsia"/>
        </w:rPr>
        <w:t>：</w:t>
      </w:r>
    </w:p>
    <w:p w:rsidR="006E7AEF" w:rsidRDefault="006E7AEF" w:rsidP="00B24116">
      <w:pPr>
        <w:pStyle w:val="a3"/>
        <w:ind w:left="420" w:firstLineChars="0" w:firstLine="0"/>
      </w:pPr>
      <w:r>
        <w:rPr>
          <w:rFonts w:hint="eastAsia"/>
        </w:rPr>
        <w:t>Pro</w:t>
      </w:r>
      <w:r>
        <w:t>file:</w:t>
      </w:r>
    </w:p>
    <w:p w:rsidR="00D9634F" w:rsidRDefault="00D9634F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7A9690" wp14:editId="177ABB47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8A" w:rsidRDefault="00DB5F8A" w:rsidP="00B2411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B86183B" wp14:editId="79C02C37">
            <wp:extent cx="5274310" cy="25666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BF" w:rsidRDefault="006C61BF" w:rsidP="00B24116">
      <w:pPr>
        <w:pStyle w:val="a3"/>
        <w:ind w:left="420" w:firstLineChars="0" w:firstLine="0"/>
      </w:pPr>
    </w:p>
    <w:p w:rsidR="004568B2" w:rsidRPr="004568B2" w:rsidRDefault="004568B2" w:rsidP="004568B2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rFonts w:hint="eastAsia"/>
        </w:rPr>
        <w:t>日志：</w:t>
      </w:r>
      <w:r w:rsidRPr="004568B2">
        <w:rPr>
          <w:rFonts w:hint="eastAsia"/>
          <w:color w:val="000000"/>
          <w:sz w:val="20"/>
          <w:szCs w:val="20"/>
        </w:rPr>
        <w:t>slf4j</w:t>
      </w:r>
      <w:r>
        <w:rPr>
          <w:rFonts w:hint="eastAsia"/>
          <w:color w:val="000000"/>
          <w:sz w:val="20"/>
          <w:szCs w:val="20"/>
        </w:rPr>
        <w:t>、log</w:t>
      </w:r>
      <w:r>
        <w:rPr>
          <w:color w:val="000000"/>
          <w:sz w:val="20"/>
          <w:szCs w:val="20"/>
        </w:rPr>
        <w:t>Back</w:t>
      </w:r>
    </w:p>
    <w:p w:rsidR="004568B2" w:rsidRDefault="004568B2" w:rsidP="00B24116">
      <w:pPr>
        <w:pStyle w:val="a3"/>
        <w:ind w:left="420" w:firstLineChars="0" w:firstLine="0"/>
      </w:pPr>
    </w:p>
    <w:p w:rsidR="006C61BF" w:rsidRDefault="006C61BF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628062A" wp14:editId="52B85948">
            <wp:extent cx="5274310" cy="2555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96" w:rsidRDefault="00E80496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1965D8" wp14:editId="679F9EE6">
            <wp:extent cx="5274310" cy="2788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9E" w:rsidRDefault="009E189E" w:rsidP="00B2411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AFC079" wp14:editId="5E293F16">
            <wp:extent cx="5200917" cy="134626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DF" w:rsidRDefault="00653ADF" w:rsidP="00B24116">
      <w:pPr>
        <w:pStyle w:val="a3"/>
        <w:ind w:left="420" w:firstLineChars="0" w:firstLine="0"/>
      </w:pPr>
    </w:p>
    <w:p w:rsidR="00653ADF" w:rsidRDefault="00653ADF" w:rsidP="00B24116">
      <w:pPr>
        <w:pStyle w:val="a3"/>
        <w:ind w:left="420" w:firstLineChars="0" w:firstLine="0"/>
      </w:pPr>
      <w:r>
        <w:t>模板引擎</w:t>
      </w:r>
      <w:r>
        <w:rPr>
          <w:rFonts w:hint="eastAsia"/>
        </w:rPr>
        <w:t>：</w:t>
      </w:r>
      <w:r>
        <w:t>thymeleaf</w:t>
      </w:r>
    </w:p>
    <w:p w:rsidR="00574C9C" w:rsidRDefault="00574C9C" w:rsidP="00B24116">
      <w:pPr>
        <w:pStyle w:val="a3"/>
        <w:ind w:left="420" w:firstLineChars="0" w:firstLine="0"/>
      </w:pPr>
    </w:p>
    <w:p w:rsidR="00574C9C" w:rsidRDefault="00574C9C" w:rsidP="00B24116">
      <w:pPr>
        <w:pStyle w:val="a3"/>
        <w:ind w:left="420" w:firstLineChars="0" w:firstLine="0"/>
      </w:pPr>
    </w:p>
    <w:p w:rsidR="00574C9C" w:rsidRDefault="00574C9C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CE1E31D" wp14:editId="4B13C469">
            <wp:extent cx="4946904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BF" w:rsidRDefault="00E656B3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00AA29" wp14:editId="7356D1C7">
            <wp:extent cx="5274310" cy="30708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9" w:rsidRDefault="00B96779" w:rsidP="00B24116">
      <w:pPr>
        <w:pStyle w:val="a3"/>
        <w:ind w:left="420" w:firstLineChars="0" w:firstLine="0"/>
      </w:pPr>
    </w:p>
    <w:p w:rsidR="00B57DB3" w:rsidRDefault="00B57DB3" w:rsidP="00B24116">
      <w:pPr>
        <w:pStyle w:val="a3"/>
        <w:ind w:left="420" w:firstLineChars="0" w:firstLine="0"/>
      </w:pPr>
    </w:p>
    <w:p w:rsidR="00B57DB3" w:rsidRDefault="00B57DB3" w:rsidP="00B24116">
      <w:pPr>
        <w:pStyle w:val="a3"/>
        <w:ind w:left="420" w:firstLineChars="0" w:firstLine="0"/>
      </w:pPr>
      <w:r>
        <w:t>登录拦截器</w:t>
      </w:r>
      <w:r>
        <w:rPr>
          <w:rFonts w:hint="eastAsia"/>
        </w:rPr>
        <w:t>：</w:t>
      </w:r>
    </w:p>
    <w:p w:rsidR="00B57DB3" w:rsidRDefault="00B57DB3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A52FA4D" wp14:editId="55D67574">
            <wp:extent cx="5274310" cy="2533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07" w:rsidRDefault="00262C29" w:rsidP="00B2411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656D3F" wp14:editId="7EBF7489">
            <wp:extent cx="5274310" cy="2171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9" w:rsidRDefault="00B96779" w:rsidP="00B24116">
      <w:pPr>
        <w:pStyle w:val="a3"/>
        <w:ind w:left="420" w:firstLineChars="0" w:firstLine="0"/>
      </w:pPr>
    </w:p>
    <w:p w:rsidR="00B96779" w:rsidRPr="008D3772" w:rsidRDefault="009207E7" w:rsidP="001D4271">
      <w:pPr>
        <w:pStyle w:val="a3"/>
        <w:ind w:left="420" w:firstLineChars="0" w:firstLine="0"/>
      </w:pPr>
      <w:r>
        <w:rPr>
          <w:rFonts w:hint="eastAsia"/>
        </w:rPr>
        <w:t xml:space="preserve">Spring </w:t>
      </w:r>
      <w:r>
        <w:rPr>
          <w:rFonts w:hint="eastAsia"/>
        </w:rPr>
        <w:t>提供了</w:t>
      </w:r>
      <w:r>
        <w:rPr>
          <w:rFonts w:hint="eastAsia"/>
        </w:rPr>
        <w:t>FilterRegistrationBean</w:t>
      </w:r>
      <w:r>
        <w:rPr>
          <w:rFonts w:hint="eastAsia"/>
        </w:rPr>
        <w:t>类，此类提供</w:t>
      </w:r>
      <w:r>
        <w:rPr>
          <w:rFonts w:hint="eastAsia"/>
        </w:rPr>
        <w:t>setOrder</w:t>
      </w:r>
      <w:r>
        <w:rPr>
          <w:rFonts w:hint="eastAsia"/>
        </w:rPr>
        <w:t>方法，可以为</w:t>
      </w:r>
      <w:r>
        <w:rPr>
          <w:rFonts w:hint="eastAsia"/>
        </w:rPr>
        <w:t>filter</w:t>
      </w:r>
      <w:r>
        <w:rPr>
          <w:rFonts w:hint="eastAsia"/>
        </w:rPr>
        <w:t>设置排序值，</w:t>
      </w:r>
      <w:bookmarkStart w:id="0" w:name="_GoBack"/>
      <w:bookmarkEnd w:id="0"/>
      <w:r>
        <w:rPr>
          <w:rFonts w:hint="eastAsia"/>
        </w:rPr>
        <w:t>让</w:t>
      </w:r>
      <w:r>
        <w:rPr>
          <w:rFonts w:hint="eastAsia"/>
        </w:rPr>
        <w:t>spring</w:t>
      </w:r>
      <w:r>
        <w:rPr>
          <w:rFonts w:hint="eastAsia"/>
        </w:rPr>
        <w:t>在注册</w:t>
      </w:r>
      <w:r>
        <w:rPr>
          <w:rFonts w:hint="eastAsia"/>
        </w:rPr>
        <w:t>web filter</w:t>
      </w:r>
      <w:r>
        <w:rPr>
          <w:rFonts w:hint="eastAsia"/>
        </w:rPr>
        <w:t>之前排序后再依次注册</w:t>
      </w:r>
    </w:p>
    <w:sectPr w:rsidR="00B96779" w:rsidRPr="008D37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725D6"/>
    <w:multiLevelType w:val="hybridMultilevel"/>
    <w:tmpl w:val="B276E5B4"/>
    <w:lvl w:ilvl="0" w:tplc="FB14D82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273A01"/>
    <w:multiLevelType w:val="hybridMultilevel"/>
    <w:tmpl w:val="5A74B142"/>
    <w:lvl w:ilvl="0" w:tplc="77961AA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310719"/>
    <w:multiLevelType w:val="hybridMultilevel"/>
    <w:tmpl w:val="D8D28388"/>
    <w:lvl w:ilvl="0" w:tplc="D4C8B8B8">
      <w:start w:val="3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F8D"/>
    <w:rsid w:val="00043150"/>
    <w:rsid w:val="000868AE"/>
    <w:rsid w:val="001473D1"/>
    <w:rsid w:val="00162EA6"/>
    <w:rsid w:val="001A529A"/>
    <w:rsid w:val="001B61A9"/>
    <w:rsid w:val="001D4271"/>
    <w:rsid w:val="001E5997"/>
    <w:rsid w:val="001F2A75"/>
    <w:rsid w:val="00233FA2"/>
    <w:rsid w:val="00242C95"/>
    <w:rsid w:val="00262C29"/>
    <w:rsid w:val="00267871"/>
    <w:rsid w:val="00277108"/>
    <w:rsid w:val="00292EC6"/>
    <w:rsid w:val="002B4BEE"/>
    <w:rsid w:val="0030270E"/>
    <w:rsid w:val="00343161"/>
    <w:rsid w:val="00347E08"/>
    <w:rsid w:val="00351A1F"/>
    <w:rsid w:val="003B1827"/>
    <w:rsid w:val="004011A9"/>
    <w:rsid w:val="00422995"/>
    <w:rsid w:val="004568B2"/>
    <w:rsid w:val="004A2A1B"/>
    <w:rsid w:val="004A7F8D"/>
    <w:rsid w:val="005465CA"/>
    <w:rsid w:val="00547496"/>
    <w:rsid w:val="00574C9C"/>
    <w:rsid w:val="005975D9"/>
    <w:rsid w:val="005A4A35"/>
    <w:rsid w:val="005C15F5"/>
    <w:rsid w:val="005C6E61"/>
    <w:rsid w:val="006277BF"/>
    <w:rsid w:val="00634AEA"/>
    <w:rsid w:val="00647907"/>
    <w:rsid w:val="00653ADF"/>
    <w:rsid w:val="00657119"/>
    <w:rsid w:val="006B32D3"/>
    <w:rsid w:val="006C50F0"/>
    <w:rsid w:val="006C61BF"/>
    <w:rsid w:val="006D0219"/>
    <w:rsid w:val="006D5265"/>
    <w:rsid w:val="006E7AEF"/>
    <w:rsid w:val="00765601"/>
    <w:rsid w:val="00783A9F"/>
    <w:rsid w:val="00783BDD"/>
    <w:rsid w:val="008062EF"/>
    <w:rsid w:val="00830B19"/>
    <w:rsid w:val="00840164"/>
    <w:rsid w:val="00873E8E"/>
    <w:rsid w:val="008802E3"/>
    <w:rsid w:val="00892A5A"/>
    <w:rsid w:val="008B4127"/>
    <w:rsid w:val="008D3772"/>
    <w:rsid w:val="00905693"/>
    <w:rsid w:val="0092065D"/>
    <w:rsid w:val="009207E7"/>
    <w:rsid w:val="00946A52"/>
    <w:rsid w:val="009850E4"/>
    <w:rsid w:val="009C6E7E"/>
    <w:rsid w:val="009E189E"/>
    <w:rsid w:val="00AE2181"/>
    <w:rsid w:val="00AF01B0"/>
    <w:rsid w:val="00B044CF"/>
    <w:rsid w:val="00B24116"/>
    <w:rsid w:val="00B3180E"/>
    <w:rsid w:val="00B57DB3"/>
    <w:rsid w:val="00B96779"/>
    <w:rsid w:val="00BC6382"/>
    <w:rsid w:val="00BE0264"/>
    <w:rsid w:val="00BE7E43"/>
    <w:rsid w:val="00C34562"/>
    <w:rsid w:val="00C45BA8"/>
    <w:rsid w:val="00C74F6C"/>
    <w:rsid w:val="00C82D83"/>
    <w:rsid w:val="00C907BC"/>
    <w:rsid w:val="00CB0B5F"/>
    <w:rsid w:val="00CD7D1A"/>
    <w:rsid w:val="00CF418B"/>
    <w:rsid w:val="00D127C5"/>
    <w:rsid w:val="00D722D1"/>
    <w:rsid w:val="00D74B29"/>
    <w:rsid w:val="00D9634F"/>
    <w:rsid w:val="00DA7248"/>
    <w:rsid w:val="00DB5F8A"/>
    <w:rsid w:val="00E361DF"/>
    <w:rsid w:val="00E656B3"/>
    <w:rsid w:val="00E80496"/>
    <w:rsid w:val="00F2445B"/>
    <w:rsid w:val="00F278CB"/>
    <w:rsid w:val="00F76AA4"/>
    <w:rsid w:val="00F85F23"/>
    <w:rsid w:val="00FB475B"/>
    <w:rsid w:val="00FF4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89420E-E9B2-4F7A-AD87-9955ECF7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3BD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5A4A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A4A3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7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oiu</dc:creator>
  <cp:keywords/>
  <dc:description/>
  <cp:lastModifiedBy>oiu</cp:lastModifiedBy>
  <cp:revision>83</cp:revision>
  <dcterms:created xsi:type="dcterms:W3CDTF">2018-11-17T08:36:00Z</dcterms:created>
  <dcterms:modified xsi:type="dcterms:W3CDTF">2018-11-22T07:30:00Z</dcterms:modified>
</cp:coreProperties>
</file>