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 w:ascii="Gulim" w:hAnsi="Gulim" w:eastAsia="Gulim" w:cs="Gulim"/>
          <w:b/>
          <w:bCs/>
          <w:i/>
          <w:iCs/>
          <w:sz w:val="28"/>
          <w:szCs w:val="36"/>
          <w:u w:val="none"/>
          <w:lang w:val="en-US" w:eastAsia="zh-CN"/>
        </w:rPr>
        <w:t>Angular</w:t>
      </w:r>
      <w:r>
        <w:rPr>
          <w:rFonts w:hint="eastAsia"/>
          <w:b/>
          <w:bCs/>
          <w:i/>
          <w:iCs/>
          <w:sz w:val="28"/>
          <w:szCs w:val="36"/>
          <w:u w:val="none"/>
          <w:lang w:val="en-US" w:eastAsia="zh-CN"/>
        </w:rPr>
        <w:t>知识点总结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什么是AngularJS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AngularJS 是用于构建单一页面应用程序的 JavaScript 框架。AngularJS 通过 指令 扩展了 HTML，且通过 表达式 绑定数据到 HTML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指令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：声明Angular的作用范围 ng-app，</w:t>
      </w:r>
    </w:p>
    <w:p>
      <w:pPr>
        <w:ind w:left="1980" w:hanging="1980" w:hangingChars="9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ng-controller指定控制器的作用域，控制器内的所有变量和方法，都可以通过作用域属性使用</w:t>
      </w:r>
    </w:p>
    <w:p>
      <w:pPr>
        <w:ind w:firstLine="660" w:firstLineChars="3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声明变量，将带输入的标签与变量绑定ng-model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将变量值当作标签的 innerHTML展示,ng-bind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ng-init初始化指令，初始化时执行的代码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ng-change内容发生改变时执行代码，ng-change必须配合ng-model使用 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ng-class指定类名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ng-click点击事件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ng-options重复创建option元素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ng-repeat重复创建某个标签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ng-src资源路径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ng-checked表示复选框的选中状态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ng-disabled禁用控件指令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ng-focus获取焦点事件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ng-if通过DOM操作实现元素显示隐藏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ng-show显示指令，ng-hide隐藏指令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ng-minlength限制最小长度，ng-maxlength限制最大长度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工具方法：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$scope.$apply(回调方法)将外部值或者angular内的值，进行传递到外部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copy复制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$watch监听方法，$scope.$watch("变量名",function(新值，旧值){})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equals判断引用类型是否相等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forEach遍例数据，遍例方法angular.forEach(数据，function(元素值， 下标){})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判断数据类型的工具方法：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angular的工具方法，不用初始化，可以直接使用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angular.isArray(a) 判断是否是数组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angular.isDate(a) 判断是否是日期对象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angular.isDefined(a)判断是否定义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angular.isUndefined(a)判断是否未定义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angular.isElement(a)判断是否为元素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angular.isNumber(a)判断是否为数字类型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angular.isString(a)判断是否为字符串...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过滤器：过滤器名直接 写在管道字符后 | ，过滤器参数，在过滤名后:加参数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currency货币过滤器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date日期过滤器：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日期过滤器参数：长日期longDate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                完整日期fullDate</w:t>
      </w:r>
    </w:p>
    <w:p>
      <w:pPr>
        <w:ind w:left="1100" w:hanging="1100" w:hangingChars="5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yy/yyyy表示年，MM/M表示月，dd/d表示日，HH/H表示小时，mm/m表示分，ss/s表示秒。EEEE表示星期 </w:t>
      </w:r>
    </w:p>
    <w:p>
      <w:pPr>
        <w:ind w:left="1100" w:hanging="1100" w:hangingChars="5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filter筛选过滤器</w:t>
      </w:r>
    </w:p>
    <w:p>
      <w:pPr>
        <w:ind w:left="1100" w:hanging="1100" w:hangingChars="5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limitTo字符串截取过滤器，参数为整数，也可以为负数</w:t>
      </w:r>
    </w:p>
    <w:p>
      <w:pPr>
        <w:ind w:left="1100" w:hanging="1100" w:hangingChars="5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number数值过滤器，number参数可以为正数或负数</w:t>
      </w:r>
    </w:p>
    <w:p>
      <w:pPr>
        <w:ind w:left="1100" w:hanging="1100" w:hangingChars="5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orderBy排序过滤器</w:t>
      </w:r>
    </w:p>
    <w:p>
      <w:pPr>
        <w:ind w:left="1100" w:hanging="1100" w:hangingChars="5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ng-class的三种情况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：</w:t>
      </w:r>
    </w:p>
    <w:p>
      <w:pPr>
        <w:ind w:firstLine="880" w:firstLineChars="4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1、ng-class等于变量名，设置标签的类名为变量的值 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2、ng-class等于键值对，属性值 为真，它的键为类名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3、ng-class等于键值对，大括号后紧跟中括号取值，得到值当作类名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ng-bind和{{}}的区别：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ng-bind和{{}}功能相似，都是将变量值当作标签 innerHTML展示。区别 当angula加载失败或者网络延迟时，ng-bind会显示为空，{{}}会被当成字符串原样显示。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{{}}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展示变量，可以用来展示数值，数值表达式，字符，字符串表达式，变量，数组。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初始始化app1（模块）代码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, angular.module("模块名"，[引用的其他模块])</w:t>
      </w:r>
    </w:p>
    <w:p>
      <w:pPr>
        <w:ind w:left="2209" w:hanging="2209" w:hangingChars="10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控制器的初始化方法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app.controller("控制器名称",function($scope){})， 其中回调函数的参数$scope就是作用域。控制器内所有变量、方法都可以通过作用域对象$scope获取到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AngularJs四大核心特性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：MVC、模块化、指令系统、双向数据绑定。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MVC: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Model,View,Controller,数据模型，视图，控制器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MVC设计模式: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不直接改变数据或视图，而是通过控制器来改变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表单的四种状态：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 xml:space="preserve">    .ng-dirty、ng-pristine、ng-valid、ng-invalid</w:t>
      </w:r>
    </w:p>
    <w:p>
      <w:pPr>
        <w:ind w:firstLine="440"/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$dirty表单内容被修改。$pristine表单内容未修改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服务：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angular的服务，是作为一个参数传递到controller中，所以使用时，需要控制器的回调中添加服务名参数</w:t>
      </w:r>
    </w:p>
    <w:p>
      <w:pPr>
        <w:ind w:firstLine="440"/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$http服务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$http({method:"GET",url:"data.json" }).then(function(res){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// 请求成功的回调console.log(res)console.log(res.data)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},function(res){// 请求失败的回调console.log(res)}</w:t>
      </w:r>
    </w:p>
    <w:p>
      <w:pPr>
        <w:ind w:firstLine="440"/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简写方式：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$http.get(</w:t>
      </w:r>
      <w:r>
        <w:rPr>
          <w:rFonts w:hint="default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).then(function(res){console.log(res.data)})</w:t>
      </w:r>
    </w:p>
    <w:p>
      <w:pPr>
        <w:ind w:firstLine="440"/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$interval服务，间隔计时器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控制器回调方法添加参数$interval, $interval(function(){间隔触发的代码},间隔时间)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$timeout计时器</w:t>
      </w:r>
    </w:p>
    <w:p>
      <w:pPr>
        <w:ind w:firstLine="440"/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在 angular中网络解析，模板引入，有200ms的延时</w:t>
      </w:r>
    </w:p>
    <w:p>
      <w:pPr>
        <w:ind w:left="437" w:leftChars="208" w:firstLine="0" w:firstLineChars="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setTimeout(function(),时延)，与$timeout用法一致，在控制器回调方法中，添加$timeout参数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$location当前页面地址,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$location.absUrl()    $location.path()</w:t>
      </w:r>
    </w:p>
    <w:p>
      <w:pPr>
        <w:ind w:firstLine="440"/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route路由服务：</w:t>
      </w:r>
      <w:r>
        <w:rPr>
          <w:rFonts w:hint="eastAsia"/>
          <w:b w:val="0"/>
          <w:bCs w:val="0"/>
          <w:i/>
          <w:iCs/>
          <w:sz w:val="22"/>
          <w:szCs w:val="28"/>
          <w:u w:val="none"/>
          <w:lang w:val="en-US" w:eastAsia="zh-CN"/>
        </w:rPr>
        <w:t>路由对应的内容展示在ng-view中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引入插件：angular-route1.4.5.js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引入路由模块ngRoute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配置路由服务app.config(function($routeProvider){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        $routeProvider.when("网址或正则",{template:"HTML"})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        $routeProvider.otherwise({template:"HTML"})</w:t>
      </w:r>
    </w:p>
    <w:p>
      <w:pPr>
        <w:ind w:firstLine="2219" w:firstLineChars="1009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})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路由配置对象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template模板，HTML字符串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templateUrl,模板路径，HTML文件路径</w:t>
      </w:r>
    </w:p>
    <w:p>
      <w:pPr>
        <w:ind w:left="440" w:hanging="440" w:hangingChars="2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controller,指定指令标签内的控制器，字符串类型，</w:t>
      </w:r>
    </w:p>
    <w:p>
      <w:pPr>
        <w:ind w:firstLine="2200" w:firstLineChars="10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可以是控制器名称或控制器初始化代码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controllerAs,指定控制器别名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redirectTo,重定向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resolve,依赖的外部模块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路由的实现过程 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1、引入路由专用的Angular文件（例：angular-route1.4.5.js）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2、创建的controller中,添加ng-view，用于展示路由的内容 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3、初始化app模块，引入路由模块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4、使用app.config()配置路由服务。when(),otherwise()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三种自定义服务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：service  factory  provider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service自定义服务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,app.service("服务名",function(){ 服务功能代码  })</w:t>
      </w:r>
    </w:p>
    <w:p>
      <w:pPr>
        <w:ind w:firstLine="44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服务可以是函数或者对象</w:t>
      </w:r>
    </w:p>
    <w:p>
      <w:pPr>
        <w:ind w:left="437" w:leftChars="208" w:firstLine="20" w:firstLineChars="9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factory自定义服务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app.factory("服务名"，function(){ 直接返回一上函数，如果是一个对象，需要创建这个对象 })</w:t>
      </w:r>
    </w:p>
    <w:p>
      <w:pPr>
        <w:ind w:left="437" w:leftChars="208" w:firstLine="20" w:firstLineChars="9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Provider自定义服务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app.provider("服务名",function(){ 回调必须返回一个对象，对象内必须有一个$get属性  })</w:t>
      </w:r>
    </w:p>
    <w:p>
      <w:pPr>
        <w:ind w:left="437" w:leftChars="208" w:firstLine="19" w:firstLineChars="9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app.config(function(服务名+Provider){ 对服务进行配置，config方法是先于provider方法执行的 })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依赖注入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service,factory,provider,constant,value</w:t>
      </w:r>
    </w:p>
    <w:p>
      <w:pPr>
        <w:ind w:left="437" w:leftChars="208" w:firstLine="0" w:firstLineChars="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app.constant（常量），其值不变value（变量）向控制器传递参数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自定义指令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：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app.directive(指令名， function(){ return对象 })</w:t>
      </w:r>
    </w:p>
    <w:p>
      <w:pPr>
        <w:ind w:firstLine="440" w:firstLineChars="200"/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template模板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restrict指令的使用方式 ，E表示元素，C表示类名，M表示注释，A表示属性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templateUrl模板文件中径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controller控制器代码或控制器名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link属性function(scope,element,attr){}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link的作用是在模型和视图之间建立联系，包括在元素上注册事件监听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自定义指令的作用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:   可以自定义扩展HTML的属性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指令配置对象当中restrict干什么用的，有哪几个值，分别代表什么意思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restrict是指令的使用方式   ECMA  E：元素   C：类名  M：注释   A：属性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指令配置对象当中scope的值都有哪些，分别代表什么意思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true、false、{}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true:根据父作用域，创建一个子作用域 。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false:表示直接使用父作用域 ，不创建子作用域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{}：隔离作用域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指令配置对象当中scope属性绑定策略都有哪些值，分别代表什么意思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@、=、&amp; 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@ 符表示通过该变量的属性赋值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= 表示变量值与父作用域的某个变量绑定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&amp; 表示与父作用域的某个函数绑定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angularjs表单验证当中$error代表什么意思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表单验证出现的错误提示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angularjs表单验证当中ng-pattern干什么用的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表单验证里angular里正则指令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angularjs动画当中能够自动添加类名的指令都有哪些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ng-hide ng-show  ng-class  ng-include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ng-repeat  ng-view  ng-if  ng-switch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angularjs的三种注入方式：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内联式注入、标记式注入、推断式注入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内联式注入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app.controller("myCtrl3",['$scope','hello1','hello2',function($scope,hello1,hello2){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$scope.hello = function(){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  hello1.hello();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  hello2.hello();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}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}]);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标记式注入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var myCtrl2 = function($scope,hello1,hello2){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$scope.hello = function(){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  hello1.hello();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  hello2.hello();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}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}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myCtrl2.$injector = ['hello1','hello2'];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app.controller("myCtrl2", myCtrl2);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推断式注入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app.controller("myCtrl1", function($scope,hello1,hello2){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$scope.hello = function(){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  hello1.hello();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    hello2.hello();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    }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   });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AngularJS $route的局限性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：一个路由只能影响一个ng-view 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AngularJS 路由通过 # 号后面内容的功能实现</w:t>
      </w:r>
    </w:p>
    <w:p>
      <w:p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Angular用于构建SPA应用程序，SPA指什么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单页Web应用（single page web application，SPA），就是只有一张Web页面的应用，是加载单个HTML 页面并在用户与应用程序交互时动态更新该页面的Web应用程序。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angularjs的内置服务有：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1$http服务 2$timeout服务  3$interval服务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angularjs中使用服务好处有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：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1.避免全局对象污染，2.能注入到其它组件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，3.避免代码分散到各处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$http服务的方法有</w:t>
      </w: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：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$http.get 2.$http.post  3.$http.put 4.$http.jsonp()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什么是scope作用域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1.Scope(作用域) 是应用在 HTML (视图) 和 JavaScript (控制器)之间的纽带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2.Scope 是一个对象，有可用的方法和属性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 xml:space="preserve"> 3.Scope 可应用在视图和控制器上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u w:val="none"/>
          <w:lang w:val="en-US" w:eastAsia="zh-CN"/>
        </w:rPr>
        <w:t>列举原生js setTimeout 和 $timeout 的区别和联系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1. 在$timeout中传入的函数会被包含在try...catch中，并且在异常时将异常交给$exceptionHandler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2. window.setTimeout返回的是数字id，可以通过window.clearTimeout(id)取消，而$timeout返回的是promise对象，要取消要用$timeout.cancel(返回的promise对象)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$timeout传入的function会更新作用域内的数据绑定，也就是说在function中对$scope的修改会触发更新，而window.setTimeout中对$scope的修改不会触发更新。当然$timeout有第三个参数，默认为true，如果传入false，则不会更新当前作用域的数据绑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 Light">
    <w:altName w:val="Malgun Gothic"/>
    <w:panose1 w:val="020B0403020202020204"/>
    <w:charset w:val="00"/>
    <w:family w:val="auto"/>
    <w:pitch w:val="default"/>
    <w:sig w:usb0="00000000" w:usb1="00000000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obster">
    <w:altName w:val="PMingLiU-ExtB"/>
    <w:panose1 w:val="02000506000000020003"/>
    <w:charset w:val="00"/>
    <w:family w:val="auto"/>
    <w:pitch w:val="default"/>
    <w:sig w:usb0="00000000" w:usb1="00000000" w:usb2="00000000" w:usb3="00000000" w:csb0="20000197" w:csb1="00000000"/>
  </w:font>
  <w:font w:name="Kozuka Gothic Pr6N R">
    <w:altName w:val="Yu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4307"/>
    <w:multiLevelType w:val="singleLevel"/>
    <w:tmpl w:val="599D430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D4387"/>
    <w:multiLevelType w:val="singleLevel"/>
    <w:tmpl w:val="599D438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DB5867"/>
    <w:rsid w:val="28032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2017-08-23T07:19:00Z</dcterms:created>
  <dc:creator>mmyy</dc:creator>
  <cp:lastModifiedBy>Administrator</cp:lastModifiedBy>
  <dcterms:modified xsi:type="dcterms:W3CDTF">2017-10-11T11:13:17Z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