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F1A46F" w14:textId="77777777" w:rsidR="00285A5D" w:rsidRPr="00FD68DB" w:rsidRDefault="00285A5D" w:rsidP="00285A5D">
      <w:pPr>
        <w:jc w:val="center"/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 w:hint="eastAsia"/>
          <w:szCs w:val="21"/>
        </w:rPr>
        <w:t>嵌入式开发</w:t>
      </w:r>
    </w:p>
    <w:p w14:paraId="43B70515" w14:textId="77777777" w:rsidR="00285A5D" w:rsidRPr="00FD68DB" w:rsidRDefault="00285A5D" w:rsidP="00285A5D">
      <w:pPr>
        <w:pStyle w:val="2"/>
        <w:rPr>
          <w:rFonts w:ascii="Adobe 黑体 Std R" w:eastAsia="Adobe 黑体 Std R" w:hAnsi="Adobe 黑体 Std R"/>
          <w:b w:val="0"/>
          <w:bCs w:val="0"/>
          <w:sz w:val="21"/>
          <w:szCs w:val="21"/>
          <w:highlight w:val="yellow"/>
        </w:rPr>
      </w:pPr>
      <w:r w:rsidRPr="00FD68DB">
        <w:rPr>
          <w:rFonts w:ascii="Adobe 黑体 Std R" w:eastAsia="Adobe 黑体 Std R" w:hAnsi="Adobe 黑体 Std R" w:hint="eastAsia"/>
          <w:b w:val="0"/>
          <w:bCs w:val="0"/>
          <w:sz w:val="21"/>
          <w:szCs w:val="21"/>
          <w:highlight w:val="yellow"/>
        </w:rPr>
        <w:t>第十一周 多媒体开发</w:t>
      </w:r>
    </w:p>
    <w:p w14:paraId="5F4AD436" w14:textId="77777777" w:rsidR="00285A5D" w:rsidRPr="00FD68DB" w:rsidRDefault="00285A5D" w:rsidP="00285A5D">
      <w:pPr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 w:hint="eastAsia"/>
          <w:szCs w:val="21"/>
        </w:rPr>
        <w:t>1、音频</w:t>
      </w:r>
    </w:p>
    <w:p w14:paraId="54BC16CC" w14:textId="77777777" w:rsidR="00285A5D" w:rsidRPr="00FD68DB" w:rsidRDefault="00285A5D" w:rsidP="00285A5D">
      <w:pPr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 w:hint="eastAsia"/>
          <w:szCs w:val="21"/>
        </w:rPr>
        <w:t>（1）Android支持的音频格式有：AAC、W</w:t>
      </w:r>
      <w:r w:rsidRPr="00FD68DB">
        <w:rPr>
          <w:rFonts w:ascii="Adobe 黑体 Std R" w:eastAsia="Adobe 黑体 Std R" w:hAnsi="Adobe 黑体 Std R"/>
          <w:szCs w:val="21"/>
        </w:rPr>
        <w:t>AV</w:t>
      </w:r>
      <w:r w:rsidRPr="00FD68DB">
        <w:rPr>
          <w:rFonts w:ascii="Adobe 黑体 Std R" w:eastAsia="Adobe 黑体 Std R" w:hAnsi="Adobe 黑体 Std R" w:hint="eastAsia"/>
          <w:szCs w:val="21"/>
        </w:rPr>
        <w:t>、M</w:t>
      </w:r>
      <w:r w:rsidRPr="00FD68DB">
        <w:rPr>
          <w:rFonts w:ascii="Adobe 黑体 Std R" w:eastAsia="Adobe 黑体 Std R" w:hAnsi="Adobe 黑体 Std R"/>
          <w:szCs w:val="21"/>
        </w:rPr>
        <w:t>P3</w:t>
      </w:r>
      <w:r w:rsidRPr="00FD68DB">
        <w:rPr>
          <w:rFonts w:ascii="Adobe 黑体 Std R" w:eastAsia="Adobe 黑体 Std R" w:hAnsi="Adobe 黑体 Std R" w:hint="eastAsia"/>
          <w:szCs w:val="21"/>
        </w:rPr>
        <w:t>、W</w:t>
      </w:r>
      <w:r w:rsidRPr="00FD68DB">
        <w:rPr>
          <w:rFonts w:ascii="Adobe 黑体 Std R" w:eastAsia="Adobe 黑体 Std R" w:hAnsi="Adobe 黑体 Std R"/>
          <w:szCs w:val="21"/>
        </w:rPr>
        <w:t>MA</w:t>
      </w:r>
      <w:r w:rsidRPr="00FD68DB">
        <w:rPr>
          <w:rFonts w:ascii="Adobe 黑体 Std R" w:eastAsia="Adobe 黑体 Std R" w:hAnsi="Adobe 黑体 Std R" w:hint="eastAsia"/>
          <w:szCs w:val="21"/>
        </w:rPr>
        <w:t>、O</w:t>
      </w:r>
      <w:r w:rsidRPr="00FD68DB">
        <w:rPr>
          <w:rFonts w:ascii="Adobe 黑体 Std R" w:eastAsia="Adobe 黑体 Std R" w:hAnsi="Adobe 黑体 Std R"/>
          <w:szCs w:val="21"/>
        </w:rPr>
        <w:t>GG</w:t>
      </w:r>
      <w:r w:rsidRPr="00FD68DB">
        <w:rPr>
          <w:rFonts w:ascii="Adobe 黑体 Std R" w:eastAsia="Adobe 黑体 Std R" w:hAnsi="Adobe 黑体 Std R" w:hint="eastAsia"/>
          <w:szCs w:val="21"/>
        </w:rPr>
        <w:t>、M</w:t>
      </w:r>
      <w:r w:rsidRPr="00FD68DB">
        <w:rPr>
          <w:rFonts w:ascii="Adobe 黑体 Std R" w:eastAsia="Adobe 黑体 Std R" w:hAnsi="Adobe 黑体 Std R"/>
          <w:szCs w:val="21"/>
        </w:rPr>
        <w:t>IDI</w:t>
      </w:r>
      <w:r w:rsidRPr="00FD68DB">
        <w:rPr>
          <w:rFonts w:ascii="Adobe 黑体 Std R" w:eastAsia="Adobe 黑体 Std R" w:hAnsi="Adobe 黑体 Std R" w:hint="eastAsia"/>
          <w:szCs w:val="21"/>
        </w:rPr>
        <w:t>。但是模拟器只支持：W</w:t>
      </w:r>
      <w:r w:rsidRPr="00FD68DB">
        <w:rPr>
          <w:rFonts w:ascii="Adobe 黑体 Std R" w:eastAsia="Adobe 黑体 Std R" w:hAnsi="Adobe 黑体 Std R"/>
          <w:szCs w:val="21"/>
        </w:rPr>
        <w:t>AV</w:t>
      </w:r>
      <w:r w:rsidRPr="00FD68DB">
        <w:rPr>
          <w:rFonts w:ascii="Adobe 黑体 Std R" w:eastAsia="Adobe 黑体 Std R" w:hAnsi="Adobe 黑体 Std R" w:hint="eastAsia"/>
          <w:szCs w:val="21"/>
        </w:rPr>
        <w:t>、O</w:t>
      </w:r>
      <w:r w:rsidRPr="00FD68DB">
        <w:rPr>
          <w:rFonts w:ascii="Adobe 黑体 Std R" w:eastAsia="Adobe 黑体 Std R" w:hAnsi="Adobe 黑体 Std R"/>
          <w:szCs w:val="21"/>
        </w:rPr>
        <w:t>GG</w:t>
      </w:r>
      <w:r w:rsidRPr="00FD68DB">
        <w:rPr>
          <w:rFonts w:ascii="Adobe 黑体 Std R" w:eastAsia="Adobe 黑体 Std R" w:hAnsi="Adobe 黑体 Std R" w:hint="eastAsia"/>
          <w:szCs w:val="21"/>
        </w:rPr>
        <w:t>、M</w:t>
      </w:r>
      <w:r w:rsidRPr="00FD68DB">
        <w:rPr>
          <w:rFonts w:ascii="Adobe 黑体 Std R" w:eastAsia="Adobe 黑体 Std R" w:hAnsi="Adobe 黑体 Std R"/>
          <w:szCs w:val="21"/>
        </w:rPr>
        <w:t>P3</w:t>
      </w:r>
      <w:r w:rsidRPr="00FD68DB">
        <w:rPr>
          <w:rFonts w:ascii="Adobe 黑体 Std R" w:eastAsia="Adobe 黑体 Std R" w:hAnsi="Adobe 黑体 Std R" w:hint="eastAsia"/>
          <w:szCs w:val="21"/>
        </w:rPr>
        <w:t>。</w:t>
      </w:r>
    </w:p>
    <w:p w14:paraId="4EC381A0" w14:textId="77777777" w:rsidR="00285A5D" w:rsidRPr="00FD68DB" w:rsidRDefault="00285A5D" w:rsidP="00285A5D">
      <w:pPr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 w:hint="eastAsia"/>
          <w:szCs w:val="21"/>
        </w:rPr>
        <w:t>（2）Android提供的MediaPlayer类可以实现音频的播放，有静态和动态两种方法：</w:t>
      </w:r>
    </w:p>
    <w:p w14:paraId="3D50B815" w14:textId="77777777" w:rsidR="00285A5D" w:rsidRPr="00FD68DB" w:rsidRDefault="00285A5D" w:rsidP="00285A5D">
      <w:pPr>
        <w:ind w:firstLine="420"/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 w:hint="eastAsia"/>
          <w:szCs w:val="21"/>
        </w:rPr>
        <w:t>1）静态：</w:t>
      </w:r>
    </w:p>
    <w:p w14:paraId="5CB2D91D" w14:textId="77777777" w:rsidR="00285A5D" w:rsidRPr="00FD68DB" w:rsidRDefault="00285A5D" w:rsidP="00285A5D">
      <w:pPr>
        <w:jc w:val="center"/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/>
          <w:noProof/>
          <w:szCs w:val="21"/>
        </w:rPr>
        <w:drawing>
          <wp:inline distT="0" distB="0" distL="0" distR="0" wp14:anchorId="5FC4D732" wp14:editId="1D8080B8">
            <wp:extent cx="3969447" cy="452572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0492" cy="4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256B" w14:textId="77777777" w:rsidR="00285A5D" w:rsidRPr="00FD68DB" w:rsidRDefault="00285A5D" w:rsidP="00285A5D">
      <w:pPr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/>
          <w:szCs w:val="21"/>
        </w:rPr>
        <w:tab/>
        <w:t>2</w:t>
      </w:r>
      <w:r w:rsidRPr="00FD68DB">
        <w:rPr>
          <w:rFonts w:ascii="Adobe 黑体 Std R" w:eastAsia="Adobe 黑体 Std R" w:hAnsi="Adobe 黑体 Std R" w:hint="eastAsia"/>
          <w:szCs w:val="21"/>
        </w:rPr>
        <w:t>）动态</w:t>
      </w:r>
    </w:p>
    <w:p w14:paraId="3BE86BB0" w14:textId="77777777" w:rsidR="00285A5D" w:rsidRPr="00FD68DB" w:rsidRDefault="00285A5D" w:rsidP="00285A5D">
      <w:pPr>
        <w:jc w:val="center"/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/>
          <w:noProof/>
          <w:szCs w:val="21"/>
        </w:rPr>
        <w:drawing>
          <wp:inline distT="0" distB="0" distL="0" distR="0" wp14:anchorId="65D6C75E" wp14:editId="7BAB47A6">
            <wp:extent cx="2616347" cy="564471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2886" cy="58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1567" w14:textId="77777777" w:rsidR="00285A5D" w:rsidRPr="00FD68DB" w:rsidRDefault="00285A5D" w:rsidP="00285A5D">
      <w:pPr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 w:hint="eastAsia"/>
          <w:szCs w:val="21"/>
        </w:rPr>
        <w:t>（3）Android录制音频用到MediaRecorder类</w:t>
      </w:r>
    </w:p>
    <w:p w14:paraId="3FDA01C9" w14:textId="77777777" w:rsidR="00285A5D" w:rsidRPr="00FD68DB" w:rsidRDefault="00285A5D" w:rsidP="00285A5D">
      <w:pPr>
        <w:jc w:val="center"/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/>
          <w:noProof/>
          <w:szCs w:val="21"/>
        </w:rPr>
        <w:drawing>
          <wp:inline distT="0" distB="0" distL="0" distR="0" wp14:anchorId="74E897B9" wp14:editId="1A118E1E">
            <wp:extent cx="3268046" cy="223050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0402" cy="22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4F0B" w14:textId="77777777" w:rsidR="00285A5D" w:rsidRPr="00FD68DB" w:rsidRDefault="00285A5D" w:rsidP="00285A5D">
      <w:pPr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 w:hint="eastAsia"/>
          <w:szCs w:val="21"/>
        </w:rPr>
        <w:t>Ps录制音频使用到了麦克风，所以需要在AndroidManifest</w:t>
      </w:r>
      <w:r w:rsidRPr="00FD68DB">
        <w:rPr>
          <w:rFonts w:ascii="Adobe 黑体 Std R" w:eastAsia="Adobe 黑体 Std R" w:hAnsi="Adobe 黑体 Std R"/>
          <w:szCs w:val="21"/>
        </w:rPr>
        <w:t>.</w:t>
      </w:r>
      <w:r w:rsidRPr="00FD68DB">
        <w:rPr>
          <w:rFonts w:ascii="Adobe 黑体 Std R" w:eastAsia="Adobe 黑体 Std R" w:hAnsi="Adobe 黑体 Std R" w:hint="eastAsia"/>
          <w:szCs w:val="21"/>
        </w:rPr>
        <w:t>xml中声明一下</w:t>
      </w:r>
    </w:p>
    <w:p w14:paraId="2D7C165D" w14:textId="77777777" w:rsidR="00285A5D" w:rsidRPr="00FD68DB" w:rsidRDefault="00285A5D" w:rsidP="00285A5D">
      <w:pPr>
        <w:jc w:val="center"/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/>
          <w:noProof/>
          <w:szCs w:val="21"/>
        </w:rPr>
        <w:drawing>
          <wp:inline distT="0" distB="0" distL="0" distR="0" wp14:anchorId="2E85DCC2" wp14:editId="6072B95E">
            <wp:extent cx="3155472" cy="39016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8420" cy="45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BE90" w14:textId="77777777" w:rsidR="00285A5D" w:rsidRPr="00FD68DB" w:rsidRDefault="00285A5D" w:rsidP="00285A5D">
      <w:pPr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 w:hint="eastAsia"/>
          <w:szCs w:val="21"/>
        </w:rPr>
        <w:t>2、视频</w:t>
      </w:r>
    </w:p>
    <w:p w14:paraId="29054672" w14:textId="77777777" w:rsidR="00285A5D" w:rsidRPr="00FD68DB" w:rsidRDefault="00285A5D" w:rsidP="00285A5D">
      <w:pPr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 w:hint="eastAsia"/>
          <w:szCs w:val="21"/>
        </w:rPr>
        <w:lastRenderedPageBreak/>
        <w:t>（1）Android支持的视频编码格式：H</w:t>
      </w:r>
      <w:r w:rsidRPr="00FD68DB">
        <w:rPr>
          <w:rFonts w:ascii="Adobe 黑体 Std R" w:eastAsia="Adobe 黑体 Std R" w:hAnsi="Adobe 黑体 Std R"/>
          <w:szCs w:val="21"/>
        </w:rPr>
        <w:t>.263</w:t>
      </w:r>
      <w:r w:rsidRPr="00FD68DB">
        <w:rPr>
          <w:rFonts w:ascii="Adobe 黑体 Std R" w:eastAsia="Adobe 黑体 Std R" w:hAnsi="Adobe 黑体 Std R" w:hint="eastAsia"/>
          <w:szCs w:val="21"/>
        </w:rPr>
        <w:t>（后缀.</w:t>
      </w:r>
      <w:r w:rsidRPr="00FD68DB">
        <w:rPr>
          <w:rFonts w:ascii="Adobe 黑体 Std R" w:eastAsia="Adobe 黑体 Std R" w:hAnsi="Adobe 黑体 Std R"/>
          <w:szCs w:val="21"/>
        </w:rPr>
        <w:t>3gp</w:t>
      </w:r>
      <w:r w:rsidRPr="00FD68DB">
        <w:rPr>
          <w:rFonts w:ascii="Adobe 黑体 Std R" w:eastAsia="Adobe 黑体 Std R" w:hAnsi="Adobe 黑体 Std R" w:hint="eastAsia"/>
          <w:szCs w:val="21"/>
        </w:rPr>
        <w:t>或</w:t>
      </w:r>
      <w:r w:rsidRPr="00FD68DB">
        <w:rPr>
          <w:rFonts w:ascii="Adobe 黑体 Std R" w:eastAsia="Adobe 黑体 Std R" w:hAnsi="Adobe 黑体 Std R"/>
          <w:szCs w:val="21"/>
        </w:rPr>
        <w:t>.mp4</w:t>
      </w:r>
      <w:r w:rsidRPr="00FD68DB">
        <w:rPr>
          <w:rFonts w:ascii="Adobe 黑体 Std R" w:eastAsia="Adobe 黑体 Std R" w:hAnsi="Adobe 黑体 Std R" w:hint="eastAsia"/>
          <w:szCs w:val="21"/>
        </w:rPr>
        <w:t>）、H</w:t>
      </w:r>
      <w:r w:rsidRPr="00FD68DB">
        <w:rPr>
          <w:rFonts w:ascii="Adobe 黑体 Std R" w:eastAsia="Adobe 黑体 Std R" w:hAnsi="Adobe 黑体 Std R"/>
          <w:szCs w:val="21"/>
        </w:rPr>
        <w:t>.264</w:t>
      </w:r>
      <w:r w:rsidRPr="00FD68DB">
        <w:rPr>
          <w:rFonts w:ascii="Adobe 黑体 Std R" w:eastAsia="Adobe 黑体 Std R" w:hAnsi="Adobe 黑体 Std R" w:hint="eastAsia"/>
          <w:szCs w:val="21"/>
        </w:rPr>
        <w:t>（后缀.</w:t>
      </w:r>
      <w:r w:rsidRPr="00FD68DB">
        <w:rPr>
          <w:rFonts w:ascii="Adobe 黑体 Std R" w:eastAsia="Adobe 黑体 Std R" w:hAnsi="Adobe 黑体 Std R"/>
          <w:szCs w:val="21"/>
        </w:rPr>
        <w:t>3gp</w:t>
      </w:r>
      <w:r w:rsidRPr="00FD68DB">
        <w:rPr>
          <w:rFonts w:ascii="Adobe 黑体 Std R" w:eastAsia="Adobe 黑体 Std R" w:hAnsi="Adobe 黑体 Std R" w:hint="eastAsia"/>
          <w:szCs w:val="21"/>
        </w:rPr>
        <w:t>或</w:t>
      </w:r>
      <w:r w:rsidRPr="00FD68DB">
        <w:rPr>
          <w:rFonts w:ascii="Adobe 黑体 Std R" w:eastAsia="Adobe 黑体 Std R" w:hAnsi="Adobe 黑体 Std R"/>
          <w:szCs w:val="21"/>
        </w:rPr>
        <w:t>.mp4</w:t>
      </w:r>
      <w:r w:rsidRPr="00FD68DB">
        <w:rPr>
          <w:rFonts w:ascii="Adobe 黑体 Std R" w:eastAsia="Adobe 黑体 Std R" w:hAnsi="Adobe 黑体 Std R" w:hint="eastAsia"/>
          <w:szCs w:val="21"/>
        </w:rPr>
        <w:t>）</w:t>
      </w:r>
    </w:p>
    <w:p w14:paraId="4A6C5CBA" w14:textId="77777777" w:rsidR="00285A5D" w:rsidRPr="00FD68DB" w:rsidRDefault="00285A5D" w:rsidP="00285A5D">
      <w:pPr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 w:hint="eastAsia"/>
          <w:szCs w:val="21"/>
        </w:rPr>
        <w:t>（2）视频的播放需要VideoView类，还借助MediaController来控制播放、暂停、快进、快退等简单操作</w:t>
      </w:r>
    </w:p>
    <w:p w14:paraId="3A2E3931" w14:textId="77777777" w:rsidR="00285A5D" w:rsidRPr="00FD68DB" w:rsidRDefault="00285A5D" w:rsidP="00285A5D">
      <w:pPr>
        <w:jc w:val="center"/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/>
          <w:noProof/>
          <w:szCs w:val="21"/>
        </w:rPr>
        <w:drawing>
          <wp:inline distT="0" distB="0" distL="0" distR="0" wp14:anchorId="2C3E4283" wp14:editId="6B8A5CA0">
            <wp:extent cx="3261183" cy="134012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02"/>
                    <a:stretch/>
                  </pic:blipFill>
                  <pic:spPr bwMode="auto">
                    <a:xfrm>
                      <a:off x="0" y="0"/>
                      <a:ext cx="3282483" cy="1348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4DCAD" w14:textId="77777777" w:rsidR="00285A5D" w:rsidRPr="00FD68DB" w:rsidRDefault="00285A5D" w:rsidP="00285A5D">
      <w:pPr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 w:hint="eastAsia"/>
          <w:szCs w:val="21"/>
        </w:rPr>
        <w:t>（3）录制视频：继承SurfaceView，实现SurfaceHolder</w:t>
      </w:r>
      <w:r w:rsidRPr="00FD68DB">
        <w:rPr>
          <w:rFonts w:ascii="Adobe 黑体 Std R" w:eastAsia="Adobe 黑体 Std R" w:hAnsi="Adobe 黑体 Std R"/>
          <w:szCs w:val="21"/>
        </w:rPr>
        <w:t>.Call</w:t>
      </w:r>
      <w:r w:rsidRPr="00FD68DB">
        <w:rPr>
          <w:rFonts w:ascii="Adobe 黑体 Std R" w:eastAsia="Adobe 黑体 Std R" w:hAnsi="Adobe 黑体 Std R" w:hint="eastAsia"/>
          <w:szCs w:val="21"/>
        </w:rPr>
        <w:t>b</w:t>
      </w:r>
      <w:r w:rsidRPr="00FD68DB">
        <w:rPr>
          <w:rFonts w:ascii="Adobe 黑体 Std R" w:eastAsia="Adobe 黑体 Std R" w:hAnsi="Adobe 黑体 Std R"/>
          <w:szCs w:val="21"/>
        </w:rPr>
        <w:t>ack</w:t>
      </w:r>
      <w:r w:rsidRPr="00FD68DB">
        <w:rPr>
          <w:rFonts w:ascii="Adobe 黑体 Std R" w:eastAsia="Adobe 黑体 Std R" w:hAnsi="Adobe 黑体 Std R" w:hint="eastAsia"/>
          <w:szCs w:val="21"/>
        </w:rPr>
        <w:t>接口</w:t>
      </w:r>
      <w:r>
        <w:rPr>
          <w:rFonts w:ascii="Adobe 黑体 Std R" w:eastAsia="Adobe 黑体 Std R" w:hAnsi="Adobe 黑体 Std R" w:hint="eastAsia"/>
          <w:szCs w:val="21"/>
        </w:rPr>
        <w:t>，Surface</w:t>
      </w:r>
      <w:r>
        <w:rPr>
          <w:rFonts w:ascii="Adobe 黑体 Std R" w:eastAsia="Adobe 黑体 Std R" w:hAnsi="Adobe 黑体 Std R"/>
          <w:szCs w:val="21"/>
        </w:rPr>
        <w:t>Changed\surfacecreated\surfaceDestoryed</w:t>
      </w:r>
    </w:p>
    <w:p w14:paraId="44A2A473" w14:textId="77777777" w:rsidR="00285A5D" w:rsidRPr="00FD68DB" w:rsidRDefault="00285A5D" w:rsidP="00285A5D">
      <w:pPr>
        <w:jc w:val="center"/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/>
          <w:noProof/>
          <w:szCs w:val="21"/>
        </w:rPr>
        <w:drawing>
          <wp:inline distT="0" distB="0" distL="0" distR="0" wp14:anchorId="36105971" wp14:editId="2C440C82">
            <wp:extent cx="3902147" cy="1960939"/>
            <wp:effectExtent l="0" t="0" r="317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735" cy="197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B42F" w14:textId="77777777" w:rsidR="00285A5D" w:rsidRPr="00FD68DB" w:rsidRDefault="00285A5D" w:rsidP="00285A5D">
      <w:pPr>
        <w:jc w:val="center"/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/>
          <w:noProof/>
          <w:szCs w:val="21"/>
        </w:rPr>
        <w:drawing>
          <wp:inline distT="0" distB="0" distL="0" distR="0" wp14:anchorId="49A0A381" wp14:editId="32AD6242">
            <wp:extent cx="3943019" cy="2528355"/>
            <wp:effectExtent l="0" t="0" r="63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7570" cy="25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31D6" w14:textId="77777777" w:rsidR="00285A5D" w:rsidRPr="00FD68DB" w:rsidRDefault="00285A5D" w:rsidP="00285A5D">
      <w:pPr>
        <w:jc w:val="center"/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/>
          <w:noProof/>
          <w:szCs w:val="21"/>
        </w:rPr>
        <w:lastRenderedPageBreak/>
        <w:drawing>
          <wp:inline distT="0" distB="0" distL="0" distR="0" wp14:anchorId="409F4203" wp14:editId="38B4443B">
            <wp:extent cx="3414464" cy="2171346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4900" cy="21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B283" w14:textId="77777777" w:rsidR="00285A5D" w:rsidRPr="00FD68DB" w:rsidRDefault="00285A5D" w:rsidP="00285A5D">
      <w:pPr>
        <w:jc w:val="center"/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/>
          <w:noProof/>
          <w:szCs w:val="21"/>
        </w:rPr>
        <w:drawing>
          <wp:inline distT="0" distB="0" distL="0" distR="0" wp14:anchorId="76AA6EC9" wp14:editId="03690FAE">
            <wp:extent cx="3604744" cy="1687364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0436" cy="169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2846" w14:textId="77777777" w:rsidR="00285A5D" w:rsidRPr="00FD68DB" w:rsidRDefault="00285A5D" w:rsidP="00285A5D">
      <w:pPr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 w:hint="eastAsia"/>
          <w:szCs w:val="21"/>
        </w:rPr>
        <w:t>3、Path类绘制2D图片</w:t>
      </w:r>
    </w:p>
    <w:p w14:paraId="4AEEF9B8" w14:textId="77777777" w:rsidR="00285A5D" w:rsidRPr="00FD68DB" w:rsidRDefault="00285A5D" w:rsidP="00285A5D">
      <w:pPr>
        <w:jc w:val="center"/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/>
          <w:noProof/>
          <w:szCs w:val="21"/>
        </w:rPr>
        <w:drawing>
          <wp:inline distT="0" distB="0" distL="0" distR="0" wp14:anchorId="708B4705" wp14:editId="2A308F97">
            <wp:extent cx="3530746" cy="213519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0429" cy="214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DE16" w14:textId="77777777" w:rsidR="00285A5D" w:rsidRPr="00FD68DB" w:rsidRDefault="00285A5D" w:rsidP="00285A5D">
      <w:pPr>
        <w:jc w:val="center"/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/>
          <w:noProof/>
          <w:szCs w:val="21"/>
        </w:rPr>
        <w:drawing>
          <wp:inline distT="0" distB="0" distL="0" distR="0" wp14:anchorId="2401689A" wp14:editId="6516A021">
            <wp:extent cx="4122728" cy="162368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886" b="2625"/>
                    <a:stretch/>
                  </pic:blipFill>
                  <pic:spPr bwMode="auto">
                    <a:xfrm>
                      <a:off x="0" y="0"/>
                      <a:ext cx="4145320" cy="163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ACE75" w14:textId="77777777" w:rsidR="00285A5D" w:rsidRPr="00FD68DB" w:rsidRDefault="00285A5D" w:rsidP="00285A5D">
      <w:pPr>
        <w:jc w:val="center"/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/>
          <w:noProof/>
          <w:szCs w:val="21"/>
        </w:rPr>
        <w:lastRenderedPageBreak/>
        <w:drawing>
          <wp:inline distT="0" distB="0" distL="0" distR="0" wp14:anchorId="3009F711" wp14:editId="0958224B">
            <wp:extent cx="3435605" cy="171780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5830" cy="172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1786" w14:textId="77777777" w:rsidR="00285A5D" w:rsidRPr="00FD68DB" w:rsidRDefault="00285A5D" w:rsidP="00285A5D">
      <w:pPr>
        <w:jc w:val="center"/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/>
          <w:noProof/>
          <w:szCs w:val="21"/>
        </w:rPr>
        <w:drawing>
          <wp:inline distT="0" distB="0" distL="0" distR="0" wp14:anchorId="152845EE" wp14:editId="450F7528">
            <wp:extent cx="3736883" cy="248570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2563" cy="248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524A" w14:textId="77777777" w:rsidR="00285A5D" w:rsidRPr="00FD68DB" w:rsidRDefault="00285A5D" w:rsidP="00285A5D">
      <w:pPr>
        <w:jc w:val="center"/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/>
          <w:noProof/>
          <w:szCs w:val="21"/>
        </w:rPr>
        <w:drawing>
          <wp:inline distT="0" distB="0" distL="0" distR="0" wp14:anchorId="7D0E541F" wp14:editId="29BE2C3D">
            <wp:extent cx="3948305" cy="260019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526" cy="26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ACDC" w14:textId="77777777" w:rsidR="00285A5D" w:rsidRPr="00FD68DB" w:rsidRDefault="00285A5D" w:rsidP="00285A5D">
      <w:pPr>
        <w:jc w:val="center"/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/>
          <w:noProof/>
          <w:szCs w:val="21"/>
        </w:rPr>
        <w:drawing>
          <wp:inline distT="0" distB="0" distL="0" distR="0" wp14:anchorId="7FB3E71D" wp14:editId="33B64443">
            <wp:extent cx="3076189" cy="99107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5317" cy="100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54CE" w14:textId="77777777" w:rsidR="00285A5D" w:rsidRPr="00FD68DB" w:rsidRDefault="00285A5D" w:rsidP="00285A5D">
      <w:pPr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 w:hint="eastAsia"/>
          <w:szCs w:val="21"/>
        </w:rPr>
        <w:t>4、OpenGL</w:t>
      </w:r>
    </w:p>
    <w:p w14:paraId="24FD375B" w14:textId="77777777" w:rsidR="00285A5D" w:rsidRPr="00FD68DB" w:rsidRDefault="00285A5D" w:rsidP="00285A5D">
      <w:pPr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 w:hint="eastAsia"/>
          <w:szCs w:val="21"/>
        </w:rPr>
        <w:lastRenderedPageBreak/>
        <w:t>GLSurfaceView用于显示OpenGL的图像，他提供了Renderer类来绘制图像</w:t>
      </w:r>
    </w:p>
    <w:p w14:paraId="214173B4" w14:textId="77777777" w:rsidR="00285A5D" w:rsidRPr="00FD68DB" w:rsidRDefault="00285A5D" w:rsidP="00285A5D">
      <w:pPr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 w:hint="eastAsia"/>
          <w:szCs w:val="21"/>
        </w:rPr>
        <w:t>5、Handler：规避请求超时问题，实现线程间的消息通信，有消息队列和线程队列两个队列，遵循先进先出原则。</w:t>
      </w:r>
    </w:p>
    <w:p w14:paraId="67008B77" w14:textId="77777777" w:rsidR="00285A5D" w:rsidRPr="00FD68DB" w:rsidRDefault="00285A5D" w:rsidP="00285A5D">
      <w:pPr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 w:hint="eastAsia"/>
          <w:szCs w:val="21"/>
        </w:rPr>
        <w:t>（1）调用post方法把线程放入队列，在主线程中继续执行；</w:t>
      </w:r>
    </w:p>
    <w:p w14:paraId="1AF35496" w14:textId="77777777" w:rsidR="00285A5D" w:rsidRPr="00FD68DB" w:rsidRDefault="00285A5D" w:rsidP="00285A5D">
      <w:pPr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 w:hint="eastAsia"/>
          <w:szCs w:val="21"/>
        </w:rPr>
        <w:t>（2）异步启动新线程，每个线程都有一个对应的looper对象。Android提供的HandlerThread实现Loop处理消息，在绑定一个Looper之前，需要先start；或者调用Thread的start方法也可以实现异步。</w:t>
      </w:r>
    </w:p>
    <w:p w14:paraId="0400B7BE" w14:textId="77777777" w:rsidR="00285A5D" w:rsidRPr="00FD68DB" w:rsidRDefault="00285A5D" w:rsidP="00285A5D">
      <w:pPr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 w:hint="eastAsia"/>
          <w:szCs w:val="21"/>
        </w:rPr>
        <w:t>6、创建一个线程有两种方法，一是继承Thread类，二是实现runnable接口</w:t>
      </w:r>
    </w:p>
    <w:p w14:paraId="2A959ECF" w14:textId="77777777" w:rsidR="00285A5D" w:rsidRPr="00FD68DB" w:rsidRDefault="00285A5D" w:rsidP="00285A5D">
      <w:pPr>
        <w:rPr>
          <w:rFonts w:ascii="Adobe 黑体 Std R" w:eastAsia="Adobe 黑体 Std R" w:hAnsi="Adobe 黑体 Std R"/>
          <w:szCs w:val="21"/>
        </w:rPr>
      </w:pPr>
      <w:r w:rsidRPr="00FD68DB">
        <w:rPr>
          <w:rFonts w:ascii="Adobe 黑体 Std R" w:eastAsia="Adobe 黑体 Std R" w:hAnsi="Adobe 黑体 Std R" w:hint="eastAsia"/>
          <w:szCs w:val="21"/>
        </w:rPr>
        <w:t>7、Mediaplay的prepare同步装载流媒体，prepareAsync异步装载流媒体。</w:t>
      </w:r>
    </w:p>
    <w:p w14:paraId="4390CE3E" w14:textId="77777777" w:rsidR="00D613D9" w:rsidRDefault="00D613D9"/>
    <w:sectPr w:rsidR="00D613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C5C172" w14:textId="77777777" w:rsidR="002B2DE2" w:rsidRDefault="002B2DE2" w:rsidP="00285A5D">
      <w:r>
        <w:separator/>
      </w:r>
    </w:p>
  </w:endnote>
  <w:endnote w:type="continuationSeparator" w:id="0">
    <w:p w14:paraId="2D6A63B7" w14:textId="77777777" w:rsidR="002B2DE2" w:rsidRDefault="002B2DE2" w:rsidP="0028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黑体 Std R"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B82D96" w14:textId="77777777" w:rsidR="002B2DE2" w:rsidRDefault="002B2DE2" w:rsidP="00285A5D">
      <w:r>
        <w:separator/>
      </w:r>
    </w:p>
  </w:footnote>
  <w:footnote w:type="continuationSeparator" w:id="0">
    <w:p w14:paraId="679FAC01" w14:textId="77777777" w:rsidR="002B2DE2" w:rsidRDefault="002B2DE2" w:rsidP="00285A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4611F"/>
    <w:rsid w:val="00285A5D"/>
    <w:rsid w:val="002B2DE2"/>
    <w:rsid w:val="00395E07"/>
    <w:rsid w:val="0044611F"/>
    <w:rsid w:val="00D61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5D1C62"/>
  <w15:chartTrackingRefBased/>
  <w15:docId w15:val="{556C36D2-31A2-4A6C-A311-CAEDBC300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5A5D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A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85A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85A5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85A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85A5D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85A5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285A5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05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8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123</Words>
  <Characters>706</Characters>
  <Application>Microsoft Office Word</Application>
  <DocSecurity>0</DocSecurity>
  <Lines>5</Lines>
  <Paragraphs>1</Paragraphs>
  <ScaleCrop>false</ScaleCrop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芳月 刘</dc:creator>
  <cp:keywords/>
  <dc:description/>
  <cp:lastModifiedBy>芳月 刘</cp:lastModifiedBy>
  <cp:revision>3</cp:revision>
  <dcterms:created xsi:type="dcterms:W3CDTF">2020-06-14T12:39:00Z</dcterms:created>
  <dcterms:modified xsi:type="dcterms:W3CDTF">2020-06-14T12:39:00Z</dcterms:modified>
</cp:coreProperties>
</file>