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2D447" w14:textId="77777777" w:rsidR="00985BA5" w:rsidRPr="00126F99" w:rsidRDefault="00985BA5" w:rsidP="00985BA5">
      <w:pPr>
        <w:rPr>
          <w:rFonts w:ascii="华文新魏" w:eastAsia="华文新魏" w:hAnsi="镇魂女孩"/>
          <w:sz w:val="24"/>
          <w:szCs w:val="24"/>
        </w:rPr>
      </w:pPr>
      <w:r w:rsidRPr="00126F99">
        <w:rPr>
          <w:rFonts w:ascii="华文新魏" w:eastAsia="华文新魏" w:hAnsi="镇魂女孩" w:hint="eastAsia"/>
          <w:sz w:val="24"/>
          <w:szCs w:val="24"/>
        </w:rPr>
        <w:t>表单：</w:t>
      </w:r>
    </w:p>
    <w:p w14:paraId="4936AC0B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>1、定义表单：&lt;</w:t>
      </w:r>
      <w:r>
        <w:rPr>
          <w:rFonts w:ascii="华文新魏" w:eastAsia="华文新魏" w:hAnsi="镇魂女孩"/>
          <w:sz w:val="24"/>
          <w:szCs w:val="24"/>
        </w:rPr>
        <w:t>form&gt;</w:t>
      </w:r>
    </w:p>
    <w:p w14:paraId="5172EC66" w14:textId="77777777" w:rsidR="00985BA5" w:rsidRDefault="00985BA5" w:rsidP="00985BA5">
      <w:pPr>
        <w:ind w:firstLine="42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action属性：服务器脚本的</w:t>
      </w:r>
      <w:proofErr w:type="spellStart"/>
      <w:r w:rsidRPr="00755EE3">
        <w:rPr>
          <w:rFonts w:ascii="华文新魏" w:eastAsia="华文新魏" w:hAnsi="镇魂女孩" w:hint="eastAsia"/>
          <w:sz w:val="24"/>
          <w:szCs w:val="24"/>
        </w:rPr>
        <w:t>url</w:t>
      </w:r>
      <w:proofErr w:type="spellEnd"/>
    </w:p>
    <w:p w14:paraId="40E3ED0E" w14:textId="77777777" w:rsidR="00985BA5" w:rsidRDefault="00985BA5" w:rsidP="00985BA5">
      <w:pPr>
        <w:ind w:firstLine="42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method属性：post/get</w:t>
      </w:r>
    </w:p>
    <w:p w14:paraId="030A106D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>2、&lt;</w:t>
      </w:r>
      <w:r>
        <w:rPr>
          <w:rFonts w:ascii="华文新魏" w:eastAsia="华文新魏" w:hAnsi="镇魂女孩"/>
          <w:sz w:val="24"/>
          <w:szCs w:val="24"/>
        </w:rPr>
        <w:t>input&gt;</w:t>
      </w:r>
      <w:r w:rsidRPr="00755EE3">
        <w:rPr>
          <w:rFonts w:ascii="华文新魏" w:eastAsia="华文新魏" w:hAnsi="镇魂女孩" w:hint="eastAsia"/>
          <w:sz w:val="24"/>
          <w:szCs w:val="24"/>
        </w:rPr>
        <w:t>文本控件、提交按钮等</w:t>
      </w:r>
    </w:p>
    <w:p w14:paraId="3424CD03" w14:textId="77777777" w:rsidR="00985BA5" w:rsidRPr="00755EE3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type=“text”，单行文本，value属性表示初始值</w:t>
      </w:r>
    </w:p>
    <w:p w14:paraId="02D9B467" w14:textId="77777777" w:rsidR="00985BA5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type=“submit”，提交按钮，value属性表示按钮上显示的文本</w:t>
      </w:r>
    </w:p>
    <w:p w14:paraId="74EA8265" w14:textId="77777777" w:rsidR="00985BA5" w:rsidRPr="00755EE3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name属性，指定元素名，服务器脚本会利用该参数做后续处理</w:t>
      </w:r>
    </w:p>
    <w:p w14:paraId="639958A0" w14:textId="77777777" w:rsidR="00985BA5" w:rsidRPr="00755EE3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type=“radio”，单选按钮，同一组的单选按钮name属性值相同</w:t>
      </w:r>
    </w:p>
    <w:p w14:paraId="0CE9CD51" w14:textId="77777777" w:rsidR="00985BA5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type=“checkbox”，复选框，相关的复选框name属性值也相同</w:t>
      </w:r>
    </w:p>
    <w:p w14:paraId="00765214" w14:textId="77777777" w:rsidR="00985BA5" w:rsidRPr="00755EE3" w:rsidRDefault="00985BA5" w:rsidP="00985BA5">
      <w:pPr>
        <w:ind w:firstLine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type=“number”，数字输入，min和max属性指定数字范围</w:t>
      </w:r>
    </w:p>
    <w:p w14:paraId="56377ED7" w14:textId="77777777" w:rsidR="00985BA5" w:rsidRPr="00755EE3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type=“range”，类似于数字输入，只是显示不同，滑动条</w:t>
      </w:r>
    </w:p>
    <w:p w14:paraId="2A09D314" w14:textId="77777777" w:rsidR="00985BA5" w:rsidRPr="00755EE3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type=“color”，颜色输入</w:t>
      </w:r>
    </w:p>
    <w:p w14:paraId="55F36475" w14:textId="77777777" w:rsidR="00985BA5" w:rsidRPr="00755EE3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type=“date”，日期输入</w:t>
      </w:r>
    </w:p>
    <w:p w14:paraId="7561AD33" w14:textId="77777777" w:rsidR="00985BA5" w:rsidRPr="00755EE3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type=“email”，在某些移动浏览器上，会弹出一个方便输入email的定制键盘</w:t>
      </w:r>
    </w:p>
    <w:p w14:paraId="3F3E6F6B" w14:textId="77777777" w:rsidR="00985BA5" w:rsidRPr="00755EE3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type=“</w:t>
      </w:r>
      <w:proofErr w:type="spellStart"/>
      <w:r w:rsidRPr="00755EE3">
        <w:rPr>
          <w:rFonts w:ascii="华文新魏" w:eastAsia="华文新魏" w:hAnsi="镇魂女孩" w:hint="eastAsia"/>
          <w:sz w:val="24"/>
          <w:szCs w:val="24"/>
        </w:rPr>
        <w:t>tel</w:t>
      </w:r>
      <w:proofErr w:type="spellEnd"/>
      <w:r w:rsidRPr="00755EE3">
        <w:rPr>
          <w:rFonts w:ascii="华文新魏" w:eastAsia="华文新魏" w:hAnsi="镇魂女孩" w:hint="eastAsia"/>
          <w:sz w:val="24"/>
          <w:szCs w:val="24"/>
        </w:rPr>
        <w:t>”，类似于email，会弹出一个定制键盘</w:t>
      </w:r>
    </w:p>
    <w:p w14:paraId="5945394E" w14:textId="77777777" w:rsidR="00985BA5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 w:rsidRPr="00755EE3">
        <w:rPr>
          <w:rFonts w:ascii="华文新魏" w:eastAsia="华文新魏" w:hAnsi="镇魂女孩" w:hint="eastAsia"/>
          <w:sz w:val="24"/>
          <w:szCs w:val="24"/>
        </w:rPr>
        <w:t>type=“</w:t>
      </w:r>
      <w:proofErr w:type="spellStart"/>
      <w:r w:rsidRPr="00755EE3">
        <w:rPr>
          <w:rFonts w:ascii="华文新魏" w:eastAsia="华文新魏" w:hAnsi="镇魂女孩" w:hint="eastAsia"/>
          <w:sz w:val="24"/>
          <w:szCs w:val="24"/>
        </w:rPr>
        <w:t>url</w:t>
      </w:r>
      <w:proofErr w:type="spellEnd"/>
      <w:r w:rsidRPr="00755EE3">
        <w:rPr>
          <w:rFonts w:ascii="华文新魏" w:eastAsia="华文新魏" w:hAnsi="镇魂女孩" w:hint="eastAsia"/>
          <w:sz w:val="24"/>
          <w:szCs w:val="24"/>
        </w:rPr>
        <w:t>”，与email和</w:t>
      </w:r>
      <w:proofErr w:type="spellStart"/>
      <w:r w:rsidRPr="00755EE3">
        <w:rPr>
          <w:rFonts w:ascii="华文新魏" w:eastAsia="华文新魏" w:hAnsi="镇魂女孩" w:hint="eastAsia"/>
          <w:sz w:val="24"/>
          <w:szCs w:val="24"/>
        </w:rPr>
        <w:t>tel</w:t>
      </w:r>
      <w:proofErr w:type="spellEnd"/>
      <w:r w:rsidRPr="00755EE3">
        <w:rPr>
          <w:rFonts w:ascii="华文新魏" w:eastAsia="华文新魏" w:hAnsi="镇魂女孩" w:hint="eastAsia"/>
          <w:sz w:val="24"/>
          <w:szCs w:val="24"/>
        </w:rPr>
        <w:t>类似</w:t>
      </w:r>
    </w:p>
    <w:p w14:paraId="4FB45295" w14:textId="77777777" w:rsidR="00985BA5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 xml:space="preserve"> </w:t>
      </w:r>
      <w:r>
        <w:rPr>
          <w:rFonts w:ascii="华文新魏" w:eastAsia="华文新魏" w:hAnsi="镇魂女孩"/>
          <w:sz w:val="24"/>
          <w:szCs w:val="24"/>
        </w:rPr>
        <w:t xml:space="preserve"> </w:t>
      </w:r>
      <w:r w:rsidRPr="00CC4C15">
        <w:rPr>
          <w:rFonts w:ascii="华文新魏" w:eastAsia="华文新魏" w:hAnsi="镇魂女孩" w:hint="eastAsia"/>
          <w:sz w:val="24"/>
          <w:szCs w:val="24"/>
        </w:rPr>
        <w:t>name属性相当于一个标识符，每个name值是不同的。服务器通过name属性得到相应的值</w:t>
      </w:r>
      <w:r>
        <w:rPr>
          <w:rFonts w:ascii="华文新魏" w:eastAsia="华文新魏" w:hAnsi="镇魂女孩" w:hint="eastAsia"/>
          <w:sz w:val="24"/>
          <w:szCs w:val="24"/>
        </w:rPr>
        <w:t>。</w:t>
      </w:r>
    </w:p>
    <w:p w14:paraId="53D0F186" w14:textId="77777777" w:rsidR="00985BA5" w:rsidRDefault="00985BA5" w:rsidP="00985BA5">
      <w:pPr>
        <w:ind w:leftChars="100" w:left="210"/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/>
          <w:sz w:val="24"/>
          <w:szCs w:val="24"/>
        </w:rPr>
        <w:t>I</w:t>
      </w:r>
      <w:r>
        <w:rPr>
          <w:rFonts w:ascii="华文新魏" w:eastAsia="华文新魏" w:hAnsi="镇魂女孩" w:hint="eastAsia"/>
          <w:sz w:val="24"/>
          <w:szCs w:val="24"/>
        </w:rPr>
        <w:t>nput是inline属性的，没有自换行。</w:t>
      </w:r>
    </w:p>
    <w:p w14:paraId="11CE81E4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>3、&lt;</w:t>
      </w:r>
      <w:proofErr w:type="spellStart"/>
      <w:r>
        <w:rPr>
          <w:rFonts w:ascii="华文新魏" w:eastAsia="华文新魏" w:hAnsi="镇魂女孩"/>
          <w:sz w:val="24"/>
          <w:szCs w:val="24"/>
        </w:rPr>
        <w:t>textarea</w:t>
      </w:r>
      <w:proofErr w:type="spellEnd"/>
      <w:r>
        <w:rPr>
          <w:rFonts w:ascii="华文新魏" w:eastAsia="华文新魏" w:hAnsi="镇魂女孩"/>
          <w:sz w:val="24"/>
          <w:szCs w:val="24"/>
        </w:rPr>
        <w:t>&gt;:</w:t>
      </w:r>
      <w:r>
        <w:rPr>
          <w:rFonts w:ascii="华文新魏" w:eastAsia="华文新魏" w:hAnsi="镇魂女孩" w:hint="eastAsia"/>
          <w:sz w:val="24"/>
          <w:szCs w:val="24"/>
        </w:rPr>
        <w:t>文本区，多行文本，</w:t>
      </w:r>
      <w:r w:rsidRPr="00755EE3">
        <w:rPr>
          <w:rFonts w:ascii="华文新魏" w:eastAsia="华文新魏" w:hAnsi="镇魂女孩" w:hint="eastAsia"/>
          <w:sz w:val="24"/>
          <w:szCs w:val="24"/>
        </w:rPr>
        <w:t>rows属性：行，文本区高度</w:t>
      </w:r>
      <w:r>
        <w:rPr>
          <w:rFonts w:ascii="华文新魏" w:eastAsia="华文新魏" w:hAnsi="镇魂女孩" w:hint="eastAsia"/>
          <w:sz w:val="24"/>
          <w:szCs w:val="24"/>
        </w:rPr>
        <w:t>，</w:t>
      </w:r>
      <w:r w:rsidRPr="00755EE3">
        <w:rPr>
          <w:rFonts w:ascii="华文新魏" w:eastAsia="华文新魏" w:hAnsi="镇魂女孩" w:hint="eastAsia"/>
          <w:sz w:val="24"/>
          <w:szCs w:val="24"/>
        </w:rPr>
        <w:t>cols属性：</w:t>
      </w:r>
      <w:r w:rsidRPr="00755EE3">
        <w:rPr>
          <w:rFonts w:ascii="华文新魏" w:eastAsia="华文新魏" w:hAnsi="镇魂女孩" w:hint="eastAsia"/>
          <w:sz w:val="24"/>
          <w:szCs w:val="24"/>
        </w:rPr>
        <w:lastRenderedPageBreak/>
        <w:t>列，文本区宽度</w:t>
      </w:r>
    </w:p>
    <w:p w14:paraId="3A59C3FF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>4、</w:t>
      </w:r>
      <w:r w:rsidRPr="008F4A3D">
        <w:rPr>
          <w:rFonts w:ascii="华文新魏" w:eastAsia="华文新魏" w:hAnsi="镇魂女孩" w:hint="eastAsia"/>
          <w:sz w:val="24"/>
          <w:szCs w:val="24"/>
        </w:rPr>
        <w:t>&lt;select&gt;元素：下拉菜单</w:t>
      </w:r>
      <w:r>
        <w:rPr>
          <w:rFonts w:ascii="华文新魏" w:eastAsia="华文新魏" w:hAnsi="镇魂女孩" w:hint="eastAsia"/>
          <w:sz w:val="24"/>
          <w:szCs w:val="24"/>
        </w:rPr>
        <w:t>，</w:t>
      </w:r>
      <w:r w:rsidRPr="008F4A3D">
        <w:rPr>
          <w:rFonts w:ascii="华文新魏" w:eastAsia="华文新魏" w:hAnsi="镇魂女孩" w:hint="eastAsia"/>
          <w:sz w:val="24"/>
          <w:szCs w:val="24"/>
        </w:rPr>
        <w:t>&lt;option&gt;：菜单项</w:t>
      </w:r>
      <w:r>
        <w:rPr>
          <w:rFonts w:ascii="华文新魏" w:eastAsia="华文新魏" w:hAnsi="镇魂女孩" w:hint="eastAsia"/>
          <w:sz w:val="24"/>
          <w:szCs w:val="24"/>
        </w:rPr>
        <w:t>；服务器通过</w:t>
      </w:r>
      <w:r w:rsidRPr="007D2BD4">
        <w:rPr>
          <w:rFonts w:ascii="华文新魏" w:eastAsia="华文新魏" w:hAnsi="镇魂女孩" w:hint="eastAsia"/>
          <w:sz w:val="24"/>
          <w:szCs w:val="24"/>
        </w:rPr>
        <w:t>name和value的值来得到数据</w:t>
      </w:r>
    </w:p>
    <w:p w14:paraId="20C0E202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>5、单选：checked属性，他是一个布尔属性，不需要值；单选选项的name的值相同；是input实现</w:t>
      </w:r>
    </w:p>
    <w:p w14:paraId="22AB2E6F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>6、数字和日期；是input实现，type的属性值决定，number、date</w:t>
      </w:r>
    </w:p>
    <w:p w14:paraId="1C212BA6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>7、复选框：input来实现，type=“</w:t>
      </w:r>
      <w:r w:rsidRPr="007500BF">
        <w:rPr>
          <w:rFonts w:ascii="华文新魏" w:eastAsia="华文新魏" w:hAnsi="镇魂女孩"/>
          <w:sz w:val="24"/>
          <w:szCs w:val="24"/>
        </w:rPr>
        <w:t>checkbox</w:t>
      </w:r>
      <w:r>
        <w:rPr>
          <w:rFonts w:ascii="华文新魏" w:eastAsia="华文新魏" w:hAnsi="镇魂女孩" w:hint="eastAsia"/>
          <w:sz w:val="24"/>
          <w:szCs w:val="24"/>
        </w:rPr>
        <w:t>”</w:t>
      </w:r>
    </w:p>
    <w:p w14:paraId="3F94322E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>8、表单通常采用表格布局，把表单放到表格中。</w:t>
      </w:r>
    </w:p>
    <w:p w14:paraId="3355F55D" w14:textId="77777777" w:rsidR="00985BA5" w:rsidRDefault="00985BA5" w:rsidP="00985BA5">
      <w:pPr>
        <w:ind w:firstLineChars="200" w:firstLine="480"/>
        <w:rPr>
          <w:rFonts w:ascii="华文新魏" w:eastAsia="华文新魏" w:hAnsi="镇魂女孩"/>
          <w:sz w:val="24"/>
          <w:szCs w:val="24"/>
        </w:rPr>
      </w:pPr>
      <w:r w:rsidRPr="004728BB">
        <w:rPr>
          <w:rFonts w:ascii="华文新魏" w:eastAsia="华文新魏" w:hAnsi="镇魂女孩" w:hint="eastAsia"/>
          <w:sz w:val="24"/>
          <w:szCs w:val="24"/>
        </w:rPr>
        <w:t>每个表单元素的标签放在左列；所有输入元素放在右列；各组复选框或单选按钮归组到一个单元格；每行需要一个块元素&lt;div&gt;;每个单元格对应一个块元素，例如：&lt;p&gt;或&lt;div&gt;;单元格里的内容在垂直方向向上对齐；“ship to”右边的单元格为空；提交按钮左边的单元格为空；最后，用&lt;form&gt;元素包含所有的内容。</w:t>
      </w:r>
    </w:p>
    <w:p w14:paraId="03B2C4C9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/>
          <w:sz w:val="24"/>
          <w:szCs w:val="24"/>
        </w:rPr>
        <w:t>9</w:t>
      </w:r>
      <w:r>
        <w:rPr>
          <w:rFonts w:ascii="华文新魏" w:eastAsia="华文新魏" w:hAnsi="镇魂女孩" w:hint="eastAsia"/>
          <w:sz w:val="24"/>
          <w:szCs w:val="24"/>
        </w:rPr>
        <w:t>、form在</w:t>
      </w:r>
      <w:proofErr w:type="spellStart"/>
      <w:r>
        <w:rPr>
          <w:rFonts w:ascii="华文新魏" w:eastAsia="华文新魏" w:hAnsi="镇魂女孩" w:hint="eastAsia"/>
          <w:sz w:val="24"/>
          <w:szCs w:val="24"/>
        </w:rPr>
        <w:t>css</w:t>
      </w:r>
      <w:proofErr w:type="spellEnd"/>
      <w:r>
        <w:rPr>
          <w:rFonts w:ascii="华文新魏" w:eastAsia="华文新魏" w:hAnsi="镇魂女孩" w:hint="eastAsia"/>
          <w:sz w:val="24"/>
          <w:szCs w:val="24"/>
        </w:rPr>
        <w:t>中设置属性display：table就可以把表单设置成表格布局</w:t>
      </w:r>
    </w:p>
    <w:p w14:paraId="7C33F7E2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>设置表格行：display：table-row</w:t>
      </w:r>
    </w:p>
    <w:p w14:paraId="70B98106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>设置表格单元格：display：table-cell</w:t>
      </w:r>
    </w:p>
    <w:p w14:paraId="1797C0FD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>
        <w:rPr>
          <w:rFonts w:ascii="华文新魏" w:eastAsia="华文新魏" w:hAnsi="镇魂女孩" w:hint="eastAsia"/>
          <w:sz w:val="24"/>
          <w:szCs w:val="24"/>
        </w:rPr>
        <w:t>1</w:t>
      </w:r>
      <w:r>
        <w:rPr>
          <w:rFonts w:ascii="华文新魏" w:eastAsia="华文新魏" w:hAnsi="镇魂女孩"/>
          <w:sz w:val="24"/>
          <w:szCs w:val="24"/>
        </w:rPr>
        <w:t>0</w:t>
      </w:r>
      <w:r>
        <w:rPr>
          <w:rFonts w:ascii="华文新魏" w:eastAsia="华文新魏" w:hAnsi="镇魂女孩" w:hint="eastAsia"/>
          <w:sz w:val="24"/>
          <w:szCs w:val="24"/>
        </w:rPr>
        <w:t>、表单的每一个标签用label比用p好，</w:t>
      </w:r>
      <w:r w:rsidRPr="00363D28">
        <w:rPr>
          <w:rFonts w:ascii="华文新魏" w:eastAsia="华文新魏" w:hAnsi="镇魂女孩" w:hint="eastAsia"/>
          <w:sz w:val="24"/>
          <w:szCs w:val="24"/>
        </w:rPr>
        <w:t>要使用&lt;label&gt;元素，首先为表单元素增加一个id属性，再设置其“for属性”为相应的id。</w:t>
      </w:r>
    </w:p>
    <w:p w14:paraId="33D35C7D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  <w:r w:rsidRPr="00363D28">
        <w:rPr>
          <w:rFonts w:ascii="华文新魏" w:eastAsia="华文新魏" w:hAnsi="镇魂女孩"/>
          <w:noProof/>
          <w:sz w:val="24"/>
          <w:szCs w:val="24"/>
        </w:rPr>
        <w:drawing>
          <wp:inline distT="0" distB="0" distL="0" distR="0" wp14:anchorId="50CC4919" wp14:editId="481D11C8">
            <wp:extent cx="5274310" cy="737235"/>
            <wp:effectExtent l="0" t="0" r="2540" b="5715"/>
            <wp:docPr id="6" name="图片 5" descr="屏幕剪辑">
              <a:extLst xmlns:a="http://schemas.openxmlformats.org/drawingml/2006/main">
                <a:ext uri="{FF2B5EF4-FFF2-40B4-BE49-F238E27FC236}">
                  <a16:creationId xmlns:a16="http://schemas.microsoft.com/office/drawing/2014/main" id="{1B952AD8-3DFD-47CC-BD64-41A5A1BE6C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屏幕剪辑">
                      <a:extLst>
                        <a:ext uri="{FF2B5EF4-FFF2-40B4-BE49-F238E27FC236}">
                          <a16:creationId xmlns:a16="http://schemas.microsoft.com/office/drawing/2014/main" id="{1B952AD8-3DFD-47CC-BD64-41A5A1BE6C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F230" w14:textId="77777777" w:rsidR="00985BA5" w:rsidRPr="005E7BAA" w:rsidRDefault="00985BA5" w:rsidP="00985BA5">
      <w:pPr>
        <w:rPr>
          <w:rFonts w:ascii="华文新魏" w:eastAsia="华文新魏" w:hAnsi="镇魂女孩"/>
          <w:sz w:val="24"/>
          <w:szCs w:val="24"/>
        </w:rPr>
      </w:pPr>
    </w:p>
    <w:p w14:paraId="034AFFEC" w14:textId="77777777" w:rsidR="00985BA5" w:rsidRDefault="00985BA5" w:rsidP="00985BA5">
      <w:pPr>
        <w:rPr>
          <w:rFonts w:ascii="华文新魏" w:eastAsia="华文新魏" w:hAnsi="镇魂女孩"/>
          <w:sz w:val="24"/>
          <w:szCs w:val="24"/>
        </w:rPr>
      </w:pPr>
    </w:p>
    <w:p w14:paraId="6F48A419" w14:textId="77777777" w:rsidR="00985BA5" w:rsidRPr="008F4A3D" w:rsidRDefault="00985BA5" w:rsidP="00985BA5">
      <w:pPr>
        <w:rPr>
          <w:rFonts w:ascii="华文新魏" w:eastAsia="华文新魏" w:hAnsi="镇魂女孩"/>
          <w:sz w:val="24"/>
          <w:szCs w:val="24"/>
        </w:rPr>
      </w:pPr>
    </w:p>
    <w:p w14:paraId="51F71817" w14:textId="77777777" w:rsidR="00D613D9" w:rsidRDefault="00D613D9"/>
    <w:sectPr w:rsidR="00D6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8DFBB" w14:textId="77777777" w:rsidR="00A96DE5" w:rsidRDefault="00A96DE5" w:rsidP="00985BA5">
      <w:r>
        <w:separator/>
      </w:r>
    </w:p>
  </w:endnote>
  <w:endnote w:type="continuationSeparator" w:id="0">
    <w:p w14:paraId="37A4E791" w14:textId="77777777" w:rsidR="00A96DE5" w:rsidRDefault="00A96DE5" w:rsidP="00985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镇魂女孩">
    <w:panose1 w:val="02000603000000000000"/>
    <w:charset w:val="86"/>
    <w:family w:val="auto"/>
    <w:pitch w:val="variable"/>
    <w:sig w:usb0="8000002F" w:usb1="084F64FA" w:usb2="00000012" w:usb3="00000000" w:csb0="0004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5665C" w14:textId="77777777" w:rsidR="00A96DE5" w:rsidRDefault="00A96DE5" w:rsidP="00985BA5">
      <w:r>
        <w:separator/>
      </w:r>
    </w:p>
  </w:footnote>
  <w:footnote w:type="continuationSeparator" w:id="0">
    <w:p w14:paraId="640B43E9" w14:textId="77777777" w:rsidR="00A96DE5" w:rsidRDefault="00A96DE5" w:rsidP="00985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0A52"/>
    <w:rsid w:val="00630A52"/>
    <w:rsid w:val="00985BA5"/>
    <w:rsid w:val="00A96DE5"/>
    <w:rsid w:val="00D6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DEE1D9-3174-40B0-92E8-D4E06BB0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B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B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芳月 刘</dc:creator>
  <cp:keywords/>
  <dc:description/>
  <cp:lastModifiedBy>芳月 刘</cp:lastModifiedBy>
  <cp:revision>2</cp:revision>
  <dcterms:created xsi:type="dcterms:W3CDTF">2020-06-14T12:49:00Z</dcterms:created>
  <dcterms:modified xsi:type="dcterms:W3CDTF">2020-06-14T12:49:00Z</dcterms:modified>
</cp:coreProperties>
</file>