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4911C" w14:textId="0E23BABA" w:rsidR="00CB10EF" w:rsidRDefault="00CB10EF"/>
    <w:p w14:paraId="3654155A" w14:textId="77777777" w:rsidR="0074469B" w:rsidRDefault="0094719E">
      <w:r w:rsidRPr="0074469B">
        <w:rPr>
          <w:rFonts w:hint="eastAsia"/>
          <w:sz w:val="44"/>
          <w:szCs w:val="44"/>
        </w:rPr>
        <w:t>进程</w:t>
      </w:r>
      <w:r>
        <w:rPr>
          <w:rFonts w:hint="eastAsia"/>
        </w:rPr>
        <w:t>：</w:t>
      </w:r>
    </w:p>
    <w:p w14:paraId="0BBF2DBE" w14:textId="29B8EC75" w:rsidR="0094719E" w:rsidRDefault="0094719E">
      <w:r>
        <w:rPr>
          <w:rFonts w:hint="eastAsia"/>
        </w:rPr>
        <w:t>应用程序是静态的，一个程序可有有多个进程，进程是动态的，即正在运行的程序。</w:t>
      </w:r>
    </w:p>
    <w:p w14:paraId="55E7927A" w14:textId="3BD1EB0D" w:rsidR="0094719E" w:rsidRDefault="0094719E">
      <w:r>
        <w:rPr>
          <w:rFonts w:hint="eastAsia"/>
        </w:rPr>
        <w:t>并发执行：多个不同的程序同时运行的现象。并发执行的最小单元是线程。</w:t>
      </w:r>
    </w:p>
    <w:p w14:paraId="7F33342D" w14:textId="6C954A2A" w:rsidR="0094719E" w:rsidRDefault="0094719E">
      <w:r>
        <w:rPr>
          <w:rFonts w:hint="eastAsia"/>
        </w:rPr>
        <w:t>线程：是进程的分支，一个进程至少有一个线程。线程分为单线程和多线程，单线程程序按调用顺序依次执行相应的操作，而多线程程序相应的操作并发执行。</w:t>
      </w:r>
    </w:p>
    <w:p w14:paraId="364B2059" w14:textId="7B24D02B" w:rsidR="0094719E" w:rsidRDefault="0094719E"/>
    <w:p w14:paraId="4E52F9A8" w14:textId="20D3F2DE" w:rsidR="0094719E" w:rsidRDefault="003017D1" w:rsidP="004A5F8F">
      <w:r>
        <w:rPr>
          <w:rFonts w:hint="eastAsia"/>
        </w:rPr>
        <w:t>extends</w:t>
      </w:r>
      <w:r>
        <w:t xml:space="preserve"> </w:t>
      </w:r>
      <w:r>
        <w:rPr>
          <w:rFonts w:hint="eastAsia"/>
        </w:rPr>
        <w:t>Thread</w:t>
      </w:r>
      <w:r>
        <w:t xml:space="preserve"> </w:t>
      </w:r>
      <w:r>
        <w:rPr>
          <w:rFonts w:hint="eastAsia"/>
        </w:rPr>
        <w:t>当线程类的子类，即继承了线程类的方法，有.start（）方法，调用后可直接进入实例化的线程类的子类的对象的run（）方法里，但是因为java是单继承的机制，所以为了优化结构，将继承线程类优化成了implements</w:t>
      </w:r>
      <w:r>
        <w:t xml:space="preserve"> </w:t>
      </w:r>
      <w:r>
        <w:rPr>
          <w:rFonts w:hint="eastAsia"/>
        </w:rPr>
        <w:t>Runnable实现接口，这样，子类还可以继承其原本就有的父类，但是要注意，Runnable接口中只有run方法，要是开启这个线程，让多个线程并发执行，需要</w:t>
      </w:r>
      <w:r w:rsidR="004A5F8F">
        <w:rPr>
          <w:rFonts w:hint="eastAsia"/>
        </w:rPr>
        <w:t>将实列化的该子类对象套在线程类的构造方法里，这样创建一个线程并开启后，开启的这个线程调用的就是这个子类的run方法。</w:t>
      </w:r>
    </w:p>
    <w:p w14:paraId="7E18EEC9" w14:textId="1D8D8171" w:rsidR="004A5F8F" w:rsidRDefault="004A5F8F" w:rsidP="004A5F8F"/>
    <w:p w14:paraId="58AB9F98" w14:textId="0AA580AC" w:rsidR="004A5F8F" w:rsidRDefault="004A5F8F" w:rsidP="004A5F8F">
      <w:r w:rsidRPr="0074469B">
        <w:rPr>
          <w:rFonts w:hint="eastAsia"/>
          <w:sz w:val="28"/>
          <w:szCs w:val="28"/>
        </w:rPr>
        <w:t>两种实现多线程方式的对比分析</w:t>
      </w:r>
      <w:r w:rsidRPr="0074469B">
        <w:rPr>
          <w:rFonts w:hint="eastAsia"/>
          <w:sz w:val="30"/>
          <w:szCs w:val="30"/>
        </w:rPr>
        <w:t>：</w:t>
      </w:r>
    </w:p>
    <w:p w14:paraId="0A4609A0" w14:textId="61BB7B33" w:rsidR="004A5F8F" w:rsidRDefault="004A5F8F" w:rsidP="004A5F8F">
      <w:r>
        <w:tab/>
        <w:t xml:space="preserve"> </w:t>
      </w:r>
      <w:r>
        <w:rPr>
          <w:rFonts w:hint="eastAsia"/>
        </w:rPr>
        <w:t>extends</w:t>
      </w:r>
      <w:r>
        <w:t xml:space="preserve"> </w:t>
      </w:r>
      <w:r>
        <w:rPr>
          <w:rFonts w:hint="eastAsia"/>
        </w:rPr>
        <w:t>Thread</w:t>
      </w:r>
      <w:r>
        <w:t xml:space="preserve"> </w:t>
      </w:r>
      <w:r>
        <w:rPr>
          <w:rFonts w:hint="eastAsia"/>
        </w:rPr>
        <w:t>不能</w:t>
      </w:r>
      <w:r w:rsidR="0074469B">
        <w:rPr>
          <w:rFonts w:hint="eastAsia"/>
        </w:rPr>
        <w:t>实现共享一个资源，而implements</w:t>
      </w:r>
      <w:r w:rsidR="0074469B">
        <w:t xml:space="preserve"> </w:t>
      </w:r>
      <w:r w:rsidR="0074469B">
        <w:rPr>
          <w:rFonts w:hint="eastAsia"/>
        </w:rPr>
        <w:t>Runnable可以继承一个多个线程共享一份资源。</w:t>
      </w:r>
    </w:p>
    <w:p w14:paraId="70724C16" w14:textId="6BDDCBCB" w:rsidR="0074469B" w:rsidRDefault="0074469B" w:rsidP="004A5F8F"/>
    <w:p w14:paraId="36E028DA" w14:textId="2F8EC1C2" w:rsidR="0074469B" w:rsidRDefault="0074469B" w:rsidP="004A5F8F">
      <w:r w:rsidRPr="0074469B">
        <w:rPr>
          <w:rFonts w:hint="eastAsia"/>
          <w:sz w:val="32"/>
          <w:szCs w:val="32"/>
        </w:rPr>
        <w:t>后台线程与前台线程：</w:t>
      </w:r>
      <w:r>
        <w:rPr>
          <w:rFonts w:hint="eastAsia"/>
        </w:rPr>
        <w:t>前台线程一旦结束，程序随之结束。刚开始设置的线程都是前台线程，而通过setDeamon（）方法可以设置成后台线程。</w:t>
      </w:r>
    </w:p>
    <w:p w14:paraId="12ABE9B3" w14:textId="683130AC" w:rsidR="0074469B" w:rsidRDefault="0074469B" w:rsidP="004A5F8F"/>
    <w:p w14:paraId="42251C9D" w14:textId="566C12E1" w:rsidR="0074469B" w:rsidRDefault="0074469B" w:rsidP="004A5F8F">
      <w:r>
        <w:rPr>
          <w:rFonts w:hint="eastAsia"/>
        </w:rPr>
        <w:t>线程的生命周期及状态转换：</w:t>
      </w:r>
    </w:p>
    <w:p w14:paraId="0B1D2EB0" w14:textId="6D44900F" w:rsidR="0074469B" w:rsidRDefault="0074469B" w:rsidP="004A5F8F">
      <w:r>
        <w:tab/>
      </w:r>
      <w:r>
        <w:rPr>
          <w:rFonts w:hint="eastAsia"/>
        </w:rPr>
        <w:t>新建状态---就绪状态---运行状态--------死亡状态</w:t>
      </w:r>
    </w:p>
    <w:p w14:paraId="7A578ED3" w14:textId="0FBF96A6" w:rsidR="0074469B" w:rsidRDefault="0074469B" w:rsidP="0074469B"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--阻塞状态</w:t>
      </w:r>
      <w:r>
        <w:t>—</w:t>
      </w:r>
    </w:p>
    <w:p w14:paraId="48536D44" w14:textId="4403178D" w:rsidR="0074469B" w:rsidRDefault="0074469B" w:rsidP="0074469B"/>
    <w:p w14:paraId="45AB4D5F" w14:textId="53F6961F" w:rsidR="0074469B" w:rsidRDefault="0074469B" w:rsidP="0074469B">
      <w:r>
        <w:tab/>
        <w:t xml:space="preserve"> </w:t>
      </w:r>
      <w:r>
        <w:rPr>
          <w:rFonts w:hint="eastAsia"/>
        </w:rPr>
        <w:t>th.</w:t>
      </w:r>
      <w:r>
        <w:t>start()</w:t>
      </w:r>
      <w:r>
        <w:rPr>
          <w:rFonts w:hint="eastAsia"/>
        </w:rPr>
        <w:t>后该线程是进入就绪状态，等待系统的统一调度来获取cpu资源并运行。</w:t>
      </w:r>
    </w:p>
    <w:p w14:paraId="35EA0BCA" w14:textId="6ED306C4" w:rsidR="0074469B" w:rsidRDefault="0074469B" w:rsidP="0074469B"/>
    <w:p w14:paraId="30B78ADC" w14:textId="1562D62E" w:rsidR="0074469B" w:rsidRDefault="0074469B" w:rsidP="0074469B">
      <w:r>
        <w:rPr>
          <w:rFonts w:hint="eastAsia"/>
        </w:rPr>
        <w:t>线程的调度： 分时调度模型和抢占式调度模型</w:t>
      </w:r>
    </w:p>
    <w:p w14:paraId="0BBF4E19" w14:textId="6D24F0AE" w:rsidR="0074469B" w:rsidRDefault="0074469B" w:rsidP="0074469B">
      <w:r>
        <w:tab/>
      </w:r>
      <w:r>
        <w:tab/>
      </w:r>
      <w:r>
        <w:tab/>
      </w:r>
      <w:r>
        <w:rPr>
          <w:rFonts w:hint="eastAsia"/>
        </w:rPr>
        <w:t>分时：平均分配各个线程使用cpu的时间</w:t>
      </w:r>
    </w:p>
    <w:p w14:paraId="3D322AC3" w14:textId="3A37C5C5" w:rsidR="0074469B" w:rsidRDefault="0074469B" w:rsidP="0074469B">
      <w:r>
        <w:tab/>
      </w:r>
      <w:r>
        <w:tab/>
      </w:r>
      <w:r>
        <w:tab/>
      </w:r>
      <w:r>
        <w:rPr>
          <w:rFonts w:hint="eastAsia"/>
        </w:rPr>
        <w:t>抢占式：按优先级大小顺序依次执行，优先级高的优先执行。同等优先级情况下随机执行。</w:t>
      </w:r>
      <w:r>
        <w:t>M</w:t>
      </w:r>
      <w:r>
        <w:rPr>
          <w:rFonts w:hint="eastAsia"/>
        </w:rPr>
        <w:t>ain函数具有普通的优先级。</w:t>
      </w:r>
    </w:p>
    <w:p w14:paraId="08AAF8F3" w14:textId="221D48B6" w:rsidR="00350977" w:rsidRDefault="00350977" w:rsidP="0074469B"/>
    <w:p w14:paraId="587B3E11" w14:textId="5348DFF5" w:rsidR="00350977" w:rsidRDefault="00350977" w:rsidP="0074469B">
      <w:r>
        <w:rPr>
          <w:rFonts w:hint="eastAsia"/>
        </w:rPr>
        <w:t>线程休眠：是Thread的静态方法sleep（），这个方法需要捕捉异常或者抛出异常</w:t>
      </w:r>
    </w:p>
    <w:p w14:paraId="2DC48B01" w14:textId="68E21D97" w:rsidR="00350977" w:rsidRDefault="00350977" w:rsidP="0074469B">
      <w:r>
        <w:rPr>
          <w:rFonts w:hint="eastAsia"/>
        </w:rPr>
        <w:t>线程让步：yield（）方法。</w:t>
      </w:r>
      <w:r w:rsidR="00D63A34">
        <w:rPr>
          <w:rFonts w:hint="eastAsia"/>
        </w:rPr>
        <w:t>与sleep（）的不同在于sleep会阻塞当前线程一段时间，而yield是让当前线程进入就绪状态，而且只能是优先级大于等于当前线程的线程才能运行。</w:t>
      </w:r>
    </w:p>
    <w:p w14:paraId="1CF81825" w14:textId="1A2EEA31" w:rsidR="00D63A34" w:rsidRDefault="00D63A34" w:rsidP="0074469B">
      <w:pPr>
        <w:rPr>
          <w:rFonts w:hint="eastAsia"/>
        </w:rPr>
      </w:pPr>
      <w:r>
        <w:rPr>
          <w:rFonts w:hint="eastAsia"/>
        </w:rPr>
        <w:t>线程插队：join（）方法 ，插队的线程完成后，才会执行当</w:t>
      </w:r>
      <w:bookmarkStart w:id="0" w:name="_GoBack"/>
      <w:bookmarkEnd w:id="0"/>
      <w:r>
        <w:rPr>
          <w:rFonts w:hint="eastAsia"/>
        </w:rPr>
        <w:t>前线程。</w:t>
      </w:r>
    </w:p>
    <w:sectPr w:rsidR="00D63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50A9E"/>
    <w:multiLevelType w:val="hybridMultilevel"/>
    <w:tmpl w:val="9F029FB6"/>
    <w:lvl w:ilvl="0" w:tplc="091CBB00">
      <w:numFmt w:val="bullet"/>
      <w:lvlText w:val="-"/>
      <w:lvlJc w:val="left"/>
      <w:pPr>
        <w:ind w:left="24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5E"/>
    <w:rsid w:val="003017D1"/>
    <w:rsid w:val="00350977"/>
    <w:rsid w:val="003E6E5E"/>
    <w:rsid w:val="004A5F8F"/>
    <w:rsid w:val="0074469B"/>
    <w:rsid w:val="0094719E"/>
    <w:rsid w:val="00CB10EF"/>
    <w:rsid w:val="00D4769E"/>
    <w:rsid w:val="00D6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BA3B"/>
  <w15:chartTrackingRefBased/>
  <w15:docId w15:val="{EDBB8CCC-C3AD-4BC4-AFD3-147CB2DC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6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92448</dc:creator>
  <cp:keywords/>
  <dc:description/>
  <cp:lastModifiedBy>92448</cp:lastModifiedBy>
  <cp:revision>4</cp:revision>
  <dcterms:created xsi:type="dcterms:W3CDTF">2019-10-20T03:22:00Z</dcterms:created>
  <dcterms:modified xsi:type="dcterms:W3CDTF">2019-10-21T11:14:00Z</dcterms:modified>
</cp:coreProperties>
</file>