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2C5" w:rsidRPr="00BC00AF" w:rsidRDefault="001C1C0F" w:rsidP="001C1C0F">
      <w:pPr>
        <w:jc w:val="center"/>
        <w:rPr>
          <w:rFonts w:hint="eastAsia"/>
          <w:b/>
          <w:color w:val="FF0000"/>
          <w:sz w:val="28"/>
          <w:szCs w:val="28"/>
        </w:rPr>
      </w:pPr>
      <w:r w:rsidRPr="00BC00AF">
        <w:rPr>
          <w:rFonts w:hint="eastAsia"/>
          <w:b/>
          <w:color w:val="FF0000"/>
          <w:sz w:val="28"/>
          <w:szCs w:val="28"/>
        </w:rPr>
        <w:t>关于项目</w:t>
      </w:r>
      <w:r w:rsidR="00EE5862" w:rsidRPr="00BC00AF">
        <w:rPr>
          <w:rFonts w:hint="eastAsia"/>
          <w:b/>
          <w:color w:val="FF0000"/>
          <w:sz w:val="28"/>
          <w:szCs w:val="28"/>
        </w:rPr>
        <w:t>结构以及相关操作流程</w:t>
      </w:r>
    </w:p>
    <w:p w:rsidR="001C1C0F" w:rsidRPr="00386BCC" w:rsidRDefault="00363074" w:rsidP="00363074">
      <w:pPr>
        <w:jc w:val="left"/>
        <w:rPr>
          <w:rFonts w:hint="eastAsia"/>
          <w:b/>
          <w:sz w:val="24"/>
          <w:szCs w:val="24"/>
        </w:rPr>
      </w:pPr>
      <w:r w:rsidRPr="00386BCC">
        <w:rPr>
          <w:rFonts w:hint="eastAsia"/>
          <w:b/>
          <w:sz w:val="24"/>
          <w:szCs w:val="24"/>
        </w:rPr>
        <w:t>一、项目结构部分</w:t>
      </w:r>
    </w:p>
    <w:p w:rsidR="001C1C0F" w:rsidRDefault="001C1C0F" w:rsidP="001C1C0F">
      <w:pPr>
        <w:jc w:val="left"/>
        <w:rPr>
          <w:rFonts w:hint="eastAsia"/>
          <w:b/>
          <w:sz w:val="28"/>
          <w:szCs w:val="28"/>
        </w:rPr>
      </w:pPr>
      <w:r>
        <w:rPr>
          <w:noProof/>
        </w:rPr>
        <w:drawing>
          <wp:inline distT="0" distB="0" distL="0" distR="0" wp14:anchorId="3663279A" wp14:editId="4A616757">
            <wp:extent cx="5274310" cy="147119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471191"/>
                    </a:xfrm>
                    <a:prstGeom prst="rect">
                      <a:avLst/>
                    </a:prstGeom>
                  </pic:spPr>
                </pic:pic>
              </a:graphicData>
            </a:graphic>
          </wp:inline>
        </w:drawing>
      </w:r>
    </w:p>
    <w:p w:rsidR="001C1C0F" w:rsidRPr="0054039B" w:rsidRDefault="001C1C0F" w:rsidP="001C1C0F">
      <w:pPr>
        <w:pStyle w:val="a6"/>
        <w:numPr>
          <w:ilvl w:val="0"/>
          <w:numId w:val="1"/>
        </w:numPr>
        <w:ind w:firstLineChars="0"/>
        <w:jc w:val="left"/>
        <w:rPr>
          <w:rFonts w:hint="eastAsia"/>
          <w:sz w:val="24"/>
          <w:szCs w:val="24"/>
        </w:rPr>
      </w:pPr>
      <w:r w:rsidRPr="0054039B">
        <w:rPr>
          <w:rFonts w:hint="eastAsia"/>
          <w:sz w:val="24"/>
          <w:szCs w:val="24"/>
        </w:rPr>
        <w:t>从</w:t>
      </w:r>
      <w:r w:rsidRPr="0054039B">
        <w:rPr>
          <w:rFonts w:hint="eastAsia"/>
          <w:sz w:val="24"/>
          <w:szCs w:val="24"/>
        </w:rPr>
        <w:t>SVN</w:t>
      </w:r>
      <w:r w:rsidRPr="0054039B">
        <w:rPr>
          <w:rFonts w:hint="eastAsia"/>
          <w:sz w:val="24"/>
          <w:szCs w:val="24"/>
        </w:rPr>
        <w:t>下</w:t>
      </w:r>
      <w:r w:rsidRPr="0054039B">
        <w:rPr>
          <w:rFonts w:hint="eastAsia"/>
          <w:sz w:val="24"/>
          <w:szCs w:val="24"/>
        </w:rPr>
        <w:t>checkout</w:t>
      </w:r>
      <w:r w:rsidRPr="0054039B">
        <w:rPr>
          <w:rFonts w:hint="eastAsia"/>
          <w:sz w:val="24"/>
          <w:szCs w:val="24"/>
        </w:rPr>
        <w:t>整个项目后，我们就可以看到如上图的目录结构</w:t>
      </w:r>
    </w:p>
    <w:p w:rsidR="001C1C0F" w:rsidRPr="0054039B" w:rsidRDefault="001C1C0F" w:rsidP="001C1C0F">
      <w:pPr>
        <w:pStyle w:val="a6"/>
        <w:numPr>
          <w:ilvl w:val="0"/>
          <w:numId w:val="1"/>
        </w:numPr>
        <w:ind w:firstLineChars="0"/>
        <w:jc w:val="left"/>
        <w:rPr>
          <w:rFonts w:hint="eastAsia"/>
          <w:sz w:val="24"/>
          <w:szCs w:val="24"/>
        </w:rPr>
      </w:pPr>
      <w:r w:rsidRPr="0054039B">
        <w:rPr>
          <w:rFonts w:hint="eastAsia"/>
          <w:sz w:val="24"/>
          <w:szCs w:val="24"/>
        </w:rPr>
        <w:t>client</w:t>
      </w:r>
      <w:r w:rsidRPr="0054039B">
        <w:rPr>
          <w:rFonts w:hint="eastAsia"/>
          <w:sz w:val="24"/>
          <w:szCs w:val="24"/>
        </w:rPr>
        <w:t>目录是管理整个客户端工程相关</w:t>
      </w:r>
    </w:p>
    <w:p w:rsidR="001C1C0F" w:rsidRPr="0054039B" w:rsidRDefault="0054039B" w:rsidP="001C1C0F">
      <w:pPr>
        <w:pStyle w:val="a6"/>
        <w:numPr>
          <w:ilvl w:val="0"/>
          <w:numId w:val="1"/>
        </w:numPr>
        <w:ind w:firstLineChars="0"/>
        <w:jc w:val="left"/>
        <w:rPr>
          <w:rFonts w:hint="eastAsia"/>
          <w:sz w:val="24"/>
          <w:szCs w:val="24"/>
        </w:rPr>
      </w:pPr>
      <w:proofErr w:type="spellStart"/>
      <w:r>
        <w:rPr>
          <w:sz w:val="24"/>
          <w:szCs w:val="24"/>
        </w:rPr>
        <w:t>c</w:t>
      </w:r>
      <w:r w:rsidR="001C1C0F" w:rsidRPr="0054039B">
        <w:rPr>
          <w:rFonts w:hint="eastAsia"/>
          <w:sz w:val="24"/>
          <w:szCs w:val="24"/>
        </w:rPr>
        <w:t>onfig</w:t>
      </w:r>
      <w:proofErr w:type="spellEnd"/>
      <w:r w:rsidR="001C1C0F" w:rsidRPr="0054039B">
        <w:rPr>
          <w:rFonts w:hint="eastAsia"/>
          <w:sz w:val="24"/>
          <w:szCs w:val="24"/>
        </w:rPr>
        <w:t>目录是</w:t>
      </w:r>
      <w:r w:rsidR="000256E9">
        <w:rPr>
          <w:rFonts w:hint="eastAsia"/>
          <w:sz w:val="24"/>
          <w:szCs w:val="24"/>
        </w:rPr>
        <w:t>导出的</w:t>
      </w:r>
      <w:r w:rsidR="001C1C0F" w:rsidRPr="0054039B">
        <w:rPr>
          <w:rFonts w:hint="eastAsia"/>
          <w:sz w:val="24"/>
          <w:szCs w:val="24"/>
        </w:rPr>
        <w:t>配置相关</w:t>
      </w:r>
      <w:r w:rsidR="00503DC2">
        <w:rPr>
          <w:rFonts w:hint="eastAsia"/>
          <w:sz w:val="24"/>
          <w:szCs w:val="24"/>
        </w:rPr>
        <w:t>，其中</w:t>
      </w:r>
      <w:proofErr w:type="gramStart"/>
      <w:r w:rsidR="00503DC2">
        <w:rPr>
          <w:rFonts w:hint="eastAsia"/>
          <w:sz w:val="24"/>
          <w:szCs w:val="24"/>
        </w:rPr>
        <w:t>包括导表配置</w:t>
      </w:r>
      <w:proofErr w:type="gramEnd"/>
      <w:r w:rsidR="00503DC2">
        <w:rPr>
          <w:rFonts w:hint="eastAsia"/>
          <w:sz w:val="24"/>
          <w:szCs w:val="24"/>
        </w:rPr>
        <w:t>数据和协议生成文件</w:t>
      </w:r>
    </w:p>
    <w:p w:rsidR="001C1C0F" w:rsidRPr="0054039B" w:rsidRDefault="0054039B" w:rsidP="001C1C0F">
      <w:pPr>
        <w:pStyle w:val="a6"/>
        <w:numPr>
          <w:ilvl w:val="0"/>
          <w:numId w:val="1"/>
        </w:numPr>
        <w:ind w:firstLineChars="0"/>
        <w:jc w:val="left"/>
        <w:rPr>
          <w:rFonts w:hint="eastAsia"/>
          <w:sz w:val="24"/>
          <w:szCs w:val="24"/>
        </w:rPr>
      </w:pPr>
      <w:r>
        <w:rPr>
          <w:rFonts w:hint="eastAsia"/>
          <w:sz w:val="24"/>
          <w:szCs w:val="24"/>
        </w:rPr>
        <w:t>d</w:t>
      </w:r>
      <w:r w:rsidR="001C1C0F" w:rsidRPr="0054039B">
        <w:rPr>
          <w:rFonts w:hint="eastAsia"/>
          <w:sz w:val="24"/>
          <w:szCs w:val="24"/>
        </w:rPr>
        <w:t>oc</w:t>
      </w:r>
      <w:r w:rsidR="001C1C0F" w:rsidRPr="0054039B">
        <w:rPr>
          <w:rFonts w:hint="eastAsia"/>
          <w:sz w:val="24"/>
          <w:szCs w:val="24"/>
        </w:rPr>
        <w:t>目录是存放策划文档相关，如果需要查看某个功能模块的文档，都可以在此目录下进行查找</w:t>
      </w:r>
    </w:p>
    <w:p w:rsidR="001C1C0F" w:rsidRPr="0054039B" w:rsidRDefault="0054039B" w:rsidP="001C1C0F">
      <w:pPr>
        <w:pStyle w:val="a6"/>
        <w:numPr>
          <w:ilvl w:val="0"/>
          <w:numId w:val="1"/>
        </w:numPr>
        <w:ind w:firstLineChars="0"/>
        <w:jc w:val="left"/>
        <w:rPr>
          <w:rFonts w:hint="eastAsia"/>
          <w:sz w:val="24"/>
          <w:szCs w:val="24"/>
        </w:rPr>
      </w:pPr>
      <w:r>
        <w:rPr>
          <w:rFonts w:hint="eastAsia"/>
          <w:sz w:val="24"/>
          <w:szCs w:val="24"/>
        </w:rPr>
        <w:t>r</w:t>
      </w:r>
      <w:r w:rsidR="001C1C0F" w:rsidRPr="0054039B">
        <w:rPr>
          <w:rFonts w:hint="eastAsia"/>
          <w:sz w:val="24"/>
          <w:szCs w:val="24"/>
        </w:rPr>
        <w:t>esource</w:t>
      </w:r>
      <w:r w:rsidR="001C1C0F" w:rsidRPr="0054039B">
        <w:rPr>
          <w:rFonts w:hint="eastAsia"/>
          <w:sz w:val="24"/>
          <w:szCs w:val="24"/>
        </w:rPr>
        <w:t>目录是和美术资源相关的，如果需要查看相关模块效果</w:t>
      </w:r>
      <w:proofErr w:type="gramStart"/>
      <w:r w:rsidR="001C1C0F" w:rsidRPr="0054039B">
        <w:rPr>
          <w:rFonts w:hint="eastAsia"/>
          <w:sz w:val="24"/>
          <w:szCs w:val="24"/>
        </w:rPr>
        <w:t>图或者</w:t>
      </w:r>
      <w:proofErr w:type="gramEnd"/>
      <w:r w:rsidR="001C1C0F" w:rsidRPr="0054039B">
        <w:rPr>
          <w:rFonts w:hint="eastAsia"/>
          <w:sz w:val="24"/>
          <w:szCs w:val="24"/>
        </w:rPr>
        <w:t>查找相关美术资源都可以在此目录下进行查找</w:t>
      </w:r>
    </w:p>
    <w:p w:rsidR="001C1C0F" w:rsidRDefault="00B94A6E" w:rsidP="001C1C0F">
      <w:pPr>
        <w:pStyle w:val="a6"/>
        <w:numPr>
          <w:ilvl w:val="0"/>
          <w:numId w:val="1"/>
        </w:numPr>
        <w:ind w:firstLineChars="0"/>
        <w:jc w:val="left"/>
        <w:rPr>
          <w:rFonts w:hint="eastAsia"/>
          <w:sz w:val="24"/>
          <w:szCs w:val="24"/>
        </w:rPr>
      </w:pPr>
      <w:r>
        <w:rPr>
          <w:rFonts w:hint="eastAsia"/>
          <w:sz w:val="24"/>
          <w:szCs w:val="24"/>
        </w:rPr>
        <w:t>v</w:t>
      </w:r>
      <w:r w:rsidR="001C1C0F" w:rsidRPr="0054039B">
        <w:rPr>
          <w:rFonts w:hint="eastAsia"/>
          <w:sz w:val="24"/>
          <w:szCs w:val="24"/>
        </w:rPr>
        <w:t>alue</w:t>
      </w:r>
      <w:r w:rsidR="001C1C0F" w:rsidRPr="0054039B">
        <w:rPr>
          <w:rFonts w:hint="eastAsia"/>
          <w:sz w:val="24"/>
          <w:szCs w:val="24"/>
        </w:rPr>
        <w:t>目录是进行存放数值表配置的，如果需要查找某个功能模块的数值配置表都可以在此目录下进行查找</w:t>
      </w:r>
    </w:p>
    <w:p w:rsidR="001B59FC" w:rsidRDefault="001B59FC" w:rsidP="001B59FC">
      <w:pPr>
        <w:jc w:val="left"/>
        <w:rPr>
          <w:rFonts w:hint="eastAsia"/>
          <w:sz w:val="24"/>
          <w:szCs w:val="24"/>
        </w:rPr>
      </w:pPr>
    </w:p>
    <w:p w:rsidR="001B59FC" w:rsidRDefault="001B59FC" w:rsidP="001B59FC">
      <w:pPr>
        <w:jc w:val="left"/>
        <w:rPr>
          <w:rFonts w:hint="eastAsia"/>
          <w:sz w:val="24"/>
          <w:szCs w:val="24"/>
        </w:rPr>
      </w:pPr>
    </w:p>
    <w:p w:rsidR="001B59FC" w:rsidRDefault="001B59FC" w:rsidP="001B59FC">
      <w:pPr>
        <w:jc w:val="left"/>
        <w:rPr>
          <w:rFonts w:hint="eastAsia"/>
          <w:sz w:val="24"/>
          <w:szCs w:val="24"/>
        </w:rPr>
      </w:pPr>
      <w:r>
        <w:rPr>
          <w:rFonts w:hint="eastAsia"/>
          <w:sz w:val="24"/>
          <w:szCs w:val="24"/>
        </w:rPr>
        <w:t>二、项目结构目录</w:t>
      </w:r>
      <w:r w:rsidR="00076D25">
        <w:rPr>
          <w:rFonts w:hint="eastAsia"/>
          <w:sz w:val="24"/>
          <w:szCs w:val="24"/>
        </w:rPr>
        <w:t>详细说明</w:t>
      </w:r>
    </w:p>
    <w:p w:rsidR="001B59FC" w:rsidRDefault="001B59FC" w:rsidP="001B59FC">
      <w:pPr>
        <w:ind w:left="120" w:hangingChars="50" w:hanging="120"/>
        <w:jc w:val="left"/>
        <w:rPr>
          <w:rFonts w:hint="eastAsia"/>
          <w:sz w:val="24"/>
          <w:szCs w:val="24"/>
        </w:rPr>
      </w:pPr>
      <w:r w:rsidRPr="005151BE">
        <w:rPr>
          <w:rFonts w:hint="eastAsia"/>
          <w:color w:val="FF0000"/>
          <w:sz w:val="24"/>
          <w:szCs w:val="24"/>
        </w:rPr>
        <w:tab/>
      </w:r>
      <w:r w:rsidRPr="005151BE">
        <w:rPr>
          <w:b/>
          <w:color w:val="F79646" w:themeColor="accent6"/>
          <w:sz w:val="24"/>
          <w:szCs w:val="24"/>
        </w:rPr>
        <w:t>1.client</w:t>
      </w:r>
      <w:r w:rsidRPr="005151BE">
        <w:rPr>
          <w:rFonts w:hint="eastAsia"/>
          <w:b/>
          <w:color w:val="F79646" w:themeColor="accent6"/>
          <w:sz w:val="24"/>
          <w:szCs w:val="24"/>
        </w:rPr>
        <w:t>目录</w:t>
      </w:r>
      <w:r>
        <w:rPr>
          <w:noProof/>
        </w:rPr>
        <w:drawing>
          <wp:inline distT="0" distB="0" distL="0" distR="0" wp14:anchorId="61B6DD1C" wp14:editId="177506BA">
            <wp:extent cx="5274310" cy="2033417"/>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033417"/>
                    </a:xfrm>
                    <a:prstGeom prst="rect">
                      <a:avLst/>
                    </a:prstGeom>
                  </pic:spPr>
                </pic:pic>
              </a:graphicData>
            </a:graphic>
          </wp:inline>
        </w:drawing>
      </w:r>
    </w:p>
    <w:p w:rsidR="001B59FC" w:rsidRDefault="001B59FC" w:rsidP="001B59FC">
      <w:pPr>
        <w:pStyle w:val="a6"/>
        <w:ind w:left="425" w:firstLineChars="0" w:firstLine="0"/>
        <w:jc w:val="left"/>
        <w:rPr>
          <w:rFonts w:hint="eastAsia"/>
          <w:sz w:val="24"/>
          <w:szCs w:val="24"/>
        </w:rPr>
      </w:pPr>
      <w:r>
        <w:rPr>
          <w:rFonts w:hint="eastAsia"/>
          <w:sz w:val="24"/>
          <w:szCs w:val="24"/>
        </w:rPr>
        <w:t>&lt;1&gt;</w:t>
      </w:r>
      <w:r w:rsidR="004C6153">
        <w:rPr>
          <w:rFonts w:hint="eastAsia"/>
          <w:sz w:val="24"/>
          <w:szCs w:val="24"/>
        </w:rPr>
        <w:t>d</w:t>
      </w:r>
      <w:r>
        <w:rPr>
          <w:rFonts w:hint="eastAsia"/>
          <w:sz w:val="24"/>
          <w:szCs w:val="24"/>
        </w:rPr>
        <w:t>oc</w:t>
      </w:r>
      <w:r>
        <w:rPr>
          <w:rFonts w:hint="eastAsia"/>
          <w:sz w:val="24"/>
          <w:szCs w:val="24"/>
        </w:rPr>
        <w:t>是存放项目相关操作说明文档</w:t>
      </w:r>
    </w:p>
    <w:p w:rsidR="001B59FC" w:rsidRDefault="001B59FC" w:rsidP="001B59FC">
      <w:pPr>
        <w:pStyle w:val="a6"/>
        <w:ind w:left="425" w:firstLineChars="0" w:firstLine="0"/>
        <w:jc w:val="left"/>
        <w:rPr>
          <w:rFonts w:hint="eastAsia"/>
          <w:sz w:val="24"/>
          <w:szCs w:val="24"/>
        </w:rPr>
      </w:pPr>
      <w:r>
        <w:rPr>
          <w:rFonts w:hint="eastAsia"/>
          <w:sz w:val="24"/>
          <w:szCs w:val="24"/>
        </w:rPr>
        <w:t>&lt;2&gt;project</w:t>
      </w:r>
      <w:r>
        <w:rPr>
          <w:rFonts w:hint="eastAsia"/>
          <w:sz w:val="24"/>
          <w:szCs w:val="24"/>
        </w:rPr>
        <w:t>是很明显就是我们的项目了</w:t>
      </w:r>
    </w:p>
    <w:p w:rsidR="001B59FC" w:rsidRDefault="001B59FC" w:rsidP="001B59FC">
      <w:pPr>
        <w:pStyle w:val="a6"/>
        <w:ind w:left="425" w:firstLineChars="0" w:firstLine="0"/>
        <w:jc w:val="left"/>
        <w:rPr>
          <w:rFonts w:hint="eastAsia"/>
          <w:sz w:val="24"/>
          <w:szCs w:val="24"/>
        </w:rPr>
      </w:pPr>
      <w:r>
        <w:rPr>
          <w:rFonts w:hint="eastAsia"/>
          <w:sz w:val="24"/>
          <w:szCs w:val="24"/>
        </w:rPr>
        <w:t>&lt;3&gt;tools</w:t>
      </w:r>
      <w:r>
        <w:rPr>
          <w:rFonts w:hint="eastAsia"/>
          <w:sz w:val="24"/>
          <w:szCs w:val="24"/>
        </w:rPr>
        <w:t>工具相关，后续在操作流程部分继续讲到</w:t>
      </w:r>
    </w:p>
    <w:p w:rsidR="001B59FC" w:rsidRDefault="001B59FC" w:rsidP="001B59FC">
      <w:pPr>
        <w:pStyle w:val="a6"/>
        <w:ind w:left="425" w:firstLineChars="0" w:firstLine="0"/>
        <w:jc w:val="left"/>
        <w:rPr>
          <w:rFonts w:hint="eastAsia"/>
          <w:sz w:val="24"/>
          <w:szCs w:val="24"/>
        </w:rPr>
      </w:pPr>
      <w:r>
        <w:rPr>
          <w:rFonts w:hint="eastAsia"/>
          <w:sz w:val="24"/>
          <w:szCs w:val="24"/>
        </w:rPr>
        <w:t>&lt;4&gt;</w:t>
      </w:r>
      <w:r>
        <w:rPr>
          <w:rFonts w:hint="eastAsia"/>
          <w:sz w:val="24"/>
          <w:szCs w:val="24"/>
        </w:rPr>
        <w:t>下面这两个暂时忽略掉不讲，因为一般不用操作这</w:t>
      </w:r>
      <w:r w:rsidR="005D4CF2">
        <w:rPr>
          <w:rFonts w:hint="eastAsia"/>
          <w:sz w:val="24"/>
          <w:szCs w:val="24"/>
        </w:rPr>
        <w:t>两</w:t>
      </w:r>
      <w:r>
        <w:rPr>
          <w:rFonts w:hint="eastAsia"/>
          <w:sz w:val="24"/>
          <w:szCs w:val="24"/>
        </w:rPr>
        <w:t>目录</w:t>
      </w:r>
      <w:r>
        <w:rPr>
          <w:noProof/>
        </w:rPr>
        <w:drawing>
          <wp:inline distT="0" distB="0" distL="0" distR="0" wp14:anchorId="457F49E4" wp14:editId="01745FB5">
            <wp:extent cx="5274310" cy="105303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053031"/>
                    </a:xfrm>
                    <a:prstGeom prst="rect">
                      <a:avLst/>
                    </a:prstGeom>
                  </pic:spPr>
                </pic:pic>
              </a:graphicData>
            </a:graphic>
          </wp:inline>
        </w:drawing>
      </w:r>
    </w:p>
    <w:p w:rsidR="001B59FC" w:rsidRDefault="001B59FC" w:rsidP="001B59FC">
      <w:pPr>
        <w:jc w:val="left"/>
        <w:rPr>
          <w:rFonts w:hint="eastAsia"/>
          <w:sz w:val="24"/>
          <w:szCs w:val="24"/>
        </w:rPr>
      </w:pPr>
    </w:p>
    <w:p w:rsidR="00983987" w:rsidRDefault="00983987" w:rsidP="001B59FC">
      <w:pPr>
        <w:jc w:val="left"/>
        <w:rPr>
          <w:rFonts w:hint="eastAsia"/>
          <w:sz w:val="24"/>
          <w:szCs w:val="24"/>
        </w:rPr>
      </w:pPr>
    </w:p>
    <w:p w:rsidR="00983987" w:rsidRDefault="00983987" w:rsidP="001B59FC">
      <w:pPr>
        <w:jc w:val="left"/>
        <w:rPr>
          <w:rFonts w:hint="eastAsia"/>
          <w:sz w:val="24"/>
          <w:szCs w:val="24"/>
        </w:rPr>
      </w:pPr>
    </w:p>
    <w:p w:rsidR="001B59FC" w:rsidRPr="005151BE" w:rsidRDefault="001B59FC" w:rsidP="001B59FC">
      <w:pPr>
        <w:jc w:val="left"/>
        <w:rPr>
          <w:rFonts w:hint="eastAsia"/>
          <w:b/>
          <w:color w:val="F79646" w:themeColor="accent6"/>
          <w:sz w:val="24"/>
          <w:szCs w:val="24"/>
        </w:rPr>
      </w:pPr>
      <w:r w:rsidRPr="005151BE">
        <w:rPr>
          <w:rFonts w:hint="eastAsia"/>
          <w:b/>
          <w:color w:val="F79646" w:themeColor="accent6"/>
          <w:sz w:val="24"/>
          <w:szCs w:val="24"/>
        </w:rPr>
        <w:t>2.config</w:t>
      </w:r>
      <w:r w:rsidRPr="005151BE">
        <w:rPr>
          <w:rFonts w:hint="eastAsia"/>
          <w:b/>
          <w:color w:val="F79646" w:themeColor="accent6"/>
          <w:sz w:val="24"/>
          <w:szCs w:val="24"/>
        </w:rPr>
        <w:t>目录</w:t>
      </w:r>
    </w:p>
    <w:p w:rsidR="001B59FC" w:rsidRDefault="001B59FC" w:rsidP="001B59FC">
      <w:pPr>
        <w:jc w:val="left"/>
        <w:rPr>
          <w:rFonts w:hint="eastAsia"/>
          <w:sz w:val="24"/>
          <w:szCs w:val="24"/>
        </w:rPr>
      </w:pPr>
      <w:r>
        <w:rPr>
          <w:noProof/>
        </w:rPr>
        <w:drawing>
          <wp:inline distT="0" distB="0" distL="0" distR="0" wp14:anchorId="293B3904" wp14:editId="0BF54A31">
            <wp:extent cx="5274310" cy="148950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489504"/>
                    </a:xfrm>
                    <a:prstGeom prst="rect">
                      <a:avLst/>
                    </a:prstGeom>
                  </pic:spPr>
                </pic:pic>
              </a:graphicData>
            </a:graphic>
          </wp:inline>
        </w:drawing>
      </w:r>
    </w:p>
    <w:p w:rsidR="001B59FC" w:rsidRDefault="001B59FC" w:rsidP="001B59FC">
      <w:pPr>
        <w:jc w:val="left"/>
        <w:rPr>
          <w:rFonts w:hint="eastAsia"/>
          <w:sz w:val="24"/>
          <w:szCs w:val="24"/>
        </w:rPr>
      </w:pPr>
      <w:r>
        <w:rPr>
          <w:rFonts w:hint="eastAsia"/>
          <w:sz w:val="24"/>
          <w:szCs w:val="24"/>
        </w:rPr>
        <w:t>该目录下，我们客户端只需要了解</w:t>
      </w:r>
      <w:r>
        <w:rPr>
          <w:rFonts w:hint="eastAsia"/>
          <w:sz w:val="24"/>
          <w:szCs w:val="24"/>
        </w:rPr>
        <w:t>data</w:t>
      </w:r>
      <w:r>
        <w:rPr>
          <w:rFonts w:hint="eastAsia"/>
          <w:sz w:val="24"/>
          <w:szCs w:val="24"/>
        </w:rPr>
        <w:t>目录</w:t>
      </w:r>
      <w:r w:rsidR="00076D25">
        <w:rPr>
          <w:rFonts w:hint="eastAsia"/>
          <w:sz w:val="24"/>
          <w:szCs w:val="24"/>
        </w:rPr>
        <w:t>的作用即可，</w:t>
      </w:r>
      <w:r w:rsidR="00076D25">
        <w:rPr>
          <w:rFonts w:hint="eastAsia"/>
          <w:sz w:val="24"/>
          <w:szCs w:val="24"/>
        </w:rPr>
        <w:t>data</w:t>
      </w:r>
      <w:r w:rsidR="00076D25">
        <w:rPr>
          <w:rFonts w:hint="eastAsia"/>
          <w:sz w:val="24"/>
          <w:szCs w:val="24"/>
        </w:rPr>
        <w:t>目录打开之后可以看到如下结构</w:t>
      </w:r>
    </w:p>
    <w:p w:rsidR="00076D25" w:rsidRDefault="00076D25" w:rsidP="001B59FC">
      <w:pPr>
        <w:jc w:val="left"/>
        <w:rPr>
          <w:rFonts w:hint="eastAsia"/>
          <w:sz w:val="24"/>
          <w:szCs w:val="24"/>
        </w:rPr>
      </w:pPr>
      <w:r>
        <w:rPr>
          <w:noProof/>
        </w:rPr>
        <w:drawing>
          <wp:inline distT="0" distB="0" distL="0" distR="0" wp14:anchorId="1CE8D4A9" wp14:editId="3D4E14CE">
            <wp:extent cx="5274310" cy="131613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316136"/>
                    </a:xfrm>
                    <a:prstGeom prst="rect">
                      <a:avLst/>
                    </a:prstGeom>
                  </pic:spPr>
                </pic:pic>
              </a:graphicData>
            </a:graphic>
          </wp:inline>
        </w:drawing>
      </w:r>
    </w:p>
    <w:p w:rsidR="00076D25" w:rsidRDefault="00076D25" w:rsidP="001B59FC">
      <w:pPr>
        <w:jc w:val="left"/>
        <w:rPr>
          <w:rFonts w:hint="eastAsia"/>
          <w:sz w:val="24"/>
          <w:szCs w:val="24"/>
        </w:rPr>
      </w:pPr>
      <w:r>
        <w:rPr>
          <w:rFonts w:hint="eastAsia"/>
          <w:sz w:val="24"/>
          <w:szCs w:val="24"/>
        </w:rPr>
        <w:t>其中的</w:t>
      </w:r>
      <w:r>
        <w:rPr>
          <w:rFonts w:hint="eastAsia"/>
          <w:sz w:val="24"/>
          <w:szCs w:val="24"/>
        </w:rPr>
        <w:t>client</w:t>
      </w:r>
      <w:r>
        <w:rPr>
          <w:rFonts w:hint="eastAsia"/>
          <w:sz w:val="24"/>
          <w:szCs w:val="24"/>
        </w:rPr>
        <w:t>和</w:t>
      </w:r>
      <w:r>
        <w:rPr>
          <w:rFonts w:hint="eastAsia"/>
          <w:sz w:val="24"/>
          <w:szCs w:val="24"/>
        </w:rPr>
        <w:t>server</w:t>
      </w:r>
      <w:r>
        <w:rPr>
          <w:rFonts w:hint="eastAsia"/>
          <w:sz w:val="24"/>
          <w:szCs w:val="24"/>
        </w:rPr>
        <w:t>是存放从</w:t>
      </w:r>
      <w:r w:rsidR="00976CF4" w:rsidRPr="00976CF4">
        <w:rPr>
          <w:sz w:val="24"/>
          <w:szCs w:val="24"/>
        </w:rPr>
        <w:t>D:\H5\value</w:t>
      </w:r>
      <w:r>
        <w:rPr>
          <w:rFonts w:hint="eastAsia"/>
          <w:sz w:val="24"/>
          <w:szCs w:val="24"/>
        </w:rPr>
        <w:t>导出的配置数据，</w:t>
      </w:r>
      <w:r>
        <w:rPr>
          <w:rFonts w:hint="eastAsia"/>
          <w:sz w:val="24"/>
          <w:szCs w:val="24"/>
        </w:rPr>
        <w:t>client</w:t>
      </w:r>
      <w:r>
        <w:rPr>
          <w:rFonts w:hint="eastAsia"/>
          <w:sz w:val="24"/>
          <w:szCs w:val="24"/>
        </w:rPr>
        <w:t>是存放给客户端用的，</w:t>
      </w:r>
      <w:r>
        <w:rPr>
          <w:rFonts w:hint="eastAsia"/>
          <w:sz w:val="24"/>
          <w:szCs w:val="24"/>
        </w:rPr>
        <w:t>server</w:t>
      </w:r>
      <w:r>
        <w:rPr>
          <w:rFonts w:hint="eastAsia"/>
          <w:sz w:val="24"/>
          <w:szCs w:val="24"/>
        </w:rPr>
        <w:t>是存放给后端用的；（至于这个怎么导出来的，下面会继续讲到）</w:t>
      </w:r>
    </w:p>
    <w:p w:rsidR="00076D25" w:rsidRDefault="00076D25" w:rsidP="001B59FC">
      <w:pPr>
        <w:jc w:val="left"/>
        <w:rPr>
          <w:rFonts w:hint="eastAsia"/>
          <w:sz w:val="24"/>
          <w:szCs w:val="24"/>
        </w:rPr>
      </w:pPr>
    </w:p>
    <w:p w:rsidR="00983987" w:rsidRDefault="00983987" w:rsidP="001B59FC">
      <w:pPr>
        <w:jc w:val="left"/>
        <w:rPr>
          <w:rFonts w:hint="eastAsia"/>
          <w:sz w:val="24"/>
          <w:szCs w:val="24"/>
        </w:rPr>
      </w:pPr>
    </w:p>
    <w:p w:rsidR="00983987" w:rsidRDefault="00983987" w:rsidP="001B59FC">
      <w:pPr>
        <w:jc w:val="left"/>
        <w:rPr>
          <w:rFonts w:hint="eastAsia"/>
          <w:sz w:val="24"/>
          <w:szCs w:val="24"/>
        </w:rPr>
      </w:pPr>
    </w:p>
    <w:p w:rsidR="00076D25" w:rsidRPr="00535F93" w:rsidRDefault="00076D25" w:rsidP="001B59FC">
      <w:pPr>
        <w:jc w:val="left"/>
        <w:rPr>
          <w:rFonts w:hint="eastAsia"/>
          <w:b/>
          <w:color w:val="F79646" w:themeColor="accent6"/>
          <w:sz w:val="24"/>
          <w:szCs w:val="24"/>
        </w:rPr>
      </w:pPr>
      <w:r w:rsidRPr="00535F93">
        <w:rPr>
          <w:rFonts w:hint="eastAsia"/>
          <w:b/>
          <w:color w:val="F79646" w:themeColor="accent6"/>
          <w:sz w:val="24"/>
          <w:szCs w:val="24"/>
        </w:rPr>
        <w:t>3.</w:t>
      </w:r>
      <w:r w:rsidR="00D14FBD" w:rsidRPr="00535F93">
        <w:rPr>
          <w:rFonts w:hint="eastAsia"/>
          <w:b/>
          <w:color w:val="F79646" w:themeColor="accent6"/>
          <w:sz w:val="24"/>
          <w:szCs w:val="24"/>
        </w:rPr>
        <w:t>doc</w:t>
      </w:r>
      <w:r w:rsidR="00D14FBD" w:rsidRPr="00535F93">
        <w:rPr>
          <w:rFonts w:hint="eastAsia"/>
          <w:b/>
          <w:color w:val="F79646" w:themeColor="accent6"/>
          <w:sz w:val="24"/>
          <w:szCs w:val="24"/>
        </w:rPr>
        <w:t>目录</w:t>
      </w:r>
    </w:p>
    <w:p w:rsidR="00D14FBD" w:rsidRDefault="00D14FBD" w:rsidP="001B59FC">
      <w:pPr>
        <w:jc w:val="left"/>
        <w:rPr>
          <w:rFonts w:hint="eastAsia"/>
          <w:sz w:val="24"/>
          <w:szCs w:val="24"/>
        </w:rPr>
      </w:pPr>
      <w:r>
        <w:rPr>
          <w:noProof/>
        </w:rPr>
        <w:drawing>
          <wp:inline distT="0" distB="0" distL="0" distR="0" wp14:anchorId="28D2469C" wp14:editId="590C0508">
            <wp:extent cx="5274310" cy="2660352"/>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660352"/>
                    </a:xfrm>
                    <a:prstGeom prst="rect">
                      <a:avLst/>
                    </a:prstGeom>
                  </pic:spPr>
                </pic:pic>
              </a:graphicData>
            </a:graphic>
          </wp:inline>
        </w:drawing>
      </w:r>
    </w:p>
    <w:p w:rsidR="00D14FBD" w:rsidRDefault="00D14FBD" w:rsidP="001B59FC">
      <w:pPr>
        <w:jc w:val="left"/>
        <w:rPr>
          <w:rFonts w:hint="eastAsia"/>
          <w:sz w:val="24"/>
          <w:szCs w:val="24"/>
        </w:rPr>
      </w:pPr>
      <w:r>
        <w:rPr>
          <w:rFonts w:hint="eastAsia"/>
          <w:sz w:val="24"/>
          <w:szCs w:val="24"/>
        </w:rPr>
        <w:t>这里包含了整个项目相关文档，</w:t>
      </w:r>
      <w:r w:rsidR="00535F93">
        <w:rPr>
          <w:rFonts w:hint="eastAsia"/>
          <w:sz w:val="24"/>
          <w:szCs w:val="24"/>
        </w:rPr>
        <w:t>所有的文档都可以在这里看到并</w:t>
      </w:r>
      <w:r>
        <w:rPr>
          <w:rFonts w:hint="eastAsia"/>
          <w:sz w:val="24"/>
          <w:szCs w:val="24"/>
        </w:rPr>
        <w:t>一目了然</w:t>
      </w:r>
      <w:r w:rsidR="00535F93">
        <w:rPr>
          <w:rFonts w:hint="eastAsia"/>
          <w:sz w:val="24"/>
          <w:szCs w:val="24"/>
        </w:rPr>
        <w:t>哦</w:t>
      </w:r>
      <w:r>
        <w:rPr>
          <w:rFonts w:hint="eastAsia"/>
          <w:sz w:val="24"/>
          <w:szCs w:val="24"/>
        </w:rPr>
        <w:t>。</w:t>
      </w:r>
    </w:p>
    <w:p w:rsidR="00D14FBD" w:rsidRDefault="00D14FBD" w:rsidP="001B59FC">
      <w:pPr>
        <w:jc w:val="left"/>
        <w:rPr>
          <w:rFonts w:hint="eastAsia"/>
          <w:sz w:val="24"/>
          <w:szCs w:val="24"/>
        </w:rPr>
      </w:pPr>
    </w:p>
    <w:p w:rsidR="00983987" w:rsidRDefault="00983987" w:rsidP="001B59FC">
      <w:pPr>
        <w:jc w:val="left"/>
        <w:rPr>
          <w:rFonts w:hint="eastAsia"/>
          <w:sz w:val="24"/>
          <w:szCs w:val="24"/>
        </w:rPr>
      </w:pPr>
    </w:p>
    <w:p w:rsidR="00983987" w:rsidRDefault="00983987" w:rsidP="001B59FC">
      <w:pPr>
        <w:jc w:val="left"/>
        <w:rPr>
          <w:rFonts w:hint="eastAsia"/>
          <w:sz w:val="24"/>
          <w:szCs w:val="24"/>
        </w:rPr>
      </w:pPr>
    </w:p>
    <w:p w:rsidR="00D14FBD" w:rsidRPr="00095969" w:rsidRDefault="00D14FBD" w:rsidP="001B59FC">
      <w:pPr>
        <w:jc w:val="left"/>
        <w:rPr>
          <w:rFonts w:hint="eastAsia"/>
          <w:b/>
          <w:color w:val="F79646" w:themeColor="accent6"/>
          <w:sz w:val="24"/>
          <w:szCs w:val="24"/>
        </w:rPr>
      </w:pPr>
      <w:r w:rsidRPr="00095969">
        <w:rPr>
          <w:rFonts w:hint="eastAsia"/>
          <w:b/>
          <w:color w:val="F79646" w:themeColor="accent6"/>
          <w:sz w:val="24"/>
          <w:szCs w:val="24"/>
        </w:rPr>
        <w:t>4.resource</w:t>
      </w:r>
      <w:r w:rsidRPr="00095969">
        <w:rPr>
          <w:rFonts w:hint="eastAsia"/>
          <w:b/>
          <w:color w:val="F79646" w:themeColor="accent6"/>
          <w:sz w:val="24"/>
          <w:szCs w:val="24"/>
        </w:rPr>
        <w:t>目录</w:t>
      </w:r>
    </w:p>
    <w:p w:rsidR="00D14FBD" w:rsidRDefault="00D14FBD" w:rsidP="001B59FC">
      <w:pPr>
        <w:jc w:val="left"/>
        <w:rPr>
          <w:rFonts w:hint="eastAsia"/>
          <w:sz w:val="24"/>
          <w:szCs w:val="24"/>
        </w:rPr>
      </w:pPr>
      <w:r>
        <w:rPr>
          <w:noProof/>
        </w:rPr>
        <w:drawing>
          <wp:inline distT="0" distB="0" distL="0" distR="0" wp14:anchorId="7B4ABF80" wp14:editId="52C915EE">
            <wp:extent cx="5274310" cy="118610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86109"/>
                    </a:xfrm>
                    <a:prstGeom prst="rect">
                      <a:avLst/>
                    </a:prstGeom>
                  </pic:spPr>
                </pic:pic>
              </a:graphicData>
            </a:graphic>
          </wp:inline>
        </w:drawing>
      </w:r>
    </w:p>
    <w:p w:rsidR="00983987" w:rsidRDefault="00983987" w:rsidP="001B59FC">
      <w:pPr>
        <w:jc w:val="left"/>
        <w:rPr>
          <w:rFonts w:hint="eastAsia"/>
          <w:sz w:val="24"/>
          <w:szCs w:val="24"/>
        </w:rPr>
      </w:pPr>
      <w:r>
        <w:rPr>
          <w:rFonts w:hint="eastAsia"/>
          <w:sz w:val="24"/>
          <w:szCs w:val="24"/>
        </w:rPr>
        <w:t>其中，</w:t>
      </w:r>
      <w:r>
        <w:rPr>
          <w:sz w:val="24"/>
          <w:szCs w:val="24"/>
        </w:rPr>
        <w:t>asset</w:t>
      </w:r>
      <w:r>
        <w:rPr>
          <w:rFonts w:hint="eastAsia"/>
          <w:sz w:val="24"/>
          <w:szCs w:val="24"/>
        </w:rPr>
        <w:t>红色</w:t>
      </w:r>
      <w:proofErr w:type="gramStart"/>
      <w:r>
        <w:rPr>
          <w:rFonts w:hint="eastAsia"/>
          <w:sz w:val="24"/>
          <w:szCs w:val="24"/>
        </w:rPr>
        <w:t>框部分</w:t>
      </w:r>
      <w:proofErr w:type="gramEnd"/>
      <w:r>
        <w:rPr>
          <w:rFonts w:hint="eastAsia"/>
          <w:sz w:val="24"/>
          <w:szCs w:val="24"/>
        </w:rPr>
        <w:t>是存放相关美术资源，下面</w:t>
      </w:r>
      <w:proofErr w:type="gramStart"/>
      <w:r>
        <w:rPr>
          <w:sz w:val="24"/>
          <w:szCs w:val="24"/>
        </w:rPr>
        <w:t>’</w:t>
      </w:r>
      <w:proofErr w:type="gramEnd"/>
      <w:r w:rsidRPr="00095969">
        <w:rPr>
          <w:rFonts w:hint="eastAsia"/>
          <w:b/>
          <w:sz w:val="24"/>
          <w:szCs w:val="24"/>
        </w:rPr>
        <w:t>总美术上传文件</w:t>
      </w:r>
      <w:proofErr w:type="gramStart"/>
      <w:r>
        <w:rPr>
          <w:sz w:val="24"/>
          <w:szCs w:val="24"/>
        </w:rPr>
        <w:t>’</w:t>
      </w:r>
      <w:proofErr w:type="gramEnd"/>
      <w:r>
        <w:rPr>
          <w:rFonts w:hint="eastAsia"/>
          <w:sz w:val="24"/>
          <w:szCs w:val="24"/>
        </w:rPr>
        <w:t>是包含了包括效果</w:t>
      </w:r>
      <w:proofErr w:type="gramStart"/>
      <w:r>
        <w:rPr>
          <w:rFonts w:hint="eastAsia"/>
          <w:sz w:val="24"/>
          <w:szCs w:val="24"/>
        </w:rPr>
        <w:t>图相关</w:t>
      </w:r>
      <w:proofErr w:type="gramEnd"/>
      <w:r>
        <w:rPr>
          <w:rFonts w:hint="eastAsia"/>
          <w:sz w:val="24"/>
          <w:szCs w:val="24"/>
        </w:rPr>
        <w:t>和其他美术资源</w:t>
      </w:r>
      <w:r>
        <w:rPr>
          <w:rFonts w:hint="eastAsia"/>
          <w:sz w:val="24"/>
          <w:szCs w:val="24"/>
        </w:rPr>
        <w:t>.</w:t>
      </w:r>
      <w:r>
        <w:rPr>
          <w:rFonts w:hint="eastAsia"/>
          <w:sz w:val="24"/>
          <w:szCs w:val="24"/>
        </w:rPr>
        <w:t>该目录下相关由美术提交，程序如果需要查找相关可向美术咨询。</w:t>
      </w:r>
    </w:p>
    <w:p w:rsidR="00983987" w:rsidRDefault="00983987" w:rsidP="001B59FC">
      <w:pPr>
        <w:jc w:val="left"/>
        <w:rPr>
          <w:rFonts w:hint="eastAsia"/>
          <w:sz w:val="24"/>
          <w:szCs w:val="24"/>
        </w:rPr>
      </w:pPr>
    </w:p>
    <w:p w:rsidR="00983987" w:rsidRDefault="00983987" w:rsidP="001B59FC">
      <w:pPr>
        <w:jc w:val="left"/>
        <w:rPr>
          <w:rFonts w:hint="eastAsia"/>
          <w:sz w:val="24"/>
          <w:szCs w:val="24"/>
        </w:rPr>
      </w:pPr>
    </w:p>
    <w:p w:rsidR="00983987" w:rsidRDefault="00983987" w:rsidP="001B59FC">
      <w:pPr>
        <w:jc w:val="left"/>
        <w:rPr>
          <w:rFonts w:hint="eastAsia"/>
          <w:noProof/>
        </w:rPr>
      </w:pPr>
      <w:r>
        <w:rPr>
          <w:rFonts w:hint="eastAsia"/>
          <w:sz w:val="24"/>
          <w:szCs w:val="24"/>
        </w:rPr>
        <w:t>5.</w:t>
      </w:r>
      <w:r w:rsidRPr="00983987">
        <w:rPr>
          <w:noProof/>
        </w:rPr>
        <w:t xml:space="preserve"> </w:t>
      </w:r>
      <w:r w:rsidRPr="00095969">
        <w:rPr>
          <w:rFonts w:hint="eastAsia"/>
          <w:b/>
          <w:noProof/>
          <w:color w:val="F79646" w:themeColor="accent6"/>
        </w:rPr>
        <w:t>value</w:t>
      </w:r>
      <w:r w:rsidRPr="00095969">
        <w:rPr>
          <w:rFonts w:hint="eastAsia"/>
          <w:b/>
          <w:noProof/>
          <w:color w:val="F79646" w:themeColor="accent6"/>
        </w:rPr>
        <w:t>目录</w:t>
      </w:r>
      <w:r>
        <w:rPr>
          <w:noProof/>
        </w:rPr>
        <w:drawing>
          <wp:inline distT="0" distB="0" distL="0" distR="0" wp14:anchorId="4A349D9D" wp14:editId="197663BA">
            <wp:extent cx="5274310" cy="383486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834863"/>
                    </a:xfrm>
                    <a:prstGeom prst="rect">
                      <a:avLst/>
                    </a:prstGeom>
                  </pic:spPr>
                </pic:pic>
              </a:graphicData>
            </a:graphic>
          </wp:inline>
        </w:drawing>
      </w:r>
    </w:p>
    <w:p w:rsidR="00983987" w:rsidRDefault="00983987" w:rsidP="001B59FC">
      <w:pPr>
        <w:jc w:val="left"/>
        <w:rPr>
          <w:rFonts w:hint="eastAsia"/>
          <w:noProof/>
        </w:rPr>
      </w:pPr>
      <w:r>
        <w:rPr>
          <w:rFonts w:hint="eastAsia"/>
          <w:noProof/>
        </w:rPr>
        <w:t>这里由策划提交并修改，如需修改相关模块配置数据可以找相关策划进行增加或修改。</w:t>
      </w:r>
    </w:p>
    <w:p w:rsidR="00F14D14" w:rsidRDefault="00F14D14" w:rsidP="001B59FC">
      <w:pPr>
        <w:jc w:val="left"/>
        <w:rPr>
          <w:rFonts w:hint="eastAsia"/>
          <w:noProof/>
        </w:rPr>
      </w:pPr>
    </w:p>
    <w:p w:rsidR="00F14D14" w:rsidRDefault="00F14D14" w:rsidP="001B59FC">
      <w:pPr>
        <w:jc w:val="left"/>
        <w:rPr>
          <w:rFonts w:hint="eastAsia"/>
          <w:noProof/>
        </w:rPr>
      </w:pPr>
    </w:p>
    <w:p w:rsidR="00F14D14" w:rsidRDefault="00F14D14" w:rsidP="001B59FC">
      <w:pPr>
        <w:jc w:val="left"/>
        <w:rPr>
          <w:rFonts w:hint="eastAsia"/>
          <w:noProof/>
        </w:rPr>
      </w:pPr>
    </w:p>
    <w:p w:rsidR="00F14D14" w:rsidRDefault="00F14D14" w:rsidP="001B59FC">
      <w:pPr>
        <w:jc w:val="left"/>
        <w:rPr>
          <w:rFonts w:hint="eastAsia"/>
          <w:noProof/>
        </w:rPr>
      </w:pPr>
    </w:p>
    <w:p w:rsidR="00F14D14" w:rsidRDefault="00F14D14" w:rsidP="001B59FC">
      <w:pPr>
        <w:jc w:val="left"/>
        <w:rPr>
          <w:rFonts w:hint="eastAsia"/>
          <w:noProof/>
        </w:rPr>
      </w:pPr>
    </w:p>
    <w:p w:rsidR="00F14D14" w:rsidRDefault="00F14D14" w:rsidP="001B59FC">
      <w:pPr>
        <w:jc w:val="left"/>
        <w:rPr>
          <w:rFonts w:hint="eastAsia"/>
          <w:noProof/>
        </w:rPr>
      </w:pPr>
    </w:p>
    <w:p w:rsidR="00F14D14" w:rsidRDefault="00F14D14" w:rsidP="001B59FC">
      <w:pPr>
        <w:jc w:val="left"/>
        <w:rPr>
          <w:rFonts w:hint="eastAsia"/>
          <w:noProof/>
        </w:rPr>
      </w:pPr>
    </w:p>
    <w:p w:rsidR="00F14D14" w:rsidRDefault="00F14D14" w:rsidP="001B59FC">
      <w:pPr>
        <w:jc w:val="left"/>
        <w:rPr>
          <w:rFonts w:hint="eastAsia"/>
          <w:noProof/>
        </w:rPr>
      </w:pPr>
    </w:p>
    <w:p w:rsidR="00F14D14" w:rsidRDefault="00F14D14" w:rsidP="001B59FC">
      <w:pPr>
        <w:jc w:val="left"/>
        <w:rPr>
          <w:rFonts w:hint="eastAsia"/>
          <w:noProof/>
        </w:rPr>
      </w:pPr>
      <w:bookmarkStart w:id="0" w:name="_GoBack"/>
      <w:bookmarkEnd w:id="0"/>
    </w:p>
    <w:p w:rsidR="00F14D14" w:rsidRPr="00F14D14" w:rsidRDefault="00F14D14" w:rsidP="00F14D14">
      <w:pPr>
        <w:rPr>
          <w:rFonts w:hint="eastAsia"/>
          <w:b/>
          <w:noProof/>
          <w:sz w:val="28"/>
          <w:szCs w:val="28"/>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sidRPr="00BC00AF">
        <w:rPr>
          <w:rFonts w:hint="eastAsia"/>
          <w:b/>
          <w:noProof/>
          <w:color w:val="FF0000"/>
          <w:sz w:val="28"/>
          <w:szCs w:val="28"/>
        </w:rPr>
        <w:t>客户端相关操作流程</w:t>
      </w:r>
    </w:p>
    <w:p w:rsidR="00F14D14" w:rsidRPr="00AF1FD8" w:rsidRDefault="00F14D14" w:rsidP="00AF1FD8">
      <w:pPr>
        <w:pStyle w:val="a6"/>
        <w:numPr>
          <w:ilvl w:val="0"/>
          <w:numId w:val="3"/>
        </w:numPr>
        <w:ind w:firstLineChars="0"/>
        <w:rPr>
          <w:rFonts w:hint="eastAsia"/>
          <w:sz w:val="24"/>
          <w:szCs w:val="24"/>
        </w:rPr>
      </w:pPr>
      <w:r w:rsidRPr="00AF1FD8">
        <w:rPr>
          <w:rFonts w:hint="eastAsia"/>
          <w:sz w:val="24"/>
          <w:szCs w:val="24"/>
        </w:rPr>
        <w:t>首先我们需要</w:t>
      </w:r>
      <w:r w:rsidR="00AF1FD8" w:rsidRPr="00AF1FD8">
        <w:rPr>
          <w:rFonts w:hint="eastAsia"/>
          <w:sz w:val="24"/>
          <w:szCs w:val="24"/>
        </w:rPr>
        <w:t>使用</w:t>
      </w:r>
      <w:proofErr w:type="spellStart"/>
      <w:r w:rsidR="00AF1FD8" w:rsidRPr="00AF1FD8">
        <w:rPr>
          <w:rFonts w:hint="eastAsia"/>
          <w:sz w:val="24"/>
          <w:szCs w:val="24"/>
        </w:rPr>
        <w:t>svn</w:t>
      </w:r>
      <w:proofErr w:type="spellEnd"/>
      <w:r w:rsidRPr="00AF1FD8">
        <w:rPr>
          <w:rFonts w:hint="eastAsia"/>
          <w:sz w:val="24"/>
          <w:szCs w:val="24"/>
        </w:rPr>
        <w:t>更新整个项目</w:t>
      </w:r>
      <w:r w:rsidR="00AF1FD8" w:rsidRPr="00AF1FD8">
        <w:rPr>
          <w:rFonts w:hint="eastAsia"/>
          <w:sz w:val="24"/>
          <w:szCs w:val="24"/>
        </w:rPr>
        <w:t>文件</w:t>
      </w:r>
    </w:p>
    <w:p w:rsidR="00AF1FD8" w:rsidRDefault="00AF1FD8" w:rsidP="00AF1FD8">
      <w:pPr>
        <w:pStyle w:val="a6"/>
        <w:numPr>
          <w:ilvl w:val="0"/>
          <w:numId w:val="3"/>
        </w:numPr>
        <w:ind w:firstLineChars="0"/>
        <w:rPr>
          <w:rFonts w:hint="eastAsia"/>
          <w:sz w:val="24"/>
          <w:szCs w:val="24"/>
        </w:rPr>
      </w:pPr>
      <w:r>
        <w:rPr>
          <w:rFonts w:hint="eastAsia"/>
          <w:sz w:val="24"/>
          <w:szCs w:val="24"/>
        </w:rPr>
        <w:t>其次我们需要执行一下</w:t>
      </w:r>
      <w:r w:rsidRPr="00095969">
        <w:rPr>
          <w:b/>
          <w:sz w:val="24"/>
          <w:szCs w:val="24"/>
        </w:rPr>
        <w:t>init_client_project.bat</w:t>
      </w:r>
      <w:r>
        <w:rPr>
          <w:rFonts w:hint="eastAsia"/>
          <w:sz w:val="24"/>
          <w:szCs w:val="24"/>
        </w:rPr>
        <w:t>脚本</w:t>
      </w:r>
      <w:r w:rsidR="00095969">
        <w:rPr>
          <w:rFonts w:hint="eastAsia"/>
          <w:sz w:val="24"/>
          <w:szCs w:val="24"/>
        </w:rPr>
        <w:t>（</w:t>
      </w:r>
      <w:r>
        <w:rPr>
          <w:rFonts w:hint="eastAsia"/>
          <w:sz w:val="24"/>
          <w:szCs w:val="24"/>
        </w:rPr>
        <w:t>该脚本具体作用请看目录说明文档</w:t>
      </w:r>
    </w:p>
    <w:p w:rsidR="00AF1FD8" w:rsidRDefault="00AF1FD8" w:rsidP="001150D0">
      <w:pPr>
        <w:pStyle w:val="a6"/>
        <w:ind w:left="360" w:firstLineChars="0" w:firstLine="0"/>
        <w:rPr>
          <w:rFonts w:hint="eastAsia"/>
          <w:sz w:val="24"/>
          <w:szCs w:val="24"/>
        </w:rPr>
      </w:pPr>
      <w:r>
        <w:rPr>
          <w:noProof/>
        </w:rPr>
        <w:drawing>
          <wp:inline distT="0" distB="0" distL="0" distR="0" wp14:anchorId="0E81149A" wp14:editId="09000641">
            <wp:extent cx="5274310" cy="1163523"/>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63523"/>
                    </a:xfrm>
                    <a:prstGeom prst="rect">
                      <a:avLst/>
                    </a:prstGeom>
                  </pic:spPr>
                </pic:pic>
              </a:graphicData>
            </a:graphic>
          </wp:inline>
        </w:drawing>
      </w:r>
      <w:r w:rsidR="00095969">
        <w:rPr>
          <w:rFonts w:hint="eastAsia"/>
          <w:sz w:val="24"/>
          <w:szCs w:val="24"/>
        </w:rPr>
        <w:t>）</w:t>
      </w:r>
      <w:r w:rsidR="00C9015C">
        <w:rPr>
          <w:rFonts w:hint="eastAsia"/>
          <w:sz w:val="24"/>
          <w:szCs w:val="24"/>
        </w:rPr>
        <w:t>，</w:t>
      </w:r>
    </w:p>
    <w:p w:rsidR="001150D0" w:rsidRDefault="001150D0" w:rsidP="001150D0">
      <w:pPr>
        <w:rPr>
          <w:rFonts w:hint="eastAsia"/>
          <w:sz w:val="24"/>
          <w:szCs w:val="24"/>
        </w:rPr>
      </w:pPr>
      <w:r>
        <w:rPr>
          <w:rFonts w:hint="eastAsia"/>
          <w:sz w:val="24"/>
          <w:szCs w:val="24"/>
        </w:rPr>
        <w:t>在执行完该</w:t>
      </w:r>
      <w:r w:rsidR="001B66A1">
        <w:rPr>
          <w:rFonts w:hint="eastAsia"/>
          <w:sz w:val="24"/>
          <w:szCs w:val="24"/>
        </w:rPr>
        <w:t>批处理之后，我们需要再执行</w:t>
      </w:r>
      <w:r w:rsidR="000F29D0">
        <w:rPr>
          <w:rFonts w:hint="eastAsia"/>
          <w:sz w:val="24"/>
          <w:szCs w:val="24"/>
        </w:rPr>
        <w:t>下面</w:t>
      </w:r>
      <w:r w:rsidR="001B66A1">
        <w:rPr>
          <w:rFonts w:hint="eastAsia"/>
          <w:sz w:val="24"/>
          <w:szCs w:val="24"/>
        </w:rPr>
        <w:t>这个文件，目的是为了将最新美术</w:t>
      </w:r>
      <w:proofErr w:type="spellStart"/>
      <w:r w:rsidR="001B66A1">
        <w:rPr>
          <w:rFonts w:hint="eastAsia"/>
          <w:sz w:val="24"/>
          <w:szCs w:val="24"/>
        </w:rPr>
        <w:t>ui</w:t>
      </w:r>
      <w:proofErr w:type="spellEnd"/>
      <w:r w:rsidR="001B66A1">
        <w:rPr>
          <w:rFonts w:hint="eastAsia"/>
          <w:sz w:val="24"/>
          <w:szCs w:val="24"/>
        </w:rPr>
        <w:t>资源更新到我们的项目当中</w:t>
      </w:r>
    </w:p>
    <w:p w:rsidR="001B66A1" w:rsidRDefault="001B66A1" w:rsidP="001150D0">
      <w:pPr>
        <w:rPr>
          <w:rFonts w:hint="eastAsia"/>
          <w:sz w:val="24"/>
          <w:szCs w:val="24"/>
        </w:rPr>
      </w:pPr>
      <w:r>
        <w:rPr>
          <w:noProof/>
        </w:rPr>
        <w:drawing>
          <wp:inline distT="0" distB="0" distL="0" distR="0" wp14:anchorId="0A695815" wp14:editId="53638CF7">
            <wp:extent cx="5274310" cy="2336202"/>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336202"/>
                    </a:xfrm>
                    <a:prstGeom prst="rect">
                      <a:avLst/>
                    </a:prstGeom>
                  </pic:spPr>
                </pic:pic>
              </a:graphicData>
            </a:graphic>
          </wp:inline>
        </w:drawing>
      </w:r>
    </w:p>
    <w:p w:rsidR="001150D0" w:rsidRDefault="001150D0" w:rsidP="001150D0">
      <w:pPr>
        <w:rPr>
          <w:rFonts w:hint="eastAsia"/>
          <w:sz w:val="24"/>
          <w:szCs w:val="24"/>
        </w:rPr>
      </w:pPr>
    </w:p>
    <w:p w:rsidR="001150D0" w:rsidRDefault="001150D0" w:rsidP="001150D0">
      <w:pPr>
        <w:rPr>
          <w:rFonts w:hint="eastAsia"/>
          <w:sz w:val="24"/>
          <w:szCs w:val="24"/>
        </w:rPr>
      </w:pPr>
    </w:p>
    <w:p w:rsidR="001150D0" w:rsidRPr="001150D0" w:rsidRDefault="001150D0" w:rsidP="001150D0">
      <w:pPr>
        <w:rPr>
          <w:rFonts w:hint="eastAsia"/>
          <w:sz w:val="24"/>
          <w:szCs w:val="24"/>
        </w:rPr>
      </w:pPr>
    </w:p>
    <w:p w:rsidR="004B4C20" w:rsidRDefault="00AF1FD8" w:rsidP="00AF1FD8">
      <w:pPr>
        <w:pStyle w:val="a6"/>
        <w:numPr>
          <w:ilvl w:val="0"/>
          <w:numId w:val="3"/>
        </w:numPr>
        <w:ind w:firstLineChars="0"/>
        <w:rPr>
          <w:rFonts w:hint="eastAsia"/>
          <w:sz w:val="24"/>
          <w:szCs w:val="24"/>
        </w:rPr>
      </w:pPr>
      <w:r>
        <w:rPr>
          <w:rFonts w:hint="eastAsia"/>
          <w:sz w:val="24"/>
          <w:szCs w:val="24"/>
        </w:rPr>
        <w:t>紧接着我们需要将</w:t>
      </w:r>
      <w:r w:rsidR="004B4C20">
        <w:rPr>
          <w:rFonts w:hint="eastAsia"/>
          <w:sz w:val="24"/>
          <w:szCs w:val="24"/>
        </w:rPr>
        <w:t>value</w:t>
      </w:r>
    </w:p>
    <w:p w:rsidR="00AF1FD8" w:rsidRDefault="00AF1FD8" w:rsidP="002D0936">
      <w:pPr>
        <w:pStyle w:val="a6"/>
        <w:numPr>
          <w:ilvl w:val="0"/>
          <w:numId w:val="3"/>
        </w:numPr>
        <w:ind w:firstLineChars="0"/>
        <w:rPr>
          <w:rFonts w:hint="eastAsia"/>
          <w:sz w:val="24"/>
          <w:szCs w:val="24"/>
        </w:rPr>
      </w:pPr>
      <w:r>
        <w:rPr>
          <w:noProof/>
        </w:rPr>
        <w:drawing>
          <wp:inline distT="0" distB="0" distL="0" distR="0" wp14:anchorId="5321FF43" wp14:editId="5A4A84EE">
            <wp:extent cx="5274310" cy="1600607"/>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600607"/>
                    </a:xfrm>
                    <a:prstGeom prst="rect">
                      <a:avLst/>
                    </a:prstGeom>
                  </pic:spPr>
                </pic:pic>
              </a:graphicData>
            </a:graphic>
          </wp:inline>
        </w:drawing>
      </w:r>
      <w:r>
        <w:rPr>
          <w:rFonts w:hint="eastAsia"/>
          <w:sz w:val="24"/>
          <w:szCs w:val="24"/>
        </w:rPr>
        <w:t>目录下的</w:t>
      </w:r>
      <w:proofErr w:type="gramStart"/>
      <w:r>
        <w:rPr>
          <w:rFonts w:hint="eastAsia"/>
          <w:sz w:val="24"/>
          <w:szCs w:val="24"/>
        </w:rPr>
        <w:t>配置导到这个</w:t>
      </w:r>
      <w:proofErr w:type="gramEnd"/>
      <w:r w:rsidR="002D0936" w:rsidRPr="002D0936">
        <w:rPr>
          <w:sz w:val="24"/>
          <w:szCs w:val="24"/>
        </w:rPr>
        <w:t>D:\H5\config\data</w:t>
      </w:r>
      <w:r>
        <w:rPr>
          <w:rFonts w:hint="eastAsia"/>
          <w:sz w:val="24"/>
          <w:szCs w:val="24"/>
        </w:rPr>
        <w:t>目录下</w:t>
      </w:r>
    </w:p>
    <w:p w:rsidR="00AF1FD8" w:rsidRDefault="00AF1FD8" w:rsidP="00AF1FD8">
      <w:pPr>
        <w:pStyle w:val="a6"/>
        <w:numPr>
          <w:ilvl w:val="0"/>
          <w:numId w:val="3"/>
        </w:numPr>
        <w:ind w:firstLineChars="0"/>
        <w:rPr>
          <w:rFonts w:hint="eastAsia"/>
          <w:sz w:val="24"/>
          <w:szCs w:val="24"/>
        </w:rPr>
      </w:pPr>
      <w:r>
        <w:rPr>
          <w:noProof/>
        </w:rPr>
        <w:lastRenderedPageBreak/>
        <w:drawing>
          <wp:inline distT="0" distB="0" distL="0" distR="0" wp14:anchorId="20D70FE1" wp14:editId="1F852CDC">
            <wp:extent cx="5274310" cy="1374129"/>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374129"/>
                    </a:xfrm>
                    <a:prstGeom prst="rect">
                      <a:avLst/>
                    </a:prstGeom>
                  </pic:spPr>
                </pic:pic>
              </a:graphicData>
            </a:graphic>
          </wp:inline>
        </w:drawing>
      </w:r>
    </w:p>
    <w:p w:rsidR="00AF1FD8" w:rsidRDefault="00AF1FD8" w:rsidP="00AF1FD8">
      <w:pPr>
        <w:pStyle w:val="a6"/>
        <w:numPr>
          <w:ilvl w:val="0"/>
          <w:numId w:val="3"/>
        </w:numPr>
        <w:ind w:firstLineChars="0"/>
        <w:rPr>
          <w:rFonts w:hint="eastAsia"/>
          <w:sz w:val="24"/>
          <w:szCs w:val="24"/>
        </w:rPr>
      </w:pPr>
      <w:r>
        <w:rPr>
          <w:rFonts w:hint="eastAsia"/>
          <w:sz w:val="24"/>
          <w:szCs w:val="24"/>
        </w:rPr>
        <w:t>我们可以在</w:t>
      </w:r>
      <w:r>
        <w:rPr>
          <w:rFonts w:hint="eastAsia"/>
          <w:sz w:val="24"/>
          <w:szCs w:val="24"/>
        </w:rPr>
        <w:t>value</w:t>
      </w:r>
      <w:r>
        <w:rPr>
          <w:rFonts w:hint="eastAsia"/>
          <w:sz w:val="24"/>
          <w:szCs w:val="24"/>
        </w:rPr>
        <w:t>目录下看到有</w:t>
      </w:r>
      <w:proofErr w:type="gramStart"/>
      <w:r>
        <w:rPr>
          <w:rFonts w:hint="eastAsia"/>
          <w:sz w:val="24"/>
          <w:szCs w:val="24"/>
        </w:rPr>
        <w:t>个导表</w:t>
      </w:r>
      <w:proofErr w:type="gramEnd"/>
      <w:r>
        <w:rPr>
          <w:rFonts w:hint="eastAsia"/>
          <w:sz w:val="24"/>
          <w:szCs w:val="24"/>
        </w:rPr>
        <w:t>管理器，如下图这个</w:t>
      </w:r>
    </w:p>
    <w:p w:rsidR="00AF1FD8" w:rsidRDefault="00AF1FD8" w:rsidP="00AF1FD8">
      <w:pPr>
        <w:pStyle w:val="a6"/>
        <w:numPr>
          <w:ilvl w:val="0"/>
          <w:numId w:val="3"/>
        </w:numPr>
        <w:ind w:firstLineChars="0"/>
        <w:rPr>
          <w:rFonts w:hint="eastAsia"/>
          <w:sz w:val="24"/>
          <w:szCs w:val="24"/>
        </w:rPr>
      </w:pPr>
      <w:r>
        <w:rPr>
          <w:noProof/>
        </w:rPr>
        <w:drawing>
          <wp:inline distT="0" distB="0" distL="0" distR="0" wp14:anchorId="0879F9A4" wp14:editId="799DEF32">
            <wp:extent cx="5274310" cy="2344138"/>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344138"/>
                    </a:xfrm>
                    <a:prstGeom prst="rect">
                      <a:avLst/>
                    </a:prstGeom>
                  </pic:spPr>
                </pic:pic>
              </a:graphicData>
            </a:graphic>
          </wp:inline>
        </w:drawing>
      </w:r>
    </w:p>
    <w:p w:rsidR="00AF1FD8" w:rsidRPr="00D13B98" w:rsidRDefault="00AF1FD8" w:rsidP="00AF1FD8">
      <w:pPr>
        <w:pStyle w:val="a6"/>
        <w:numPr>
          <w:ilvl w:val="0"/>
          <w:numId w:val="3"/>
        </w:numPr>
        <w:ind w:firstLineChars="0"/>
        <w:rPr>
          <w:rFonts w:hint="eastAsia"/>
          <w:sz w:val="24"/>
          <w:szCs w:val="24"/>
        </w:rPr>
      </w:pPr>
      <w:r>
        <w:rPr>
          <w:rFonts w:hint="eastAsia"/>
          <w:sz w:val="24"/>
          <w:szCs w:val="24"/>
        </w:rPr>
        <w:t>在执行</w:t>
      </w:r>
      <w:r w:rsidR="00B5497F">
        <w:rPr>
          <w:rFonts w:hint="eastAsia"/>
          <w:sz w:val="24"/>
          <w:szCs w:val="24"/>
        </w:rPr>
        <w:t xml:space="preserve"> </w:t>
      </w:r>
      <w:proofErr w:type="gramStart"/>
      <w:r w:rsidR="00B5497F" w:rsidRPr="00B5497F">
        <w:rPr>
          <w:rFonts w:hint="eastAsia"/>
          <w:b/>
          <w:sz w:val="24"/>
          <w:szCs w:val="24"/>
        </w:rPr>
        <w:t>导表管理器</w:t>
      </w:r>
      <w:proofErr w:type="gramEnd"/>
      <w:r w:rsidRPr="00B5497F">
        <w:rPr>
          <w:rFonts w:hint="eastAsia"/>
          <w:b/>
          <w:sz w:val="24"/>
          <w:szCs w:val="24"/>
        </w:rPr>
        <w:t>.exe</w:t>
      </w:r>
      <w:r>
        <w:rPr>
          <w:rFonts w:hint="eastAsia"/>
          <w:sz w:val="24"/>
          <w:szCs w:val="24"/>
        </w:rPr>
        <w:t>文件之前，我们需要配置一下相关路径，该配置设置在</w:t>
      </w:r>
      <w:r w:rsidR="00D13B98">
        <w:rPr>
          <w:rFonts w:hint="eastAsia"/>
          <w:sz w:val="24"/>
          <w:szCs w:val="24"/>
        </w:rPr>
        <w:t xml:space="preserve"> </w:t>
      </w:r>
      <w:r w:rsidR="00D13B98" w:rsidRPr="00D13B98">
        <w:rPr>
          <w:rFonts w:hint="eastAsia"/>
          <w:b/>
          <w:sz w:val="24"/>
          <w:szCs w:val="24"/>
        </w:rPr>
        <w:t>脚本导出路径配置</w:t>
      </w:r>
      <w:r w:rsidR="00D13B98" w:rsidRPr="00D13B98">
        <w:rPr>
          <w:rFonts w:hint="eastAsia"/>
          <w:b/>
          <w:sz w:val="24"/>
          <w:szCs w:val="24"/>
        </w:rPr>
        <w:t>.</w:t>
      </w:r>
      <w:proofErr w:type="spellStart"/>
      <w:r w:rsidR="00D13B98" w:rsidRPr="00D13B98">
        <w:rPr>
          <w:rFonts w:hint="eastAsia"/>
          <w:b/>
          <w:sz w:val="24"/>
          <w:szCs w:val="24"/>
        </w:rPr>
        <w:t>conf</w:t>
      </w:r>
      <w:proofErr w:type="spellEnd"/>
      <w:r w:rsidR="00D13B98">
        <w:rPr>
          <w:rFonts w:hint="eastAsia"/>
          <w:b/>
          <w:sz w:val="24"/>
          <w:szCs w:val="24"/>
        </w:rPr>
        <w:t xml:space="preserve"> </w:t>
      </w:r>
      <w:r w:rsidR="00D13B98" w:rsidRPr="00D13B98">
        <w:rPr>
          <w:rFonts w:hint="eastAsia"/>
          <w:sz w:val="24"/>
          <w:szCs w:val="24"/>
        </w:rPr>
        <w:t>如下图</w:t>
      </w:r>
    </w:p>
    <w:p w:rsidR="00AF1FD8" w:rsidRDefault="00AF1FD8" w:rsidP="00AF1FD8">
      <w:pPr>
        <w:pStyle w:val="a6"/>
        <w:numPr>
          <w:ilvl w:val="0"/>
          <w:numId w:val="3"/>
        </w:numPr>
        <w:ind w:firstLineChars="0"/>
        <w:rPr>
          <w:rFonts w:hint="eastAsia"/>
          <w:sz w:val="24"/>
          <w:szCs w:val="24"/>
        </w:rPr>
      </w:pPr>
      <w:r>
        <w:rPr>
          <w:noProof/>
        </w:rPr>
        <w:drawing>
          <wp:inline distT="0" distB="0" distL="0" distR="0" wp14:anchorId="104AF0A7" wp14:editId="601F3170">
            <wp:extent cx="5274310" cy="987712"/>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987712"/>
                    </a:xfrm>
                    <a:prstGeom prst="rect">
                      <a:avLst/>
                    </a:prstGeom>
                  </pic:spPr>
                </pic:pic>
              </a:graphicData>
            </a:graphic>
          </wp:inline>
        </w:drawing>
      </w:r>
      <w:r w:rsidR="00B5497F">
        <w:rPr>
          <w:rFonts w:hint="eastAsia"/>
          <w:sz w:val="24"/>
          <w:szCs w:val="24"/>
        </w:rPr>
        <w:t>这里，我们只需要双击将其打开，然后配置好如下的两个路径</w:t>
      </w:r>
    </w:p>
    <w:p w:rsidR="00B5497F" w:rsidRDefault="00B5497F" w:rsidP="00AF1FD8">
      <w:pPr>
        <w:pStyle w:val="a6"/>
        <w:numPr>
          <w:ilvl w:val="0"/>
          <w:numId w:val="3"/>
        </w:numPr>
        <w:ind w:firstLineChars="0"/>
        <w:rPr>
          <w:rFonts w:hint="eastAsia"/>
          <w:sz w:val="24"/>
          <w:szCs w:val="24"/>
        </w:rPr>
      </w:pPr>
      <w:r>
        <w:rPr>
          <w:noProof/>
        </w:rPr>
        <w:drawing>
          <wp:inline distT="0" distB="0" distL="0" distR="0" wp14:anchorId="3315BBB3" wp14:editId="05308880">
            <wp:extent cx="5274310" cy="1464296"/>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464296"/>
                    </a:xfrm>
                    <a:prstGeom prst="rect">
                      <a:avLst/>
                    </a:prstGeom>
                  </pic:spPr>
                </pic:pic>
              </a:graphicData>
            </a:graphic>
          </wp:inline>
        </w:drawing>
      </w:r>
    </w:p>
    <w:p w:rsidR="00B5497F" w:rsidRDefault="00B5497F" w:rsidP="00AF1FD8">
      <w:pPr>
        <w:pStyle w:val="a6"/>
        <w:numPr>
          <w:ilvl w:val="0"/>
          <w:numId w:val="3"/>
        </w:numPr>
        <w:ind w:firstLineChars="0"/>
        <w:rPr>
          <w:rFonts w:hint="eastAsia"/>
          <w:sz w:val="24"/>
          <w:szCs w:val="24"/>
        </w:rPr>
      </w:pPr>
      <w:r>
        <w:rPr>
          <w:rFonts w:hint="eastAsia"/>
          <w:sz w:val="24"/>
          <w:szCs w:val="24"/>
        </w:rPr>
        <w:t>这里的路径改为你项目下的</w:t>
      </w:r>
      <w:r>
        <w:rPr>
          <w:rFonts w:hint="eastAsia"/>
          <w:sz w:val="24"/>
          <w:szCs w:val="24"/>
        </w:rPr>
        <w:t>server</w:t>
      </w:r>
      <w:r>
        <w:rPr>
          <w:rFonts w:hint="eastAsia"/>
          <w:sz w:val="24"/>
          <w:szCs w:val="24"/>
        </w:rPr>
        <w:t>和</w:t>
      </w:r>
      <w:r>
        <w:rPr>
          <w:rFonts w:hint="eastAsia"/>
          <w:sz w:val="24"/>
          <w:szCs w:val="24"/>
        </w:rPr>
        <w:t>client</w:t>
      </w:r>
      <w:r>
        <w:rPr>
          <w:rFonts w:hint="eastAsia"/>
          <w:sz w:val="24"/>
          <w:szCs w:val="24"/>
        </w:rPr>
        <w:t>路径即可。</w:t>
      </w:r>
    </w:p>
    <w:p w:rsidR="00B5497F" w:rsidRPr="00B5497F" w:rsidRDefault="00B5497F" w:rsidP="00AF1FD8">
      <w:pPr>
        <w:pStyle w:val="a6"/>
        <w:numPr>
          <w:ilvl w:val="0"/>
          <w:numId w:val="3"/>
        </w:numPr>
        <w:ind w:firstLineChars="0"/>
        <w:rPr>
          <w:rFonts w:hint="eastAsia"/>
          <w:sz w:val="24"/>
          <w:szCs w:val="24"/>
        </w:rPr>
      </w:pPr>
      <w:r>
        <w:rPr>
          <w:rFonts w:hint="eastAsia"/>
          <w:sz w:val="24"/>
          <w:szCs w:val="24"/>
        </w:rPr>
        <w:t>在配置好路径之后，我们双击</w:t>
      </w:r>
      <w:r>
        <w:rPr>
          <w:rFonts w:hint="eastAsia"/>
          <w:sz w:val="24"/>
          <w:szCs w:val="24"/>
        </w:rPr>
        <w:t xml:space="preserve"> </w:t>
      </w:r>
      <w:proofErr w:type="gramStart"/>
      <w:r w:rsidRPr="00B5497F">
        <w:rPr>
          <w:rFonts w:hint="eastAsia"/>
          <w:b/>
          <w:sz w:val="24"/>
          <w:szCs w:val="24"/>
        </w:rPr>
        <w:t>导表管理器</w:t>
      </w:r>
      <w:proofErr w:type="gramEnd"/>
      <w:r w:rsidRPr="00B5497F">
        <w:rPr>
          <w:rFonts w:hint="eastAsia"/>
          <w:b/>
          <w:sz w:val="24"/>
          <w:szCs w:val="24"/>
        </w:rPr>
        <w:t>.exe</w:t>
      </w:r>
      <w:r w:rsidRPr="00B5497F">
        <w:rPr>
          <w:rFonts w:hint="eastAsia"/>
          <w:sz w:val="24"/>
          <w:szCs w:val="24"/>
        </w:rPr>
        <w:t>然后看到如下界面</w:t>
      </w:r>
    </w:p>
    <w:p w:rsidR="00B5497F" w:rsidRDefault="00B5497F" w:rsidP="00AF1FD8">
      <w:pPr>
        <w:pStyle w:val="a6"/>
        <w:numPr>
          <w:ilvl w:val="0"/>
          <w:numId w:val="3"/>
        </w:numPr>
        <w:ind w:firstLineChars="0"/>
        <w:rPr>
          <w:rFonts w:hint="eastAsia"/>
          <w:sz w:val="24"/>
          <w:szCs w:val="24"/>
        </w:rPr>
      </w:pPr>
      <w:r>
        <w:rPr>
          <w:noProof/>
        </w:rPr>
        <w:lastRenderedPageBreak/>
        <w:drawing>
          <wp:inline distT="0" distB="0" distL="0" distR="0" wp14:anchorId="48676097" wp14:editId="003BA6C1">
            <wp:extent cx="5274310" cy="3328187"/>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328187"/>
                    </a:xfrm>
                    <a:prstGeom prst="rect">
                      <a:avLst/>
                    </a:prstGeom>
                  </pic:spPr>
                </pic:pic>
              </a:graphicData>
            </a:graphic>
          </wp:inline>
        </w:drawing>
      </w:r>
    </w:p>
    <w:p w:rsidR="00B5497F" w:rsidRDefault="00B5497F" w:rsidP="00B5497F">
      <w:pPr>
        <w:pStyle w:val="a6"/>
        <w:numPr>
          <w:ilvl w:val="0"/>
          <w:numId w:val="3"/>
        </w:numPr>
        <w:ind w:firstLineChars="0"/>
        <w:rPr>
          <w:rFonts w:hint="eastAsia"/>
          <w:sz w:val="24"/>
          <w:szCs w:val="24"/>
        </w:rPr>
      </w:pPr>
      <w:r>
        <w:rPr>
          <w:rFonts w:hint="eastAsia"/>
          <w:sz w:val="24"/>
          <w:szCs w:val="24"/>
        </w:rPr>
        <w:t>我们可以</w:t>
      </w:r>
      <w:proofErr w:type="gramStart"/>
      <w:r>
        <w:rPr>
          <w:rFonts w:hint="eastAsia"/>
          <w:sz w:val="24"/>
          <w:szCs w:val="24"/>
        </w:rPr>
        <w:t>导出某</w:t>
      </w:r>
      <w:proofErr w:type="gramEnd"/>
      <w:r>
        <w:rPr>
          <w:rFonts w:hint="eastAsia"/>
          <w:sz w:val="24"/>
          <w:szCs w:val="24"/>
        </w:rPr>
        <w:t>一项配置数据，也可以导出全部项配置数据，一般情况下我们只需要</w:t>
      </w:r>
      <w:proofErr w:type="gramStart"/>
      <w:r>
        <w:rPr>
          <w:rFonts w:hint="eastAsia"/>
          <w:sz w:val="24"/>
          <w:szCs w:val="24"/>
        </w:rPr>
        <w:t>勾选住</w:t>
      </w:r>
      <w:proofErr w:type="gramEnd"/>
      <w:r>
        <w:rPr>
          <w:rFonts w:hint="eastAsia"/>
          <w:sz w:val="24"/>
          <w:szCs w:val="24"/>
        </w:rPr>
        <w:t>我们需要导出的配置项数据，然后点击</w:t>
      </w:r>
      <w:r>
        <w:rPr>
          <w:rFonts w:hint="eastAsia"/>
          <w:sz w:val="24"/>
          <w:szCs w:val="24"/>
        </w:rPr>
        <w:t xml:space="preserve"> </w:t>
      </w:r>
      <w:r>
        <w:rPr>
          <w:noProof/>
        </w:rPr>
        <w:drawing>
          <wp:inline distT="0" distB="0" distL="0" distR="0" wp14:anchorId="3DBCF110" wp14:editId="78364103">
            <wp:extent cx="1247619" cy="62857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247619" cy="628571"/>
                    </a:xfrm>
                    <a:prstGeom prst="rect">
                      <a:avLst/>
                    </a:prstGeom>
                  </pic:spPr>
                </pic:pic>
              </a:graphicData>
            </a:graphic>
          </wp:inline>
        </w:drawing>
      </w:r>
      <w:r>
        <w:rPr>
          <w:rFonts w:hint="eastAsia"/>
          <w:sz w:val="24"/>
          <w:szCs w:val="24"/>
        </w:rPr>
        <w:t>按钮</w:t>
      </w:r>
      <w:r w:rsidR="003A27D3">
        <w:rPr>
          <w:rFonts w:hint="eastAsia"/>
          <w:sz w:val="24"/>
          <w:szCs w:val="24"/>
        </w:rPr>
        <w:t>等待执行完成</w:t>
      </w:r>
      <w:r>
        <w:rPr>
          <w:rFonts w:hint="eastAsia"/>
          <w:sz w:val="24"/>
          <w:szCs w:val="24"/>
        </w:rPr>
        <w:t>即可。</w:t>
      </w:r>
    </w:p>
    <w:p w:rsidR="00B30A20" w:rsidRDefault="00B30A20" w:rsidP="00B30A20">
      <w:pPr>
        <w:rPr>
          <w:rFonts w:hint="eastAsia"/>
          <w:sz w:val="24"/>
          <w:szCs w:val="24"/>
        </w:rPr>
      </w:pPr>
    </w:p>
    <w:p w:rsidR="00B30A20" w:rsidRDefault="00B30A20" w:rsidP="00B30A20">
      <w:pPr>
        <w:rPr>
          <w:rFonts w:hint="eastAsia"/>
          <w:sz w:val="24"/>
          <w:szCs w:val="24"/>
        </w:rPr>
      </w:pPr>
    </w:p>
    <w:p w:rsidR="00B30A20" w:rsidRDefault="00B30A20" w:rsidP="00B30A20">
      <w:pPr>
        <w:rPr>
          <w:rFonts w:hint="eastAsia"/>
          <w:sz w:val="24"/>
          <w:szCs w:val="24"/>
        </w:rPr>
      </w:pPr>
    </w:p>
    <w:p w:rsidR="00B30A20" w:rsidRDefault="00B30A20" w:rsidP="00B30A20">
      <w:pPr>
        <w:rPr>
          <w:rFonts w:hint="eastAsia"/>
          <w:sz w:val="24"/>
          <w:szCs w:val="24"/>
        </w:rPr>
      </w:pPr>
    </w:p>
    <w:p w:rsidR="00B30A20" w:rsidRDefault="00B30A20" w:rsidP="00B30A20">
      <w:pPr>
        <w:rPr>
          <w:rFonts w:hint="eastAsia"/>
          <w:sz w:val="24"/>
          <w:szCs w:val="24"/>
        </w:rPr>
      </w:pPr>
    </w:p>
    <w:p w:rsidR="00B30A20" w:rsidRDefault="00D13B98" w:rsidP="00B30A20">
      <w:pPr>
        <w:rPr>
          <w:rFonts w:hint="eastAsia"/>
          <w:sz w:val="24"/>
          <w:szCs w:val="24"/>
        </w:rPr>
      </w:pPr>
      <w:r>
        <w:rPr>
          <w:rFonts w:hint="eastAsia"/>
          <w:sz w:val="24"/>
          <w:szCs w:val="24"/>
        </w:rPr>
        <w:t>在执行完该操作之后，我们需要将导出的配置数据进行压缩到</w:t>
      </w:r>
      <w:r>
        <w:rPr>
          <w:noProof/>
        </w:rPr>
        <w:drawing>
          <wp:inline distT="0" distB="0" distL="0" distR="0" wp14:anchorId="2BAE1975" wp14:editId="5D643A31">
            <wp:extent cx="5274310" cy="234047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340475"/>
                    </a:xfrm>
                    <a:prstGeom prst="rect">
                      <a:avLst/>
                    </a:prstGeom>
                  </pic:spPr>
                </pic:pic>
              </a:graphicData>
            </a:graphic>
          </wp:inline>
        </w:drawing>
      </w:r>
    </w:p>
    <w:p w:rsidR="00D13B98" w:rsidRDefault="002D6ECC" w:rsidP="00B30A20">
      <w:pPr>
        <w:rPr>
          <w:rFonts w:hint="eastAsia"/>
          <w:sz w:val="24"/>
          <w:szCs w:val="24"/>
        </w:rPr>
      </w:pPr>
      <w:proofErr w:type="spellStart"/>
      <w:r>
        <w:rPr>
          <w:rFonts w:hint="eastAsia"/>
          <w:sz w:val="24"/>
          <w:szCs w:val="24"/>
        </w:rPr>
        <w:t>c</w:t>
      </w:r>
      <w:r w:rsidR="002F04B3">
        <w:rPr>
          <w:rFonts w:hint="eastAsia"/>
          <w:sz w:val="24"/>
          <w:szCs w:val="24"/>
        </w:rPr>
        <w:t>onfig.json</w:t>
      </w:r>
      <w:proofErr w:type="spellEnd"/>
      <w:r w:rsidR="00D13B98">
        <w:rPr>
          <w:rFonts w:hint="eastAsia"/>
          <w:sz w:val="24"/>
          <w:szCs w:val="24"/>
        </w:rPr>
        <w:t>文件中给项目使用，因此我们需要到</w:t>
      </w:r>
    </w:p>
    <w:p w:rsidR="00D13B98" w:rsidRDefault="00D13B98" w:rsidP="00B30A20">
      <w:pPr>
        <w:rPr>
          <w:rFonts w:hint="eastAsia"/>
          <w:sz w:val="24"/>
          <w:szCs w:val="24"/>
        </w:rPr>
      </w:pPr>
      <w:r>
        <w:rPr>
          <w:noProof/>
        </w:rPr>
        <w:lastRenderedPageBreak/>
        <w:drawing>
          <wp:inline distT="0" distB="0" distL="0" distR="0" wp14:anchorId="441DEDC6" wp14:editId="2D79F845">
            <wp:extent cx="5274310" cy="1597554"/>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597554"/>
                    </a:xfrm>
                    <a:prstGeom prst="rect">
                      <a:avLst/>
                    </a:prstGeom>
                  </pic:spPr>
                </pic:pic>
              </a:graphicData>
            </a:graphic>
          </wp:inline>
        </w:drawing>
      </w:r>
    </w:p>
    <w:p w:rsidR="00D13B98" w:rsidRDefault="00D13B98" w:rsidP="00B30A20">
      <w:pPr>
        <w:rPr>
          <w:rFonts w:hint="eastAsia"/>
          <w:sz w:val="24"/>
          <w:szCs w:val="24"/>
        </w:rPr>
      </w:pPr>
      <w:r>
        <w:rPr>
          <w:rFonts w:hint="eastAsia"/>
          <w:sz w:val="24"/>
          <w:szCs w:val="24"/>
        </w:rPr>
        <w:t>这个目录下执行该文件即可</w:t>
      </w:r>
      <w:r>
        <w:rPr>
          <w:rFonts w:hint="eastAsia"/>
          <w:sz w:val="24"/>
          <w:szCs w:val="24"/>
        </w:rPr>
        <w:t>(</w:t>
      </w:r>
      <w:r>
        <w:rPr>
          <w:rFonts w:hint="eastAsia"/>
          <w:sz w:val="24"/>
          <w:szCs w:val="24"/>
        </w:rPr>
        <w:t>注：如果未安装</w:t>
      </w:r>
      <w:r>
        <w:rPr>
          <w:rFonts w:hint="eastAsia"/>
          <w:sz w:val="24"/>
          <w:szCs w:val="24"/>
        </w:rPr>
        <w:t>python,</w:t>
      </w:r>
      <w:r>
        <w:rPr>
          <w:rFonts w:hint="eastAsia"/>
          <w:sz w:val="24"/>
          <w:szCs w:val="24"/>
        </w:rPr>
        <w:t>请</w:t>
      </w:r>
      <w:r w:rsidR="00775C49">
        <w:rPr>
          <w:rFonts w:hint="eastAsia"/>
          <w:sz w:val="24"/>
          <w:szCs w:val="24"/>
        </w:rPr>
        <w:t>自行</w:t>
      </w:r>
      <w:r>
        <w:rPr>
          <w:rFonts w:hint="eastAsia"/>
          <w:sz w:val="24"/>
          <w:szCs w:val="24"/>
        </w:rPr>
        <w:t>安装</w:t>
      </w:r>
      <w:r>
        <w:rPr>
          <w:rFonts w:hint="eastAsia"/>
          <w:sz w:val="24"/>
          <w:szCs w:val="24"/>
        </w:rPr>
        <w:t>)</w:t>
      </w:r>
    </w:p>
    <w:p w:rsidR="002758AC" w:rsidRDefault="002758AC" w:rsidP="00B30A20">
      <w:pPr>
        <w:rPr>
          <w:rFonts w:hint="eastAsia"/>
          <w:sz w:val="24"/>
          <w:szCs w:val="24"/>
        </w:rPr>
      </w:pPr>
    </w:p>
    <w:p w:rsidR="002758AC" w:rsidRDefault="002758AC" w:rsidP="00B30A20">
      <w:pPr>
        <w:rPr>
          <w:rFonts w:hint="eastAsia"/>
          <w:sz w:val="24"/>
          <w:szCs w:val="24"/>
        </w:rPr>
      </w:pPr>
    </w:p>
    <w:p w:rsidR="002758AC" w:rsidRDefault="002758AC" w:rsidP="00B30A20">
      <w:pPr>
        <w:rPr>
          <w:rFonts w:hint="eastAsia"/>
          <w:sz w:val="24"/>
          <w:szCs w:val="24"/>
        </w:rPr>
      </w:pPr>
      <w:r>
        <w:rPr>
          <w:rFonts w:hint="eastAsia"/>
          <w:sz w:val="24"/>
          <w:szCs w:val="24"/>
        </w:rPr>
        <w:t>最后，将项目导入到</w:t>
      </w:r>
      <w:r>
        <w:rPr>
          <w:rFonts w:hint="eastAsia"/>
          <w:sz w:val="24"/>
          <w:szCs w:val="24"/>
        </w:rPr>
        <w:t>egret wing</w:t>
      </w:r>
      <w:r>
        <w:rPr>
          <w:rFonts w:hint="eastAsia"/>
          <w:sz w:val="24"/>
          <w:szCs w:val="24"/>
        </w:rPr>
        <w:t>下进行调试即可，成功之后可以看到这个</w:t>
      </w:r>
      <w:proofErr w:type="gramStart"/>
      <w:r>
        <w:rPr>
          <w:rFonts w:hint="eastAsia"/>
          <w:sz w:val="24"/>
          <w:szCs w:val="24"/>
        </w:rPr>
        <w:t>咯</w:t>
      </w:r>
      <w:proofErr w:type="gramEnd"/>
    </w:p>
    <w:p w:rsidR="001150D0" w:rsidRPr="00D13B98" w:rsidRDefault="002758AC" w:rsidP="00B30A20">
      <w:pPr>
        <w:rPr>
          <w:sz w:val="24"/>
          <w:szCs w:val="24"/>
        </w:rPr>
      </w:pPr>
      <w:r>
        <w:rPr>
          <w:noProof/>
        </w:rPr>
        <w:drawing>
          <wp:inline distT="0" distB="0" distL="0" distR="0" wp14:anchorId="2B14A2A9" wp14:editId="0FD6D5D1">
            <wp:extent cx="2474702" cy="3895725"/>
            <wp:effectExtent l="0" t="0" r="190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76191" cy="3898069"/>
                    </a:xfrm>
                    <a:prstGeom prst="rect">
                      <a:avLst/>
                    </a:prstGeom>
                  </pic:spPr>
                </pic:pic>
              </a:graphicData>
            </a:graphic>
          </wp:inline>
        </w:drawing>
      </w:r>
    </w:p>
    <w:sectPr w:rsidR="001150D0" w:rsidRPr="00D13B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080" w:rsidRDefault="00254080" w:rsidP="001C1C0F">
      <w:r>
        <w:separator/>
      </w:r>
    </w:p>
  </w:endnote>
  <w:endnote w:type="continuationSeparator" w:id="0">
    <w:p w:rsidR="00254080" w:rsidRDefault="00254080" w:rsidP="001C1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080" w:rsidRDefault="00254080" w:rsidP="001C1C0F">
      <w:r>
        <w:separator/>
      </w:r>
    </w:p>
  </w:footnote>
  <w:footnote w:type="continuationSeparator" w:id="0">
    <w:p w:rsidR="00254080" w:rsidRDefault="00254080" w:rsidP="001C1C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A58A4"/>
    <w:multiLevelType w:val="hybridMultilevel"/>
    <w:tmpl w:val="3E68A6B0"/>
    <w:lvl w:ilvl="0" w:tplc="90349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4D1824"/>
    <w:multiLevelType w:val="hybridMultilevel"/>
    <w:tmpl w:val="83F00870"/>
    <w:lvl w:ilvl="0" w:tplc="4BAC8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D815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31"/>
    <w:rsid w:val="00001B07"/>
    <w:rsid w:val="00023A79"/>
    <w:rsid w:val="000256E9"/>
    <w:rsid w:val="00076D25"/>
    <w:rsid w:val="00095969"/>
    <w:rsid w:val="000C4AC6"/>
    <w:rsid w:val="000F29D0"/>
    <w:rsid w:val="001150D0"/>
    <w:rsid w:val="0016652B"/>
    <w:rsid w:val="001B59FC"/>
    <w:rsid w:val="001B66A1"/>
    <w:rsid w:val="001C1C0F"/>
    <w:rsid w:val="00254080"/>
    <w:rsid w:val="002758AC"/>
    <w:rsid w:val="002D0936"/>
    <w:rsid w:val="002D6ECC"/>
    <w:rsid w:val="002F04B3"/>
    <w:rsid w:val="00363074"/>
    <w:rsid w:val="00386BCC"/>
    <w:rsid w:val="00387443"/>
    <w:rsid w:val="003A27D3"/>
    <w:rsid w:val="003A64FE"/>
    <w:rsid w:val="004614F2"/>
    <w:rsid w:val="004B4C20"/>
    <w:rsid w:val="004C6153"/>
    <w:rsid w:val="00503DC2"/>
    <w:rsid w:val="005151BE"/>
    <w:rsid w:val="00535F93"/>
    <w:rsid w:val="0054039B"/>
    <w:rsid w:val="005D4CF2"/>
    <w:rsid w:val="006B12DA"/>
    <w:rsid w:val="006B1C62"/>
    <w:rsid w:val="006D1CB6"/>
    <w:rsid w:val="006E540F"/>
    <w:rsid w:val="00775C49"/>
    <w:rsid w:val="00896571"/>
    <w:rsid w:val="008D21EC"/>
    <w:rsid w:val="009112EA"/>
    <w:rsid w:val="00964516"/>
    <w:rsid w:val="00976CF4"/>
    <w:rsid w:val="00983987"/>
    <w:rsid w:val="009A5E8F"/>
    <w:rsid w:val="009E36C5"/>
    <w:rsid w:val="00AF1FD8"/>
    <w:rsid w:val="00B30A20"/>
    <w:rsid w:val="00B5497F"/>
    <w:rsid w:val="00B72650"/>
    <w:rsid w:val="00B9442F"/>
    <w:rsid w:val="00B94A6E"/>
    <w:rsid w:val="00BC00AF"/>
    <w:rsid w:val="00C9015C"/>
    <w:rsid w:val="00D13B98"/>
    <w:rsid w:val="00D14FBD"/>
    <w:rsid w:val="00DA17B8"/>
    <w:rsid w:val="00EE5862"/>
    <w:rsid w:val="00F14D14"/>
    <w:rsid w:val="00F2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1C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1C0F"/>
    <w:rPr>
      <w:sz w:val="18"/>
      <w:szCs w:val="18"/>
    </w:rPr>
  </w:style>
  <w:style w:type="paragraph" w:styleId="a4">
    <w:name w:val="footer"/>
    <w:basedOn w:val="a"/>
    <w:link w:val="Char0"/>
    <w:uiPriority w:val="99"/>
    <w:unhideWhenUsed/>
    <w:rsid w:val="001C1C0F"/>
    <w:pPr>
      <w:tabs>
        <w:tab w:val="center" w:pos="4153"/>
        <w:tab w:val="right" w:pos="8306"/>
      </w:tabs>
      <w:snapToGrid w:val="0"/>
      <w:jc w:val="left"/>
    </w:pPr>
    <w:rPr>
      <w:sz w:val="18"/>
      <w:szCs w:val="18"/>
    </w:rPr>
  </w:style>
  <w:style w:type="character" w:customStyle="1" w:styleId="Char0">
    <w:name w:val="页脚 Char"/>
    <w:basedOn w:val="a0"/>
    <w:link w:val="a4"/>
    <w:uiPriority w:val="99"/>
    <w:rsid w:val="001C1C0F"/>
    <w:rPr>
      <w:sz w:val="18"/>
      <w:szCs w:val="18"/>
    </w:rPr>
  </w:style>
  <w:style w:type="paragraph" w:styleId="a5">
    <w:name w:val="Balloon Text"/>
    <w:basedOn w:val="a"/>
    <w:link w:val="Char1"/>
    <w:uiPriority w:val="99"/>
    <w:semiHidden/>
    <w:unhideWhenUsed/>
    <w:rsid w:val="001C1C0F"/>
    <w:rPr>
      <w:sz w:val="18"/>
      <w:szCs w:val="18"/>
    </w:rPr>
  </w:style>
  <w:style w:type="character" w:customStyle="1" w:styleId="Char1">
    <w:name w:val="批注框文本 Char"/>
    <w:basedOn w:val="a0"/>
    <w:link w:val="a5"/>
    <w:uiPriority w:val="99"/>
    <w:semiHidden/>
    <w:rsid w:val="001C1C0F"/>
    <w:rPr>
      <w:sz w:val="18"/>
      <w:szCs w:val="18"/>
    </w:rPr>
  </w:style>
  <w:style w:type="paragraph" w:styleId="a6">
    <w:name w:val="List Paragraph"/>
    <w:basedOn w:val="a"/>
    <w:uiPriority w:val="34"/>
    <w:qFormat/>
    <w:rsid w:val="001C1C0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1C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1C0F"/>
    <w:rPr>
      <w:sz w:val="18"/>
      <w:szCs w:val="18"/>
    </w:rPr>
  </w:style>
  <w:style w:type="paragraph" w:styleId="a4">
    <w:name w:val="footer"/>
    <w:basedOn w:val="a"/>
    <w:link w:val="Char0"/>
    <w:uiPriority w:val="99"/>
    <w:unhideWhenUsed/>
    <w:rsid w:val="001C1C0F"/>
    <w:pPr>
      <w:tabs>
        <w:tab w:val="center" w:pos="4153"/>
        <w:tab w:val="right" w:pos="8306"/>
      </w:tabs>
      <w:snapToGrid w:val="0"/>
      <w:jc w:val="left"/>
    </w:pPr>
    <w:rPr>
      <w:sz w:val="18"/>
      <w:szCs w:val="18"/>
    </w:rPr>
  </w:style>
  <w:style w:type="character" w:customStyle="1" w:styleId="Char0">
    <w:name w:val="页脚 Char"/>
    <w:basedOn w:val="a0"/>
    <w:link w:val="a4"/>
    <w:uiPriority w:val="99"/>
    <w:rsid w:val="001C1C0F"/>
    <w:rPr>
      <w:sz w:val="18"/>
      <w:szCs w:val="18"/>
    </w:rPr>
  </w:style>
  <w:style w:type="paragraph" w:styleId="a5">
    <w:name w:val="Balloon Text"/>
    <w:basedOn w:val="a"/>
    <w:link w:val="Char1"/>
    <w:uiPriority w:val="99"/>
    <w:semiHidden/>
    <w:unhideWhenUsed/>
    <w:rsid w:val="001C1C0F"/>
    <w:rPr>
      <w:sz w:val="18"/>
      <w:szCs w:val="18"/>
    </w:rPr>
  </w:style>
  <w:style w:type="character" w:customStyle="1" w:styleId="Char1">
    <w:name w:val="批注框文本 Char"/>
    <w:basedOn w:val="a0"/>
    <w:link w:val="a5"/>
    <w:uiPriority w:val="99"/>
    <w:semiHidden/>
    <w:rsid w:val="001C1C0F"/>
    <w:rPr>
      <w:sz w:val="18"/>
      <w:szCs w:val="18"/>
    </w:rPr>
  </w:style>
  <w:style w:type="paragraph" w:styleId="a6">
    <w:name w:val="List Paragraph"/>
    <w:basedOn w:val="a"/>
    <w:uiPriority w:val="34"/>
    <w:qFormat/>
    <w:rsid w:val="001C1C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liguangquan</dc:creator>
  <cp:lastModifiedBy>liguangquan</cp:lastModifiedBy>
  <cp:revision>68</cp:revision>
  <dcterms:created xsi:type="dcterms:W3CDTF">2017-08-31T08:46:00Z</dcterms:created>
  <dcterms:modified xsi:type="dcterms:W3CDTF">2017-08-31T10:36:00Z</dcterms:modified>
</cp:coreProperties>
</file>