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r>
              <w:t xml:space="preserve">Th.S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765635" w:displacedByCustomXml="next"/>
    <w:bookmarkStart w:id="1" w:name="_Toc62476740" w:displacedByCustomXml="next"/>
    <w:bookmarkStart w:id="2" w:name="_Toc62405762"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721BD771" w14:textId="77777777" w:rsidR="00AE3AD6"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3124F80C" w14:textId="757151DD" w:rsidR="00AE3AD6" w:rsidRDefault="00AE3AD6">
          <w:pPr>
            <w:pStyle w:val="TOC1"/>
            <w:rPr>
              <w:rFonts w:asciiTheme="minorHAnsi" w:eastAsiaTheme="minorEastAsia" w:hAnsiTheme="minorHAnsi"/>
              <w:b w:val="0"/>
              <w:noProof/>
              <w:sz w:val="22"/>
            </w:rPr>
          </w:pPr>
          <w:hyperlink w:anchor="_Toc62765635" w:history="1">
            <w:r w:rsidRPr="006850B3">
              <w:rPr>
                <w:rStyle w:val="Hyperlink"/>
                <w:noProof/>
              </w:rPr>
              <w:t>MỤC LỤC</w:t>
            </w:r>
            <w:r>
              <w:rPr>
                <w:noProof/>
                <w:webHidden/>
              </w:rPr>
              <w:tab/>
            </w:r>
            <w:r>
              <w:rPr>
                <w:noProof/>
                <w:webHidden/>
              </w:rPr>
              <w:fldChar w:fldCharType="begin"/>
            </w:r>
            <w:r>
              <w:rPr>
                <w:noProof/>
                <w:webHidden/>
              </w:rPr>
              <w:instrText xml:space="preserve"> PAGEREF _Toc62765635 \h </w:instrText>
            </w:r>
            <w:r>
              <w:rPr>
                <w:noProof/>
                <w:webHidden/>
              </w:rPr>
            </w:r>
            <w:r>
              <w:rPr>
                <w:noProof/>
                <w:webHidden/>
              </w:rPr>
              <w:fldChar w:fldCharType="separate"/>
            </w:r>
            <w:r>
              <w:rPr>
                <w:noProof/>
                <w:webHidden/>
              </w:rPr>
              <w:t>2</w:t>
            </w:r>
            <w:r>
              <w:rPr>
                <w:noProof/>
                <w:webHidden/>
              </w:rPr>
              <w:fldChar w:fldCharType="end"/>
            </w:r>
          </w:hyperlink>
        </w:p>
        <w:p w14:paraId="724CBC3F" w14:textId="3A21446D" w:rsidR="00AE3AD6" w:rsidRDefault="00AE3AD6">
          <w:pPr>
            <w:pStyle w:val="TOC1"/>
            <w:rPr>
              <w:rFonts w:asciiTheme="minorHAnsi" w:eastAsiaTheme="minorEastAsia" w:hAnsiTheme="minorHAnsi"/>
              <w:b w:val="0"/>
              <w:noProof/>
              <w:sz w:val="22"/>
            </w:rPr>
          </w:pPr>
          <w:hyperlink w:anchor="_Toc62765636" w:history="1">
            <w:r w:rsidRPr="006850B3">
              <w:rPr>
                <w:rStyle w:val="Hyperlink"/>
                <w:noProof/>
              </w:rPr>
              <w:t>TÓM TẮT</w:t>
            </w:r>
            <w:r>
              <w:rPr>
                <w:noProof/>
                <w:webHidden/>
              </w:rPr>
              <w:tab/>
            </w:r>
            <w:r>
              <w:rPr>
                <w:noProof/>
                <w:webHidden/>
              </w:rPr>
              <w:fldChar w:fldCharType="begin"/>
            </w:r>
            <w:r>
              <w:rPr>
                <w:noProof/>
                <w:webHidden/>
              </w:rPr>
              <w:instrText xml:space="preserve"> PAGEREF _Toc62765636 \h </w:instrText>
            </w:r>
            <w:r>
              <w:rPr>
                <w:noProof/>
                <w:webHidden/>
              </w:rPr>
            </w:r>
            <w:r>
              <w:rPr>
                <w:noProof/>
                <w:webHidden/>
              </w:rPr>
              <w:fldChar w:fldCharType="separate"/>
            </w:r>
            <w:r>
              <w:rPr>
                <w:noProof/>
                <w:webHidden/>
              </w:rPr>
              <w:t>4</w:t>
            </w:r>
            <w:r>
              <w:rPr>
                <w:noProof/>
                <w:webHidden/>
              </w:rPr>
              <w:fldChar w:fldCharType="end"/>
            </w:r>
          </w:hyperlink>
        </w:p>
        <w:p w14:paraId="04DEBF91" w14:textId="0562BEA2" w:rsidR="00AE3AD6" w:rsidRDefault="00AE3AD6">
          <w:pPr>
            <w:pStyle w:val="TOC1"/>
            <w:rPr>
              <w:rFonts w:asciiTheme="minorHAnsi" w:eastAsiaTheme="minorEastAsia" w:hAnsiTheme="minorHAnsi"/>
              <w:b w:val="0"/>
              <w:noProof/>
              <w:sz w:val="22"/>
            </w:rPr>
          </w:pPr>
          <w:hyperlink w:anchor="_Toc62765637" w:history="1">
            <w:r w:rsidRPr="006850B3">
              <w:rPr>
                <w:rStyle w:val="Hyperlink"/>
                <w:noProof/>
              </w:rPr>
              <w:t>CHƯƠNG 1: GIỚI THIỆU</w:t>
            </w:r>
            <w:r>
              <w:rPr>
                <w:noProof/>
                <w:webHidden/>
              </w:rPr>
              <w:tab/>
            </w:r>
            <w:r>
              <w:rPr>
                <w:noProof/>
                <w:webHidden/>
              </w:rPr>
              <w:fldChar w:fldCharType="begin"/>
            </w:r>
            <w:r>
              <w:rPr>
                <w:noProof/>
                <w:webHidden/>
              </w:rPr>
              <w:instrText xml:space="preserve"> PAGEREF _Toc62765637 \h </w:instrText>
            </w:r>
            <w:r>
              <w:rPr>
                <w:noProof/>
                <w:webHidden/>
              </w:rPr>
            </w:r>
            <w:r>
              <w:rPr>
                <w:noProof/>
                <w:webHidden/>
              </w:rPr>
              <w:fldChar w:fldCharType="separate"/>
            </w:r>
            <w:r>
              <w:rPr>
                <w:noProof/>
                <w:webHidden/>
              </w:rPr>
              <w:t>5</w:t>
            </w:r>
            <w:r>
              <w:rPr>
                <w:noProof/>
                <w:webHidden/>
              </w:rPr>
              <w:fldChar w:fldCharType="end"/>
            </w:r>
          </w:hyperlink>
        </w:p>
        <w:p w14:paraId="7067C8C2" w14:textId="177CB488" w:rsidR="00AE3AD6" w:rsidRDefault="00AE3AD6">
          <w:pPr>
            <w:pStyle w:val="TOC1"/>
            <w:rPr>
              <w:rFonts w:asciiTheme="minorHAnsi" w:eastAsiaTheme="minorEastAsia" w:hAnsiTheme="minorHAnsi"/>
              <w:b w:val="0"/>
              <w:noProof/>
              <w:sz w:val="22"/>
            </w:rPr>
          </w:pPr>
          <w:hyperlink w:anchor="_Toc62765638" w:history="1">
            <w:r w:rsidRPr="006850B3">
              <w:rPr>
                <w:rStyle w:val="Hyperlink"/>
                <w:noProof/>
              </w:rPr>
              <w:t>CHƯƠNG 2: THU THẬP DỮ LIỆU</w:t>
            </w:r>
            <w:r>
              <w:rPr>
                <w:noProof/>
                <w:webHidden/>
              </w:rPr>
              <w:tab/>
            </w:r>
            <w:r>
              <w:rPr>
                <w:noProof/>
                <w:webHidden/>
              </w:rPr>
              <w:fldChar w:fldCharType="begin"/>
            </w:r>
            <w:r>
              <w:rPr>
                <w:noProof/>
                <w:webHidden/>
              </w:rPr>
              <w:instrText xml:space="preserve"> PAGEREF _Toc62765638 \h </w:instrText>
            </w:r>
            <w:r>
              <w:rPr>
                <w:noProof/>
                <w:webHidden/>
              </w:rPr>
            </w:r>
            <w:r>
              <w:rPr>
                <w:noProof/>
                <w:webHidden/>
              </w:rPr>
              <w:fldChar w:fldCharType="separate"/>
            </w:r>
            <w:r>
              <w:rPr>
                <w:noProof/>
                <w:webHidden/>
              </w:rPr>
              <w:t>6</w:t>
            </w:r>
            <w:r>
              <w:rPr>
                <w:noProof/>
                <w:webHidden/>
              </w:rPr>
              <w:fldChar w:fldCharType="end"/>
            </w:r>
          </w:hyperlink>
        </w:p>
        <w:p w14:paraId="588DA553" w14:textId="673C97B5" w:rsidR="00AE3AD6" w:rsidRDefault="00AE3AD6">
          <w:pPr>
            <w:pStyle w:val="TOC2"/>
            <w:rPr>
              <w:rFonts w:asciiTheme="minorHAnsi" w:eastAsiaTheme="minorEastAsia" w:hAnsiTheme="minorHAnsi"/>
              <w:noProof/>
              <w:sz w:val="22"/>
            </w:rPr>
          </w:pPr>
          <w:hyperlink w:anchor="_Toc62765639" w:history="1">
            <w:r w:rsidRPr="006850B3">
              <w:rPr>
                <w:rStyle w:val="Hyperlink"/>
                <w:noProof/>
              </w:rPr>
              <w:t>2.1.</w:t>
            </w:r>
            <w:r>
              <w:rPr>
                <w:rFonts w:asciiTheme="minorHAnsi" w:eastAsiaTheme="minorEastAsia" w:hAnsiTheme="minorHAnsi"/>
                <w:noProof/>
                <w:sz w:val="22"/>
              </w:rPr>
              <w:tab/>
            </w:r>
            <w:r w:rsidRPr="006850B3">
              <w:rPr>
                <w:rStyle w:val="Hyperlink"/>
                <w:noProof/>
              </w:rPr>
              <w:t>Nguồn thu thập</w:t>
            </w:r>
            <w:r>
              <w:rPr>
                <w:noProof/>
                <w:webHidden/>
              </w:rPr>
              <w:tab/>
            </w:r>
            <w:r>
              <w:rPr>
                <w:noProof/>
                <w:webHidden/>
              </w:rPr>
              <w:fldChar w:fldCharType="begin"/>
            </w:r>
            <w:r>
              <w:rPr>
                <w:noProof/>
                <w:webHidden/>
              </w:rPr>
              <w:instrText xml:space="preserve"> PAGEREF _Toc62765639 \h </w:instrText>
            </w:r>
            <w:r>
              <w:rPr>
                <w:noProof/>
                <w:webHidden/>
              </w:rPr>
            </w:r>
            <w:r>
              <w:rPr>
                <w:noProof/>
                <w:webHidden/>
              </w:rPr>
              <w:fldChar w:fldCharType="separate"/>
            </w:r>
            <w:r>
              <w:rPr>
                <w:noProof/>
                <w:webHidden/>
              </w:rPr>
              <w:t>6</w:t>
            </w:r>
            <w:r>
              <w:rPr>
                <w:noProof/>
                <w:webHidden/>
              </w:rPr>
              <w:fldChar w:fldCharType="end"/>
            </w:r>
          </w:hyperlink>
        </w:p>
        <w:p w14:paraId="4D0C3BE4" w14:textId="71D3FF0F" w:rsidR="00AE3AD6" w:rsidRDefault="00AE3AD6">
          <w:pPr>
            <w:pStyle w:val="TOC2"/>
            <w:rPr>
              <w:rFonts w:asciiTheme="minorHAnsi" w:eastAsiaTheme="minorEastAsia" w:hAnsiTheme="minorHAnsi"/>
              <w:noProof/>
              <w:sz w:val="22"/>
            </w:rPr>
          </w:pPr>
          <w:hyperlink w:anchor="_Toc62765640" w:history="1">
            <w:r w:rsidRPr="006850B3">
              <w:rPr>
                <w:rStyle w:val="Hyperlink"/>
                <w:noProof/>
              </w:rPr>
              <w:t>2.2.</w:t>
            </w:r>
            <w:r>
              <w:rPr>
                <w:rFonts w:asciiTheme="minorHAnsi" w:eastAsiaTheme="minorEastAsia" w:hAnsiTheme="minorHAnsi"/>
                <w:noProof/>
                <w:sz w:val="22"/>
              </w:rPr>
              <w:tab/>
            </w:r>
            <w:r w:rsidRPr="006850B3">
              <w:rPr>
                <w:rStyle w:val="Hyperlink"/>
                <w:noProof/>
              </w:rPr>
              <w:t>Thông tin cơ bản</w:t>
            </w:r>
            <w:r>
              <w:rPr>
                <w:noProof/>
                <w:webHidden/>
              </w:rPr>
              <w:tab/>
            </w:r>
            <w:r>
              <w:rPr>
                <w:noProof/>
                <w:webHidden/>
              </w:rPr>
              <w:fldChar w:fldCharType="begin"/>
            </w:r>
            <w:r>
              <w:rPr>
                <w:noProof/>
                <w:webHidden/>
              </w:rPr>
              <w:instrText xml:space="preserve"> PAGEREF _Toc62765640 \h </w:instrText>
            </w:r>
            <w:r>
              <w:rPr>
                <w:noProof/>
                <w:webHidden/>
              </w:rPr>
            </w:r>
            <w:r>
              <w:rPr>
                <w:noProof/>
                <w:webHidden/>
              </w:rPr>
              <w:fldChar w:fldCharType="separate"/>
            </w:r>
            <w:r>
              <w:rPr>
                <w:noProof/>
                <w:webHidden/>
              </w:rPr>
              <w:t>6</w:t>
            </w:r>
            <w:r>
              <w:rPr>
                <w:noProof/>
                <w:webHidden/>
              </w:rPr>
              <w:fldChar w:fldCharType="end"/>
            </w:r>
          </w:hyperlink>
        </w:p>
        <w:p w14:paraId="69627264" w14:textId="0AD6C902" w:rsidR="00AE3AD6" w:rsidRDefault="00AE3AD6">
          <w:pPr>
            <w:pStyle w:val="TOC1"/>
            <w:rPr>
              <w:rFonts w:asciiTheme="minorHAnsi" w:eastAsiaTheme="minorEastAsia" w:hAnsiTheme="minorHAnsi"/>
              <w:b w:val="0"/>
              <w:noProof/>
              <w:sz w:val="22"/>
            </w:rPr>
          </w:pPr>
          <w:hyperlink w:anchor="_Toc62765641" w:history="1">
            <w:r w:rsidRPr="006850B3">
              <w:rPr>
                <w:rStyle w:val="Hyperlink"/>
                <w:noProof/>
              </w:rPr>
              <w:t>CHƯƠNG 3: TÁCH TỪ</w:t>
            </w:r>
            <w:r>
              <w:rPr>
                <w:noProof/>
                <w:webHidden/>
              </w:rPr>
              <w:tab/>
            </w:r>
            <w:r>
              <w:rPr>
                <w:noProof/>
                <w:webHidden/>
              </w:rPr>
              <w:fldChar w:fldCharType="begin"/>
            </w:r>
            <w:r>
              <w:rPr>
                <w:noProof/>
                <w:webHidden/>
              </w:rPr>
              <w:instrText xml:space="preserve"> PAGEREF _Toc62765641 \h </w:instrText>
            </w:r>
            <w:r>
              <w:rPr>
                <w:noProof/>
                <w:webHidden/>
              </w:rPr>
            </w:r>
            <w:r>
              <w:rPr>
                <w:noProof/>
                <w:webHidden/>
              </w:rPr>
              <w:fldChar w:fldCharType="separate"/>
            </w:r>
            <w:r>
              <w:rPr>
                <w:noProof/>
                <w:webHidden/>
              </w:rPr>
              <w:t>7</w:t>
            </w:r>
            <w:r>
              <w:rPr>
                <w:noProof/>
                <w:webHidden/>
              </w:rPr>
              <w:fldChar w:fldCharType="end"/>
            </w:r>
          </w:hyperlink>
        </w:p>
        <w:p w14:paraId="00CB5AFF" w14:textId="0B9AF081" w:rsidR="00AE3AD6" w:rsidRDefault="00AE3AD6">
          <w:pPr>
            <w:pStyle w:val="TOC2"/>
            <w:rPr>
              <w:rFonts w:asciiTheme="minorHAnsi" w:eastAsiaTheme="minorEastAsia" w:hAnsiTheme="minorHAnsi"/>
              <w:noProof/>
              <w:sz w:val="22"/>
            </w:rPr>
          </w:pPr>
          <w:hyperlink w:anchor="_Toc62765642" w:history="1">
            <w:r w:rsidRPr="006850B3">
              <w:rPr>
                <w:rStyle w:val="Hyperlink"/>
                <w:noProof/>
              </w:rPr>
              <w:t>3.1.</w:t>
            </w:r>
            <w:r>
              <w:rPr>
                <w:rFonts w:asciiTheme="minorHAnsi" w:eastAsiaTheme="minorEastAsia" w:hAnsiTheme="minorHAnsi"/>
                <w:noProof/>
                <w:sz w:val="22"/>
              </w:rPr>
              <w:tab/>
            </w:r>
            <w:r w:rsidRPr="006850B3">
              <w:rPr>
                <w:rStyle w:val="Hyperlink"/>
                <w:noProof/>
              </w:rPr>
              <w:t>Thuật toán Longest Matching</w:t>
            </w:r>
            <w:r>
              <w:rPr>
                <w:noProof/>
                <w:webHidden/>
              </w:rPr>
              <w:tab/>
            </w:r>
            <w:r>
              <w:rPr>
                <w:noProof/>
                <w:webHidden/>
              </w:rPr>
              <w:fldChar w:fldCharType="begin"/>
            </w:r>
            <w:r>
              <w:rPr>
                <w:noProof/>
                <w:webHidden/>
              </w:rPr>
              <w:instrText xml:space="preserve"> PAGEREF _Toc62765642 \h </w:instrText>
            </w:r>
            <w:r>
              <w:rPr>
                <w:noProof/>
                <w:webHidden/>
              </w:rPr>
            </w:r>
            <w:r>
              <w:rPr>
                <w:noProof/>
                <w:webHidden/>
              </w:rPr>
              <w:fldChar w:fldCharType="separate"/>
            </w:r>
            <w:r>
              <w:rPr>
                <w:noProof/>
                <w:webHidden/>
              </w:rPr>
              <w:t>7</w:t>
            </w:r>
            <w:r>
              <w:rPr>
                <w:noProof/>
                <w:webHidden/>
              </w:rPr>
              <w:fldChar w:fldCharType="end"/>
            </w:r>
          </w:hyperlink>
        </w:p>
        <w:p w14:paraId="146E94FF" w14:textId="790388DD" w:rsidR="00AE3AD6" w:rsidRDefault="00AE3AD6">
          <w:pPr>
            <w:pStyle w:val="TOC3"/>
            <w:tabs>
              <w:tab w:val="left" w:pos="1805"/>
            </w:tabs>
            <w:rPr>
              <w:rFonts w:asciiTheme="minorHAnsi" w:eastAsiaTheme="minorEastAsia" w:hAnsiTheme="minorHAnsi"/>
              <w:noProof/>
              <w:sz w:val="22"/>
            </w:rPr>
          </w:pPr>
          <w:hyperlink w:anchor="_Toc62765643" w:history="1">
            <w:r w:rsidRPr="006850B3">
              <w:rPr>
                <w:rStyle w:val="Hyperlink"/>
                <w:noProof/>
              </w:rPr>
              <w:t>3.1.1.</w:t>
            </w:r>
            <w:r>
              <w:rPr>
                <w:rFonts w:asciiTheme="minorHAnsi" w:eastAsiaTheme="minorEastAsia" w:hAnsiTheme="minorHAnsi"/>
                <w:noProof/>
                <w:sz w:val="22"/>
              </w:rPr>
              <w:tab/>
            </w:r>
            <w:r w:rsidRPr="006850B3">
              <w:rPr>
                <w:rStyle w:val="Hyperlink"/>
                <w:noProof/>
              </w:rPr>
              <w:t>Giới thiệu</w:t>
            </w:r>
            <w:r>
              <w:rPr>
                <w:noProof/>
                <w:webHidden/>
              </w:rPr>
              <w:tab/>
            </w:r>
            <w:r>
              <w:rPr>
                <w:noProof/>
                <w:webHidden/>
              </w:rPr>
              <w:fldChar w:fldCharType="begin"/>
            </w:r>
            <w:r>
              <w:rPr>
                <w:noProof/>
                <w:webHidden/>
              </w:rPr>
              <w:instrText xml:space="preserve"> PAGEREF _Toc62765643 \h </w:instrText>
            </w:r>
            <w:r>
              <w:rPr>
                <w:noProof/>
                <w:webHidden/>
              </w:rPr>
            </w:r>
            <w:r>
              <w:rPr>
                <w:noProof/>
                <w:webHidden/>
              </w:rPr>
              <w:fldChar w:fldCharType="separate"/>
            </w:r>
            <w:r>
              <w:rPr>
                <w:noProof/>
                <w:webHidden/>
              </w:rPr>
              <w:t>7</w:t>
            </w:r>
            <w:r>
              <w:rPr>
                <w:noProof/>
                <w:webHidden/>
              </w:rPr>
              <w:fldChar w:fldCharType="end"/>
            </w:r>
          </w:hyperlink>
        </w:p>
        <w:p w14:paraId="7156C27E" w14:textId="33EAECE7" w:rsidR="00AE3AD6" w:rsidRDefault="00AE3AD6">
          <w:pPr>
            <w:pStyle w:val="TOC3"/>
            <w:tabs>
              <w:tab w:val="left" w:pos="1805"/>
            </w:tabs>
            <w:rPr>
              <w:rFonts w:asciiTheme="minorHAnsi" w:eastAsiaTheme="minorEastAsia" w:hAnsiTheme="minorHAnsi"/>
              <w:noProof/>
              <w:sz w:val="22"/>
            </w:rPr>
          </w:pPr>
          <w:hyperlink w:anchor="_Toc62765644" w:history="1">
            <w:r w:rsidRPr="006850B3">
              <w:rPr>
                <w:rStyle w:val="Hyperlink"/>
                <w:noProof/>
              </w:rPr>
              <w:t>3.1.2.</w:t>
            </w:r>
            <w:r>
              <w:rPr>
                <w:rFonts w:asciiTheme="minorHAnsi" w:eastAsiaTheme="minorEastAsia" w:hAnsiTheme="minorHAnsi"/>
                <w:noProof/>
                <w:sz w:val="22"/>
              </w:rPr>
              <w:tab/>
            </w:r>
            <w:r w:rsidRPr="006850B3">
              <w:rPr>
                <w:rStyle w:val="Hyperlink"/>
                <w:noProof/>
              </w:rPr>
              <w:t>Mã giả</w:t>
            </w:r>
            <w:r>
              <w:rPr>
                <w:noProof/>
                <w:webHidden/>
              </w:rPr>
              <w:tab/>
            </w:r>
            <w:r>
              <w:rPr>
                <w:noProof/>
                <w:webHidden/>
              </w:rPr>
              <w:fldChar w:fldCharType="begin"/>
            </w:r>
            <w:r>
              <w:rPr>
                <w:noProof/>
                <w:webHidden/>
              </w:rPr>
              <w:instrText xml:space="preserve"> PAGEREF _Toc62765644 \h </w:instrText>
            </w:r>
            <w:r>
              <w:rPr>
                <w:noProof/>
                <w:webHidden/>
              </w:rPr>
            </w:r>
            <w:r>
              <w:rPr>
                <w:noProof/>
                <w:webHidden/>
              </w:rPr>
              <w:fldChar w:fldCharType="separate"/>
            </w:r>
            <w:r>
              <w:rPr>
                <w:noProof/>
                <w:webHidden/>
              </w:rPr>
              <w:t>7</w:t>
            </w:r>
            <w:r>
              <w:rPr>
                <w:noProof/>
                <w:webHidden/>
              </w:rPr>
              <w:fldChar w:fldCharType="end"/>
            </w:r>
          </w:hyperlink>
        </w:p>
        <w:p w14:paraId="28704889" w14:textId="53AD38A0" w:rsidR="00AE3AD6" w:rsidRDefault="00AE3AD6">
          <w:pPr>
            <w:pStyle w:val="TOC3"/>
            <w:tabs>
              <w:tab w:val="left" w:pos="1805"/>
            </w:tabs>
            <w:rPr>
              <w:rFonts w:asciiTheme="minorHAnsi" w:eastAsiaTheme="minorEastAsia" w:hAnsiTheme="minorHAnsi"/>
              <w:noProof/>
              <w:sz w:val="22"/>
            </w:rPr>
          </w:pPr>
          <w:hyperlink w:anchor="_Toc62765645" w:history="1">
            <w:r w:rsidRPr="006850B3">
              <w:rPr>
                <w:rStyle w:val="Hyperlink"/>
                <w:noProof/>
              </w:rPr>
              <w:t>3.1.3.</w:t>
            </w:r>
            <w:r>
              <w:rPr>
                <w:rFonts w:asciiTheme="minorHAnsi" w:eastAsiaTheme="minorEastAsia" w:hAnsiTheme="minorHAnsi"/>
                <w:noProof/>
                <w:sz w:val="22"/>
              </w:rPr>
              <w:tab/>
            </w:r>
            <w:r w:rsidRPr="006850B3">
              <w:rPr>
                <w:rStyle w:val="Hyperlink"/>
                <w:noProof/>
              </w:rPr>
              <w:t>Ưu và nhược điểm</w:t>
            </w:r>
            <w:r>
              <w:rPr>
                <w:noProof/>
                <w:webHidden/>
              </w:rPr>
              <w:tab/>
            </w:r>
            <w:r>
              <w:rPr>
                <w:noProof/>
                <w:webHidden/>
              </w:rPr>
              <w:fldChar w:fldCharType="begin"/>
            </w:r>
            <w:r>
              <w:rPr>
                <w:noProof/>
                <w:webHidden/>
              </w:rPr>
              <w:instrText xml:space="preserve"> PAGEREF _Toc62765645 \h </w:instrText>
            </w:r>
            <w:r>
              <w:rPr>
                <w:noProof/>
                <w:webHidden/>
              </w:rPr>
            </w:r>
            <w:r>
              <w:rPr>
                <w:noProof/>
                <w:webHidden/>
              </w:rPr>
              <w:fldChar w:fldCharType="separate"/>
            </w:r>
            <w:r>
              <w:rPr>
                <w:noProof/>
                <w:webHidden/>
              </w:rPr>
              <w:t>8</w:t>
            </w:r>
            <w:r>
              <w:rPr>
                <w:noProof/>
                <w:webHidden/>
              </w:rPr>
              <w:fldChar w:fldCharType="end"/>
            </w:r>
          </w:hyperlink>
        </w:p>
        <w:p w14:paraId="769B6916" w14:textId="78CCF290" w:rsidR="00AE3AD6" w:rsidRDefault="00AE3AD6">
          <w:pPr>
            <w:pStyle w:val="TOC2"/>
            <w:rPr>
              <w:rFonts w:asciiTheme="minorHAnsi" w:eastAsiaTheme="minorEastAsia" w:hAnsiTheme="minorHAnsi"/>
              <w:noProof/>
              <w:sz w:val="22"/>
            </w:rPr>
          </w:pPr>
          <w:hyperlink w:anchor="_Toc62765646" w:history="1">
            <w:r w:rsidRPr="006850B3">
              <w:rPr>
                <w:rStyle w:val="Hyperlink"/>
                <w:noProof/>
                <w:lang w:val="vi-VN"/>
              </w:rPr>
              <w:t>3.2.</w:t>
            </w:r>
            <w:r>
              <w:rPr>
                <w:rFonts w:asciiTheme="minorHAnsi" w:eastAsiaTheme="minorEastAsia" w:hAnsiTheme="minorHAnsi"/>
                <w:noProof/>
                <w:sz w:val="22"/>
              </w:rPr>
              <w:tab/>
            </w:r>
            <w:r w:rsidRPr="006850B3">
              <w:rPr>
                <w:rStyle w:val="Hyperlink"/>
                <w:noProof/>
              </w:rPr>
              <w:t>Cách triển khai</w:t>
            </w:r>
            <w:r>
              <w:rPr>
                <w:noProof/>
                <w:webHidden/>
              </w:rPr>
              <w:tab/>
            </w:r>
            <w:r>
              <w:rPr>
                <w:noProof/>
                <w:webHidden/>
              </w:rPr>
              <w:fldChar w:fldCharType="begin"/>
            </w:r>
            <w:r>
              <w:rPr>
                <w:noProof/>
                <w:webHidden/>
              </w:rPr>
              <w:instrText xml:space="preserve"> PAGEREF _Toc62765646 \h </w:instrText>
            </w:r>
            <w:r>
              <w:rPr>
                <w:noProof/>
                <w:webHidden/>
              </w:rPr>
            </w:r>
            <w:r>
              <w:rPr>
                <w:noProof/>
                <w:webHidden/>
              </w:rPr>
              <w:fldChar w:fldCharType="separate"/>
            </w:r>
            <w:r>
              <w:rPr>
                <w:noProof/>
                <w:webHidden/>
              </w:rPr>
              <w:t>8</w:t>
            </w:r>
            <w:r>
              <w:rPr>
                <w:noProof/>
                <w:webHidden/>
              </w:rPr>
              <w:fldChar w:fldCharType="end"/>
            </w:r>
          </w:hyperlink>
        </w:p>
        <w:p w14:paraId="431B6F79" w14:textId="6B06EC3C" w:rsidR="00AE3AD6" w:rsidRDefault="00AE3AD6">
          <w:pPr>
            <w:pStyle w:val="TOC2"/>
            <w:rPr>
              <w:rFonts w:asciiTheme="minorHAnsi" w:eastAsiaTheme="minorEastAsia" w:hAnsiTheme="minorHAnsi"/>
              <w:noProof/>
              <w:sz w:val="22"/>
            </w:rPr>
          </w:pPr>
          <w:hyperlink w:anchor="_Toc62765647" w:history="1">
            <w:r w:rsidRPr="006850B3">
              <w:rPr>
                <w:rStyle w:val="Hyperlink"/>
                <w:noProof/>
              </w:rPr>
              <w:t>3.3.</w:t>
            </w:r>
            <w:r>
              <w:rPr>
                <w:rFonts w:asciiTheme="minorHAnsi" w:eastAsiaTheme="minorEastAsia" w:hAnsiTheme="minorHAnsi"/>
                <w:noProof/>
                <w:sz w:val="22"/>
              </w:rPr>
              <w:tab/>
            </w:r>
            <w:r w:rsidRPr="006850B3">
              <w:rPr>
                <w:rStyle w:val="Hyperlink"/>
                <w:noProof/>
              </w:rPr>
              <w:t>Đánh giá kết quả</w:t>
            </w:r>
            <w:r>
              <w:rPr>
                <w:noProof/>
                <w:webHidden/>
              </w:rPr>
              <w:tab/>
            </w:r>
            <w:r>
              <w:rPr>
                <w:noProof/>
                <w:webHidden/>
              </w:rPr>
              <w:fldChar w:fldCharType="begin"/>
            </w:r>
            <w:r>
              <w:rPr>
                <w:noProof/>
                <w:webHidden/>
              </w:rPr>
              <w:instrText xml:space="preserve"> PAGEREF _Toc62765647 \h </w:instrText>
            </w:r>
            <w:r>
              <w:rPr>
                <w:noProof/>
                <w:webHidden/>
              </w:rPr>
            </w:r>
            <w:r>
              <w:rPr>
                <w:noProof/>
                <w:webHidden/>
              </w:rPr>
              <w:fldChar w:fldCharType="separate"/>
            </w:r>
            <w:r>
              <w:rPr>
                <w:noProof/>
                <w:webHidden/>
              </w:rPr>
              <w:t>9</w:t>
            </w:r>
            <w:r>
              <w:rPr>
                <w:noProof/>
                <w:webHidden/>
              </w:rPr>
              <w:fldChar w:fldCharType="end"/>
            </w:r>
          </w:hyperlink>
        </w:p>
        <w:p w14:paraId="0E903FD0" w14:textId="5201DB2A" w:rsidR="00AE3AD6" w:rsidRDefault="00AE3AD6">
          <w:pPr>
            <w:pStyle w:val="TOC1"/>
            <w:rPr>
              <w:rFonts w:asciiTheme="minorHAnsi" w:eastAsiaTheme="minorEastAsia" w:hAnsiTheme="minorHAnsi"/>
              <w:b w:val="0"/>
              <w:noProof/>
              <w:sz w:val="22"/>
            </w:rPr>
          </w:pPr>
          <w:hyperlink w:anchor="_Toc62765648" w:history="1">
            <w:r w:rsidRPr="006850B3">
              <w:rPr>
                <w:rStyle w:val="Hyperlink"/>
                <w:noProof/>
              </w:rPr>
              <w:t>CHƯƠNG 4: TẠO NGỮ LIỆU VÀ GÁN NHÃN</w:t>
            </w:r>
            <w:r>
              <w:rPr>
                <w:noProof/>
                <w:webHidden/>
              </w:rPr>
              <w:tab/>
            </w:r>
            <w:r>
              <w:rPr>
                <w:noProof/>
                <w:webHidden/>
              </w:rPr>
              <w:fldChar w:fldCharType="begin"/>
            </w:r>
            <w:r>
              <w:rPr>
                <w:noProof/>
                <w:webHidden/>
              </w:rPr>
              <w:instrText xml:space="preserve"> PAGEREF _Toc62765648 \h </w:instrText>
            </w:r>
            <w:r>
              <w:rPr>
                <w:noProof/>
                <w:webHidden/>
              </w:rPr>
            </w:r>
            <w:r>
              <w:rPr>
                <w:noProof/>
                <w:webHidden/>
              </w:rPr>
              <w:fldChar w:fldCharType="separate"/>
            </w:r>
            <w:r>
              <w:rPr>
                <w:noProof/>
                <w:webHidden/>
              </w:rPr>
              <w:t>10</w:t>
            </w:r>
            <w:r>
              <w:rPr>
                <w:noProof/>
                <w:webHidden/>
              </w:rPr>
              <w:fldChar w:fldCharType="end"/>
            </w:r>
          </w:hyperlink>
        </w:p>
        <w:p w14:paraId="4EECD3A5" w14:textId="04E1E97E" w:rsidR="00AE3AD6" w:rsidRDefault="00AE3AD6">
          <w:pPr>
            <w:pStyle w:val="TOC2"/>
            <w:rPr>
              <w:rFonts w:asciiTheme="minorHAnsi" w:eastAsiaTheme="minorEastAsia" w:hAnsiTheme="minorHAnsi"/>
              <w:noProof/>
              <w:sz w:val="22"/>
            </w:rPr>
          </w:pPr>
          <w:hyperlink w:anchor="_Toc62765649" w:history="1">
            <w:r w:rsidRPr="006850B3">
              <w:rPr>
                <w:rStyle w:val="Hyperlink"/>
                <w:noProof/>
              </w:rPr>
              <w:t>4.1 Tạo ngữ liệu</w:t>
            </w:r>
            <w:r>
              <w:rPr>
                <w:noProof/>
                <w:webHidden/>
              </w:rPr>
              <w:tab/>
            </w:r>
            <w:r>
              <w:rPr>
                <w:noProof/>
                <w:webHidden/>
              </w:rPr>
              <w:fldChar w:fldCharType="begin"/>
            </w:r>
            <w:r>
              <w:rPr>
                <w:noProof/>
                <w:webHidden/>
              </w:rPr>
              <w:instrText xml:space="preserve"> PAGEREF _Toc62765649 \h </w:instrText>
            </w:r>
            <w:r>
              <w:rPr>
                <w:noProof/>
                <w:webHidden/>
              </w:rPr>
            </w:r>
            <w:r>
              <w:rPr>
                <w:noProof/>
                <w:webHidden/>
              </w:rPr>
              <w:fldChar w:fldCharType="separate"/>
            </w:r>
            <w:r>
              <w:rPr>
                <w:noProof/>
                <w:webHidden/>
              </w:rPr>
              <w:t>10</w:t>
            </w:r>
            <w:r>
              <w:rPr>
                <w:noProof/>
                <w:webHidden/>
              </w:rPr>
              <w:fldChar w:fldCharType="end"/>
            </w:r>
          </w:hyperlink>
        </w:p>
        <w:p w14:paraId="6E804CE9" w14:textId="65F7F2F0" w:rsidR="00AE3AD6" w:rsidRDefault="00AE3AD6">
          <w:pPr>
            <w:pStyle w:val="TOC2"/>
            <w:rPr>
              <w:rFonts w:asciiTheme="minorHAnsi" w:eastAsiaTheme="minorEastAsia" w:hAnsiTheme="minorHAnsi"/>
              <w:noProof/>
              <w:sz w:val="22"/>
            </w:rPr>
          </w:pPr>
          <w:hyperlink w:anchor="_Toc62765650" w:history="1">
            <w:r w:rsidRPr="006850B3">
              <w:rPr>
                <w:rStyle w:val="Hyperlink"/>
                <w:noProof/>
              </w:rPr>
              <w:t>4.2.</w:t>
            </w:r>
            <w:r>
              <w:rPr>
                <w:rFonts w:asciiTheme="minorHAnsi" w:eastAsiaTheme="minorEastAsia" w:hAnsiTheme="minorHAnsi"/>
                <w:noProof/>
                <w:sz w:val="22"/>
              </w:rPr>
              <w:tab/>
            </w:r>
            <w:r w:rsidRPr="006850B3">
              <w:rPr>
                <w:rStyle w:val="Hyperlink"/>
                <w:noProof/>
              </w:rPr>
              <w:t>Xây dựng model gán nhãn từ loại</w:t>
            </w:r>
            <w:r>
              <w:rPr>
                <w:noProof/>
                <w:webHidden/>
              </w:rPr>
              <w:tab/>
            </w:r>
            <w:r>
              <w:rPr>
                <w:noProof/>
                <w:webHidden/>
              </w:rPr>
              <w:fldChar w:fldCharType="begin"/>
            </w:r>
            <w:r>
              <w:rPr>
                <w:noProof/>
                <w:webHidden/>
              </w:rPr>
              <w:instrText xml:space="preserve"> PAGEREF _Toc62765650 \h </w:instrText>
            </w:r>
            <w:r>
              <w:rPr>
                <w:noProof/>
                <w:webHidden/>
              </w:rPr>
            </w:r>
            <w:r>
              <w:rPr>
                <w:noProof/>
                <w:webHidden/>
              </w:rPr>
              <w:fldChar w:fldCharType="separate"/>
            </w:r>
            <w:r>
              <w:rPr>
                <w:noProof/>
                <w:webHidden/>
              </w:rPr>
              <w:t>13</w:t>
            </w:r>
            <w:r>
              <w:rPr>
                <w:noProof/>
                <w:webHidden/>
              </w:rPr>
              <w:fldChar w:fldCharType="end"/>
            </w:r>
          </w:hyperlink>
        </w:p>
        <w:p w14:paraId="4B137D08" w14:textId="06405FB0" w:rsidR="00AE3AD6" w:rsidRDefault="00AE3AD6">
          <w:pPr>
            <w:pStyle w:val="TOC3"/>
            <w:tabs>
              <w:tab w:val="left" w:pos="1805"/>
            </w:tabs>
            <w:rPr>
              <w:rFonts w:asciiTheme="minorHAnsi" w:eastAsiaTheme="minorEastAsia" w:hAnsiTheme="minorHAnsi"/>
              <w:noProof/>
              <w:sz w:val="22"/>
            </w:rPr>
          </w:pPr>
          <w:hyperlink w:anchor="_Toc62765651" w:history="1">
            <w:r w:rsidRPr="006850B3">
              <w:rPr>
                <w:rStyle w:val="Hyperlink"/>
                <w:noProof/>
              </w:rPr>
              <w:t>4.2.2.</w:t>
            </w:r>
            <w:r>
              <w:rPr>
                <w:rFonts w:asciiTheme="minorHAnsi" w:eastAsiaTheme="minorEastAsia" w:hAnsiTheme="minorHAnsi"/>
                <w:noProof/>
                <w:sz w:val="22"/>
              </w:rPr>
              <w:tab/>
            </w:r>
            <w:r w:rsidRPr="006850B3">
              <w:rPr>
                <w:rStyle w:val="Hyperlink"/>
                <w:noProof/>
              </w:rPr>
              <w:t>Mô hình Hidden Markov</w:t>
            </w:r>
            <w:r>
              <w:rPr>
                <w:noProof/>
                <w:webHidden/>
              </w:rPr>
              <w:tab/>
            </w:r>
            <w:r>
              <w:rPr>
                <w:noProof/>
                <w:webHidden/>
              </w:rPr>
              <w:fldChar w:fldCharType="begin"/>
            </w:r>
            <w:r>
              <w:rPr>
                <w:noProof/>
                <w:webHidden/>
              </w:rPr>
              <w:instrText xml:space="preserve"> PAGEREF _Toc62765651 \h </w:instrText>
            </w:r>
            <w:r>
              <w:rPr>
                <w:noProof/>
                <w:webHidden/>
              </w:rPr>
            </w:r>
            <w:r>
              <w:rPr>
                <w:noProof/>
                <w:webHidden/>
              </w:rPr>
              <w:fldChar w:fldCharType="separate"/>
            </w:r>
            <w:r>
              <w:rPr>
                <w:noProof/>
                <w:webHidden/>
              </w:rPr>
              <w:t>13</w:t>
            </w:r>
            <w:r>
              <w:rPr>
                <w:noProof/>
                <w:webHidden/>
              </w:rPr>
              <w:fldChar w:fldCharType="end"/>
            </w:r>
          </w:hyperlink>
        </w:p>
        <w:p w14:paraId="45B07572" w14:textId="56163C51" w:rsidR="00AE3AD6" w:rsidRDefault="00AE3AD6">
          <w:pPr>
            <w:pStyle w:val="TOC3"/>
            <w:tabs>
              <w:tab w:val="left" w:pos="1805"/>
            </w:tabs>
            <w:rPr>
              <w:rFonts w:asciiTheme="minorHAnsi" w:eastAsiaTheme="minorEastAsia" w:hAnsiTheme="minorHAnsi"/>
              <w:noProof/>
              <w:sz w:val="22"/>
            </w:rPr>
          </w:pPr>
          <w:hyperlink w:anchor="_Toc62765652" w:history="1">
            <w:r w:rsidRPr="006850B3">
              <w:rPr>
                <w:rStyle w:val="Hyperlink"/>
                <w:noProof/>
              </w:rPr>
              <w:t>4.2.3.</w:t>
            </w:r>
            <w:r>
              <w:rPr>
                <w:rFonts w:asciiTheme="minorHAnsi" w:eastAsiaTheme="minorEastAsia" w:hAnsiTheme="minorHAnsi"/>
                <w:noProof/>
                <w:sz w:val="22"/>
              </w:rPr>
              <w:tab/>
            </w:r>
            <w:r w:rsidRPr="006850B3">
              <w:rPr>
                <w:rStyle w:val="Hyperlink"/>
                <w:noProof/>
              </w:rPr>
              <w:t>Thuật toán Viterbi</w:t>
            </w:r>
            <w:r>
              <w:rPr>
                <w:noProof/>
                <w:webHidden/>
              </w:rPr>
              <w:tab/>
            </w:r>
            <w:r>
              <w:rPr>
                <w:noProof/>
                <w:webHidden/>
              </w:rPr>
              <w:fldChar w:fldCharType="begin"/>
            </w:r>
            <w:r>
              <w:rPr>
                <w:noProof/>
                <w:webHidden/>
              </w:rPr>
              <w:instrText xml:space="preserve"> PAGEREF _Toc62765652 \h </w:instrText>
            </w:r>
            <w:r>
              <w:rPr>
                <w:noProof/>
                <w:webHidden/>
              </w:rPr>
            </w:r>
            <w:r>
              <w:rPr>
                <w:noProof/>
                <w:webHidden/>
              </w:rPr>
              <w:fldChar w:fldCharType="separate"/>
            </w:r>
            <w:r>
              <w:rPr>
                <w:noProof/>
                <w:webHidden/>
              </w:rPr>
              <w:t>16</w:t>
            </w:r>
            <w:r>
              <w:rPr>
                <w:noProof/>
                <w:webHidden/>
              </w:rPr>
              <w:fldChar w:fldCharType="end"/>
            </w:r>
          </w:hyperlink>
        </w:p>
        <w:p w14:paraId="1D967294" w14:textId="7A9F490D" w:rsidR="00AE3AD6" w:rsidRDefault="00AE3AD6">
          <w:pPr>
            <w:pStyle w:val="TOC2"/>
            <w:rPr>
              <w:rFonts w:asciiTheme="minorHAnsi" w:eastAsiaTheme="minorEastAsia" w:hAnsiTheme="minorHAnsi"/>
              <w:noProof/>
              <w:sz w:val="22"/>
            </w:rPr>
          </w:pPr>
          <w:hyperlink w:anchor="_Toc62765653" w:history="1">
            <w:r w:rsidRPr="006850B3">
              <w:rPr>
                <w:rStyle w:val="Hyperlink"/>
                <w:noProof/>
              </w:rPr>
              <w:t>4.4.</w:t>
            </w:r>
            <w:r>
              <w:rPr>
                <w:rFonts w:asciiTheme="minorHAnsi" w:eastAsiaTheme="minorEastAsia" w:hAnsiTheme="minorHAnsi"/>
                <w:noProof/>
                <w:sz w:val="22"/>
              </w:rPr>
              <w:tab/>
            </w:r>
            <w:r w:rsidRPr="006850B3">
              <w:rPr>
                <w:rStyle w:val="Hyperlink"/>
                <w:noProof/>
              </w:rPr>
              <w:t>Thực nghiệm</w:t>
            </w:r>
            <w:r>
              <w:rPr>
                <w:noProof/>
                <w:webHidden/>
              </w:rPr>
              <w:tab/>
            </w:r>
            <w:r>
              <w:rPr>
                <w:noProof/>
                <w:webHidden/>
              </w:rPr>
              <w:fldChar w:fldCharType="begin"/>
            </w:r>
            <w:r>
              <w:rPr>
                <w:noProof/>
                <w:webHidden/>
              </w:rPr>
              <w:instrText xml:space="preserve"> PAGEREF _Toc62765653 \h </w:instrText>
            </w:r>
            <w:r>
              <w:rPr>
                <w:noProof/>
                <w:webHidden/>
              </w:rPr>
            </w:r>
            <w:r>
              <w:rPr>
                <w:noProof/>
                <w:webHidden/>
              </w:rPr>
              <w:fldChar w:fldCharType="separate"/>
            </w:r>
            <w:r>
              <w:rPr>
                <w:noProof/>
                <w:webHidden/>
              </w:rPr>
              <w:t>17</w:t>
            </w:r>
            <w:r>
              <w:rPr>
                <w:noProof/>
                <w:webHidden/>
              </w:rPr>
              <w:fldChar w:fldCharType="end"/>
            </w:r>
          </w:hyperlink>
        </w:p>
        <w:p w14:paraId="2FB65B47" w14:textId="197CD5EC" w:rsidR="00AE3AD6" w:rsidRDefault="00AE3AD6">
          <w:pPr>
            <w:pStyle w:val="TOC1"/>
            <w:rPr>
              <w:rFonts w:asciiTheme="minorHAnsi" w:eastAsiaTheme="minorEastAsia" w:hAnsiTheme="minorHAnsi"/>
              <w:b w:val="0"/>
              <w:noProof/>
              <w:sz w:val="22"/>
            </w:rPr>
          </w:pPr>
          <w:hyperlink w:anchor="_Toc62765654" w:history="1">
            <w:r w:rsidRPr="006850B3">
              <w:rPr>
                <w:rStyle w:val="Hyperlink"/>
                <w:noProof/>
              </w:rPr>
              <w:t>CHƯƠNG 5: KẾT QUẢ</w:t>
            </w:r>
            <w:r>
              <w:rPr>
                <w:noProof/>
                <w:webHidden/>
              </w:rPr>
              <w:tab/>
            </w:r>
            <w:r>
              <w:rPr>
                <w:noProof/>
                <w:webHidden/>
              </w:rPr>
              <w:fldChar w:fldCharType="begin"/>
            </w:r>
            <w:r>
              <w:rPr>
                <w:noProof/>
                <w:webHidden/>
              </w:rPr>
              <w:instrText xml:space="preserve"> PAGEREF _Toc62765654 \h </w:instrText>
            </w:r>
            <w:r>
              <w:rPr>
                <w:noProof/>
                <w:webHidden/>
              </w:rPr>
            </w:r>
            <w:r>
              <w:rPr>
                <w:noProof/>
                <w:webHidden/>
              </w:rPr>
              <w:fldChar w:fldCharType="separate"/>
            </w:r>
            <w:r>
              <w:rPr>
                <w:noProof/>
                <w:webHidden/>
              </w:rPr>
              <w:t>19</w:t>
            </w:r>
            <w:r>
              <w:rPr>
                <w:noProof/>
                <w:webHidden/>
              </w:rPr>
              <w:fldChar w:fldCharType="end"/>
            </w:r>
          </w:hyperlink>
        </w:p>
        <w:p w14:paraId="01D87F86" w14:textId="15FEC4EA" w:rsidR="00AE3AD6" w:rsidRDefault="00AE3AD6">
          <w:pPr>
            <w:pStyle w:val="TOC2"/>
            <w:rPr>
              <w:rFonts w:asciiTheme="minorHAnsi" w:eastAsiaTheme="minorEastAsia" w:hAnsiTheme="minorHAnsi"/>
              <w:noProof/>
              <w:sz w:val="22"/>
            </w:rPr>
          </w:pPr>
          <w:hyperlink w:anchor="_Toc62765655" w:history="1">
            <w:r w:rsidRPr="006850B3">
              <w:rPr>
                <w:rStyle w:val="Hyperlink"/>
                <w:noProof/>
              </w:rPr>
              <w:t>5.1.</w:t>
            </w:r>
            <w:r>
              <w:rPr>
                <w:rFonts w:asciiTheme="minorHAnsi" w:eastAsiaTheme="minorEastAsia" w:hAnsiTheme="minorHAnsi"/>
                <w:noProof/>
                <w:sz w:val="22"/>
              </w:rPr>
              <w:tab/>
            </w:r>
            <w:r w:rsidRPr="006850B3">
              <w:rPr>
                <w:rStyle w:val="Hyperlink"/>
                <w:noProof/>
              </w:rPr>
              <w:t>Các độ đo được sử dụng</w:t>
            </w:r>
            <w:r>
              <w:rPr>
                <w:noProof/>
                <w:webHidden/>
              </w:rPr>
              <w:tab/>
            </w:r>
            <w:r>
              <w:rPr>
                <w:noProof/>
                <w:webHidden/>
              </w:rPr>
              <w:fldChar w:fldCharType="begin"/>
            </w:r>
            <w:r>
              <w:rPr>
                <w:noProof/>
                <w:webHidden/>
              </w:rPr>
              <w:instrText xml:space="preserve"> PAGEREF _Toc62765655 \h </w:instrText>
            </w:r>
            <w:r>
              <w:rPr>
                <w:noProof/>
                <w:webHidden/>
              </w:rPr>
            </w:r>
            <w:r>
              <w:rPr>
                <w:noProof/>
                <w:webHidden/>
              </w:rPr>
              <w:fldChar w:fldCharType="separate"/>
            </w:r>
            <w:r>
              <w:rPr>
                <w:noProof/>
                <w:webHidden/>
              </w:rPr>
              <w:t>19</w:t>
            </w:r>
            <w:r>
              <w:rPr>
                <w:noProof/>
                <w:webHidden/>
              </w:rPr>
              <w:fldChar w:fldCharType="end"/>
            </w:r>
          </w:hyperlink>
        </w:p>
        <w:p w14:paraId="69A0EB27" w14:textId="5336E889" w:rsidR="00AE3AD6" w:rsidRDefault="00AE3AD6">
          <w:pPr>
            <w:pStyle w:val="TOC3"/>
            <w:tabs>
              <w:tab w:val="left" w:pos="1805"/>
            </w:tabs>
            <w:rPr>
              <w:rFonts w:asciiTheme="minorHAnsi" w:eastAsiaTheme="minorEastAsia" w:hAnsiTheme="minorHAnsi"/>
              <w:noProof/>
              <w:sz w:val="22"/>
            </w:rPr>
          </w:pPr>
          <w:hyperlink w:anchor="_Toc62765656" w:history="1">
            <w:r w:rsidRPr="006850B3">
              <w:rPr>
                <w:rStyle w:val="Hyperlink"/>
                <w:noProof/>
              </w:rPr>
              <w:t>5.1.1.</w:t>
            </w:r>
            <w:r>
              <w:rPr>
                <w:rFonts w:asciiTheme="minorHAnsi" w:eastAsiaTheme="minorEastAsia" w:hAnsiTheme="minorHAnsi"/>
                <w:noProof/>
                <w:sz w:val="22"/>
              </w:rPr>
              <w:tab/>
            </w:r>
            <w:r w:rsidRPr="006850B3">
              <w:rPr>
                <w:rStyle w:val="Hyperlink"/>
                <w:noProof/>
              </w:rPr>
              <w:t>Độ đo Accuracy</w:t>
            </w:r>
            <w:r>
              <w:rPr>
                <w:noProof/>
                <w:webHidden/>
              </w:rPr>
              <w:tab/>
            </w:r>
            <w:r>
              <w:rPr>
                <w:noProof/>
                <w:webHidden/>
              </w:rPr>
              <w:fldChar w:fldCharType="begin"/>
            </w:r>
            <w:r>
              <w:rPr>
                <w:noProof/>
                <w:webHidden/>
              </w:rPr>
              <w:instrText xml:space="preserve"> PAGEREF _Toc62765656 \h </w:instrText>
            </w:r>
            <w:r>
              <w:rPr>
                <w:noProof/>
                <w:webHidden/>
              </w:rPr>
            </w:r>
            <w:r>
              <w:rPr>
                <w:noProof/>
                <w:webHidden/>
              </w:rPr>
              <w:fldChar w:fldCharType="separate"/>
            </w:r>
            <w:r>
              <w:rPr>
                <w:noProof/>
                <w:webHidden/>
              </w:rPr>
              <w:t>19</w:t>
            </w:r>
            <w:r>
              <w:rPr>
                <w:noProof/>
                <w:webHidden/>
              </w:rPr>
              <w:fldChar w:fldCharType="end"/>
            </w:r>
          </w:hyperlink>
        </w:p>
        <w:p w14:paraId="5D6A2F34" w14:textId="1B775AC1" w:rsidR="00AE3AD6" w:rsidRDefault="00AE3AD6">
          <w:pPr>
            <w:pStyle w:val="TOC3"/>
            <w:tabs>
              <w:tab w:val="left" w:pos="1805"/>
            </w:tabs>
            <w:rPr>
              <w:rFonts w:asciiTheme="minorHAnsi" w:eastAsiaTheme="minorEastAsia" w:hAnsiTheme="minorHAnsi"/>
              <w:noProof/>
              <w:sz w:val="22"/>
            </w:rPr>
          </w:pPr>
          <w:hyperlink w:anchor="_Toc62765657" w:history="1">
            <w:r w:rsidRPr="006850B3">
              <w:rPr>
                <w:rStyle w:val="Hyperlink"/>
                <w:noProof/>
              </w:rPr>
              <w:t>5.1.2.</w:t>
            </w:r>
            <w:r>
              <w:rPr>
                <w:rFonts w:asciiTheme="minorHAnsi" w:eastAsiaTheme="minorEastAsia" w:hAnsiTheme="minorHAnsi"/>
                <w:noProof/>
                <w:sz w:val="22"/>
              </w:rPr>
              <w:tab/>
            </w:r>
            <w:r w:rsidRPr="006850B3">
              <w:rPr>
                <w:rStyle w:val="Hyperlink"/>
                <w:noProof/>
              </w:rPr>
              <w:t>Độ đo Precision</w:t>
            </w:r>
            <w:r>
              <w:rPr>
                <w:noProof/>
                <w:webHidden/>
              </w:rPr>
              <w:tab/>
            </w:r>
            <w:r>
              <w:rPr>
                <w:noProof/>
                <w:webHidden/>
              </w:rPr>
              <w:fldChar w:fldCharType="begin"/>
            </w:r>
            <w:r>
              <w:rPr>
                <w:noProof/>
                <w:webHidden/>
              </w:rPr>
              <w:instrText xml:space="preserve"> PAGEREF _Toc62765657 \h </w:instrText>
            </w:r>
            <w:r>
              <w:rPr>
                <w:noProof/>
                <w:webHidden/>
              </w:rPr>
            </w:r>
            <w:r>
              <w:rPr>
                <w:noProof/>
                <w:webHidden/>
              </w:rPr>
              <w:fldChar w:fldCharType="separate"/>
            </w:r>
            <w:r>
              <w:rPr>
                <w:noProof/>
                <w:webHidden/>
              </w:rPr>
              <w:t>19</w:t>
            </w:r>
            <w:r>
              <w:rPr>
                <w:noProof/>
                <w:webHidden/>
              </w:rPr>
              <w:fldChar w:fldCharType="end"/>
            </w:r>
          </w:hyperlink>
        </w:p>
        <w:p w14:paraId="4DA1CE48" w14:textId="5EF58096" w:rsidR="00AE3AD6" w:rsidRDefault="00AE3AD6">
          <w:pPr>
            <w:pStyle w:val="TOC3"/>
            <w:tabs>
              <w:tab w:val="left" w:pos="1805"/>
            </w:tabs>
            <w:rPr>
              <w:rFonts w:asciiTheme="minorHAnsi" w:eastAsiaTheme="minorEastAsia" w:hAnsiTheme="minorHAnsi"/>
              <w:noProof/>
              <w:sz w:val="22"/>
            </w:rPr>
          </w:pPr>
          <w:hyperlink w:anchor="_Toc62765658" w:history="1">
            <w:r w:rsidRPr="006850B3">
              <w:rPr>
                <w:rStyle w:val="Hyperlink"/>
                <w:noProof/>
              </w:rPr>
              <w:t>5.1.3.</w:t>
            </w:r>
            <w:r>
              <w:rPr>
                <w:rFonts w:asciiTheme="minorHAnsi" w:eastAsiaTheme="minorEastAsia" w:hAnsiTheme="minorHAnsi"/>
                <w:noProof/>
                <w:sz w:val="22"/>
              </w:rPr>
              <w:tab/>
            </w:r>
            <w:r w:rsidRPr="006850B3">
              <w:rPr>
                <w:rStyle w:val="Hyperlink"/>
                <w:noProof/>
              </w:rPr>
              <w:t>Độ đo Recall</w:t>
            </w:r>
            <w:r>
              <w:rPr>
                <w:noProof/>
                <w:webHidden/>
              </w:rPr>
              <w:tab/>
            </w:r>
            <w:r>
              <w:rPr>
                <w:noProof/>
                <w:webHidden/>
              </w:rPr>
              <w:fldChar w:fldCharType="begin"/>
            </w:r>
            <w:r>
              <w:rPr>
                <w:noProof/>
                <w:webHidden/>
              </w:rPr>
              <w:instrText xml:space="preserve"> PAGEREF _Toc62765658 \h </w:instrText>
            </w:r>
            <w:r>
              <w:rPr>
                <w:noProof/>
                <w:webHidden/>
              </w:rPr>
            </w:r>
            <w:r>
              <w:rPr>
                <w:noProof/>
                <w:webHidden/>
              </w:rPr>
              <w:fldChar w:fldCharType="separate"/>
            </w:r>
            <w:r>
              <w:rPr>
                <w:noProof/>
                <w:webHidden/>
              </w:rPr>
              <w:t>19</w:t>
            </w:r>
            <w:r>
              <w:rPr>
                <w:noProof/>
                <w:webHidden/>
              </w:rPr>
              <w:fldChar w:fldCharType="end"/>
            </w:r>
          </w:hyperlink>
        </w:p>
        <w:p w14:paraId="53738BAD" w14:textId="337694EB" w:rsidR="00AE3AD6" w:rsidRDefault="00AE3AD6">
          <w:pPr>
            <w:pStyle w:val="TOC3"/>
            <w:tabs>
              <w:tab w:val="left" w:pos="1805"/>
            </w:tabs>
            <w:rPr>
              <w:rFonts w:asciiTheme="minorHAnsi" w:eastAsiaTheme="minorEastAsia" w:hAnsiTheme="minorHAnsi"/>
              <w:noProof/>
              <w:sz w:val="22"/>
            </w:rPr>
          </w:pPr>
          <w:hyperlink w:anchor="_Toc62765659" w:history="1">
            <w:r w:rsidRPr="006850B3">
              <w:rPr>
                <w:rStyle w:val="Hyperlink"/>
                <w:noProof/>
              </w:rPr>
              <w:t>5.1.4.</w:t>
            </w:r>
            <w:r>
              <w:rPr>
                <w:rFonts w:asciiTheme="minorHAnsi" w:eastAsiaTheme="minorEastAsia" w:hAnsiTheme="minorHAnsi"/>
                <w:noProof/>
                <w:sz w:val="22"/>
              </w:rPr>
              <w:tab/>
            </w:r>
            <w:r w:rsidRPr="006850B3">
              <w:rPr>
                <w:rStyle w:val="Hyperlink"/>
                <w:noProof/>
              </w:rPr>
              <w:t>Độ đo F1-score</w:t>
            </w:r>
            <w:r>
              <w:rPr>
                <w:noProof/>
                <w:webHidden/>
              </w:rPr>
              <w:tab/>
            </w:r>
            <w:r>
              <w:rPr>
                <w:noProof/>
                <w:webHidden/>
              </w:rPr>
              <w:fldChar w:fldCharType="begin"/>
            </w:r>
            <w:r>
              <w:rPr>
                <w:noProof/>
                <w:webHidden/>
              </w:rPr>
              <w:instrText xml:space="preserve"> PAGEREF _Toc62765659 \h </w:instrText>
            </w:r>
            <w:r>
              <w:rPr>
                <w:noProof/>
                <w:webHidden/>
              </w:rPr>
            </w:r>
            <w:r>
              <w:rPr>
                <w:noProof/>
                <w:webHidden/>
              </w:rPr>
              <w:fldChar w:fldCharType="separate"/>
            </w:r>
            <w:r>
              <w:rPr>
                <w:noProof/>
                <w:webHidden/>
              </w:rPr>
              <w:t>19</w:t>
            </w:r>
            <w:r>
              <w:rPr>
                <w:noProof/>
                <w:webHidden/>
              </w:rPr>
              <w:fldChar w:fldCharType="end"/>
            </w:r>
          </w:hyperlink>
        </w:p>
        <w:p w14:paraId="12C25ECA" w14:textId="1C431216" w:rsidR="00AE3AD6" w:rsidRDefault="00AE3AD6">
          <w:pPr>
            <w:pStyle w:val="TOC2"/>
            <w:rPr>
              <w:rFonts w:asciiTheme="minorHAnsi" w:eastAsiaTheme="minorEastAsia" w:hAnsiTheme="minorHAnsi"/>
              <w:noProof/>
              <w:sz w:val="22"/>
            </w:rPr>
          </w:pPr>
          <w:hyperlink w:anchor="_Toc62765660" w:history="1">
            <w:r w:rsidRPr="006850B3">
              <w:rPr>
                <w:rStyle w:val="Hyperlink"/>
                <w:noProof/>
              </w:rPr>
              <w:t>5.2.</w:t>
            </w:r>
            <w:r>
              <w:rPr>
                <w:rFonts w:asciiTheme="minorHAnsi" w:eastAsiaTheme="minorEastAsia" w:hAnsiTheme="minorHAnsi"/>
                <w:noProof/>
                <w:sz w:val="22"/>
              </w:rPr>
              <w:tab/>
            </w:r>
            <w:r w:rsidRPr="006850B3">
              <w:rPr>
                <w:rStyle w:val="Hyperlink"/>
                <w:noProof/>
              </w:rPr>
              <w:t>Kết quả</w:t>
            </w:r>
            <w:r>
              <w:rPr>
                <w:noProof/>
                <w:webHidden/>
              </w:rPr>
              <w:tab/>
            </w:r>
            <w:r>
              <w:rPr>
                <w:noProof/>
                <w:webHidden/>
              </w:rPr>
              <w:fldChar w:fldCharType="begin"/>
            </w:r>
            <w:r>
              <w:rPr>
                <w:noProof/>
                <w:webHidden/>
              </w:rPr>
              <w:instrText xml:space="preserve"> PAGEREF _Toc62765660 \h </w:instrText>
            </w:r>
            <w:r>
              <w:rPr>
                <w:noProof/>
                <w:webHidden/>
              </w:rPr>
            </w:r>
            <w:r>
              <w:rPr>
                <w:noProof/>
                <w:webHidden/>
              </w:rPr>
              <w:fldChar w:fldCharType="separate"/>
            </w:r>
            <w:r>
              <w:rPr>
                <w:noProof/>
                <w:webHidden/>
              </w:rPr>
              <w:t>20</w:t>
            </w:r>
            <w:r>
              <w:rPr>
                <w:noProof/>
                <w:webHidden/>
              </w:rPr>
              <w:fldChar w:fldCharType="end"/>
            </w:r>
          </w:hyperlink>
        </w:p>
        <w:p w14:paraId="45BB3749" w14:textId="5E24B5C6" w:rsidR="00AE3AD6" w:rsidRDefault="00AE3AD6">
          <w:pPr>
            <w:pStyle w:val="TOC2"/>
            <w:rPr>
              <w:rFonts w:asciiTheme="minorHAnsi" w:eastAsiaTheme="minorEastAsia" w:hAnsiTheme="minorHAnsi"/>
              <w:noProof/>
              <w:sz w:val="22"/>
            </w:rPr>
          </w:pPr>
          <w:hyperlink w:anchor="_Toc62765661" w:history="1">
            <w:r w:rsidRPr="006850B3">
              <w:rPr>
                <w:rStyle w:val="Hyperlink"/>
                <w:noProof/>
              </w:rPr>
              <w:t>5.3.</w:t>
            </w:r>
            <w:r>
              <w:rPr>
                <w:rFonts w:asciiTheme="minorHAnsi" w:eastAsiaTheme="minorEastAsia" w:hAnsiTheme="minorHAnsi"/>
                <w:noProof/>
                <w:sz w:val="22"/>
              </w:rPr>
              <w:tab/>
            </w:r>
            <w:r w:rsidRPr="006850B3">
              <w:rPr>
                <w:rStyle w:val="Hyperlink"/>
                <w:noProof/>
              </w:rPr>
              <w:t>Nhận xét</w:t>
            </w:r>
            <w:r>
              <w:rPr>
                <w:noProof/>
                <w:webHidden/>
              </w:rPr>
              <w:tab/>
            </w:r>
            <w:r>
              <w:rPr>
                <w:noProof/>
                <w:webHidden/>
              </w:rPr>
              <w:fldChar w:fldCharType="begin"/>
            </w:r>
            <w:r>
              <w:rPr>
                <w:noProof/>
                <w:webHidden/>
              </w:rPr>
              <w:instrText xml:space="preserve"> PAGEREF _Toc62765661 \h </w:instrText>
            </w:r>
            <w:r>
              <w:rPr>
                <w:noProof/>
                <w:webHidden/>
              </w:rPr>
            </w:r>
            <w:r>
              <w:rPr>
                <w:noProof/>
                <w:webHidden/>
              </w:rPr>
              <w:fldChar w:fldCharType="separate"/>
            </w:r>
            <w:r>
              <w:rPr>
                <w:noProof/>
                <w:webHidden/>
              </w:rPr>
              <w:t>20</w:t>
            </w:r>
            <w:r>
              <w:rPr>
                <w:noProof/>
                <w:webHidden/>
              </w:rPr>
              <w:fldChar w:fldCharType="end"/>
            </w:r>
          </w:hyperlink>
        </w:p>
        <w:p w14:paraId="3A44C56F" w14:textId="47399958" w:rsidR="00AE3AD6" w:rsidRDefault="00AE3AD6">
          <w:pPr>
            <w:pStyle w:val="TOC1"/>
            <w:rPr>
              <w:rFonts w:asciiTheme="minorHAnsi" w:eastAsiaTheme="minorEastAsia" w:hAnsiTheme="minorHAnsi"/>
              <w:b w:val="0"/>
              <w:noProof/>
              <w:sz w:val="22"/>
            </w:rPr>
          </w:pPr>
          <w:hyperlink w:anchor="_Toc62765662" w:history="1">
            <w:r w:rsidRPr="006850B3">
              <w:rPr>
                <w:rStyle w:val="Hyperlink"/>
                <w:noProof/>
              </w:rPr>
              <w:t>CHƯƠNG 6: KẾT LUẬN</w:t>
            </w:r>
            <w:r>
              <w:rPr>
                <w:noProof/>
                <w:webHidden/>
              </w:rPr>
              <w:tab/>
            </w:r>
            <w:r>
              <w:rPr>
                <w:noProof/>
                <w:webHidden/>
              </w:rPr>
              <w:fldChar w:fldCharType="begin"/>
            </w:r>
            <w:r>
              <w:rPr>
                <w:noProof/>
                <w:webHidden/>
              </w:rPr>
              <w:instrText xml:space="preserve"> PAGEREF _Toc62765662 \h </w:instrText>
            </w:r>
            <w:r>
              <w:rPr>
                <w:noProof/>
                <w:webHidden/>
              </w:rPr>
            </w:r>
            <w:r>
              <w:rPr>
                <w:noProof/>
                <w:webHidden/>
              </w:rPr>
              <w:fldChar w:fldCharType="separate"/>
            </w:r>
            <w:r>
              <w:rPr>
                <w:noProof/>
                <w:webHidden/>
              </w:rPr>
              <w:t>21</w:t>
            </w:r>
            <w:r>
              <w:rPr>
                <w:noProof/>
                <w:webHidden/>
              </w:rPr>
              <w:fldChar w:fldCharType="end"/>
            </w:r>
          </w:hyperlink>
        </w:p>
        <w:p w14:paraId="332B6AC0" w14:textId="1CCC865E" w:rsidR="00DA7330" w:rsidRPr="00260327" w:rsidRDefault="00DA7330" w:rsidP="00FE5CCA">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50A9609F" w14:textId="77777777" w:rsidR="002B633D" w:rsidRDefault="002B633D" w:rsidP="002B633D">
      <w:pPr>
        <w:pStyle w:val="Heading1"/>
        <w:spacing w:line="360" w:lineRule="auto"/>
        <w:rPr>
          <w:sz w:val="30"/>
          <w:szCs w:val="30"/>
        </w:rPr>
      </w:pPr>
      <w:bookmarkStart w:id="3" w:name="_Toc62476742"/>
      <w:bookmarkStart w:id="4" w:name="_Toc62765636"/>
      <w:r>
        <w:rPr>
          <w:sz w:val="30"/>
          <w:szCs w:val="30"/>
        </w:rPr>
        <w:lastRenderedPageBreak/>
        <w:t>TÓM TẮT</w:t>
      </w:r>
      <w:bookmarkEnd w:id="3"/>
      <w:bookmarkEnd w:id="4"/>
    </w:p>
    <w:p w14:paraId="56238432" w14:textId="62CF2376" w:rsidR="002B633D" w:rsidRDefault="002B633D" w:rsidP="00D11C92">
      <w:pPr>
        <w:spacing w:after="160" w:line="259" w:lineRule="auto"/>
        <w:jc w:val="left"/>
      </w:pPr>
      <w:r>
        <w:br w:type="page"/>
      </w:r>
    </w:p>
    <w:p w14:paraId="6E8D4D32" w14:textId="3439BD20" w:rsidR="00C66DCA" w:rsidRPr="00FD7966" w:rsidRDefault="00EF56A9" w:rsidP="00AE5B16">
      <w:pPr>
        <w:pStyle w:val="Heading1"/>
        <w:spacing w:line="360" w:lineRule="auto"/>
        <w:rPr>
          <w:sz w:val="30"/>
          <w:szCs w:val="30"/>
        </w:rPr>
      </w:pPr>
      <w:bookmarkStart w:id="5" w:name="_Toc62765637"/>
      <w:r>
        <w:rPr>
          <w:sz w:val="30"/>
          <w:szCs w:val="30"/>
        </w:rPr>
        <w:lastRenderedPageBreak/>
        <w:t xml:space="preserve">CHƯƠNG 1: </w:t>
      </w:r>
      <w:r w:rsidR="00C66DCA" w:rsidRPr="00FD7966">
        <w:rPr>
          <w:sz w:val="30"/>
          <w:szCs w:val="30"/>
        </w:rPr>
        <w:t>GIỚI THIỆU</w:t>
      </w:r>
      <w:bookmarkEnd w:id="5"/>
    </w:p>
    <w:p w14:paraId="0C307691" w14:textId="219B0ABF" w:rsidR="007312F1" w:rsidRPr="00F56A94"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động từ hoặc tính từ… Để xác định từ rõ từ loại trong câu thường phức tạp hơn nhiều trong việc ánh xạ các từ qua từ điển. Đó là bởi vì một từ có thể được gán rất nhiều từ loại dựa vào ngữ cảnh của văn bản.</w:t>
      </w:r>
      <w:r w:rsidR="0052353A">
        <w:rPr>
          <w:color w:val="000000" w:themeColor="text1"/>
        </w:rPr>
        <w:t xml:space="preserve">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793EA780" w14:textId="447AD870" w:rsidR="00F56A94" w:rsidRPr="00F56A94" w:rsidRDefault="00F56A94" w:rsidP="00F56A94">
      <w:pPr>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để gán nhãn từ loại tiếng Việt và so sánh độ chính xác với 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6" w:name="_Toc62765638"/>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6"/>
      <w:r w:rsidR="00F47DFB">
        <w:rPr>
          <w:sz w:val="30"/>
          <w:szCs w:val="30"/>
        </w:rPr>
        <w:t xml:space="preserve"> </w:t>
      </w:r>
    </w:p>
    <w:p w14:paraId="1E1775E2" w14:textId="71770C97" w:rsidR="00673805" w:rsidRDefault="00673805" w:rsidP="00B91A36">
      <w:pPr>
        <w:pStyle w:val="Heading2"/>
        <w:numPr>
          <w:ilvl w:val="1"/>
          <w:numId w:val="21"/>
        </w:numPr>
      </w:pPr>
      <w:bookmarkStart w:id="7" w:name="_Toc62765639"/>
      <w:r>
        <w:t>Nguồn thu thập</w:t>
      </w:r>
      <w:bookmarkEnd w:id="7"/>
    </w:p>
    <w:p w14:paraId="7F2AE141" w14:textId="25B2529E" w:rsidR="000C46A7" w:rsidRPr="000C46A7" w:rsidRDefault="000C46A7" w:rsidP="000C46A7">
      <w:pPr>
        <w:pStyle w:val="ListParagraph"/>
        <w:ind w:left="408"/>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B91A36">
      <w:pPr>
        <w:pStyle w:val="Heading2"/>
        <w:numPr>
          <w:ilvl w:val="1"/>
          <w:numId w:val="21"/>
        </w:numPr>
      </w:pPr>
      <w:bookmarkStart w:id="8" w:name="_Toc62765640"/>
      <w:r>
        <w:t>Thông tin</w:t>
      </w:r>
      <w:r w:rsidR="00D86018">
        <w:t xml:space="preserve"> cơ bản</w:t>
      </w:r>
      <w:bookmarkEnd w:id="8"/>
    </w:p>
    <w:p w14:paraId="56E030F2" w14:textId="7CA508CE" w:rsidR="00C1083E" w:rsidRPr="00C1083E" w:rsidRDefault="00C1083E" w:rsidP="00AE5B16">
      <w:pPr>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303652">
      <w:pPr>
        <w:pStyle w:val="ListParagraph"/>
        <w:numPr>
          <w:ilvl w:val="0"/>
          <w:numId w:val="7"/>
        </w:numPr>
      </w:pPr>
      <w:r>
        <w:t>Mỗi dòng là 1 câu.</w:t>
      </w:r>
    </w:p>
    <w:p w14:paraId="06F0DA7B" w14:textId="36EC86D6" w:rsidR="003131D0" w:rsidRDefault="003131D0" w:rsidP="00303652">
      <w:pPr>
        <w:pStyle w:val="ListParagraph"/>
        <w:numPr>
          <w:ilvl w:val="0"/>
          <w:numId w:val="7"/>
        </w:numPr>
      </w:pPr>
      <w:r>
        <w:t xml:space="preserve">Các từ được phân cách với nhau bằng dấu cách </w:t>
      </w:r>
      <w:r w:rsidR="00DF4355">
        <w:t>‘ ’</w:t>
      </w:r>
      <w:r>
        <w:t>.</w:t>
      </w:r>
    </w:p>
    <w:p w14:paraId="1903FCF2" w14:textId="1C6A5812" w:rsidR="003131D0" w:rsidRDefault="003131D0" w:rsidP="00303652">
      <w:pPr>
        <w:pStyle w:val="ListParagraph"/>
        <w:numPr>
          <w:ilvl w:val="0"/>
          <w:numId w:val="7"/>
        </w:numPr>
      </w:pPr>
      <w:r>
        <w:t xml:space="preserve">Cuối câu là 1 dấu chấm </w:t>
      </w:r>
      <w:r w:rsidR="00DF4355">
        <w:t>‘.’</w:t>
      </w:r>
      <w:r>
        <w:t>.</w:t>
      </w:r>
    </w:p>
    <w:p w14:paraId="47AE040F" w14:textId="36B93A1B" w:rsidR="00A31335" w:rsidRDefault="00D4009F" w:rsidP="00303652">
      <w:pPr>
        <w:pStyle w:val="ListParagraph"/>
        <w:numPr>
          <w:ilvl w:val="0"/>
          <w:numId w:val="7"/>
        </w:numPr>
      </w:pPr>
      <w:r>
        <w:t xml:space="preserve">Số lượng câu: </w:t>
      </w:r>
      <w:r w:rsidR="000648E5">
        <w:t>60</w:t>
      </w:r>
      <w:r>
        <w:t xml:space="preserve"> câu.</w:t>
      </w:r>
    </w:p>
    <w:p w14:paraId="7CEF921C" w14:textId="67EDD7AC" w:rsidR="00D4009F" w:rsidRDefault="00E57E51" w:rsidP="00F31432">
      <w:pPr>
        <w:pStyle w:val="ListParagraph"/>
        <w:numPr>
          <w:ilvl w:val="0"/>
          <w:numId w:val="7"/>
        </w:numPr>
      </w:pPr>
      <w:r>
        <w:t xml:space="preserve">Câu có số từ nhiều nhất: </w:t>
      </w:r>
      <w:r w:rsidR="00AB6407">
        <w:t>4</w:t>
      </w:r>
      <w:r w:rsidR="007A292C">
        <w:t>6</w:t>
      </w:r>
      <w:r w:rsidR="00AB6407">
        <w:t xml:space="preserve"> từ.</w:t>
      </w:r>
    </w:p>
    <w:p w14:paraId="7FC6FCCF" w14:textId="59EF8083" w:rsidR="00F44666" w:rsidRDefault="00E57E51" w:rsidP="00F44666">
      <w:pPr>
        <w:pStyle w:val="ListParagraph"/>
        <w:numPr>
          <w:ilvl w:val="0"/>
          <w:numId w:val="7"/>
        </w:numPr>
      </w:pPr>
      <w:r>
        <w:t xml:space="preserve">Câu có số từ ít nhất: </w:t>
      </w:r>
      <w:r w:rsidR="00107609">
        <w:t>8 từ.</w:t>
      </w:r>
    </w:p>
    <w:p w14:paraId="43C2B817" w14:textId="00FB06E5" w:rsidR="008E4015" w:rsidRDefault="00E51E98" w:rsidP="00E51E98">
      <w:pPr>
        <w:keepNext/>
        <w:jc w:val="center"/>
      </w:pPr>
      <w:r w:rsidRPr="00E51E98">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9" w:name="_Toc62765641"/>
      <w:r>
        <w:rPr>
          <w:sz w:val="30"/>
          <w:szCs w:val="30"/>
        </w:rPr>
        <w:lastRenderedPageBreak/>
        <w:t xml:space="preserve">CHƯƠNG 3: </w:t>
      </w:r>
      <w:r w:rsidR="00184213" w:rsidRPr="00FD7966">
        <w:rPr>
          <w:sz w:val="30"/>
          <w:szCs w:val="30"/>
        </w:rPr>
        <w:t>TÁCH TỪ</w:t>
      </w:r>
      <w:bookmarkEnd w:id="9"/>
    </w:p>
    <w:p w14:paraId="6C9B347C" w14:textId="77777777" w:rsidR="00560F3C" w:rsidRDefault="007312F1" w:rsidP="00AE5B16">
      <w:pPr>
        <w:ind w:firstLine="720"/>
      </w:pPr>
      <w:r w:rsidRPr="00CA57DB">
        <w:t xml:space="preserve">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w:t>
      </w:r>
    </w:p>
    <w:p w14:paraId="07E30BD2" w14:textId="51F6B769" w:rsidR="007312F1" w:rsidRDefault="007312F1" w:rsidP="00AE5B16">
      <w:pPr>
        <w:ind w:firstLine="720"/>
      </w:pPr>
      <w:r w:rsidRPr="00CA57DB">
        <w:t>Do vậy, tách từ tiếng Việt là bước quan trọng chúng ta cần thực hiện trước khi đưa dữ liệu vào các bước tiếp theo, ví dụ như word embedding.</w:t>
      </w:r>
    </w:p>
    <w:p w14:paraId="66CE7D56" w14:textId="42E86077" w:rsidR="00066E67" w:rsidRDefault="00B403DE" w:rsidP="00B91A36">
      <w:pPr>
        <w:pStyle w:val="Heading2"/>
        <w:numPr>
          <w:ilvl w:val="1"/>
          <w:numId w:val="22"/>
        </w:numPr>
      </w:pPr>
      <w:bookmarkStart w:id="10" w:name="_Toc62765642"/>
      <w:r>
        <w:t>Thuật toán</w:t>
      </w:r>
      <w:r w:rsidR="00FE4D49">
        <w:t xml:space="preserve"> Longest Matching</w:t>
      </w:r>
      <w:bookmarkEnd w:id="10"/>
    </w:p>
    <w:p w14:paraId="67C98301" w14:textId="4ADE9587" w:rsidR="00B403DE" w:rsidRPr="00B403DE" w:rsidRDefault="00B91A36" w:rsidP="00B403DE">
      <w:pPr>
        <w:pStyle w:val="Heading3"/>
        <w:numPr>
          <w:ilvl w:val="2"/>
          <w:numId w:val="24"/>
        </w:numPr>
        <w:spacing w:line="360" w:lineRule="auto"/>
      </w:pPr>
      <w:bookmarkStart w:id="11" w:name="_Toc62476752"/>
      <w:bookmarkStart w:id="12" w:name="_Toc62765643"/>
      <w:r>
        <w:t>Giới thiệu</w:t>
      </w:r>
      <w:bookmarkEnd w:id="11"/>
      <w:bookmarkEnd w:id="12"/>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bookmarkStart w:id="13" w:name="_Toc62765644"/>
      <w:r>
        <w:t>Mã giả</w:t>
      </w:r>
      <w:bookmarkEnd w:id="13"/>
    </w:p>
    <w:p w14:paraId="1C01DD73" w14:textId="61A50B0E" w:rsidR="00CA57DB" w:rsidRPr="00756188" w:rsidRDefault="00CA57DB" w:rsidP="00CA57DB">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CA57DB">
      <w:pPr>
        <w:spacing w:after="0"/>
        <w:rPr>
          <w:color w:val="222222"/>
          <w:shd w:val="clear" w:color="auto" w:fill="FFFFFF"/>
        </w:rPr>
      </w:pPr>
      <w:r w:rsidRPr="00756188">
        <w:rPr>
          <w:color w:val="222222"/>
          <w:shd w:val="clear" w:color="auto" w:fill="FFFFFF"/>
        </w:rPr>
        <w:t>While (curret_word_id+1)</w:t>
      </w:r>
      <w:r>
        <w:rPr>
          <w:color w:val="222222"/>
          <w:shd w:val="clear" w:color="auto" w:fill="FFFFFF"/>
        </w:rPr>
        <w:t xml:space="preserve"> </w:t>
      </w:r>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CA57DB">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CA57DB">
      <w:pPr>
        <w:spacing w:after="0"/>
        <w:ind w:left="270"/>
        <w:jc w:val="left"/>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r w:rsidRPr="00CA57DB">
        <w:rPr>
          <w:color w:val="222222"/>
          <w:shd w:val="clear" w:color="auto" w:fill="FFFFFF"/>
        </w:rPr>
        <w:t>gram</w:t>
      </w:r>
    </w:p>
    <w:p w14:paraId="494225C6" w14:textId="2D90C87D" w:rsidR="00CA57DB" w:rsidRPr="00CA57DB" w:rsidRDefault="00CA57DB" w:rsidP="00CA57DB">
      <w:pPr>
        <w:spacing w:after="0"/>
        <w:ind w:left="270"/>
        <w:jc w:val="left"/>
        <w:rPr>
          <w:color w:val="222222"/>
          <w:shd w:val="clear" w:color="auto" w:fill="FFFFFF"/>
        </w:rPr>
      </w:pPr>
      <w:r w:rsidRPr="00CA57DB">
        <w:rPr>
          <w:color w:val="222222"/>
          <w:shd w:val="clear" w:color="auto" w:fill="FFFFFF"/>
        </w:rPr>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CA57DB">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CA57DB">
      <w:pPr>
        <w:spacing w:after="0"/>
        <w:ind w:left="270"/>
        <w:jc w:val="left"/>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r w:rsidRPr="00CA57DB">
        <w:rPr>
          <w:color w:val="222222"/>
          <w:shd w:val="clear" w:color="auto" w:fill="FFFFFF"/>
        </w:rPr>
        <w:t>gram</w:t>
      </w:r>
    </w:p>
    <w:p w14:paraId="486D1130" w14:textId="4B3A6891" w:rsidR="00CA57DB" w:rsidRPr="00CA57DB" w:rsidRDefault="00CA57DB" w:rsidP="00CA57DB">
      <w:pPr>
        <w:spacing w:after="0"/>
        <w:ind w:left="270"/>
        <w:jc w:val="left"/>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CA57DB">
      <w:pPr>
        <w:spacing w:after="0"/>
        <w:ind w:left="270"/>
        <w:jc w:val="left"/>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CA57DB">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bookmarkStart w:id="14" w:name="_Toc62765645"/>
      <w:r>
        <w:lastRenderedPageBreak/>
        <w:t>Ưu và nhược điểm</w:t>
      </w:r>
      <w:bookmarkEnd w:id="14"/>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21CD1B20" w:rsidR="00FE2C9E" w:rsidRPr="00B403DE" w:rsidRDefault="00FE2C9E" w:rsidP="00FE2C9E">
      <w:pPr>
        <w:pStyle w:val="Heading2"/>
        <w:numPr>
          <w:ilvl w:val="1"/>
          <w:numId w:val="22"/>
        </w:numPr>
        <w:rPr>
          <w:lang w:val="vi-VN"/>
        </w:rPr>
      </w:pPr>
      <w:bookmarkStart w:id="15" w:name="_Toc62765646"/>
      <w:r>
        <w:t>Cách triển khai</w:t>
      </w:r>
      <w:bookmarkEnd w:id="15"/>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FE2C9E">
      <w:pPr>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FE2C9E">
      <w:pPr>
        <w:pStyle w:val="ListParagraph"/>
        <w:numPr>
          <w:ilvl w:val="0"/>
          <w:numId w:val="25"/>
        </w:numPr>
      </w:pPr>
      <w:bookmarkStart w:id="16" w:name="_Hlk62760043"/>
      <w:r>
        <w:t>Các âm tiết của từ ghép sẽ được nối bằng dấu gạch dưới ‘_’.</w:t>
      </w:r>
    </w:p>
    <w:p w14:paraId="3FEE8332" w14:textId="77777777" w:rsidR="00FE2C9E" w:rsidRDefault="00FE2C9E" w:rsidP="00FE2C9E">
      <w:pPr>
        <w:pStyle w:val="ListParagraph"/>
        <w:numPr>
          <w:ilvl w:val="0"/>
          <w:numId w:val="25"/>
        </w:numPr>
      </w:pPr>
      <w:r>
        <w:t>Mỗi dòng là 1 từ.</w:t>
      </w:r>
    </w:p>
    <w:p w14:paraId="3C2BDED2" w14:textId="3C37CF26" w:rsidR="00FE2C9E" w:rsidRDefault="00FE2C9E" w:rsidP="00FE2C9E">
      <w:pPr>
        <w:pStyle w:val="ListParagraph"/>
        <w:numPr>
          <w:ilvl w:val="0"/>
          <w:numId w:val="25"/>
        </w:numPr>
      </w:pPr>
      <w:r>
        <w:t>Mỗi câu sẽ được ngăn cách bằng 1 dòng trống.</w:t>
      </w:r>
    </w:p>
    <w:p w14:paraId="4412AB9D" w14:textId="1B05130A" w:rsidR="00A47EA0" w:rsidRDefault="00A47EA0" w:rsidP="00FE2C9E">
      <w:pPr>
        <w:pStyle w:val="ListParagraph"/>
        <w:numPr>
          <w:ilvl w:val="0"/>
          <w:numId w:val="25"/>
        </w:numPr>
      </w:pPr>
      <w:r>
        <w:t>Số lượng câu: 60 câu.</w:t>
      </w:r>
    </w:p>
    <w:p w14:paraId="7A0FE6F7" w14:textId="2882426B" w:rsidR="00FE2C9E" w:rsidRDefault="00FE2C9E" w:rsidP="00FE2C9E">
      <w:pPr>
        <w:pStyle w:val="ListParagraph"/>
        <w:numPr>
          <w:ilvl w:val="0"/>
          <w:numId w:val="25"/>
        </w:numPr>
      </w:pPr>
      <w:r>
        <w:t>Số lượng từ: 970</w:t>
      </w:r>
      <w:r w:rsidR="00A47EA0">
        <w:t xml:space="preserve"> từ</w:t>
      </w:r>
      <w:r>
        <w:t>.</w:t>
      </w:r>
    </w:p>
    <w:p w14:paraId="283AD3CC" w14:textId="20F350C9" w:rsidR="00694314" w:rsidRDefault="00694314" w:rsidP="00FE2C9E">
      <w:pPr>
        <w:pStyle w:val="ListParagraph"/>
        <w:numPr>
          <w:ilvl w:val="0"/>
          <w:numId w:val="25"/>
        </w:numPr>
      </w:pPr>
      <w:r>
        <w:t>Số lượng từ ghép: 302 từ</w:t>
      </w:r>
    </w:p>
    <w:bookmarkEnd w:id="16"/>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A47EA0">
      <w:pPr>
        <w:ind w:firstLine="720"/>
        <w:jc w:val="center"/>
      </w:pPr>
      <w:r w:rsidRPr="00FC51F6">
        <w:lastRenderedPageBreak/>
        <w:drawing>
          <wp:inline distT="0" distB="0" distL="0" distR="0" wp14:anchorId="6138EB07" wp14:editId="0F5DADF2">
            <wp:extent cx="3731719"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6353" cy="2810093"/>
                    </a:xfrm>
                    <a:prstGeom prst="rect">
                      <a:avLst/>
                    </a:prstGeom>
                  </pic:spPr>
                </pic:pic>
              </a:graphicData>
            </a:graphic>
          </wp:inline>
        </w:drawing>
      </w:r>
    </w:p>
    <w:p w14:paraId="4E48FDAE" w14:textId="77777777" w:rsidR="00FE2C9E" w:rsidRPr="00303652" w:rsidRDefault="00FE2C9E" w:rsidP="00FE2C9E">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3</w:t>
      </w:r>
      <w:r w:rsidRPr="00D24821">
        <w:rPr>
          <w:color w:val="000000" w:themeColor="text1"/>
          <w:sz w:val="24"/>
          <w:szCs w:val="24"/>
        </w:rPr>
        <w:t xml:space="preserve">: </w:t>
      </w:r>
      <w:r>
        <w:rPr>
          <w:color w:val="000000" w:themeColor="text1"/>
          <w:sz w:val="24"/>
          <w:szCs w:val="24"/>
        </w:rPr>
        <w:t>Kết quả tách từ theo từng phương pháp khác nhau của câu đầu tiên</w:t>
      </w:r>
    </w:p>
    <w:p w14:paraId="5D0C9719" w14:textId="583012EE" w:rsidR="006479B8" w:rsidRDefault="00B91A36" w:rsidP="00B91A36">
      <w:pPr>
        <w:pStyle w:val="Heading2"/>
        <w:numPr>
          <w:ilvl w:val="1"/>
          <w:numId w:val="22"/>
        </w:numPr>
      </w:pPr>
      <w:bookmarkStart w:id="17" w:name="_Toc62765647"/>
      <w:r>
        <w:t>Đánh giá kết quả</w:t>
      </w:r>
      <w:bookmarkEnd w:id="17"/>
    </w:p>
    <w:p w14:paraId="54BFA88A" w14:textId="43A9E8C7" w:rsidR="00B54CB9" w:rsidRPr="00A248EC" w:rsidRDefault="00B54CB9" w:rsidP="00A47EA0">
      <w:pPr>
        <w:pStyle w:val="Caption"/>
        <w:keepNext/>
        <w:spacing w:after="0"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7F0119">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7F0119" w:rsidRPr="007F0119" w14:paraId="0A1DE5F7" w14:textId="77777777" w:rsidTr="007F0119">
        <w:trPr>
          <w:jc w:val="center"/>
        </w:trPr>
        <w:tc>
          <w:tcPr>
            <w:tcW w:w="0" w:type="auto"/>
            <w:vAlign w:val="center"/>
            <w:hideMark/>
          </w:tcPr>
          <w:p w14:paraId="3DCFAA8B" w14:textId="77777777" w:rsidR="007F0119" w:rsidRPr="007F0119" w:rsidRDefault="007F0119" w:rsidP="00A47EA0">
            <w:pPr>
              <w:spacing w:after="0" w:line="276" w:lineRule="auto"/>
              <w:jc w:val="center"/>
            </w:pPr>
            <w:r w:rsidRPr="007F0119">
              <w:t>Accuracy</w:t>
            </w:r>
          </w:p>
        </w:tc>
        <w:tc>
          <w:tcPr>
            <w:tcW w:w="0" w:type="auto"/>
            <w:vAlign w:val="center"/>
            <w:hideMark/>
          </w:tcPr>
          <w:p w14:paraId="62CE70A2" w14:textId="77777777" w:rsidR="007F0119" w:rsidRPr="007F0119" w:rsidRDefault="007F0119" w:rsidP="00A47EA0">
            <w:pPr>
              <w:spacing w:after="0" w:line="276" w:lineRule="auto"/>
              <w:jc w:val="center"/>
            </w:pPr>
            <w:r w:rsidRPr="007F0119">
              <w:t>0.855876</w:t>
            </w:r>
          </w:p>
        </w:tc>
        <w:tc>
          <w:tcPr>
            <w:tcW w:w="0" w:type="auto"/>
            <w:vAlign w:val="center"/>
            <w:hideMark/>
          </w:tcPr>
          <w:p w14:paraId="24C3E466" w14:textId="77777777" w:rsidR="007F0119" w:rsidRPr="007F0119" w:rsidRDefault="007F0119" w:rsidP="00A47EA0">
            <w:pPr>
              <w:spacing w:after="0" w:line="276" w:lineRule="auto"/>
              <w:jc w:val="center"/>
            </w:pPr>
            <w:r w:rsidRPr="007F0119">
              <w:t>0.932373</w:t>
            </w:r>
          </w:p>
        </w:tc>
      </w:tr>
      <w:tr w:rsidR="007F0119" w:rsidRPr="007F0119" w14:paraId="5E42E143" w14:textId="77777777" w:rsidTr="007F0119">
        <w:trPr>
          <w:jc w:val="center"/>
        </w:trPr>
        <w:tc>
          <w:tcPr>
            <w:tcW w:w="0" w:type="auto"/>
            <w:vAlign w:val="center"/>
            <w:hideMark/>
          </w:tcPr>
          <w:p w14:paraId="380BDE17" w14:textId="77777777" w:rsidR="007F0119" w:rsidRPr="007F0119" w:rsidRDefault="007F0119" w:rsidP="00A47EA0">
            <w:pPr>
              <w:spacing w:after="0" w:line="276" w:lineRule="auto"/>
              <w:jc w:val="center"/>
            </w:pPr>
            <w:r w:rsidRPr="007F0119">
              <w:t>Precision</w:t>
            </w:r>
          </w:p>
        </w:tc>
        <w:tc>
          <w:tcPr>
            <w:tcW w:w="0" w:type="auto"/>
            <w:vAlign w:val="center"/>
            <w:hideMark/>
          </w:tcPr>
          <w:p w14:paraId="3A53FC63" w14:textId="77777777" w:rsidR="007F0119" w:rsidRPr="007F0119" w:rsidRDefault="007F0119" w:rsidP="00A47EA0">
            <w:pPr>
              <w:spacing w:after="0" w:line="276" w:lineRule="auto"/>
              <w:jc w:val="center"/>
            </w:pPr>
            <w:r w:rsidRPr="007F0119">
              <w:t>0.888446</w:t>
            </w:r>
          </w:p>
        </w:tc>
        <w:tc>
          <w:tcPr>
            <w:tcW w:w="0" w:type="auto"/>
            <w:vAlign w:val="center"/>
            <w:hideMark/>
          </w:tcPr>
          <w:p w14:paraId="4306283F" w14:textId="77777777" w:rsidR="007F0119" w:rsidRPr="007F0119" w:rsidRDefault="007F0119" w:rsidP="00A47EA0">
            <w:pPr>
              <w:spacing w:after="0" w:line="276" w:lineRule="auto"/>
              <w:jc w:val="center"/>
            </w:pPr>
            <w:r w:rsidRPr="007F0119">
              <w:t>0.949275</w:t>
            </w:r>
          </w:p>
        </w:tc>
      </w:tr>
      <w:tr w:rsidR="007F0119" w:rsidRPr="007F0119" w14:paraId="21CE6423" w14:textId="77777777" w:rsidTr="007F0119">
        <w:trPr>
          <w:jc w:val="center"/>
        </w:trPr>
        <w:tc>
          <w:tcPr>
            <w:tcW w:w="0" w:type="auto"/>
            <w:vAlign w:val="center"/>
            <w:hideMark/>
          </w:tcPr>
          <w:p w14:paraId="46C8A227" w14:textId="77777777" w:rsidR="007F0119" w:rsidRPr="007F0119" w:rsidRDefault="007F0119" w:rsidP="00A47EA0">
            <w:pPr>
              <w:spacing w:after="0" w:line="276" w:lineRule="auto"/>
              <w:jc w:val="center"/>
            </w:pPr>
            <w:r w:rsidRPr="007F0119">
              <w:t>Recall</w:t>
            </w:r>
          </w:p>
        </w:tc>
        <w:tc>
          <w:tcPr>
            <w:tcW w:w="0" w:type="auto"/>
            <w:vAlign w:val="center"/>
            <w:hideMark/>
          </w:tcPr>
          <w:p w14:paraId="1A0191B4" w14:textId="77777777" w:rsidR="007F0119" w:rsidRPr="007F0119" w:rsidRDefault="007F0119" w:rsidP="00A47EA0">
            <w:pPr>
              <w:spacing w:after="0" w:line="276" w:lineRule="auto"/>
              <w:jc w:val="center"/>
            </w:pPr>
            <w:r w:rsidRPr="007F0119">
              <w:t>0.738411</w:t>
            </w:r>
          </w:p>
        </w:tc>
        <w:tc>
          <w:tcPr>
            <w:tcW w:w="0" w:type="auto"/>
            <w:vAlign w:val="center"/>
            <w:hideMark/>
          </w:tcPr>
          <w:p w14:paraId="493F7092" w14:textId="77777777" w:rsidR="007F0119" w:rsidRPr="007F0119" w:rsidRDefault="007F0119" w:rsidP="00A47EA0">
            <w:pPr>
              <w:spacing w:after="0" w:line="276" w:lineRule="auto"/>
              <w:jc w:val="center"/>
            </w:pPr>
            <w:r w:rsidRPr="007F0119">
              <w:t>0.867550</w:t>
            </w:r>
          </w:p>
        </w:tc>
      </w:tr>
      <w:tr w:rsidR="007F0119" w:rsidRPr="007F0119" w14:paraId="56EE602E" w14:textId="77777777" w:rsidTr="007F0119">
        <w:trPr>
          <w:jc w:val="center"/>
        </w:trPr>
        <w:tc>
          <w:tcPr>
            <w:tcW w:w="0" w:type="auto"/>
            <w:vAlign w:val="center"/>
            <w:hideMark/>
          </w:tcPr>
          <w:p w14:paraId="05E4570E" w14:textId="77777777" w:rsidR="007F0119" w:rsidRPr="007F0119" w:rsidRDefault="007F0119" w:rsidP="00A47EA0">
            <w:pPr>
              <w:spacing w:after="0" w:line="276" w:lineRule="auto"/>
              <w:jc w:val="center"/>
            </w:pPr>
            <w:r w:rsidRPr="007F0119">
              <w:t>True Positive</w:t>
            </w:r>
          </w:p>
        </w:tc>
        <w:tc>
          <w:tcPr>
            <w:tcW w:w="0" w:type="auto"/>
            <w:vAlign w:val="center"/>
            <w:hideMark/>
          </w:tcPr>
          <w:p w14:paraId="23EC5A60" w14:textId="77777777" w:rsidR="007F0119" w:rsidRPr="007F0119" w:rsidRDefault="007F0119" w:rsidP="00A47EA0">
            <w:pPr>
              <w:spacing w:after="0" w:line="276" w:lineRule="auto"/>
              <w:jc w:val="center"/>
            </w:pPr>
            <w:r w:rsidRPr="007F0119">
              <w:t>223</w:t>
            </w:r>
          </w:p>
        </w:tc>
        <w:tc>
          <w:tcPr>
            <w:tcW w:w="0" w:type="auto"/>
            <w:vAlign w:val="center"/>
            <w:hideMark/>
          </w:tcPr>
          <w:p w14:paraId="3D53E7BF" w14:textId="77777777" w:rsidR="007F0119" w:rsidRPr="007F0119" w:rsidRDefault="007F0119" w:rsidP="00A47EA0">
            <w:pPr>
              <w:spacing w:after="0" w:line="276" w:lineRule="auto"/>
              <w:jc w:val="center"/>
            </w:pPr>
            <w:r w:rsidRPr="007F0119">
              <w:t>262</w:t>
            </w:r>
          </w:p>
        </w:tc>
      </w:tr>
      <w:tr w:rsidR="007F0119" w:rsidRPr="007F0119" w14:paraId="319A0A20" w14:textId="77777777" w:rsidTr="007F0119">
        <w:trPr>
          <w:jc w:val="center"/>
        </w:trPr>
        <w:tc>
          <w:tcPr>
            <w:tcW w:w="0" w:type="auto"/>
            <w:vAlign w:val="center"/>
            <w:hideMark/>
          </w:tcPr>
          <w:p w14:paraId="11EC9DBB" w14:textId="77777777" w:rsidR="007F0119" w:rsidRPr="007F0119" w:rsidRDefault="007F0119" w:rsidP="00A47EA0">
            <w:pPr>
              <w:spacing w:after="0" w:line="276" w:lineRule="auto"/>
              <w:jc w:val="center"/>
            </w:pPr>
            <w:r w:rsidRPr="007F0119">
              <w:t>False Positive</w:t>
            </w:r>
          </w:p>
        </w:tc>
        <w:tc>
          <w:tcPr>
            <w:tcW w:w="0" w:type="auto"/>
            <w:vAlign w:val="center"/>
            <w:hideMark/>
          </w:tcPr>
          <w:p w14:paraId="3D6BBA51" w14:textId="77777777" w:rsidR="007F0119" w:rsidRPr="007F0119" w:rsidRDefault="007F0119" w:rsidP="00A47EA0">
            <w:pPr>
              <w:spacing w:after="0" w:line="276" w:lineRule="auto"/>
              <w:jc w:val="center"/>
            </w:pPr>
            <w:r w:rsidRPr="007F0119">
              <w:t>28</w:t>
            </w:r>
          </w:p>
        </w:tc>
        <w:tc>
          <w:tcPr>
            <w:tcW w:w="0" w:type="auto"/>
            <w:vAlign w:val="center"/>
            <w:hideMark/>
          </w:tcPr>
          <w:p w14:paraId="68D795C8" w14:textId="77777777" w:rsidR="007F0119" w:rsidRPr="007F0119" w:rsidRDefault="007F0119" w:rsidP="00A47EA0">
            <w:pPr>
              <w:spacing w:after="0" w:line="276" w:lineRule="auto"/>
              <w:jc w:val="center"/>
            </w:pPr>
            <w:r w:rsidRPr="007F0119">
              <w:t>14</w:t>
            </w:r>
          </w:p>
        </w:tc>
      </w:tr>
      <w:tr w:rsidR="007F0119" w:rsidRPr="007F0119" w14:paraId="791D23B0" w14:textId="77777777" w:rsidTr="007F0119">
        <w:trPr>
          <w:jc w:val="center"/>
        </w:trPr>
        <w:tc>
          <w:tcPr>
            <w:tcW w:w="0" w:type="auto"/>
            <w:vAlign w:val="center"/>
            <w:hideMark/>
          </w:tcPr>
          <w:p w14:paraId="7D8339C0" w14:textId="77777777" w:rsidR="007F0119" w:rsidRPr="007F0119" w:rsidRDefault="007F0119" w:rsidP="00A47EA0">
            <w:pPr>
              <w:spacing w:after="0" w:line="276" w:lineRule="auto"/>
              <w:jc w:val="center"/>
            </w:pPr>
            <w:r w:rsidRPr="007F0119">
              <w:t>Total True</w:t>
            </w:r>
          </w:p>
        </w:tc>
        <w:tc>
          <w:tcPr>
            <w:tcW w:w="0" w:type="auto"/>
            <w:vAlign w:val="center"/>
            <w:hideMark/>
          </w:tcPr>
          <w:p w14:paraId="2E4B6992" w14:textId="77777777" w:rsidR="007F0119" w:rsidRPr="007F0119" w:rsidRDefault="007F0119" w:rsidP="00A47EA0">
            <w:pPr>
              <w:spacing w:after="0" w:line="276" w:lineRule="auto"/>
              <w:jc w:val="center"/>
            </w:pPr>
            <w:r w:rsidRPr="007F0119">
              <w:t>772</w:t>
            </w:r>
          </w:p>
        </w:tc>
        <w:tc>
          <w:tcPr>
            <w:tcW w:w="0" w:type="auto"/>
            <w:vAlign w:val="center"/>
            <w:hideMark/>
          </w:tcPr>
          <w:p w14:paraId="1E1DD265" w14:textId="77777777" w:rsidR="007F0119" w:rsidRPr="007F0119" w:rsidRDefault="007F0119" w:rsidP="00A47EA0">
            <w:pPr>
              <w:spacing w:after="0" w:line="276" w:lineRule="auto"/>
              <w:jc w:val="center"/>
            </w:pPr>
            <w:r w:rsidRPr="007F0119">
              <w:t>841</w:t>
            </w:r>
          </w:p>
        </w:tc>
      </w:tr>
      <w:tr w:rsidR="007F0119" w:rsidRPr="007F0119" w14:paraId="01BDB2E9" w14:textId="77777777" w:rsidTr="00E94556">
        <w:trPr>
          <w:trHeight w:val="251"/>
          <w:jc w:val="center"/>
        </w:trPr>
        <w:tc>
          <w:tcPr>
            <w:tcW w:w="0" w:type="auto"/>
            <w:vAlign w:val="center"/>
            <w:hideMark/>
          </w:tcPr>
          <w:p w14:paraId="6DEEFD36" w14:textId="77777777" w:rsidR="007F0119" w:rsidRPr="007F0119" w:rsidRDefault="007F0119" w:rsidP="00A47EA0">
            <w:pPr>
              <w:spacing w:after="0" w:line="276" w:lineRule="auto"/>
              <w:jc w:val="center"/>
            </w:pPr>
            <w:r w:rsidRPr="007F0119">
              <w:t>Total Errors</w:t>
            </w:r>
          </w:p>
        </w:tc>
        <w:tc>
          <w:tcPr>
            <w:tcW w:w="0" w:type="auto"/>
            <w:vAlign w:val="center"/>
            <w:hideMark/>
          </w:tcPr>
          <w:p w14:paraId="0474FE93" w14:textId="77777777" w:rsidR="007F0119" w:rsidRPr="007F0119" w:rsidRDefault="007F0119" w:rsidP="00A47EA0">
            <w:pPr>
              <w:spacing w:after="0" w:line="276" w:lineRule="auto"/>
              <w:jc w:val="center"/>
            </w:pPr>
            <w:r w:rsidRPr="007F0119">
              <w:t>208</w:t>
            </w:r>
          </w:p>
        </w:tc>
        <w:tc>
          <w:tcPr>
            <w:tcW w:w="0" w:type="auto"/>
            <w:vAlign w:val="center"/>
            <w:hideMark/>
          </w:tcPr>
          <w:p w14:paraId="17570DEB" w14:textId="77777777" w:rsidR="007F0119" w:rsidRPr="007F0119" w:rsidRDefault="007F0119" w:rsidP="00A47EA0">
            <w:pPr>
              <w:spacing w:after="0" w:line="276" w:lineRule="auto"/>
              <w:jc w:val="center"/>
            </w:pPr>
            <w:r w:rsidRPr="007F0119">
              <w:t>97</w:t>
            </w:r>
          </w:p>
        </w:tc>
      </w:tr>
    </w:tbl>
    <w:p w14:paraId="27FA7DDB" w14:textId="2E7D27C9" w:rsidR="00236248" w:rsidRDefault="00A248EC" w:rsidP="00B91A36">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E94556">
        <w:t xml:space="preserve"> đồng thời nhóm nhận thấy Longest Matching không phân biệt tốt được các tên riêng như Old_Trafford, … có thể thấy ở hình 3. Đây có thể do bộ dữ liệu bi-grams và tri-grams được dùng cho thuật toán này chưa đủ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6853E7B1" w:rsidR="00184213" w:rsidRDefault="00AC18C5" w:rsidP="00555FB8">
      <w:pPr>
        <w:pStyle w:val="Heading1"/>
        <w:spacing w:line="360" w:lineRule="auto"/>
        <w:rPr>
          <w:sz w:val="30"/>
          <w:szCs w:val="30"/>
        </w:rPr>
      </w:pPr>
      <w:r>
        <w:br w:type="page"/>
      </w:r>
      <w:bookmarkStart w:id="18" w:name="_Toc62765648"/>
      <w:r w:rsidR="00EF56A9">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8"/>
    </w:p>
    <w:p w14:paraId="1FD1282D" w14:textId="72621738" w:rsidR="00182661" w:rsidRDefault="00182661" w:rsidP="00B91A36">
      <w:pPr>
        <w:pStyle w:val="Heading2"/>
      </w:pPr>
      <w:bookmarkStart w:id="19" w:name="_Toc62765649"/>
      <w:r>
        <w:t xml:space="preserve">4.1 </w:t>
      </w:r>
      <w:r w:rsidR="008A36FF">
        <w:t>Tạo ngữ liệu</w:t>
      </w:r>
      <w:bookmarkEnd w:id="19"/>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B91A36">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B91A36">
      <w:pPr>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844FFF">
      <w:pPr>
        <w:pStyle w:val="ListParagraph"/>
        <w:numPr>
          <w:ilvl w:val="0"/>
          <w:numId w:val="25"/>
        </w:numPr>
      </w:pPr>
      <w:r>
        <w:t>Các âm tiết của từ ghép sẽ được nối bằng dấu gạch dưới ‘_’.</w:t>
      </w:r>
    </w:p>
    <w:p w14:paraId="301C8D2C" w14:textId="3EDCF44F" w:rsidR="00844FFF" w:rsidRDefault="00844FFF" w:rsidP="00844FFF">
      <w:pPr>
        <w:pStyle w:val="ListParagraph"/>
        <w:numPr>
          <w:ilvl w:val="0"/>
          <w:numId w:val="25"/>
        </w:numPr>
      </w:pPr>
      <w:r>
        <w:t>Từ được phân tách với nhãn bằng</w:t>
      </w:r>
      <w:r w:rsidR="00E51E98">
        <w:t xml:space="preserve"> dấu tab.</w:t>
      </w:r>
    </w:p>
    <w:p w14:paraId="4A7FF231" w14:textId="7D2E8F51" w:rsidR="00844FFF" w:rsidRDefault="00844FFF" w:rsidP="00844FFF">
      <w:pPr>
        <w:pStyle w:val="ListParagraph"/>
        <w:numPr>
          <w:ilvl w:val="0"/>
          <w:numId w:val="25"/>
        </w:numPr>
      </w:pPr>
      <w:r>
        <w:t>Mỗi dòng là 1 từ</w:t>
      </w:r>
      <w:r w:rsidR="00E51E98">
        <w:t xml:space="preserve"> kèm nhãn</w:t>
      </w:r>
      <w:r>
        <w:t>.</w:t>
      </w:r>
    </w:p>
    <w:p w14:paraId="297B1B44" w14:textId="17E6E167" w:rsidR="00844FFF" w:rsidRDefault="00844FFF" w:rsidP="00844FFF">
      <w:pPr>
        <w:pStyle w:val="ListParagraph"/>
        <w:numPr>
          <w:ilvl w:val="0"/>
          <w:numId w:val="25"/>
        </w:numPr>
      </w:pPr>
      <w:r>
        <w:t>Mỗi câu sẽ được ngăn cách bằng 1 dòng trống.</w:t>
      </w:r>
    </w:p>
    <w:p w14:paraId="0F61E0A5" w14:textId="52C3A6F6" w:rsidR="00A47EA0" w:rsidRDefault="00A47EA0" w:rsidP="00844FFF">
      <w:pPr>
        <w:pStyle w:val="ListParagraph"/>
        <w:numPr>
          <w:ilvl w:val="0"/>
          <w:numId w:val="25"/>
        </w:numPr>
      </w:pPr>
      <w:r>
        <w:t>Số lượng câu: 60</w:t>
      </w:r>
    </w:p>
    <w:p w14:paraId="72D1D4E5" w14:textId="3D95633A" w:rsidR="00844FFF" w:rsidRDefault="00844FFF" w:rsidP="00844FFF">
      <w:pPr>
        <w:pStyle w:val="ListParagraph"/>
        <w:numPr>
          <w:ilvl w:val="0"/>
          <w:numId w:val="25"/>
        </w:numPr>
      </w:pPr>
      <w:r>
        <w:t>Số lượng từ: 970.</w:t>
      </w:r>
    </w:p>
    <w:p w14:paraId="270C6A75" w14:textId="0326A939" w:rsidR="00E51E98" w:rsidRDefault="00E51E98" w:rsidP="00A47EA0">
      <w:pPr>
        <w:pStyle w:val="ListParagraph"/>
        <w:ind w:left="0" w:firstLine="720"/>
        <w:jc w:val="center"/>
      </w:pPr>
      <w:r w:rsidRPr="00E51E98">
        <w:drawing>
          <wp:inline distT="0" distB="0" distL="0" distR="0" wp14:anchorId="48FEEEAC" wp14:editId="32A2650A">
            <wp:extent cx="3542268" cy="31623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9620" cy="3275991"/>
                    </a:xfrm>
                    <a:prstGeom prst="rect">
                      <a:avLst/>
                    </a:prstGeom>
                  </pic:spPr>
                </pic:pic>
              </a:graphicData>
            </a:graphic>
          </wp:inline>
        </w:drawing>
      </w:r>
    </w:p>
    <w:p w14:paraId="697204FF" w14:textId="618633CB" w:rsidR="00E51E98" w:rsidRPr="00303652" w:rsidRDefault="00E51E98" w:rsidP="00E51E98">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4</w:t>
      </w:r>
      <w:r w:rsidRPr="00D24821">
        <w:rPr>
          <w:color w:val="000000" w:themeColor="text1"/>
          <w:sz w:val="24"/>
          <w:szCs w:val="24"/>
        </w:rPr>
        <w:t xml:space="preserve">: </w:t>
      </w:r>
      <w:r>
        <w:rPr>
          <w:color w:val="000000" w:themeColor="text1"/>
          <w:sz w:val="24"/>
          <w:szCs w:val="24"/>
        </w:rPr>
        <w:t>Một số từ</w:t>
      </w:r>
      <w:r w:rsidR="00E94556">
        <w:rPr>
          <w:color w:val="000000" w:themeColor="text1"/>
          <w:sz w:val="24"/>
          <w:szCs w:val="24"/>
        </w:rPr>
        <w:t xml:space="preserve"> kèm nhãn trong bộ dữ liệu GOLD</w:t>
      </w:r>
    </w:p>
    <w:p w14:paraId="332B80ED" w14:textId="5D09E569" w:rsidR="00182661" w:rsidRDefault="00E94556" w:rsidP="00B91A36">
      <w:pPr>
        <w:ind w:firstLine="720"/>
      </w:pPr>
      <w:r>
        <w:lastRenderedPageBreak/>
        <w:t>D</w:t>
      </w:r>
      <w:r w:rsidR="00246EC8">
        <w:t>anh sách nhãn</w:t>
      </w:r>
      <w:r w:rsidR="0074444F">
        <w:t xml:space="preserve"> từ loại</w:t>
      </w:r>
      <w:r>
        <w:t xml:space="preserve"> mà nhóm sử dụng</w:t>
      </w:r>
      <w:r w:rsidR="00246EC8">
        <w:t>:</w:t>
      </w:r>
    </w:p>
    <w:p w14:paraId="6C0036E8" w14:textId="01FEB946" w:rsidR="0074444F" w:rsidRDefault="0074444F" w:rsidP="0088395A">
      <w:pPr>
        <w:jc w:val="center"/>
        <w:rPr>
          <w:i/>
          <w:iCs/>
          <w:sz w:val="24"/>
          <w:szCs w:val="24"/>
        </w:rPr>
      </w:pPr>
      <w:r w:rsidRPr="0088395A">
        <w:rPr>
          <w:i/>
          <w:iCs/>
          <w:sz w:val="24"/>
          <w:szCs w:val="24"/>
        </w:rPr>
        <w:t>Bảng 2: Danh sách nhãn từ loại</w:t>
      </w:r>
    </w:p>
    <w:p w14:paraId="2416544D" w14:textId="7D245DA0" w:rsidR="00E94556" w:rsidRPr="0088395A" w:rsidRDefault="00E94556" w:rsidP="0088395A">
      <w:pPr>
        <w:jc w:val="center"/>
        <w:rPr>
          <w:i/>
          <w:iCs/>
          <w:sz w:val="24"/>
          <w:szCs w:val="24"/>
        </w:rPr>
      </w:pPr>
      <w:r>
        <w:rPr>
          <w:i/>
          <w:iCs/>
          <w:sz w:val="24"/>
          <w:szCs w:val="24"/>
        </w:rPr>
        <w:t>(</w:t>
      </w:r>
      <w:hyperlink r:id="rId19" w:history="1">
        <w:r w:rsidRPr="00C73735">
          <w:rPr>
            <w:rStyle w:val="Hyperlink"/>
            <w:i/>
            <w:iCs/>
            <w:sz w:val="24"/>
            <w:szCs w:val="24"/>
          </w:rPr>
          <w:t>https://github.com/vncorenlp/VnCoreNLP/blob/master/VLSP2013_POS_tagset.pdf</w:t>
        </w:r>
      </w:hyperlink>
      <w:r>
        <w:rPr>
          <w:i/>
          <w:iCs/>
          <w:sz w:val="24"/>
          <w:szCs w:val="24"/>
        </w:rPr>
        <w:t xml:space="preserve"> </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DB1952">
            <w:pPr>
              <w:spacing w:after="0"/>
              <w:jc w:val="left"/>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DB1952">
            <w:pPr>
              <w:spacing w:after="0"/>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DB1952">
            <w:pPr>
              <w:spacing w:after="0"/>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DB1952">
            <w:pPr>
              <w:spacing w:after="0"/>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23F76E2" w:rsidR="00DB1952" w:rsidRPr="0057717F" w:rsidRDefault="00DB1952" w:rsidP="00DB1952">
            <w:pPr>
              <w:spacing w:after="0"/>
              <w:jc w:val="left"/>
              <w:rPr>
                <w:color w:val="000000"/>
                <w:lang w:val="vi-VN" w:eastAsia="vi-VN"/>
              </w:rPr>
            </w:pPr>
            <w:r w:rsidRPr="00266138">
              <w:rPr>
                <w:color w:val="000000"/>
                <w:lang w:val="vi-VN" w:eastAsia="vi-VN"/>
              </w:rPr>
              <w:t>tiếng, nước, thủ đô, nhân dân, đồ đạc,</w:t>
            </w:r>
            <w:r w:rsidR="00735C97">
              <w:rPr>
                <w:color w:val="000000"/>
                <w:lang w:eastAsia="vi-VN"/>
              </w:rPr>
              <w:t xml:space="preserve"> </w:t>
            </w:r>
            <w:r w:rsidRPr="00266138">
              <w:rPr>
                <w:color w:val="000000"/>
                <w:lang w:val="vi-VN" w:eastAsia="vi-VN"/>
              </w:rPr>
              <w:t>cây cối, chim muông</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DB1952">
            <w:pPr>
              <w:spacing w:after="0"/>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DB1952">
            <w:pPr>
              <w:spacing w:after="0"/>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DB1952">
            <w:pPr>
              <w:spacing w:after="0"/>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DB1952">
            <w:pPr>
              <w:spacing w:after="0"/>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DB1952">
            <w:pPr>
              <w:spacing w:after="0"/>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DB1952">
            <w:pPr>
              <w:spacing w:after="0"/>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DB1952">
            <w:pPr>
              <w:spacing w:after="0"/>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DB1952">
            <w:pPr>
              <w:spacing w:after="0"/>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DB1952">
            <w:pPr>
              <w:spacing w:after="0"/>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DB1952">
            <w:pPr>
              <w:spacing w:after="0"/>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DB1952">
            <w:pPr>
              <w:spacing w:after="0"/>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DB1952">
            <w:pPr>
              <w:spacing w:after="0"/>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DB1952">
            <w:pPr>
              <w:spacing w:after="0"/>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DB1952">
            <w:pPr>
              <w:spacing w:after="0"/>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DB1952">
            <w:pPr>
              <w:spacing w:after="0"/>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DB1952">
            <w:pPr>
              <w:spacing w:after="0"/>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DB1952">
            <w:pPr>
              <w:spacing w:after="0"/>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DB1952">
            <w:pPr>
              <w:spacing w:after="0"/>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DB1952">
            <w:pPr>
              <w:spacing w:after="0"/>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6AB7D535" w14:textId="77777777" w:rsidR="00DB1952" w:rsidRPr="00266138" w:rsidRDefault="00DB1952" w:rsidP="00DB1952">
            <w:pPr>
              <w:spacing w:after="0"/>
              <w:jc w:val="left"/>
              <w:rPr>
                <w:color w:val="000000"/>
                <w:lang w:val="vi-VN" w:eastAsia="vi-VN"/>
              </w:rPr>
            </w:pPr>
            <w:r w:rsidRPr="00266138">
              <w:rPr>
                <w:color w:val="000000"/>
                <w:lang w:val="vi-VN" w:eastAsia="vi-VN"/>
              </w:rPr>
              <w:t>ngủ, ngồi, cười; đọc, viết, đá, đặt;</w:t>
            </w:r>
          </w:p>
          <w:p w14:paraId="297B3FF3" w14:textId="77777777" w:rsidR="00DB1952" w:rsidRPr="0057717F" w:rsidRDefault="00DB1952" w:rsidP="00DB1952">
            <w:pPr>
              <w:spacing w:after="0"/>
              <w:jc w:val="left"/>
              <w:rPr>
                <w:color w:val="000000"/>
                <w:lang w:val="vi-VN" w:eastAsia="vi-VN"/>
              </w:rPr>
            </w:pPr>
            <w:r w:rsidRPr="00266138">
              <w:rPr>
                <w:color w:val="000000"/>
                <w:lang w:val="vi-VN" w:eastAsia="vi-VN"/>
              </w:rPr>
              <w:t>thích, yêu, ghét, giống, muốn</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DB1952">
            <w:pPr>
              <w:spacing w:after="0"/>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DB1952">
            <w:pPr>
              <w:spacing w:after="0"/>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DB1952">
            <w:pPr>
              <w:spacing w:after="0"/>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DB1952">
            <w:pPr>
              <w:spacing w:after="0"/>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DB1952">
            <w:pPr>
              <w:spacing w:after="0"/>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DB1952">
            <w:pPr>
              <w:spacing w:after="0"/>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DB1952">
            <w:pPr>
              <w:spacing w:after="0"/>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4B89A53B" w14:textId="77777777" w:rsidR="00DB1952" w:rsidRPr="00266138" w:rsidRDefault="00DB1952" w:rsidP="00DB1952">
            <w:pPr>
              <w:spacing w:after="0"/>
              <w:jc w:val="left"/>
              <w:rPr>
                <w:color w:val="000000"/>
                <w:lang w:val="vi-VN" w:eastAsia="vi-VN"/>
              </w:rPr>
            </w:pPr>
            <w:r w:rsidRPr="00266138">
              <w:rPr>
                <w:color w:val="000000"/>
                <w:lang w:val="vi-VN" w:eastAsia="vi-VN"/>
              </w:rPr>
              <w:t>tôi, chúng tôi, hắn, nó, y, đại nhân, đại</w:t>
            </w:r>
          </w:p>
          <w:p w14:paraId="7A94936F" w14:textId="77777777" w:rsidR="00DB1952" w:rsidRPr="0057717F" w:rsidRDefault="00DB1952" w:rsidP="00DB1952">
            <w:pPr>
              <w:spacing w:after="0"/>
              <w:jc w:val="left"/>
              <w:rPr>
                <w:color w:val="000000"/>
                <w:lang w:val="vi-VN" w:eastAsia="vi-VN"/>
              </w:rPr>
            </w:pPr>
            <w:r w:rsidRPr="00266138">
              <w:rPr>
                <w:color w:val="000000"/>
                <w:lang w:val="vi-VN" w:eastAsia="vi-VN"/>
              </w:rPr>
              <w:t>ca, huynh, đệ</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DB1952">
            <w:pPr>
              <w:spacing w:after="0"/>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DB1952">
            <w:pPr>
              <w:spacing w:after="0"/>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DB1952">
            <w:pPr>
              <w:spacing w:after="0"/>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DB1952">
            <w:pPr>
              <w:spacing w:after="0"/>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DB1952">
            <w:pPr>
              <w:spacing w:after="0"/>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DB1952">
            <w:pPr>
              <w:spacing w:after="0"/>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DB1952">
            <w:pPr>
              <w:spacing w:after="0"/>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41A4F4A4" w14:textId="77777777" w:rsidR="00DB1952" w:rsidRPr="00266138" w:rsidRDefault="00DB1952" w:rsidP="00DB1952">
            <w:pPr>
              <w:spacing w:after="0"/>
              <w:jc w:val="left"/>
              <w:rPr>
                <w:color w:val="000000"/>
                <w:lang w:val="vi-VN" w:eastAsia="vi-VN"/>
              </w:rPr>
            </w:pPr>
            <w:r w:rsidRPr="00266138">
              <w:rPr>
                <w:color w:val="000000"/>
                <w:lang w:val="vi-VN" w:eastAsia="vi-VN"/>
              </w:rPr>
              <w:t>một, mười, mười ba; dăm, vài, mươi;</w:t>
            </w:r>
          </w:p>
          <w:p w14:paraId="704A0E7E" w14:textId="77777777" w:rsidR="00DB1952" w:rsidRPr="0057717F" w:rsidRDefault="00DB1952" w:rsidP="00DB1952">
            <w:pPr>
              <w:spacing w:after="0"/>
              <w:jc w:val="left"/>
              <w:rPr>
                <w:color w:val="000000"/>
                <w:lang w:val="vi-VN" w:eastAsia="vi-VN"/>
              </w:rPr>
            </w:pPr>
            <w:r w:rsidRPr="00266138">
              <w:rPr>
                <w:color w:val="000000"/>
                <w:lang w:val="vi-VN" w:eastAsia="vi-VN"/>
              </w:rPr>
              <w:t>nửa, rưỡi</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DB1952">
            <w:pPr>
              <w:spacing w:after="0"/>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DB1952">
            <w:pPr>
              <w:spacing w:after="0"/>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DB1952">
            <w:pPr>
              <w:spacing w:after="0"/>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343087A8" w14:textId="77777777" w:rsidR="00DB1952" w:rsidRPr="00266138" w:rsidRDefault="00DB1952" w:rsidP="00DB1952">
            <w:pPr>
              <w:spacing w:after="0"/>
              <w:jc w:val="left"/>
              <w:rPr>
                <w:color w:val="000000"/>
                <w:lang w:val="vi-VN" w:eastAsia="vi-VN"/>
              </w:rPr>
            </w:pPr>
            <w:r w:rsidRPr="00266138">
              <w:rPr>
                <w:color w:val="000000"/>
                <w:lang w:val="vi-VN" w:eastAsia="vi-VN"/>
              </w:rPr>
              <w:t>đã, sẽ, đang, vừa, mới, từng, xong, rồi;</w:t>
            </w:r>
          </w:p>
          <w:p w14:paraId="44D110F9" w14:textId="1A5D24A1" w:rsidR="00DB1952" w:rsidRPr="0057717F" w:rsidRDefault="00DB1952" w:rsidP="00DB1952">
            <w:pPr>
              <w:spacing w:after="0"/>
              <w:jc w:val="left"/>
              <w:rPr>
                <w:color w:val="000000"/>
                <w:lang w:val="vi-VN" w:eastAsia="vi-VN"/>
              </w:rPr>
            </w:pPr>
            <w:r w:rsidRPr="00266138">
              <w:rPr>
                <w:color w:val="000000"/>
                <w:lang w:val="vi-VN" w:eastAsia="vi-VN"/>
              </w:rPr>
              <w:t>rất, hơi, khí, quá</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DB1952">
            <w:pPr>
              <w:spacing w:after="0"/>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DB1952">
            <w:pPr>
              <w:spacing w:after="0"/>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DB1952">
            <w:pPr>
              <w:spacing w:after="0"/>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BD02193" w14:textId="77777777" w:rsidR="00DB1952" w:rsidRPr="00266138" w:rsidRDefault="00DB1952" w:rsidP="00DB1952">
            <w:pPr>
              <w:spacing w:after="0"/>
              <w:jc w:val="left"/>
              <w:rPr>
                <w:color w:val="000000"/>
                <w:lang w:val="vi-VN" w:eastAsia="vi-VN"/>
              </w:rPr>
            </w:pPr>
            <w:r w:rsidRPr="00266138">
              <w:rPr>
                <w:color w:val="000000"/>
                <w:lang w:val="vi-VN" w:eastAsia="vi-VN"/>
              </w:rPr>
              <w:t>trên, dưới, trong, ngoài; của, trừ,</w:t>
            </w:r>
          </w:p>
          <w:p w14:paraId="7AA4F52B" w14:textId="77777777" w:rsidR="00DB1952" w:rsidRPr="0057717F" w:rsidRDefault="00DB1952" w:rsidP="00DB1952">
            <w:pPr>
              <w:spacing w:after="0"/>
              <w:jc w:val="left"/>
              <w:rPr>
                <w:color w:val="000000"/>
                <w:lang w:val="vi-VN" w:eastAsia="vi-VN"/>
              </w:rPr>
            </w:pPr>
            <w:r w:rsidRPr="00266138">
              <w:rPr>
                <w:color w:val="000000"/>
                <w:lang w:val="vi-VN" w:eastAsia="vi-VN"/>
              </w:rPr>
              <w:t>ngoài, khỏi, ở</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DB1952">
            <w:pPr>
              <w:spacing w:after="0"/>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DB1952">
            <w:pPr>
              <w:spacing w:after="0"/>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DB1952">
            <w:pPr>
              <w:spacing w:after="0"/>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DB1952">
            <w:pPr>
              <w:spacing w:after="0"/>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DB1952">
            <w:pPr>
              <w:spacing w:after="0"/>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DB1952">
            <w:pPr>
              <w:spacing w:after="0"/>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DB1952">
            <w:pPr>
              <w:spacing w:after="0"/>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DB1952">
            <w:pPr>
              <w:spacing w:after="0"/>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DB1952">
            <w:pPr>
              <w:spacing w:after="0"/>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DB1952">
            <w:pPr>
              <w:spacing w:after="0"/>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DB1952">
            <w:pPr>
              <w:spacing w:after="0"/>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DB1952">
            <w:pPr>
              <w:spacing w:after="0"/>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DB1952">
            <w:pPr>
              <w:spacing w:after="0"/>
              <w:jc w:val="center"/>
              <w:rPr>
                <w:color w:val="000000"/>
                <w:lang w:val="vi-VN" w:eastAsia="vi-VN"/>
              </w:rPr>
            </w:pPr>
            <w:r w:rsidRPr="0057717F">
              <w:rPr>
                <w:color w:val="000000"/>
                <w:lang w:val="vi-VN" w:eastAsia="vi-VN"/>
              </w:rPr>
              <w:lastRenderedPageBreak/>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DB1952">
            <w:pPr>
              <w:spacing w:after="0"/>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DB1952">
            <w:pPr>
              <w:spacing w:after="0"/>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DB1952">
            <w:pPr>
              <w:spacing w:after="0"/>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DB1952">
            <w:pPr>
              <w:spacing w:after="0"/>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DB1952">
            <w:pPr>
              <w:spacing w:after="0"/>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DB1952">
            <w:pPr>
              <w:spacing w:after="0"/>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DB1952">
            <w:pPr>
              <w:spacing w:after="0"/>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DB1952">
            <w:pPr>
              <w:spacing w:after="0"/>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DB1952">
            <w:pPr>
              <w:spacing w:after="0"/>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DB1952">
            <w:pPr>
              <w:spacing w:after="0"/>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DB1952">
            <w:pPr>
              <w:spacing w:after="0"/>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DB1952">
            <w:pPr>
              <w:spacing w:after="0"/>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DB1952">
            <w:pPr>
              <w:spacing w:after="0"/>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DB1952">
            <w:pPr>
              <w:spacing w:after="0"/>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DB1952">
            <w:pPr>
              <w:spacing w:after="0"/>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DB1952">
            <w:pPr>
              <w:spacing w:after="0"/>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DB1952">
            <w:pPr>
              <w:spacing w:after="0"/>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DB1952">
            <w:pPr>
              <w:spacing w:after="0"/>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DB1952">
            <w:pPr>
              <w:spacing w:after="0"/>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DB1952">
            <w:pPr>
              <w:spacing w:after="0"/>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DB1952">
            <w:pPr>
              <w:spacing w:after="0"/>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DB1952">
            <w:pPr>
              <w:spacing w:after="0"/>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DB1952">
            <w:pPr>
              <w:spacing w:after="0"/>
              <w:jc w:val="left"/>
              <w:rPr>
                <w:color w:val="000000"/>
                <w:lang w:val="vi-VN" w:eastAsia="vi-VN"/>
              </w:rPr>
            </w:pPr>
            <w:r w:rsidRPr="00406B57">
              <w:rPr>
                <w:color w:val="000000"/>
                <w:lang w:val="vi-VN" w:eastAsia="vi-VN"/>
              </w:rPr>
              <w:t>. ! ? , ; :</w:t>
            </w:r>
          </w:p>
        </w:tc>
      </w:tr>
    </w:tbl>
    <w:p w14:paraId="2A0E46D0" w14:textId="678ABE90" w:rsidR="0036783B" w:rsidRDefault="0036783B" w:rsidP="00517426">
      <w:pPr>
        <w:spacing w:before="240"/>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p>
    <w:p w14:paraId="4A2148C4" w14:textId="6CD4AF51" w:rsidR="0036783B" w:rsidRDefault="00E91D1C" w:rsidP="00517426">
      <w:pPr>
        <w:spacing w:after="0"/>
      </w:pPr>
      <w:r>
        <w:t>Tập</w:t>
      </w:r>
      <w:r w:rsidR="00070C4A">
        <w:t xml:space="preserve"> T</w:t>
      </w:r>
      <w:r>
        <w:t>rain gồm các file train_gold.txt và train_words.txt:</w:t>
      </w:r>
    </w:p>
    <w:p w14:paraId="215BDF19" w14:textId="40425F5E" w:rsidR="00E91D1C" w:rsidRDefault="00E91D1C" w:rsidP="00517426">
      <w:pPr>
        <w:pStyle w:val="ListParagraph"/>
        <w:numPr>
          <w:ilvl w:val="0"/>
          <w:numId w:val="26"/>
        </w:numPr>
        <w:spacing w:after="0"/>
      </w:pPr>
      <w:r>
        <w:t>train_gold.txt: chứa các từ kèm nhãn để thực hiện cho việc huấn luyện</w:t>
      </w:r>
    </w:p>
    <w:p w14:paraId="4D5177B5" w14:textId="6F881B67" w:rsidR="00E91D1C" w:rsidRDefault="00E91D1C" w:rsidP="00517426">
      <w:pPr>
        <w:pStyle w:val="ListParagraph"/>
        <w:numPr>
          <w:ilvl w:val="0"/>
          <w:numId w:val="26"/>
        </w:numPr>
        <w:spacing w:after="0"/>
      </w:pPr>
      <w:r>
        <w:t>train_words.txt: chỉ chứa từ của các câu để thực hiện cho việc kiểm thử trên tập train (kiểm tra overfitting).</w:t>
      </w:r>
    </w:p>
    <w:p w14:paraId="5390218C" w14:textId="76EB3F1B" w:rsidR="00517426" w:rsidRDefault="00517426" w:rsidP="00517426">
      <w:pPr>
        <w:pStyle w:val="ListParagraph"/>
        <w:numPr>
          <w:ilvl w:val="0"/>
          <w:numId w:val="26"/>
        </w:numPr>
        <w:spacing w:after="0"/>
      </w:pPr>
      <w:r>
        <w:t>Số lượng câu của tập Train: 50 câu</w:t>
      </w:r>
    </w:p>
    <w:p w14:paraId="1F78C517" w14:textId="51D86EE8" w:rsidR="00E91D1C" w:rsidRDefault="00E91D1C" w:rsidP="00517426">
      <w:pPr>
        <w:pStyle w:val="ListParagraph"/>
        <w:numPr>
          <w:ilvl w:val="0"/>
          <w:numId w:val="26"/>
        </w:numPr>
      </w:pPr>
      <w:r>
        <w:t xml:space="preserve">Số lượng từ </w:t>
      </w:r>
      <w:r w:rsidR="00517426">
        <w:t>của</w:t>
      </w:r>
      <w:r>
        <w:t xml:space="preserve"> tậ</w:t>
      </w:r>
      <w:r w:rsidR="00517426">
        <w:t xml:space="preserve">p Train: </w:t>
      </w:r>
      <w:r w:rsidR="00555FB8">
        <w:t>…</w:t>
      </w:r>
      <w:r w:rsidR="00517426">
        <w:t>từ</w:t>
      </w:r>
    </w:p>
    <w:p w14:paraId="1041A0B5" w14:textId="1EE64746" w:rsidR="00517426" w:rsidRDefault="00517426" w:rsidP="00517426">
      <w:pPr>
        <w:pStyle w:val="ListParagraph"/>
        <w:jc w:val="center"/>
      </w:pPr>
      <w:r w:rsidRPr="00517426">
        <w:drawing>
          <wp:inline distT="0" distB="0" distL="0" distR="0" wp14:anchorId="5A24B76F" wp14:editId="387D1E9E">
            <wp:extent cx="2895600" cy="3244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698" cy="3261592"/>
                    </a:xfrm>
                    <a:prstGeom prst="rect">
                      <a:avLst/>
                    </a:prstGeom>
                  </pic:spPr>
                </pic:pic>
              </a:graphicData>
            </a:graphic>
          </wp:inline>
        </w:drawing>
      </w:r>
    </w:p>
    <w:p w14:paraId="0FB16B69" w14:textId="714A49AD"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5</w:t>
      </w:r>
      <w:r w:rsidRPr="00D24821">
        <w:rPr>
          <w:color w:val="000000" w:themeColor="text1"/>
          <w:sz w:val="24"/>
          <w:szCs w:val="24"/>
        </w:rPr>
        <w:t xml:space="preserve">: </w:t>
      </w:r>
      <w:r>
        <w:rPr>
          <w:color w:val="000000" w:themeColor="text1"/>
          <w:sz w:val="24"/>
          <w:szCs w:val="24"/>
        </w:rPr>
        <w:t>Một số từ trong tập Train</w:t>
      </w:r>
    </w:p>
    <w:p w14:paraId="7F2F2A32" w14:textId="5DD0F391" w:rsidR="00517426" w:rsidRDefault="00517426" w:rsidP="00517426">
      <w:pPr>
        <w:spacing w:after="0"/>
      </w:pPr>
      <w:r>
        <w:lastRenderedPageBreak/>
        <w:t>Tập Test gồm các file test_gold.txt và test_words.txt:</w:t>
      </w:r>
    </w:p>
    <w:p w14:paraId="4F72C396" w14:textId="7B6C8528" w:rsidR="00517426" w:rsidRDefault="00517426" w:rsidP="00517426">
      <w:pPr>
        <w:pStyle w:val="ListParagraph"/>
        <w:numPr>
          <w:ilvl w:val="0"/>
          <w:numId w:val="26"/>
        </w:numPr>
        <w:spacing w:after="0"/>
      </w:pPr>
      <w:r>
        <w:t>test_gold.txt: chứa các từ kèm nhãn để thực hiện cho việc đánh giá kết quả gán nhãn</w:t>
      </w:r>
    </w:p>
    <w:p w14:paraId="00C6426A" w14:textId="1BFAA74E" w:rsidR="00517426" w:rsidRDefault="00517426" w:rsidP="00517426">
      <w:pPr>
        <w:pStyle w:val="ListParagraph"/>
        <w:numPr>
          <w:ilvl w:val="0"/>
          <w:numId w:val="26"/>
        </w:numPr>
        <w:spacing w:after="0"/>
      </w:pPr>
      <w:r>
        <w:t>test_words.txt: chỉ chứa từ của các câu để thực hiện cho việc dự đoán</w:t>
      </w:r>
    </w:p>
    <w:p w14:paraId="50EE85B8" w14:textId="52EFFF2F" w:rsidR="00517426" w:rsidRDefault="00517426" w:rsidP="00517426">
      <w:pPr>
        <w:pStyle w:val="ListParagraph"/>
        <w:numPr>
          <w:ilvl w:val="0"/>
          <w:numId w:val="26"/>
        </w:numPr>
        <w:spacing w:after="0"/>
      </w:pPr>
      <w:r>
        <w:t>Số lượng câu của tập Test: 10 câu</w:t>
      </w:r>
    </w:p>
    <w:p w14:paraId="698CB9EF" w14:textId="3AC42EB3" w:rsidR="00517426" w:rsidRDefault="00517426" w:rsidP="00517426">
      <w:pPr>
        <w:pStyle w:val="ListParagraph"/>
        <w:numPr>
          <w:ilvl w:val="0"/>
          <w:numId w:val="26"/>
        </w:numPr>
      </w:pPr>
      <w:r>
        <w:t>Số lượng từ của tập T</w:t>
      </w:r>
      <w:r w:rsidR="00555FB8">
        <w:t>est</w:t>
      </w:r>
      <w:r>
        <w:t xml:space="preserve">: </w:t>
      </w:r>
      <w:r w:rsidR="00555FB8">
        <w:t>…</w:t>
      </w:r>
      <w:r>
        <w:t xml:space="preserve"> từ</w:t>
      </w:r>
    </w:p>
    <w:p w14:paraId="56C6062D" w14:textId="7E147A3B" w:rsidR="00517426" w:rsidRDefault="00555FB8" w:rsidP="00517426">
      <w:pPr>
        <w:pStyle w:val="ListParagraph"/>
        <w:jc w:val="center"/>
      </w:pPr>
      <w:r w:rsidRPr="00555FB8">
        <w:drawing>
          <wp:inline distT="0" distB="0" distL="0" distR="0" wp14:anchorId="72A22E21" wp14:editId="52D09C34">
            <wp:extent cx="3238666" cy="32767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666" cy="3276768"/>
                    </a:xfrm>
                    <a:prstGeom prst="rect">
                      <a:avLst/>
                    </a:prstGeom>
                  </pic:spPr>
                </pic:pic>
              </a:graphicData>
            </a:graphic>
          </wp:inline>
        </w:drawing>
      </w:r>
    </w:p>
    <w:p w14:paraId="05E7CBF6" w14:textId="4ADCA545" w:rsidR="00517426" w:rsidRPr="00303652" w:rsidRDefault="00517426" w:rsidP="00517426">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Hình</w:t>
      </w:r>
      <w:r w:rsidR="00555FB8">
        <w:rPr>
          <w:color w:val="000000" w:themeColor="text1"/>
          <w:sz w:val="24"/>
          <w:szCs w:val="24"/>
        </w:rPr>
        <w:t xml:space="preserve"> 6</w:t>
      </w:r>
      <w:r w:rsidRPr="00D24821">
        <w:rPr>
          <w:color w:val="000000" w:themeColor="text1"/>
          <w:sz w:val="24"/>
          <w:szCs w:val="24"/>
        </w:rPr>
        <w:t xml:space="preserve">: </w:t>
      </w:r>
      <w:r>
        <w:rPr>
          <w:color w:val="000000" w:themeColor="text1"/>
          <w:sz w:val="24"/>
          <w:szCs w:val="24"/>
        </w:rPr>
        <w:t>Một số từ trong tập T</w:t>
      </w:r>
      <w:r w:rsidR="00555FB8">
        <w:rPr>
          <w:color w:val="000000" w:themeColor="text1"/>
          <w:sz w:val="24"/>
          <w:szCs w:val="24"/>
        </w:rPr>
        <w:t>est</w:t>
      </w:r>
    </w:p>
    <w:p w14:paraId="521AE950" w14:textId="0D2D274E" w:rsidR="00ED0287" w:rsidRDefault="00A04D8D" w:rsidP="00B91A36">
      <w:pPr>
        <w:pStyle w:val="Heading2"/>
      </w:pPr>
      <w:bookmarkStart w:id="20" w:name="_Toc62765650"/>
      <w:r>
        <w:t>4.</w:t>
      </w:r>
      <w:r w:rsidR="00CC7568">
        <w:t>2</w:t>
      </w:r>
      <w:r w:rsidR="00AE5B16">
        <w:t>.</w:t>
      </w:r>
      <w:r w:rsidR="00AE5B16">
        <w:tab/>
      </w:r>
      <w:r w:rsidR="00515FCD">
        <w:t>Xây dựng model gán nhãn</w:t>
      </w:r>
      <w:r w:rsidR="00DF4231">
        <w:t xml:space="preserve"> từ loại</w:t>
      </w:r>
      <w:bookmarkEnd w:id="20"/>
    </w:p>
    <w:p w14:paraId="17215C16" w14:textId="2A7BB104" w:rsidR="00A04D8D" w:rsidRDefault="00A04D8D" w:rsidP="00AE5B16">
      <w:pPr>
        <w:pStyle w:val="Heading3"/>
        <w:spacing w:line="360" w:lineRule="auto"/>
      </w:pPr>
      <w:bookmarkStart w:id="21" w:name="_Toc62765651"/>
      <w:r>
        <w:t>4.</w:t>
      </w:r>
      <w:r w:rsidR="00CC7568">
        <w:t>2</w:t>
      </w:r>
      <w:r>
        <w:t>.2</w:t>
      </w:r>
      <w:r w:rsidR="00AE5B16">
        <w:t>.</w:t>
      </w:r>
      <w:r w:rsidR="00AE5B16">
        <w:tab/>
      </w:r>
      <w:r w:rsidR="00B91A36">
        <w:t>Mô hình</w:t>
      </w:r>
      <w:r>
        <w:t xml:space="preserve"> Hidden Markov</w:t>
      </w:r>
      <w:bookmarkEnd w:id="21"/>
    </w:p>
    <w:p w14:paraId="14616A85" w14:textId="77777777" w:rsidR="00C3697A" w:rsidRDefault="00C3697A" w:rsidP="00C3697A">
      <w:pPr>
        <w:rPr>
          <w:b/>
          <w:bCs/>
        </w:rPr>
      </w:pPr>
      <w:r>
        <w:rPr>
          <w:b/>
          <w:bCs/>
        </w:rPr>
        <w:t>Markov chain</w:t>
      </w:r>
    </w:p>
    <w:p w14:paraId="78403D6A" w14:textId="77777777" w:rsidR="00C3697A" w:rsidRDefault="00C3697A" w:rsidP="00C3697A">
      <w:r>
        <w:t xml:space="preserve">Mô hình Hidden Markov (HMM) dựa trên Markov chain (xích Markov). Một Markov chain là một mô hình cho chúng ta biết về xác suất của một chuỗi các biến ngẫu nhiên hay còn được gọi là các trạng thái, mỗi trạng thái có thể nhận những giá trị từ một tập nào đó. Các tập này có thể là tập các từ, các nhãn hoặc những biểu tưởng trình bày một điều gì đó. Một Markov chain thì đưa ra một giả định rằng nếu dự đoán tương lai của chuỗi thì những trạng thái hiện tại là điều quan trọng nhất để dự đoán. Tương lai thì không bị ảnh hưởng bởi tất cả trạng thái trước trạng thái hiện tại mà nó thông qua trạng thái hiện tại. Ví dụ nếu </w:t>
      </w:r>
      <w:r>
        <w:lastRenderedPageBreak/>
        <w:t xml:space="preserve">bạn muốn dự báo thời tiết của ngày mai, bạn có thể dựa vào thời tiết của hôm nay nhưng không được phép xem thời tiết của hôm qua. </w:t>
      </w:r>
    </w:p>
    <w:p w14:paraId="53810830" w14:textId="77777777" w:rsidR="00C3697A" w:rsidRDefault="00C3697A" w:rsidP="00C3697A">
      <w:pPr>
        <w:rPr>
          <w:rFonts w:eastAsiaTheme="minorEastAsia"/>
        </w:rPr>
      </w:pPr>
      <w:r>
        <w:t xml:space="preserve">Một cách tổng quát hóa, xét chuỗi các biến trạng thái </w:t>
      </w:r>
      <m:oMath>
        <m:sSub>
          <m:sSubPr>
            <m:ctrlPr>
              <w:rPr>
                <w:rFonts w:ascii="Cambria Math" w:hAnsi="Cambria Math"/>
                <w:i/>
                <w:sz w:val="22"/>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sz w:val="22"/>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sz w:val="22"/>
              </w:rPr>
            </m:ctrlPr>
          </m:sSubPr>
          <m:e>
            <m:r>
              <w:rPr>
                <w:rFonts w:ascii="Cambria Math" w:hAnsi="Cambria Math"/>
              </w:rPr>
              <m:t>q</m:t>
            </m:r>
          </m:e>
          <m:sub>
            <m:r>
              <w:rPr>
                <w:rFonts w:ascii="Cambria Math" w:hAnsi="Cambria Math"/>
              </w:rPr>
              <m:t>i</m:t>
            </m:r>
          </m:sub>
        </m:sSub>
      </m:oMath>
      <w:r>
        <w:rPr>
          <w:rFonts w:eastAsiaTheme="minorEastAsia"/>
        </w:rPr>
        <w:t>. Mô hình Markov thể hiện giả định Markov về các xác suất của chuỗi này đó là khi dự đoán tương lai không quan trọng quá khứ mà chỉ cần hiện tại.</w:t>
      </w:r>
    </w:p>
    <w:p w14:paraId="1823FCDF" w14:textId="77777777" w:rsidR="00C3697A" w:rsidRDefault="00C3697A" w:rsidP="00C3697A">
      <w:pPr>
        <w:rPr>
          <w:rFonts w:eastAsiaTheme="minorEastAsia"/>
        </w:rPr>
      </w:pPr>
      <w:r>
        <w:rPr>
          <w:rFonts w:eastAsiaTheme="minorEastAsia"/>
        </w:rPr>
        <w:t xml:space="preserve">Giả định Markov: </w:t>
      </w:r>
      <m:oMath>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=a</m:t>
            </m:r>
          </m:e>
        </m:d>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i-1</m:t>
            </m:r>
          </m:sub>
        </m:sSub>
        <m:r>
          <w:rPr>
            <w:rFonts w:ascii="Cambria Math" w:eastAsiaTheme="minorEastAsia" w:hAnsi="Cambria Math"/>
          </w:rPr>
          <m:t>)=P(</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i-1</m:t>
            </m:r>
          </m:sub>
        </m:sSub>
        <m:r>
          <w:rPr>
            <w:rFonts w:ascii="Cambria Math" w:eastAsiaTheme="minorEastAsia" w:hAnsi="Cambria Math"/>
          </w:rPr>
          <m:t xml:space="preserve">) </m:t>
        </m:r>
      </m:oMath>
    </w:p>
    <w:p w14:paraId="37A8ABE9" w14:textId="77777777" w:rsidR="00C3697A" w:rsidRDefault="00C3697A" w:rsidP="00C3697A">
      <w:pPr>
        <w:rPr>
          <w:rFonts w:eastAsiaTheme="minorEastAsia"/>
        </w:rPr>
      </w:pPr>
      <w:r>
        <w:rPr>
          <w:rFonts w:eastAsiaTheme="minorEastAsia"/>
        </w:rPr>
        <w:t xml:space="preserve">Một Markov chain được xác định bởi các thành phần sau: </w:t>
      </w:r>
    </w:p>
    <w:p w14:paraId="5CD7ECA0" w14:textId="77777777" w:rsidR="00C3697A" w:rsidRDefault="00C3697A" w:rsidP="00C3697A">
      <w:pPr>
        <w:rPr>
          <w:rFonts w:eastAsiaTheme="minorEastAsia"/>
        </w:rPr>
      </w:pPr>
      <m:oMath>
        <m:r>
          <w:rPr>
            <w:rFonts w:ascii="Cambria Math" w:hAnsi="Cambria Math"/>
          </w:rPr>
          <m:t>Q=</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N</m:t>
            </m:r>
          </m:sub>
        </m:sSub>
      </m:oMath>
      <w:r>
        <w:rPr>
          <w:rFonts w:eastAsiaTheme="minorEastAsia"/>
        </w:rPr>
        <w:t>: là một tập của N trạng thái.</w:t>
      </w:r>
    </w:p>
    <w:p w14:paraId="629D8DF0" w14:textId="77777777" w:rsidR="00C3697A" w:rsidRDefault="00C3697A" w:rsidP="00C3697A">
      <w:pPr>
        <w:rPr>
          <w:rFonts w:eastAsiaTheme="minorEastAsia"/>
        </w:rPr>
      </w:pPr>
      <m:oMath>
        <m:sSub>
          <m:sSubPr>
            <m:ctrlPr>
              <w:rPr>
                <w:rFonts w:ascii="Cambria Math" w:eastAsiaTheme="minorEastAsia" w:hAnsi="Cambria Math"/>
                <w:i/>
                <w:sz w:val="22"/>
              </w:rPr>
            </m:ctrlPr>
          </m:sSubPr>
          <m:e>
            <m:r>
              <w:rPr>
                <w:rFonts w:ascii="Cambria Math" w:eastAsiaTheme="minorEastAsia" w:hAnsi="Cambria Math"/>
              </w:rPr>
              <m:t>A=a</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 …</m:t>
        </m:r>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NN</m:t>
            </m:r>
          </m:sub>
        </m:sSub>
      </m:oMath>
      <w:r>
        <w:rPr>
          <w:rFonts w:eastAsiaTheme="minorEastAsia"/>
        </w:rPr>
        <w:t xml:space="preserve">: là một ma trận chuyển trạng thái A, mỗi phần tử </w:t>
      </w:r>
      <m:oMath>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thể hiện xác suất chuyển từ trạng thái </w:t>
      </w:r>
      <m:oMath>
        <m:r>
          <w:rPr>
            <w:rFonts w:ascii="Cambria Math" w:eastAsiaTheme="minorEastAsia" w:hAnsi="Cambria Math"/>
          </w:rPr>
          <m:t>i</m:t>
        </m:r>
      </m:oMath>
      <w:r>
        <w:rPr>
          <w:rFonts w:eastAsiaTheme="minorEastAsia"/>
        </w:rPr>
        <w:t xml:space="preserve"> đến trạng thái </w:t>
      </w:r>
      <m:oMath>
        <m:r>
          <w:rPr>
            <w:rFonts w:ascii="Cambria Math" w:eastAsiaTheme="minorEastAsia" w:hAnsi="Cambria Math"/>
          </w:rPr>
          <m:t>j</m:t>
        </m:r>
      </m:oMath>
      <w:r>
        <w:rPr>
          <w:rFonts w:eastAsiaTheme="minorEastAsia"/>
        </w:rPr>
        <w:t xml:space="preserve"> với ràng buộc là </w:t>
      </w:r>
      <m:oMath>
        <m:nary>
          <m:naryPr>
            <m:chr m:val="∑"/>
            <m:limLoc m:val="undOvr"/>
            <m:ctrlPr>
              <w:rPr>
                <w:rFonts w:ascii="Cambria Math" w:eastAsiaTheme="minorEastAsia" w:hAnsi="Cambria Math"/>
                <w:i/>
                <w:sz w:val="22"/>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=1,  ∀i</m:t>
            </m:r>
          </m:e>
        </m:nary>
      </m:oMath>
      <w:r>
        <w:rPr>
          <w:rFonts w:eastAsiaTheme="minorEastAsia"/>
        </w:rPr>
        <w:t>.</w:t>
      </w:r>
    </w:p>
    <w:p w14:paraId="515B2BE5" w14:textId="77777777" w:rsidR="00C3697A" w:rsidRDefault="00C3697A" w:rsidP="00C3697A">
      <w:pPr>
        <w:rPr>
          <w:rFonts w:eastAsiaTheme="minorEastAsia"/>
        </w:rPr>
      </w:pPr>
      <m:oMath>
        <m:r>
          <w:rPr>
            <w:rFonts w:ascii="Cambria Math" w:hAnsi="Cambria Math"/>
          </w:rPr>
          <m:t xml:space="preserve">π= </m:t>
        </m:r>
        <m:sSub>
          <m:sSubPr>
            <m:ctrlPr>
              <w:rPr>
                <w:rFonts w:ascii="Cambria Math" w:hAnsi="Cambria Math"/>
                <w:i/>
                <w:sz w:val="22"/>
              </w:rPr>
            </m:ctrlPr>
          </m:sSubPr>
          <m:e>
            <m:r>
              <w:rPr>
                <w:rFonts w:ascii="Cambria Math" w:hAnsi="Cambria Math"/>
              </w:rPr>
              <m:t>π</m:t>
            </m:r>
          </m:e>
          <m:sub>
            <m:r>
              <w:rPr>
                <w:rFonts w:ascii="Cambria Math" w:hAnsi="Cambria Math"/>
              </w:rPr>
              <m:t>1</m:t>
            </m:r>
          </m:sub>
        </m:sSub>
        <m:r>
          <w:rPr>
            <w:rFonts w:ascii="Cambria Math" w:hAnsi="Cambria Math"/>
          </w:rPr>
          <m:t xml:space="preserve">, </m:t>
        </m:r>
        <m:sSub>
          <m:sSubPr>
            <m:ctrlPr>
              <w:rPr>
                <w:rFonts w:ascii="Cambria Math" w:hAnsi="Cambria Math"/>
                <w:i/>
                <w:sz w:val="22"/>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sz w:val="22"/>
              </w:rPr>
            </m:ctrlPr>
          </m:sSubPr>
          <m:e>
            <m:r>
              <w:rPr>
                <w:rFonts w:ascii="Cambria Math" w:hAnsi="Cambria Math"/>
              </w:rPr>
              <m:t>π</m:t>
            </m:r>
          </m:e>
          <m:sub>
            <m:r>
              <w:rPr>
                <w:rFonts w:ascii="Cambria Math" w:hAnsi="Cambria Math"/>
              </w:rPr>
              <m:t>N</m:t>
            </m:r>
          </m:sub>
        </m:sSub>
      </m:oMath>
      <w:r>
        <w:rPr>
          <w:rFonts w:eastAsiaTheme="minorEastAsia"/>
        </w:rPr>
        <w:t xml:space="preserve">: là một phân phối xác suất ban đầu trên mỗi trạng thái. </w:t>
      </w:r>
      <m:oMath>
        <m:sSub>
          <m:sSubPr>
            <m:ctrlPr>
              <w:rPr>
                <w:rFonts w:ascii="Cambria Math" w:hAnsi="Cambria Math"/>
                <w:i/>
                <w:sz w:val="22"/>
              </w:rPr>
            </m:ctrlPr>
          </m:sSubPr>
          <m:e>
            <m:r>
              <w:rPr>
                <w:rFonts w:ascii="Cambria Math" w:hAnsi="Cambria Math"/>
              </w:rPr>
              <m:t>π</m:t>
            </m:r>
          </m:e>
          <m:sub>
            <m:r>
              <w:rPr>
                <w:rFonts w:ascii="Cambria Math" w:hAnsi="Cambria Math"/>
              </w:rPr>
              <m:t>i</m:t>
            </m:r>
          </m:sub>
        </m:sSub>
      </m:oMath>
      <w:r>
        <w:rPr>
          <w:rFonts w:eastAsiaTheme="minorEastAsia"/>
        </w:rPr>
        <w:t xml:space="preserve"> là xác suất mà Markov chain sẽ bắt đầu ở trạng thái </w:t>
      </w:r>
      <m:oMath>
        <m:r>
          <w:rPr>
            <w:rFonts w:ascii="Cambria Math" w:eastAsiaTheme="minorEastAsia" w:hAnsi="Cambria Math"/>
          </w:rPr>
          <m:t>i</m:t>
        </m:r>
      </m:oMath>
      <w:r>
        <w:rPr>
          <w:rFonts w:eastAsiaTheme="minorEastAsia"/>
        </w:rPr>
        <w:t xml:space="preserve">, một vài trạng thái </w:t>
      </w:r>
      <m:oMath>
        <m:r>
          <w:rPr>
            <w:rFonts w:ascii="Cambria Math" w:eastAsiaTheme="minorEastAsia" w:hAnsi="Cambria Math"/>
          </w:rPr>
          <m:t>j</m:t>
        </m:r>
      </m:oMath>
      <w:r>
        <w:rPr>
          <w:rFonts w:eastAsiaTheme="minorEastAsia"/>
        </w:rPr>
        <w:t xml:space="preserve"> có thể có </w:t>
      </w:r>
      <m:oMath>
        <m:sSub>
          <m:sSubPr>
            <m:ctrlPr>
              <w:rPr>
                <w:rFonts w:ascii="Cambria Math" w:hAnsi="Cambria Math"/>
                <w:i/>
                <w:sz w:val="22"/>
              </w:rPr>
            </m:ctrlPr>
          </m:sSubPr>
          <m:e>
            <m:r>
              <w:rPr>
                <w:rFonts w:ascii="Cambria Math" w:hAnsi="Cambria Math"/>
              </w:rPr>
              <m:t>π</m:t>
            </m:r>
          </m:e>
          <m:sub>
            <m:r>
              <w:rPr>
                <w:rFonts w:ascii="Cambria Math" w:hAnsi="Cambria Math"/>
              </w:rPr>
              <m:t>j</m:t>
            </m:r>
          </m:sub>
        </m:sSub>
        <m:r>
          <w:rPr>
            <w:rFonts w:ascii="Cambria Math" w:eastAsiaTheme="minorEastAsia" w:hAnsi="Cambria Math"/>
          </w:rPr>
          <m:t>=0</m:t>
        </m:r>
      </m:oMath>
      <w:r>
        <w:rPr>
          <w:rFonts w:eastAsiaTheme="minorEastAsia"/>
        </w:rPr>
        <w:t xml:space="preserve">, có nghĩa là chúng không được khởi tạo phân phối xác suất ban đầu, nó cũng có một ràng buộc là </w:t>
      </w:r>
      <m:oMath>
        <m:nary>
          <m:naryPr>
            <m:chr m:val="∑"/>
            <m:limLoc m:val="undOvr"/>
            <m:ctrlPr>
              <w:rPr>
                <w:rFonts w:ascii="Cambria Math" w:eastAsiaTheme="minorEastAsia" w:hAnsi="Cambria Math"/>
                <w:i/>
                <w:sz w:val="22"/>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sz w:val="22"/>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=1</m:t>
            </m:r>
          </m:e>
        </m:nary>
      </m:oMath>
      <w:r>
        <w:rPr>
          <w:rFonts w:eastAsiaTheme="minorEastAsia"/>
        </w:rPr>
        <w:t>.</w:t>
      </w:r>
    </w:p>
    <w:p w14:paraId="31AFC5C3" w14:textId="77777777" w:rsidR="00C3697A" w:rsidRDefault="00C3697A" w:rsidP="00C3697A">
      <w:pPr>
        <w:rPr>
          <w:rFonts w:eastAsiaTheme="minorEastAsia"/>
          <w:b/>
          <w:bCs/>
        </w:rPr>
      </w:pPr>
      <w:r>
        <w:rPr>
          <w:rFonts w:eastAsiaTheme="minorEastAsia"/>
          <w:b/>
          <w:bCs/>
        </w:rPr>
        <w:t>Mô hình Hidden Markov (HMM)</w:t>
      </w:r>
    </w:p>
    <w:p w14:paraId="3F428DF3" w14:textId="77777777" w:rsidR="00C3697A" w:rsidRDefault="00C3697A" w:rsidP="00C3697A">
      <w:pPr>
        <w:rPr>
          <w:rFonts w:eastAsiaTheme="minorEastAsia"/>
        </w:rPr>
      </w:pPr>
      <w:r>
        <w:rPr>
          <w:rFonts w:eastAsiaTheme="minorEastAsia"/>
        </w:rPr>
        <w:t xml:space="preserve">Một chuỗi Markov thì hữu ích khi chúng ta tính cho chuỗi các sự kiện có thế quan sát được. Tuy nhiên, trong nhiều trường hợp có những sự kiện mà chúng ta quan tâm thì nó ẩn, có nghĩa là chúng ta không thể quan sát nó một cách trực tiếp. Ví dụ chúng ta thông thường không thấy nhãn từ loại của từ trong văn bản. Thay vào đó, chúng ta thấy các từ và phải suy ra nhãn từ loại từ chuỗi các từ. Vì thế, chúng ta gọi là nhãn từ loại ẩn bởi vì chúng không được quan sát. </w:t>
      </w:r>
    </w:p>
    <w:p w14:paraId="774C8162" w14:textId="77777777" w:rsidR="00C3697A" w:rsidRDefault="00C3697A" w:rsidP="00C3697A">
      <w:pPr>
        <w:rPr>
          <w:rFonts w:eastAsiaTheme="minorEastAsia"/>
        </w:rPr>
      </w:pPr>
      <w:r>
        <w:rPr>
          <w:rFonts w:eastAsiaTheme="minorEastAsia"/>
        </w:rPr>
        <w:t>HMM cho phép chúng ta đề cập về cả những trạng thái được quan sát (observed states) và những trạng thái ẩn (hidden states). HMM được xác định bởi các thành phần sau:</w:t>
      </w:r>
    </w:p>
    <w:p w14:paraId="4D0C9233" w14:textId="77777777" w:rsidR="00C3697A" w:rsidRDefault="00C3697A" w:rsidP="00C3697A">
      <w:pPr>
        <w:rPr>
          <w:rFonts w:eastAsiaTheme="minorEastAsia"/>
        </w:rPr>
      </w:pPr>
      <m:oMath>
        <m:r>
          <w:rPr>
            <w:rFonts w:ascii="Cambria Math" w:hAnsi="Cambria Math"/>
          </w:rPr>
          <m:t>Q=</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N</m:t>
            </m:r>
          </m:sub>
        </m:sSub>
      </m:oMath>
      <w:r>
        <w:rPr>
          <w:rFonts w:eastAsiaTheme="minorEastAsia"/>
        </w:rPr>
        <w:t>: là một tập của N trạng thái.</w:t>
      </w:r>
    </w:p>
    <w:p w14:paraId="76518345" w14:textId="77777777" w:rsidR="00C3697A" w:rsidRDefault="00C3697A" w:rsidP="00C3697A">
      <w:pPr>
        <w:rPr>
          <w:rFonts w:eastAsiaTheme="minorEastAsia"/>
        </w:rPr>
      </w:pPr>
      <m:oMath>
        <m:sSub>
          <m:sSubPr>
            <m:ctrlPr>
              <w:rPr>
                <w:rFonts w:ascii="Cambria Math" w:eastAsiaTheme="minorEastAsia" w:hAnsi="Cambria Math"/>
                <w:i/>
                <w:sz w:val="22"/>
              </w:rPr>
            </m:ctrlPr>
          </m:sSubPr>
          <m:e>
            <m:r>
              <w:rPr>
                <w:rFonts w:ascii="Cambria Math" w:eastAsiaTheme="minorEastAsia" w:hAnsi="Cambria Math"/>
              </w:rPr>
              <m:t>A=a</m:t>
            </m:r>
          </m:e>
          <m:sub>
            <m:r>
              <w:rPr>
                <w:rFonts w:ascii="Cambria Math" w:eastAsiaTheme="minorEastAsia" w:hAnsi="Cambria Math"/>
              </w:rPr>
              <m:t>11</m:t>
            </m:r>
          </m:sub>
        </m:sSub>
        <m:r>
          <w:rPr>
            <w:rFonts w:ascii="Cambria Math" w:eastAsiaTheme="minorEastAsia" w:hAnsi="Cambria Math"/>
          </w:rPr>
          <m:t>, …</m:t>
        </m:r>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NN</m:t>
            </m:r>
          </m:sub>
        </m:sSub>
      </m:oMath>
      <w:r>
        <w:rPr>
          <w:rFonts w:eastAsiaTheme="minorEastAsia"/>
        </w:rPr>
        <w:t xml:space="preserve">: là một ma trận chuyển trạng thái A, mỗi phần tử </w:t>
      </w:r>
      <m:oMath>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thể hiện xác suất chuyển từ trạng thái </w:t>
      </w:r>
      <m:oMath>
        <m:r>
          <w:rPr>
            <w:rFonts w:ascii="Cambria Math" w:eastAsiaTheme="minorEastAsia" w:hAnsi="Cambria Math"/>
          </w:rPr>
          <m:t>i</m:t>
        </m:r>
      </m:oMath>
      <w:r>
        <w:rPr>
          <w:rFonts w:eastAsiaTheme="minorEastAsia"/>
        </w:rPr>
        <w:t xml:space="preserve"> đến trạng thái </w:t>
      </w:r>
      <m:oMath>
        <m:r>
          <w:rPr>
            <w:rFonts w:ascii="Cambria Math" w:eastAsiaTheme="minorEastAsia" w:hAnsi="Cambria Math"/>
          </w:rPr>
          <m:t>j</m:t>
        </m:r>
      </m:oMath>
      <w:r>
        <w:rPr>
          <w:rFonts w:eastAsiaTheme="minorEastAsia"/>
        </w:rPr>
        <w:t xml:space="preserve"> với ràng buộc là </w:t>
      </w:r>
      <m:oMath>
        <m:nary>
          <m:naryPr>
            <m:chr m:val="∑"/>
            <m:limLoc m:val="undOvr"/>
            <m:ctrlPr>
              <w:rPr>
                <w:rFonts w:ascii="Cambria Math" w:eastAsiaTheme="minorEastAsia" w:hAnsi="Cambria Math"/>
                <w:i/>
                <w:sz w:val="22"/>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=1,  ∀i</m:t>
            </m:r>
          </m:e>
        </m:nary>
      </m:oMath>
      <w:r>
        <w:rPr>
          <w:rFonts w:eastAsiaTheme="minorEastAsia"/>
        </w:rPr>
        <w:t>.</w:t>
      </w:r>
    </w:p>
    <w:p w14:paraId="3025D89E" w14:textId="77777777" w:rsidR="00C3697A" w:rsidRDefault="00C3697A" w:rsidP="00C3697A">
      <w:pPr>
        <w:rPr>
          <w:rFonts w:eastAsiaTheme="minorEastAsia"/>
        </w:rPr>
      </w:pPr>
      <m:oMath>
        <m:r>
          <w:rPr>
            <w:rFonts w:ascii="Cambria Math" w:hAnsi="Cambria Math"/>
          </w:rPr>
          <m:t>O=</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T</m:t>
            </m:r>
          </m:sub>
        </m:sSub>
      </m:oMath>
      <w:r>
        <w:rPr>
          <w:rFonts w:eastAsiaTheme="minorEastAsia"/>
        </w:rPr>
        <w:t xml:space="preserve">: là một chuỗi có </w:t>
      </w:r>
      <m:oMath>
        <m:r>
          <w:rPr>
            <w:rFonts w:ascii="Cambria Math" w:eastAsiaTheme="minorEastAsia" w:hAnsi="Cambria Math"/>
          </w:rPr>
          <m:t>T</m:t>
        </m:r>
      </m:oMath>
      <w:r>
        <w:rPr>
          <w:rFonts w:eastAsiaTheme="minorEastAsia"/>
        </w:rPr>
        <w:t xml:space="preserve"> quan sát, mỗi quan sát được rút ra từ một từ vựng </w:t>
      </w:r>
      <m:oMath>
        <m:r>
          <w:rPr>
            <w:rFonts w:ascii="Cambria Math" w:hAnsi="Cambria Math"/>
          </w:rPr>
          <m:t>V=</m:t>
        </m:r>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w:t>
      </w:r>
    </w:p>
    <w:p w14:paraId="36F3E444" w14:textId="77777777" w:rsidR="00C3697A" w:rsidRDefault="00C3697A" w:rsidP="00C3697A">
      <w:pPr>
        <w:rPr>
          <w:rFonts w:eastAsiaTheme="minorEastAsia"/>
        </w:rPr>
      </w:pPr>
      <m:oMath>
        <m:r>
          <w:rPr>
            <w:rFonts w:ascii="Cambria Math" w:hAnsi="Cambria Math"/>
          </w:rPr>
          <m:t>B=</m:t>
        </m:r>
        <m:sSub>
          <m:sSubPr>
            <m:ctrlPr>
              <w:rPr>
                <w:rFonts w:ascii="Cambria Math" w:eastAsiaTheme="minorEastAsia" w:hAnsi="Cambria Math"/>
                <w:i/>
                <w:sz w:val="22"/>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là một chuỗi quan sát likelihoods, còn được gọi là emission probabilities, mỗi thể hiện xác suất của quan sát được tạo ra từ một trạng thái </w:t>
      </w:r>
      <m:oMath>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oMath>
      <w:r>
        <w:rPr>
          <w:rFonts w:eastAsiaTheme="minorEastAsia"/>
        </w:rPr>
        <w:t>.</w:t>
      </w:r>
    </w:p>
    <w:p w14:paraId="4588C764" w14:textId="77777777" w:rsidR="00C3697A" w:rsidRDefault="00C3697A" w:rsidP="00C3697A">
      <w:pPr>
        <w:rPr>
          <w:rFonts w:eastAsiaTheme="minorEastAsia"/>
        </w:rPr>
      </w:pPr>
      <m:oMath>
        <m:r>
          <w:rPr>
            <w:rFonts w:ascii="Cambria Math" w:hAnsi="Cambria Math"/>
          </w:rPr>
          <m:t xml:space="preserve">π= </m:t>
        </m:r>
        <m:sSub>
          <m:sSubPr>
            <m:ctrlPr>
              <w:rPr>
                <w:rFonts w:ascii="Cambria Math" w:hAnsi="Cambria Math"/>
                <w:i/>
                <w:sz w:val="22"/>
              </w:rPr>
            </m:ctrlPr>
          </m:sSubPr>
          <m:e>
            <m:r>
              <w:rPr>
                <w:rFonts w:ascii="Cambria Math" w:hAnsi="Cambria Math"/>
              </w:rPr>
              <m:t>π</m:t>
            </m:r>
          </m:e>
          <m:sub>
            <m:r>
              <w:rPr>
                <w:rFonts w:ascii="Cambria Math" w:hAnsi="Cambria Math"/>
              </w:rPr>
              <m:t>1</m:t>
            </m:r>
          </m:sub>
        </m:sSub>
        <m:r>
          <w:rPr>
            <w:rFonts w:ascii="Cambria Math" w:hAnsi="Cambria Math"/>
          </w:rPr>
          <m:t xml:space="preserve">, </m:t>
        </m:r>
        <m:sSub>
          <m:sSubPr>
            <m:ctrlPr>
              <w:rPr>
                <w:rFonts w:ascii="Cambria Math" w:hAnsi="Cambria Math"/>
                <w:i/>
                <w:sz w:val="22"/>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sz w:val="22"/>
              </w:rPr>
            </m:ctrlPr>
          </m:sSubPr>
          <m:e>
            <m:r>
              <w:rPr>
                <w:rFonts w:ascii="Cambria Math" w:hAnsi="Cambria Math"/>
              </w:rPr>
              <m:t>π</m:t>
            </m:r>
          </m:e>
          <m:sub>
            <m:r>
              <w:rPr>
                <w:rFonts w:ascii="Cambria Math" w:hAnsi="Cambria Math"/>
              </w:rPr>
              <m:t>N</m:t>
            </m:r>
          </m:sub>
        </m:sSub>
      </m:oMath>
      <w:r>
        <w:rPr>
          <w:rFonts w:eastAsiaTheme="minorEastAsia"/>
        </w:rPr>
        <w:t xml:space="preserve">: là một phân phối xác suất ban đầu trên mỗi trạng thái. </w:t>
      </w:r>
      <m:oMath>
        <m:sSub>
          <m:sSubPr>
            <m:ctrlPr>
              <w:rPr>
                <w:rFonts w:ascii="Cambria Math" w:hAnsi="Cambria Math"/>
                <w:i/>
                <w:sz w:val="22"/>
              </w:rPr>
            </m:ctrlPr>
          </m:sSubPr>
          <m:e>
            <m:r>
              <w:rPr>
                <w:rFonts w:ascii="Cambria Math" w:hAnsi="Cambria Math"/>
              </w:rPr>
              <m:t>π</m:t>
            </m:r>
          </m:e>
          <m:sub>
            <m:r>
              <w:rPr>
                <w:rFonts w:ascii="Cambria Math" w:hAnsi="Cambria Math"/>
              </w:rPr>
              <m:t>i</m:t>
            </m:r>
          </m:sub>
        </m:sSub>
      </m:oMath>
      <w:r>
        <w:rPr>
          <w:rFonts w:eastAsiaTheme="minorEastAsia"/>
        </w:rPr>
        <w:t xml:space="preserve"> là xác suất mà Markov chain sẽ bắt đầu ở trạng thái </w:t>
      </w:r>
      <m:oMath>
        <m:r>
          <w:rPr>
            <w:rFonts w:ascii="Cambria Math" w:eastAsiaTheme="minorEastAsia" w:hAnsi="Cambria Math"/>
          </w:rPr>
          <m:t>i</m:t>
        </m:r>
      </m:oMath>
      <w:r>
        <w:rPr>
          <w:rFonts w:eastAsiaTheme="minorEastAsia"/>
        </w:rPr>
        <w:t xml:space="preserve">, một vài trạng thái </w:t>
      </w:r>
      <m:oMath>
        <m:r>
          <w:rPr>
            <w:rFonts w:ascii="Cambria Math" w:eastAsiaTheme="minorEastAsia" w:hAnsi="Cambria Math"/>
          </w:rPr>
          <m:t>j</m:t>
        </m:r>
      </m:oMath>
      <w:r>
        <w:rPr>
          <w:rFonts w:eastAsiaTheme="minorEastAsia"/>
        </w:rPr>
        <w:t xml:space="preserve"> có thể có </w:t>
      </w:r>
      <m:oMath>
        <m:sSub>
          <m:sSubPr>
            <m:ctrlPr>
              <w:rPr>
                <w:rFonts w:ascii="Cambria Math" w:hAnsi="Cambria Math"/>
                <w:i/>
                <w:sz w:val="22"/>
              </w:rPr>
            </m:ctrlPr>
          </m:sSubPr>
          <m:e>
            <m:r>
              <w:rPr>
                <w:rFonts w:ascii="Cambria Math" w:hAnsi="Cambria Math"/>
              </w:rPr>
              <m:t>π</m:t>
            </m:r>
          </m:e>
          <m:sub>
            <m:r>
              <w:rPr>
                <w:rFonts w:ascii="Cambria Math" w:hAnsi="Cambria Math"/>
              </w:rPr>
              <m:t>j</m:t>
            </m:r>
          </m:sub>
        </m:sSub>
        <m:r>
          <w:rPr>
            <w:rFonts w:ascii="Cambria Math" w:eastAsiaTheme="minorEastAsia" w:hAnsi="Cambria Math"/>
          </w:rPr>
          <m:t>=0</m:t>
        </m:r>
      </m:oMath>
      <w:r>
        <w:rPr>
          <w:rFonts w:eastAsiaTheme="minorEastAsia"/>
        </w:rPr>
        <w:t xml:space="preserve">, có nghĩa là chúng không được khởi tạo phân phối xác suất ban đầu, nó cũng có một ràng buộc là </w:t>
      </w:r>
      <m:oMath>
        <m:nary>
          <m:naryPr>
            <m:chr m:val="∑"/>
            <m:limLoc m:val="undOvr"/>
            <m:ctrlPr>
              <w:rPr>
                <w:rFonts w:ascii="Cambria Math" w:eastAsiaTheme="minorEastAsia" w:hAnsi="Cambria Math"/>
                <w:i/>
                <w:sz w:val="22"/>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sz w:val="22"/>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=1</m:t>
            </m:r>
          </m:e>
        </m:nary>
      </m:oMath>
      <w:r>
        <w:rPr>
          <w:rFonts w:eastAsiaTheme="minorEastAsia"/>
        </w:rPr>
        <w:t>.</w:t>
      </w:r>
    </w:p>
    <w:p w14:paraId="2B561422" w14:textId="77777777" w:rsidR="00C3697A" w:rsidRDefault="00C3697A" w:rsidP="00C3697A">
      <w:pPr>
        <w:rPr>
          <w:rFonts w:eastAsiaTheme="minorEastAsia"/>
        </w:rPr>
      </w:pPr>
      <w:r>
        <w:rPr>
          <w:rFonts w:eastAsiaTheme="minorEastAsia"/>
        </w:rPr>
        <w:t xml:space="preserve">HMM bậc nhất đưa ra hai giả định. Thứ nhất, giống với chuỗi Markov, xác suất của một trạng thái cụ thể chỉ phụ thuộc vào trạng thái trước đó: </w:t>
      </w:r>
    </w:p>
    <w:p w14:paraId="204F16CC" w14:textId="77777777" w:rsidR="00C3697A" w:rsidRDefault="00C3697A" w:rsidP="00C3697A">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e>
          </m:d>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i-1</m:t>
              </m:r>
            </m:sub>
          </m:sSub>
          <m:r>
            <w:rPr>
              <w:rFonts w:ascii="Cambria Math" w:eastAsiaTheme="minorEastAsia" w:hAnsi="Cambria Math"/>
            </w:rPr>
            <m:t>)=P(</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i-1</m:t>
              </m:r>
            </m:sub>
          </m:sSub>
          <m:r>
            <w:rPr>
              <w:rFonts w:ascii="Cambria Math" w:eastAsiaTheme="minorEastAsia" w:hAnsi="Cambria Math"/>
            </w:rPr>
            <m:t>)</m:t>
          </m:r>
        </m:oMath>
      </m:oMathPara>
    </w:p>
    <w:p w14:paraId="152A5DAA" w14:textId="77777777" w:rsidR="00C3697A" w:rsidRDefault="00C3697A" w:rsidP="00C3697A">
      <w:pPr>
        <w:rPr>
          <w:rFonts w:eastAsiaTheme="minorEastAsia"/>
        </w:rPr>
      </w:pPr>
      <w:r>
        <w:rPr>
          <w:rFonts w:eastAsiaTheme="minorEastAsia"/>
        </w:rPr>
        <w:t xml:space="preserve">Thứ hai, xác suất của một đầu ra quan sát </w:t>
      </w:r>
      <m:oMath>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i</m:t>
            </m:r>
          </m:sub>
        </m:sSub>
      </m:oMath>
      <w:r>
        <w:rPr>
          <w:rFonts w:eastAsiaTheme="minorEastAsia"/>
        </w:rPr>
        <w:t xml:space="preserve"> chỉ phụ thuộc vào trạng thái mà đã tạo ra quan sát </w:t>
      </w:r>
      <m:oMath>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oMath>
      <w:r>
        <w:rPr>
          <w:rFonts w:eastAsiaTheme="minorEastAsia"/>
        </w:rPr>
        <w:t xml:space="preserve"> chứ không phải phụ thuộc vào bất kì trạng thái nào khác hoặc quan sát nào khác: </w:t>
      </w:r>
    </w:p>
    <w:p w14:paraId="1557F629" w14:textId="77777777" w:rsidR="00C3697A" w:rsidRDefault="00C3697A" w:rsidP="00C3697A">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i</m:t>
                  </m:r>
                </m:sub>
              </m:sSub>
            </m:e>
          </m:d>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)=P(</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oMath>
      </m:oMathPara>
    </w:p>
    <w:p w14:paraId="6A8B4D99" w14:textId="77777777" w:rsidR="00C3697A" w:rsidRDefault="00C3697A" w:rsidP="00C3697A">
      <w:pPr>
        <w:rPr>
          <w:rFonts w:eastAsiaTheme="minorEastAsia"/>
        </w:rPr>
      </w:pPr>
      <w:r>
        <w:rPr>
          <w:rFonts w:eastAsiaTheme="minorEastAsia"/>
        </w:rPr>
        <w:t>Các thành phần của HMM cho việc gán nhãn từ loại:</w:t>
      </w:r>
    </w:p>
    <w:p w14:paraId="7D2CC417" w14:textId="77777777" w:rsidR="00C3697A" w:rsidRDefault="00C3697A" w:rsidP="00C3697A">
      <w:pPr>
        <w:rPr>
          <w:rFonts w:eastAsiaTheme="minorEastAsia"/>
        </w:rPr>
      </w:pPr>
      <w:r>
        <w:rPr>
          <w:rFonts w:eastAsiaTheme="minorEastAsia"/>
        </w:rPr>
        <w:t xml:space="preserve">Một HMM gồm hai thành phần là ma trận chuyển trạng thái A và ma trận emission xác suất B. Ma trận A chứa các xác suất chuyển đổi nhãn </w:t>
      </w:r>
      <m:oMath>
        <m:r>
          <w:rPr>
            <w:rFonts w:ascii="Cambria Math" w:eastAsiaTheme="minorEastAsia" w:hAnsi="Cambria Math"/>
          </w:rPr>
          <m:t>P(</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Pr>
          <w:rFonts w:eastAsiaTheme="minorEastAsia"/>
        </w:rPr>
        <w:t xml:space="preserve"> là xác suất xảy ra của nhãn khi biết nhãn trước đó. Chúng ta tính maximum likelihood estimate của xác suất chuyển trạng thái này bằng cách đếm số lần nhãn từ loại thứ nhất trong corpus đã được gán nhãn từ loại mà được theo bởi nhãn thứ hai:</w:t>
      </w:r>
    </w:p>
    <w:p w14:paraId="396B9A92" w14:textId="77777777" w:rsidR="00C3697A" w:rsidRDefault="00C3697A" w:rsidP="00C3697A">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f>
            <m:fPr>
              <m:ctrlPr>
                <w:rPr>
                  <w:rFonts w:ascii="Cambria Math" w:eastAsiaTheme="minorEastAsia" w:hAnsi="Cambria Math"/>
                  <w:i/>
                  <w:sz w:val="22"/>
                </w:rPr>
              </m:ctrlPr>
            </m:fPr>
            <m:num>
              <m:r>
                <w:rPr>
                  <w:rFonts w:ascii="Cambria Math" w:eastAsiaTheme="minorEastAsia" w:hAnsi="Cambria Math"/>
                </w:rPr>
                <m:t>C(</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num>
            <m:den>
              <m:r>
                <w:rPr>
                  <w:rFonts w:ascii="Cambria Math" w:eastAsiaTheme="minorEastAsia" w:hAnsi="Cambria Math"/>
                </w:rPr>
                <m:t>C(</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den>
          </m:f>
        </m:oMath>
      </m:oMathPara>
    </w:p>
    <w:p w14:paraId="7015A263" w14:textId="77777777" w:rsidR="00C3697A" w:rsidRDefault="00C3697A" w:rsidP="00C3697A">
      <w:pPr>
        <w:rPr>
          <w:rFonts w:eastAsiaTheme="minorEastAsia"/>
        </w:rPr>
      </w:pPr>
      <w:r>
        <w:rPr>
          <w:rFonts w:eastAsiaTheme="minorEastAsia"/>
        </w:rPr>
        <w:lastRenderedPageBreak/>
        <w:t xml:space="preserve">Đối với ma trận xác suất emission B, </w:t>
      </w:r>
      <m:oMath>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là xác suất mà một nhãn từ loại đã cho đi với một từ đã cho. MLE của xác suất emission là:</w:t>
      </w:r>
    </w:p>
    <w:p w14:paraId="09039785" w14:textId="77777777" w:rsidR="00C3697A" w:rsidRDefault="00C3697A" w:rsidP="00C3697A">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sz w:val="22"/>
                </w:rPr>
              </m:ctrlPr>
            </m:fPr>
            <m:num>
              <m:r>
                <w:rPr>
                  <w:rFonts w:ascii="Cambria Math" w:eastAsiaTheme="minorEastAsia" w:hAnsi="Cambria Math"/>
                </w:rPr>
                <m:t>C(</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m:t>
              </m:r>
            </m:num>
            <m:den>
              <m:r>
                <w:rPr>
                  <w:rFonts w:ascii="Cambria Math" w:eastAsiaTheme="minorEastAsia" w:hAnsi="Cambria Math"/>
                </w:rPr>
                <m:t>C(</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en>
          </m:f>
        </m:oMath>
      </m:oMathPara>
    </w:p>
    <w:p w14:paraId="69D87DFD" w14:textId="77777777" w:rsidR="00C3697A" w:rsidRDefault="00C3697A" w:rsidP="00C3697A">
      <w:pPr>
        <w:rPr>
          <w:rFonts w:eastAsiaTheme="minorEastAsia"/>
          <w:b/>
          <w:bCs/>
        </w:rPr>
      </w:pPr>
      <w:r>
        <w:rPr>
          <w:rFonts w:eastAsiaTheme="minorEastAsia"/>
          <w:b/>
          <w:bCs/>
        </w:rPr>
        <w:t>Thực thi gán nhãn từ loại bằng HMM</w:t>
      </w:r>
    </w:p>
    <w:p w14:paraId="3166475A" w14:textId="77777777" w:rsidR="00C3697A" w:rsidRDefault="00C3697A" w:rsidP="00C3697A">
      <w:pPr>
        <w:rPr>
          <w:rFonts w:eastAsiaTheme="minorEastAsia"/>
        </w:rPr>
      </w:pPr>
      <w:r>
        <w:rPr>
          <w:rFonts w:eastAsiaTheme="minorEastAsia"/>
        </w:rPr>
        <w:t xml:space="preserve">Cho đầu vào là HMM </w:t>
      </w:r>
      <m:oMath>
        <m:r>
          <w:rPr>
            <w:rFonts w:ascii="Cambria Math" w:eastAsiaTheme="minorEastAsia" w:hAnsi="Cambria Math"/>
          </w:rPr>
          <m:t>λ=(A, B)</m:t>
        </m:r>
      </m:oMath>
      <w:r>
        <w:rPr>
          <w:rFonts w:eastAsiaTheme="minorEastAsia"/>
        </w:rPr>
        <w:t xml:space="preserve"> và một chuỗi quan sát </w:t>
      </w:r>
      <m:oMath>
        <m:r>
          <w:rPr>
            <w:rFonts w:ascii="Cambria Math" w:hAnsi="Cambria Math"/>
          </w:rPr>
          <m:t>O=</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1</m:t>
            </m:r>
          </m:sub>
        </m:sSub>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o</m:t>
            </m:r>
          </m:e>
          <m:sub>
            <m:r>
              <w:rPr>
                <w:rFonts w:ascii="Cambria Math" w:eastAsiaTheme="minorEastAsia" w:hAnsi="Cambria Math"/>
              </w:rPr>
              <m:t>T</m:t>
            </m:r>
          </m:sub>
        </m:sSub>
      </m:oMath>
      <w:r>
        <w:rPr>
          <w:rFonts w:eastAsiaTheme="minorEastAsia"/>
        </w:rPr>
        <w:t xml:space="preserve">, tìm chuỗi trạng thái có thể xảy ra nhất </w:t>
      </w:r>
      <m:oMath>
        <m:r>
          <w:rPr>
            <w:rFonts w:ascii="Cambria Math" w:hAnsi="Cambria Math"/>
          </w:rPr>
          <m:t>Q=</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w:t>
      </w:r>
    </w:p>
    <w:p w14:paraId="3BCC0583" w14:textId="77777777" w:rsidR="00C3697A" w:rsidRDefault="00C3697A" w:rsidP="00C3697A">
      <w:pPr>
        <w:rPr>
          <w:rFonts w:eastAsiaTheme="minorEastAsia"/>
        </w:rPr>
      </w:pPr>
      <w:r>
        <w:rPr>
          <w:rFonts w:eastAsiaTheme="minorEastAsia"/>
        </w:rPr>
        <w:t xml:space="preserve">Đối với gán nhãn từ loại, mục tiêu của HMM là tìm chuỗi nhãn từ loại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có khả năng cao nhất là nhãn của chuỗi quan sát gồm </w:t>
      </w:r>
      <m:oMath>
        <m:r>
          <w:rPr>
            <w:rFonts w:ascii="Cambria Math" w:eastAsiaTheme="minorEastAsia" w:hAnsi="Cambria Math"/>
          </w:rPr>
          <m:t>n</m:t>
        </m:r>
      </m:oMath>
      <w:r>
        <w:rPr>
          <w:rFonts w:eastAsiaTheme="minorEastAsia"/>
        </w:rPr>
        <w:t xml:space="preserve"> từ </w:t>
      </w:r>
      <m:oMath>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n</m:t>
            </m:r>
          </m:sub>
        </m:sSub>
      </m:oMath>
      <w:r>
        <w:rPr>
          <w:rFonts w:eastAsiaTheme="minorEastAsia"/>
        </w:rPr>
        <w:t>:</w:t>
      </w:r>
    </w:p>
    <w:p w14:paraId="1CFC46D0" w14:textId="77777777" w:rsidR="00C3697A" w:rsidRDefault="00C3697A" w:rsidP="00C3697A">
      <w:pPr>
        <w:rPr>
          <w:rFonts w:ascii="Cambria Math" w:eastAsiaTheme="minorEastAsia" w:hAnsi="Cambria Math"/>
        </w:rPr>
      </w:pPr>
      <m:oMath>
        <m:acc>
          <m:accPr>
            <m:ctrlPr>
              <w:rPr>
                <w:rFonts w:ascii="Cambria Math" w:eastAsiaTheme="minorEastAsia" w:hAnsi="Cambria Math"/>
                <w:i/>
                <w:sz w:val="22"/>
              </w:rPr>
            </m:ctrlPr>
          </m:accPr>
          <m:e>
            <m:r>
              <w:rPr>
                <w:rFonts w:ascii="Cambria Math" w:eastAsiaTheme="minorEastAsia" w:hAnsi="Cambria Math"/>
              </w:rPr>
              <m:t>t</m:t>
            </m:r>
          </m:e>
        </m:acc>
      </m:oMath>
      <w:r>
        <w:rPr>
          <w:rFonts w:ascii="Cambria Math" w:eastAsiaTheme="minorEastAsia" w:hAnsi="Cambria Math"/>
          <w:i/>
          <w:vertAlign w:val="subscript"/>
        </w:rPr>
        <w:t>1:n</w:t>
      </w:r>
      <w:r>
        <w:rPr>
          <w:rFonts w:ascii="Cambria Math" w:eastAsiaTheme="minorEastAsia" w:hAnsi="Cambria Math"/>
          <w:vertAlign w:val="subscript"/>
        </w:rPr>
        <w:t xml:space="preserve"> </w:t>
      </w:r>
      <m:oMath>
        <m:r>
          <w:rPr>
            <w:rFonts w:ascii="Cambria Math" w:eastAsiaTheme="minorEastAsia" w:hAnsi="Cambria Math"/>
            <w:vertAlign w:val="subscript"/>
          </w:rPr>
          <m:t>=</m:t>
        </m:r>
        <m:r>
          <w:rPr>
            <w:rFonts w:ascii="Cambria Math" w:eastAsiaTheme="minorEastAsia" w:hAnsi="Cambria Math"/>
          </w:rPr>
          <m:t>arg</m:t>
        </m:r>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lim>
            </m:limLow>
          </m:fName>
          <m:e>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e>
            </m:d>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e>
        </m:func>
        <m:r>
          <w:rPr>
            <w:rFonts w:ascii="Cambria Math" w:eastAsiaTheme="minorEastAsia" w:hAnsi="Cambria Math"/>
          </w:rPr>
          <m:t>=arg</m:t>
        </m:r>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lim>
            </m:limLow>
          </m:fName>
          <m:e>
            <m:f>
              <m:fPr>
                <m:ctrlPr>
                  <w:rPr>
                    <w:rFonts w:ascii="Cambria Math" w:eastAsiaTheme="minorEastAsia" w:hAnsi="Cambria Math"/>
                    <w:i/>
                    <w:sz w:val="22"/>
                  </w:rPr>
                </m:ctrlPr>
              </m:fPr>
              <m:num>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e>
                </m:d>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)P(</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r>
                  <w:rPr>
                    <w:rFonts w:ascii="Cambria Math" w:eastAsiaTheme="minorEastAsia" w:hAnsi="Cambria Math"/>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n</m:t>
                        </m:r>
                      </m:sub>
                    </m:sSub>
                  </m:e>
                </m:d>
              </m:den>
            </m:f>
          </m:e>
        </m:func>
      </m:oMath>
    </w:p>
    <w:p w14:paraId="15355356" w14:textId="77777777" w:rsidR="00C3697A" w:rsidRDefault="00C3697A" w:rsidP="00C3697A">
      <w:pPr>
        <w:rPr>
          <w:rFonts w:asciiTheme="minorHAnsi" w:eastAsiaTheme="minorEastAsia" w:hAnsiTheme="minorHAnsi" w:cstheme="minorHAnsi"/>
        </w:rPr>
      </w:pPr>
      <m:oMath>
        <m:acc>
          <m:accPr>
            <m:ctrlPr>
              <w:rPr>
                <w:rFonts w:ascii="Cambria Math" w:eastAsiaTheme="minorEastAsia" w:hAnsi="Cambria Math"/>
                <w:i/>
                <w:sz w:val="22"/>
              </w:rPr>
            </m:ctrlPr>
          </m:accPr>
          <m:e>
            <m:r>
              <w:rPr>
                <w:rFonts w:ascii="Cambria Math" w:eastAsiaTheme="minorEastAsia" w:hAnsi="Cambria Math"/>
              </w:rPr>
              <m:t>t</m:t>
            </m:r>
          </m:e>
        </m:acc>
      </m:oMath>
      <w:r>
        <w:rPr>
          <w:rFonts w:ascii="Cambria Math" w:eastAsiaTheme="minorEastAsia" w:hAnsi="Cambria Math"/>
          <w:i/>
          <w:vertAlign w:val="subscript"/>
        </w:rPr>
        <w:t>1:n</w:t>
      </w:r>
      <w:r>
        <w:rPr>
          <w:rFonts w:ascii="Cambria Math" w:eastAsiaTheme="minorEastAsia" w:hAnsi="Cambria Math"/>
          <w:vertAlign w:val="subscript"/>
        </w:rPr>
        <w:t xml:space="preserve"> </w:t>
      </w:r>
      <m:oMath>
        <m:r>
          <w:rPr>
            <w:rFonts w:ascii="Cambria Math" w:eastAsiaTheme="minorEastAsia" w:hAnsi="Cambria Math"/>
            <w:vertAlign w:val="subscript"/>
          </w:rPr>
          <m:t>=</m:t>
        </m:r>
        <m:r>
          <w:rPr>
            <w:rFonts w:ascii="Cambria Math" w:eastAsiaTheme="minorEastAsia" w:hAnsi="Cambria Math"/>
          </w:rPr>
          <m:t>arg</m:t>
        </m:r>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lim>
            </m:limLow>
          </m:fName>
          <m:e>
            <m:r>
              <w:rPr>
                <w:rFonts w:ascii="Cambria Math" w:eastAsiaTheme="minorEastAsia" w:hAnsi="Cambria Math"/>
              </w:rPr>
              <m:t>P</m:t>
            </m:r>
            <m:d>
              <m:dPr>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e>
            </m:d>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e>
        </m:func>
        <m:r>
          <w:rPr>
            <w:rFonts w:ascii="Cambria Math" w:eastAsiaTheme="minorEastAsia" w:hAnsi="Cambria Math"/>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n</m:t>
                </m:r>
              </m:sub>
            </m:sSub>
          </m:e>
        </m:d>
      </m:oMath>
      <w:r>
        <w:rPr>
          <w:rFonts w:ascii="Cambria Math" w:eastAsiaTheme="minorEastAsia" w:hAnsi="Cambria Math"/>
        </w:rPr>
        <w:t xml:space="preserve">, </w:t>
      </w:r>
      <w:r>
        <w:rPr>
          <w:rFonts w:eastAsiaTheme="minorEastAsia" w:cstheme="minorHAnsi"/>
        </w:rPr>
        <w:t xml:space="preserve">với </w:t>
      </w:r>
      <m:oMath>
        <m:r>
          <w:rPr>
            <w:rFonts w:ascii="Cambria Math" w:eastAsiaTheme="minorEastAsia" w:hAnsi="Cambria Math"/>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=1</m:t>
        </m:r>
      </m:oMath>
    </w:p>
    <w:p w14:paraId="351BDDD8" w14:textId="6AC37EB5" w:rsidR="00A04D8D" w:rsidRDefault="00A04D8D" w:rsidP="00AE5B16">
      <w:pPr>
        <w:pStyle w:val="Heading3"/>
        <w:spacing w:line="360" w:lineRule="auto"/>
      </w:pPr>
      <w:bookmarkStart w:id="22" w:name="_Toc62765652"/>
      <w:r>
        <w:t>4.</w:t>
      </w:r>
      <w:r w:rsidR="00CC7568">
        <w:t>2</w:t>
      </w:r>
      <w:r>
        <w:t>.3</w:t>
      </w:r>
      <w:r w:rsidR="00AE5B16">
        <w:t>.</w:t>
      </w:r>
      <w:r w:rsidR="00AE5B16">
        <w:tab/>
      </w:r>
      <w:r>
        <w:t xml:space="preserve">Thuật toán </w:t>
      </w:r>
      <w:r w:rsidR="00B91A36">
        <w:t>Viterbi</w:t>
      </w:r>
      <w:bookmarkEnd w:id="22"/>
    </w:p>
    <w:p w14:paraId="2F5996B3" w14:textId="567A80A5" w:rsidR="00F35632" w:rsidRDefault="002E7251" w:rsidP="00AE5B16">
      <w:pPr>
        <w:ind w:firstLine="720"/>
      </w:pPr>
      <w:r w:rsidRPr="002E7251">
        <w:t xml:space="preserve">Thuật toán </w:t>
      </w:r>
      <w:r w:rsidR="005A339F">
        <w:t>P</w:t>
      </w:r>
      <w:r w:rsidRPr="002E7251">
        <w:t>erceptron được phát minh vào năm 1958 tại Phòng thí nghiệm Hàng không Cornell bởi Frank Rosenblatt</w:t>
      </w:r>
      <w:r w:rsidR="004D24FD">
        <w:t xml:space="preserve">. Đây là một trong những thuật toán mạng neuron cơ bản và đơn giản nhất khi chỉ có 3 lớp là </w:t>
      </w:r>
      <w:r w:rsidR="004726E9">
        <w:t>một</w:t>
      </w:r>
      <w:r w:rsidR="004D24FD">
        <w:t xml:space="preserve"> lớp đầu vào, một lớp ẩn và một lớp đầu ra.</w:t>
      </w:r>
    </w:p>
    <w:p w14:paraId="34A61DAC" w14:textId="2CDB490F" w:rsidR="00C7087A" w:rsidRDefault="00C7087A" w:rsidP="00C7087A">
      <w:pPr>
        <w:jc w:val="center"/>
      </w:pPr>
      <w:r>
        <w:rPr>
          <w:noProof/>
        </w:rPr>
        <w:drawing>
          <wp:inline distT="0" distB="0" distL="0" distR="0" wp14:anchorId="7A08F86B" wp14:editId="6BAB4D07">
            <wp:extent cx="3115340" cy="2225338"/>
            <wp:effectExtent l="0" t="0" r="8890" b="3810"/>
            <wp:docPr id="46" name="Hình ảnh 46" descr="Signal-flow graph of the perceptron A single perceptron is not ve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gnal-flow graph of the perceptron A single perceptron is not very... |  Download Scientific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2155" cy="2244493"/>
                    </a:xfrm>
                    <a:prstGeom prst="rect">
                      <a:avLst/>
                    </a:prstGeom>
                    <a:noFill/>
                    <a:ln>
                      <a:noFill/>
                    </a:ln>
                  </pic:spPr>
                </pic:pic>
              </a:graphicData>
            </a:graphic>
          </wp:inline>
        </w:drawing>
      </w:r>
    </w:p>
    <w:p w14:paraId="738E9CB6" w14:textId="7FFD5473" w:rsidR="00BA418B" w:rsidRPr="00BA418B" w:rsidRDefault="00BA418B" w:rsidP="00BA418B">
      <w:pPr>
        <w:jc w:val="center"/>
        <w:rPr>
          <w:rFonts w:cs="Times New Roman"/>
          <w:i/>
          <w:iCs/>
          <w:sz w:val="24"/>
        </w:rPr>
      </w:pPr>
      <w:r w:rsidRPr="0094106D">
        <w:rPr>
          <w:rFonts w:cs="Times New Roman"/>
          <w:i/>
          <w:iCs/>
          <w:sz w:val="24"/>
        </w:rPr>
        <w:t>Hình 1</w:t>
      </w:r>
      <w:r>
        <w:rPr>
          <w:rFonts w:cs="Times New Roman"/>
          <w:i/>
          <w:iCs/>
          <w:sz w:val="24"/>
        </w:rPr>
        <w:t>1</w:t>
      </w:r>
      <w:r w:rsidRPr="0094106D">
        <w:rPr>
          <w:rFonts w:cs="Times New Roman"/>
          <w:i/>
          <w:iCs/>
          <w:sz w:val="24"/>
        </w:rPr>
        <w:t xml:space="preserve">: </w:t>
      </w:r>
      <w:r>
        <w:rPr>
          <w:rFonts w:cs="Times New Roman"/>
          <w:i/>
          <w:iCs/>
          <w:sz w:val="24"/>
        </w:rPr>
        <w:t>Kiến trúc của thuật toán Perceptron</w:t>
      </w:r>
      <w:r w:rsidR="0034516D">
        <w:rPr>
          <w:rFonts w:cs="Times New Roman"/>
          <w:i/>
          <w:iCs/>
          <w:sz w:val="24"/>
        </w:rPr>
        <w:t>.</w:t>
      </w:r>
    </w:p>
    <w:p w14:paraId="5E5883C6" w14:textId="77777777" w:rsidR="0059421A" w:rsidRDefault="004726E9" w:rsidP="00AE5B16">
      <w:pPr>
        <w:ind w:firstLine="720"/>
      </w:pPr>
      <w:r>
        <w:lastRenderedPageBreak/>
        <w:t xml:space="preserve">Thuật toán Perceptron gồm </w:t>
      </w:r>
      <w:r w:rsidR="002B6E45">
        <w:t>các</w:t>
      </w:r>
      <w:r>
        <w:t xml:space="preserve"> </w:t>
      </w:r>
      <w:r w:rsidR="002B6E45">
        <w:t>bước sau: khởi tạo,</w:t>
      </w:r>
      <w:r>
        <w:t xml:space="preserve"> </w:t>
      </w:r>
      <w:r w:rsidR="005A1E45">
        <w:t>tính toán giá trị</w:t>
      </w:r>
      <w:r w:rsidR="00C900EF">
        <w:t xml:space="preserve"> và </w:t>
      </w:r>
      <w:r w:rsidR="005A1E45">
        <w:t>cập nhật tham số</w:t>
      </w:r>
      <w:r w:rsidR="00C900EF">
        <w:rPr>
          <w:b/>
          <w:bCs/>
        </w:rPr>
        <w:t xml:space="preserve">. </w:t>
      </w:r>
    </w:p>
    <w:p w14:paraId="6B59F4F4" w14:textId="3DBB87E0" w:rsidR="002B6E45" w:rsidRDefault="002B6E45" w:rsidP="00AE5B16">
      <w:pPr>
        <w:pStyle w:val="ListParagraph"/>
        <w:numPr>
          <w:ilvl w:val="0"/>
          <w:numId w:val="19"/>
        </w:numPr>
      </w:pPr>
      <w:r>
        <w:t>Khởi tạo các giá trị tr</w:t>
      </w:r>
      <w:r w:rsidR="000D3C28">
        <w:t>ọ</w:t>
      </w:r>
      <w:r>
        <w:t>ng số</w:t>
      </w:r>
      <w:r w:rsidR="005A339F">
        <w:t>. Thường khởi tạo bằng 0 hoặc các giá trị nhỏ.</w:t>
      </w:r>
    </w:p>
    <w:p w14:paraId="68FEFE05" w14:textId="2DAD4983" w:rsidR="005A339F" w:rsidRDefault="00567BEC" w:rsidP="00AE5B16">
      <w:pPr>
        <w:pStyle w:val="ListParagraph"/>
        <w:numPr>
          <w:ilvl w:val="0"/>
          <w:numId w:val="19"/>
        </w:numPr>
      </w:pPr>
      <w:r>
        <w:t>Tính toán giá trị đầu ra theo công thức</w:t>
      </w:r>
    </w:p>
    <w:p w14:paraId="6BEA01ED" w14:textId="3DFBEC32" w:rsidR="00567BEC" w:rsidRPr="00446111" w:rsidRDefault="00567BEC" w:rsidP="00567BEC">
      <w:pPr>
        <w:pStyle w:val="ListParagraph"/>
        <w:rPr>
          <w:rFonts w:eastAsiaTheme="minorEastAsia"/>
        </w:rPr>
      </w:pPr>
      <m:oMathPara>
        <m:oMath>
          <m:r>
            <w:rPr>
              <w:rFonts w:ascii="Cambria Math" w:hAnsi="Cambria Math"/>
            </w:rPr>
            <m:t>y=f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6932189" w14:textId="1B6D5FE8" w:rsidR="00446111" w:rsidRDefault="00446111" w:rsidP="00446111">
      <w:pPr>
        <w:pStyle w:val="ListParagraph"/>
        <w:numPr>
          <w:ilvl w:val="0"/>
          <w:numId w:val="11"/>
        </w:numPr>
      </w:pPr>
      <w:r>
        <w:t>Cập nhật tham số:</w:t>
      </w:r>
    </w:p>
    <w:p w14:paraId="54604118" w14:textId="7E807246" w:rsidR="00D254C8" w:rsidRPr="002D707B" w:rsidRDefault="002B633D" w:rsidP="002D707B">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+learningrate*dW</m:t>
          </m:r>
        </m:oMath>
      </m:oMathPara>
    </w:p>
    <w:p w14:paraId="57706245" w14:textId="39B4D710" w:rsidR="00C900EF" w:rsidRDefault="00187BEE" w:rsidP="00AE5B16">
      <w:pPr>
        <w:ind w:firstLine="720"/>
        <w:rPr>
          <w:rFonts w:eastAsiaTheme="minorEastAsia"/>
          <w:iCs/>
        </w:rPr>
      </w:pPr>
      <w:r>
        <w:rPr>
          <w:rFonts w:eastAsiaTheme="minorEastAsia"/>
          <w:iCs/>
        </w:rPr>
        <w:t xml:space="preserve">Trong đó w là trọng số, x là giá trị dữ liệu và </w:t>
      </w:r>
      <m:oMath>
        <m:r>
          <w:rPr>
            <w:rFonts w:ascii="Cambria Math" w:eastAsiaTheme="minorEastAsia" w:hAnsi="Cambria Math"/>
          </w:rPr>
          <m:t>dW</m:t>
        </m:r>
      </m:oMath>
      <w:r>
        <w:rPr>
          <w:rFonts w:eastAsiaTheme="minorEastAsia"/>
          <w:iCs/>
        </w:rPr>
        <w:t xml:space="preserve"> là </w:t>
      </w:r>
      <w:r w:rsidR="005A1E45">
        <w:rPr>
          <w:rFonts w:eastAsiaTheme="minorEastAsia"/>
          <w:iCs/>
        </w:rPr>
        <w:t>đạo hàm của W theo y</w:t>
      </w:r>
      <w:r w:rsidR="00AE5B16">
        <w:rPr>
          <w:rFonts w:eastAsiaTheme="minorEastAsia"/>
          <w:iCs/>
        </w:rPr>
        <w:t>.</w:t>
      </w:r>
    </w:p>
    <w:p w14:paraId="6C598B24" w14:textId="52979FE9" w:rsidR="00187BEE" w:rsidRPr="00E41700" w:rsidRDefault="008B42D8" w:rsidP="00AE5B16">
      <w:pPr>
        <w:ind w:firstLine="720"/>
        <w:rPr>
          <w:rFonts w:eastAsiaTheme="minorEastAsia"/>
          <w:iCs/>
        </w:rPr>
      </w:pPr>
      <w:r>
        <w:rPr>
          <w:rFonts w:eastAsiaTheme="minorEastAsia"/>
          <w:iCs/>
        </w:rPr>
        <w:t xml:space="preserve">Khi qua đến cuối lớp ẩn, ta tính được giá trị đầu ra, từ đó tính được hàm mất mát với công thức: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oMath>
      <w:r w:rsidR="00472B7E">
        <w:rPr>
          <w:rFonts w:eastAsiaTheme="minorEastAsia"/>
          <w:iCs/>
        </w:rPr>
        <w:t>. Trong đó Y là giá trị thực tế và y là giá trị dự đoán. Việc sử dụng vòng lặp để lặp đến khi lượng mất mát này giảm đến một mức chấp nhận được.</w:t>
      </w:r>
    </w:p>
    <w:p w14:paraId="2E177BD8" w14:textId="5E0ADB3A" w:rsidR="00C36098" w:rsidRDefault="00C36098" w:rsidP="00B91A36">
      <w:pPr>
        <w:pStyle w:val="Heading2"/>
      </w:pPr>
      <w:bookmarkStart w:id="23" w:name="_Toc62765653"/>
      <w:r>
        <w:t>4.</w:t>
      </w:r>
      <w:r w:rsidR="00CC7568">
        <w:t>4</w:t>
      </w:r>
      <w:r w:rsidR="00AE5B16">
        <w:t>.</w:t>
      </w:r>
      <w:r w:rsidR="00AE5B16">
        <w:tab/>
      </w:r>
      <w:r w:rsidR="0054686A">
        <w:t>Thực nghiệm</w:t>
      </w:r>
      <w:bookmarkEnd w:id="23"/>
    </w:p>
    <w:p w14:paraId="11FA5001" w14:textId="197C9FBB" w:rsidR="00711A3E" w:rsidRDefault="000227B3" w:rsidP="00AE5B16">
      <w:pPr>
        <w:ind w:firstLine="720"/>
      </w:pPr>
      <w:r>
        <w:t xml:space="preserve">Thông qua nhiều lần chạy mô hình để tìm ra các bộ tham số tối ưu nhất. </w:t>
      </w:r>
      <w:r w:rsidR="009C79B3">
        <w:t xml:space="preserve">Đối với thuật toán đầu tiên là Transformation Based Learning, các tập luật </w:t>
      </w:r>
      <w:r w:rsidR="00575AD9">
        <w:t xml:space="preserve">mà thông qua thực nghiệm </w:t>
      </w:r>
      <w:r w:rsidR="00711A3E">
        <w:t>mà nhóm em tìm được cho kết quả tốt nhất là:</w:t>
      </w:r>
    </w:p>
    <w:p w14:paraId="5D087F68" w14:textId="13D7F352" w:rsidR="00BA418B" w:rsidRPr="00BA418B" w:rsidRDefault="00BA418B" w:rsidP="00BA418B">
      <w:pPr>
        <w:jc w:val="center"/>
        <w:rPr>
          <w:rFonts w:cs="Times New Roman"/>
          <w:i/>
          <w:iCs/>
          <w:sz w:val="24"/>
        </w:rPr>
      </w:pPr>
      <w:r>
        <w:rPr>
          <w:rFonts w:cs="Times New Roman"/>
          <w:i/>
          <w:iCs/>
          <w:sz w:val="24"/>
        </w:rPr>
        <w:t>B</w:t>
      </w:r>
      <w:r w:rsidR="00E41700">
        <w:rPr>
          <w:rFonts w:cs="Times New Roman"/>
          <w:i/>
          <w:iCs/>
          <w:sz w:val="24"/>
        </w:rPr>
        <w:t xml:space="preserve">ảng </w:t>
      </w:r>
      <w:r w:rsidR="00F65C7F">
        <w:rPr>
          <w:rFonts w:cs="Times New Roman"/>
          <w:i/>
          <w:iCs/>
          <w:sz w:val="24"/>
        </w:rPr>
        <w:t>3</w:t>
      </w:r>
      <w:r w:rsidRPr="0094106D">
        <w:rPr>
          <w:rFonts w:cs="Times New Roman"/>
          <w:i/>
          <w:iCs/>
          <w:sz w:val="24"/>
        </w:rPr>
        <w:t xml:space="preserve">: </w:t>
      </w:r>
      <w:r w:rsidR="00E41700">
        <w:rPr>
          <w:rFonts w:cs="Times New Roman"/>
          <w:i/>
          <w:iCs/>
          <w:sz w:val="24"/>
        </w:rPr>
        <w:t>Các luật được sử dụng trong TBL</w:t>
      </w:r>
      <w:r w:rsidR="0034516D">
        <w:rPr>
          <w:rFonts w:cs="Times New Roman"/>
          <w:i/>
          <w:iCs/>
          <w:sz w:val="24"/>
        </w:rPr>
        <w:t>.</w:t>
      </w:r>
    </w:p>
    <w:tbl>
      <w:tblPr>
        <w:tblStyle w:val="TableGrid"/>
        <w:tblW w:w="0" w:type="auto"/>
        <w:jc w:val="center"/>
        <w:tblLook w:val="04A0" w:firstRow="1" w:lastRow="0" w:firstColumn="1" w:lastColumn="0" w:noHBand="0" w:noVBand="1"/>
      </w:tblPr>
      <w:tblGrid>
        <w:gridCol w:w="826"/>
        <w:gridCol w:w="4343"/>
      </w:tblGrid>
      <w:tr w:rsidR="00252BB1" w14:paraId="75EF1009" w14:textId="77777777" w:rsidTr="0034516D">
        <w:trPr>
          <w:trHeight w:val="472"/>
          <w:jc w:val="center"/>
        </w:trPr>
        <w:tc>
          <w:tcPr>
            <w:tcW w:w="826" w:type="dxa"/>
          </w:tcPr>
          <w:p w14:paraId="380F8C12" w14:textId="7601D56B" w:rsidR="00252BB1" w:rsidRPr="00532AC1" w:rsidRDefault="00252BB1" w:rsidP="00532AC1">
            <w:pPr>
              <w:jc w:val="center"/>
              <w:rPr>
                <w:b/>
                <w:bCs/>
              </w:rPr>
            </w:pPr>
            <w:r w:rsidRPr="00532AC1">
              <w:rPr>
                <w:b/>
                <w:bCs/>
              </w:rPr>
              <w:t>STT</w:t>
            </w:r>
          </w:p>
        </w:tc>
        <w:tc>
          <w:tcPr>
            <w:tcW w:w="4343" w:type="dxa"/>
          </w:tcPr>
          <w:p w14:paraId="477D71F8" w14:textId="5464DDFE" w:rsidR="00252BB1" w:rsidRPr="00532AC1" w:rsidRDefault="00252BB1" w:rsidP="00532AC1">
            <w:pPr>
              <w:jc w:val="center"/>
              <w:rPr>
                <w:rFonts w:cs="Times New Roman"/>
                <w:b/>
                <w:bCs/>
                <w:color w:val="000000"/>
                <w:szCs w:val="26"/>
              </w:rPr>
            </w:pPr>
            <w:r w:rsidRPr="00532AC1">
              <w:rPr>
                <w:rFonts w:cs="Times New Roman"/>
                <w:b/>
                <w:bCs/>
                <w:color w:val="000000"/>
                <w:szCs w:val="26"/>
              </w:rPr>
              <w:t>Dạng luật</w:t>
            </w:r>
          </w:p>
        </w:tc>
      </w:tr>
      <w:tr w:rsidR="00252BB1" w14:paraId="097D5552" w14:textId="77777777" w:rsidTr="0034516D">
        <w:trPr>
          <w:trHeight w:val="460"/>
          <w:jc w:val="center"/>
        </w:trPr>
        <w:tc>
          <w:tcPr>
            <w:tcW w:w="826" w:type="dxa"/>
          </w:tcPr>
          <w:p w14:paraId="3083C778" w14:textId="3F6553D2" w:rsidR="00252BB1" w:rsidRDefault="00252BB1" w:rsidP="007A11BF">
            <w:r>
              <w:t>1</w:t>
            </w:r>
          </w:p>
        </w:tc>
        <w:tc>
          <w:tcPr>
            <w:tcW w:w="4343" w:type="dxa"/>
          </w:tcPr>
          <w:p w14:paraId="4A881545" w14:textId="5E9E5892" w:rsidR="00252BB1" w:rsidRPr="00852D88" w:rsidRDefault="00252BB1" w:rsidP="007A11BF">
            <w:pPr>
              <w:rPr>
                <w:rFonts w:cs="Times New Roman"/>
                <w:color w:val="000000"/>
                <w:szCs w:val="26"/>
              </w:rPr>
            </w:pPr>
            <w:r w:rsidRPr="00852D88">
              <w:rPr>
                <w:rFonts w:cs="Times New Roman"/>
                <w:color w:val="000000"/>
                <w:szCs w:val="26"/>
              </w:rPr>
              <w:t>Template(Word([</w:t>
            </w:r>
            <w:r w:rsidRPr="00852D88">
              <w:rPr>
                <w:rFonts w:cs="Times New Roman"/>
                <w:color w:val="09885A"/>
                <w:szCs w:val="26"/>
              </w:rPr>
              <w:t>0</w:t>
            </w:r>
            <w:r w:rsidRPr="00852D88">
              <w:rPr>
                <w:rFonts w:cs="Times New Roman"/>
                <w:color w:val="000000"/>
                <w:szCs w:val="26"/>
              </w:rPr>
              <w:t>]))</w:t>
            </w:r>
          </w:p>
        </w:tc>
      </w:tr>
      <w:tr w:rsidR="00252BB1" w14:paraId="02FEE868" w14:textId="77777777" w:rsidTr="0034516D">
        <w:trPr>
          <w:trHeight w:val="472"/>
          <w:jc w:val="center"/>
        </w:trPr>
        <w:tc>
          <w:tcPr>
            <w:tcW w:w="826" w:type="dxa"/>
          </w:tcPr>
          <w:p w14:paraId="7DD4BF33" w14:textId="2D4D7323" w:rsidR="00252BB1" w:rsidRDefault="00252BB1" w:rsidP="007A11BF">
            <w:r>
              <w:t>2</w:t>
            </w:r>
          </w:p>
        </w:tc>
        <w:tc>
          <w:tcPr>
            <w:tcW w:w="4343" w:type="dxa"/>
          </w:tcPr>
          <w:p w14:paraId="65B7F299" w14:textId="7BB8B353"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2</w:t>
            </w:r>
            <w:r w:rsidRPr="00852D88">
              <w:rPr>
                <w:rFonts w:cs="Times New Roman"/>
                <w:color w:val="000000"/>
                <w:szCs w:val="26"/>
              </w:rPr>
              <w:t>]))</w:t>
            </w:r>
          </w:p>
        </w:tc>
      </w:tr>
      <w:tr w:rsidR="00252BB1" w14:paraId="60376D24" w14:textId="77777777" w:rsidTr="0034516D">
        <w:trPr>
          <w:trHeight w:val="460"/>
          <w:jc w:val="center"/>
        </w:trPr>
        <w:tc>
          <w:tcPr>
            <w:tcW w:w="826" w:type="dxa"/>
          </w:tcPr>
          <w:p w14:paraId="08268AF7" w14:textId="0F46C302" w:rsidR="00252BB1" w:rsidRDefault="00252BB1" w:rsidP="007A11BF">
            <w:r>
              <w:t>3</w:t>
            </w:r>
          </w:p>
        </w:tc>
        <w:tc>
          <w:tcPr>
            <w:tcW w:w="4343" w:type="dxa"/>
          </w:tcPr>
          <w:p w14:paraId="49ADED84" w14:textId="77C472A2"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-1</w:t>
            </w:r>
            <w:r w:rsidRPr="00852D88">
              <w:rPr>
                <w:rFonts w:cs="Times New Roman"/>
                <w:color w:val="000000"/>
                <w:szCs w:val="26"/>
              </w:rPr>
              <w:t>]), Pos([</w:t>
            </w:r>
            <w:r w:rsidRPr="00852D88">
              <w:rPr>
                <w:rFonts w:cs="Times New Roman"/>
                <w:color w:val="09885A"/>
                <w:szCs w:val="26"/>
              </w:rPr>
              <w:t>-1</w:t>
            </w:r>
            <w:r w:rsidRPr="00852D88">
              <w:rPr>
                <w:rFonts w:cs="Times New Roman"/>
                <w:color w:val="000000"/>
                <w:szCs w:val="26"/>
              </w:rPr>
              <w:t>]))</w:t>
            </w:r>
          </w:p>
        </w:tc>
      </w:tr>
      <w:tr w:rsidR="00252BB1" w14:paraId="04E1DB6F" w14:textId="77777777" w:rsidTr="0034516D">
        <w:trPr>
          <w:trHeight w:val="472"/>
          <w:jc w:val="center"/>
        </w:trPr>
        <w:tc>
          <w:tcPr>
            <w:tcW w:w="826" w:type="dxa"/>
          </w:tcPr>
          <w:p w14:paraId="4962E3D5" w14:textId="28B3ED88" w:rsidR="00252BB1" w:rsidRDefault="00252BB1" w:rsidP="007A11BF">
            <w:r>
              <w:t>4</w:t>
            </w:r>
          </w:p>
        </w:tc>
        <w:tc>
          <w:tcPr>
            <w:tcW w:w="4343" w:type="dxa"/>
          </w:tcPr>
          <w:p w14:paraId="71CB2F7A" w14:textId="466E97E1"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-2</w:t>
            </w:r>
            <w:r w:rsidRPr="00852D88">
              <w:rPr>
                <w:rFonts w:cs="Times New Roman"/>
                <w:color w:val="000000"/>
                <w:szCs w:val="26"/>
              </w:rPr>
              <w:t>]), Pos([</w:t>
            </w:r>
            <w:r w:rsidRPr="00852D88">
              <w:rPr>
                <w:rFonts w:cs="Times New Roman"/>
                <w:color w:val="09885A"/>
                <w:szCs w:val="26"/>
              </w:rPr>
              <w:t>-2</w:t>
            </w:r>
            <w:r w:rsidRPr="00852D88">
              <w:rPr>
                <w:rFonts w:cs="Times New Roman"/>
                <w:color w:val="000000"/>
                <w:szCs w:val="26"/>
              </w:rPr>
              <w:t>]))</w:t>
            </w:r>
          </w:p>
        </w:tc>
      </w:tr>
      <w:tr w:rsidR="00252BB1" w14:paraId="16E9CF76" w14:textId="77777777" w:rsidTr="0034516D">
        <w:trPr>
          <w:trHeight w:val="460"/>
          <w:jc w:val="center"/>
        </w:trPr>
        <w:tc>
          <w:tcPr>
            <w:tcW w:w="826" w:type="dxa"/>
          </w:tcPr>
          <w:p w14:paraId="67ABE639" w14:textId="19AC5107" w:rsidR="00252BB1" w:rsidRDefault="00252BB1" w:rsidP="007A11BF">
            <w:r>
              <w:t>5</w:t>
            </w:r>
          </w:p>
        </w:tc>
        <w:tc>
          <w:tcPr>
            <w:tcW w:w="4343" w:type="dxa"/>
          </w:tcPr>
          <w:p w14:paraId="48ABFBB0" w14:textId="1BC5634A"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-1</w:t>
            </w:r>
            <w:r w:rsidRPr="00852D88">
              <w:rPr>
                <w:rFonts w:cs="Times New Roman"/>
                <w:color w:val="000000"/>
                <w:szCs w:val="26"/>
              </w:rPr>
              <w:t>]), Pos([</w:t>
            </w:r>
            <w:r w:rsidRPr="00852D88">
              <w:rPr>
                <w:rFonts w:cs="Times New Roman"/>
                <w:color w:val="09885A"/>
                <w:szCs w:val="26"/>
              </w:rPr>
              <w:t>0</w:t>
            </w:r>
            <w:r w:rsidRPr="00852D88">
              <w:rPr>
                <w:rFonts w:cs="Times New Roman"/>
                <w:color w:val="000000"/>
                <w:szCs w:val="26"/>
              </w:rPr>
              <w:t>]))</w:t>
            </w:r>
          </w:p>
        </w:tc>
      </w:tr>
      <w:tr w:rsidR="00252BB1" w14:paraId="344F0AC3" w14:textId="77777777" w:rsidTr="0034516D">
        <w:trPr>
          <w:trHeight w:val="472"/>
          <w:jc w:val="center"/>
        </w:trPr>
        <w:tc>
          <w:tcPr>
            <w:tcW w:w="826" w:type="dxa"/>
          </w:tcPr>
          <w:p w14:paraId="22C89113" w14:textId="02AD2C20" w:rsidR="00252BB1" w:rsidRDefault="00252BB1" w:rsidP="007A11BF">
            <w:r>
              <w:t>6</w:t>
            </w:r>
          </w:p>
        </w:tc>
        <w:tc>
          <w:tcPr>
            <w:tcW w:w="4343" w:type="dxa"/>
          </w:tcPr>
          <w:p w14:paraId="03724A04" w14:textId="7E7ECB78"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0</w:t>
            </w:r>
            <w:r w:rsidRPr="00852D88">
              <w:rPr>
                <w:rFonts w:cs="Times New Roman"/>
                <w:color w:val="000000"/>
                <w:szCs w:val="26"/>
              </w:rPr>
              <w:t>]), Pos([</w:t>
            </w:r>
            <w:r w:rsidRPr="00852D88">
              <w:rPr>
                <w:rFonts w:cs="Times New Roman"/>
                <w:color w:val="09885A"/>
                <w:szCs w:val="26"/>
              </w:rPr>
              <w:t>1</w:t>
            </w:r>
            <w:r w:rsidRPr="00852D88">
              <w:rPr>
                <w:rFonts w:cs="Times New Roman"/>
                <w:color w:val="000000"/>
                <w:szCs w:val="26"/>
              </w:rPr>
              <w:t>]))</w:t>
            </w:r>
          </w:p>
        </w:tc>
      </w:tr>
      <w:tr w:rsidR="00252BB1" w14:paraId="27FD1502" w14:textId="77777777" w:rsidTr="0034516D">
        <w:trPr>
          <w:trHeight w:val="472"/>
          <w:jc w:val="center"/>
        </w:trPr>
        <w:tc>
          <w:tcPr>
            <w:tcW w:w="826" w:type="dxa"/>
          </w:tcPr>
          <w:p w14:paraId="575CAF82" w14:textId="354EAEF8" w:rsidR="00252BB1" w:rsidRDefault="00252BB1" w:rsidP="007A11BF">
            <w:r>
              <w:t>7</w:t>
            </w:r>
          </w:p>
        </w:tc>
        <w:tc>
          <w:tcPr>
            <w:tcW w:w="4343" w:type="dxa"/>
          </w:tcPr>
          <w:p w14:paraId="19C5F1CF" w14:textId="6150C6A2" w:rsidR="00252BB1" w:rsidRPr="00852D88" w:rsidRDefault="00252BB1" w:rsidP="007A11BF">
            <w:pPr>
              <w:rPr>
                <w:rFonts w:cs="Times New Roman"/>
                <w:szCs w:val="26"/>
              </w:rPr>
            </w:pPr>
            <w:r w:rsidRPr="00852D88">
              <w:rPr>
                <w:rFonts w:cs="Times New Roman"/>
                <w:color w:val="000000"/>
                <w:szCs w:val="26"/>
              </w:rPr>
              <w:t>Template(Word([</w:t>
            </w:r>
            <w:r>
              <w:rPr>
                <w:rFonts w:cs="Times New Roman"/>
                <w:color w:val="000000"/>
                <w:szCs w:val="26"/>
              </w:rPr>
              <w:t>-</w:t>
            </w:r>
            <w:r w:rsidRPr="00852D88">
              <w:rPr>
                <w:rFonts w:cs="Times New Roman"/>
                <w:color w:val="09885A"/>
                <w:szCs w:val="26"/>
              </w:rPr>
              <w:t>2</w:t>
            </w:r>
            <w:r w:rsidRPr="00852D88">
              <w:rPr>
                <w:rFonts w:cs="Times New Roman"/>
                <w:color w:val="000000"/>
                <w:szCs w:val="26"/>
              </w:rPr>
              <w:t>]), Pos([</w:t>
            </w:r>
            <w:r w:rsidRPr="00852D88">
              <w:rPr>
                <w:rFonts w:cs="Times New Roman"/>
                <w:color w:val="09885A"/>
                <w:szCs w:val="26"/>
              </w:rPr>
              <w:t>0</w:t>
            </w:r>
            <w:r w:rsidRPr="00852D88">
              <w:rPr>
                <w:rFonts w:cs="Times New Roman"/>
                <w:color w:val="000000"/>
                <w:szCs w:val="26"/>
              </w:rPr>
              <w:t>]))</w:t>
            </w:r>
          </w:p>
        </w:tc>
      </w:tr>
      <w:tr w:rsidR="00252BB1" w14:paraId="1A1315FD" w14:textId="77777777" w:rsidTr="0034516D">
        <w:trPr>
          <w:trHeight w:val="528"/>
          <w:jc w:val="center"/>
        </w:trPr>
        <w:tc>
          <w:tcPr>
            <w:tcW w:w="826" w:type="dxa"/>
          </w:tcPr>
          <w:p w14:paraId="331BC64B" w14:textId="269B4074" w:rsidR="00252BB1" w:rsidRDefault="00252BB1" w:rsidP="007A11BF">
            <w:r>
              <w:lastRenderedPageBreak/>
              <w:t>8</w:t>
            </w:r>
          </w:p>
        </w:tc>
        <w:tc>
          <w:tcPr>
            <w:tcW w:w="4343" w:type="dxa"/>
          </w:tcPr>
          <w:p w14:paraId="4B92F98C" w14:textId="72E1216B" w:rsidR="00252BB1" w:rsidRPr="00532AC1" w:rsidRDefault="00252BB1" w:rsidP="00AE5B16">
            <w:pPr>
              <w:shd w:val="clear" w:color="auto" w:fill="FFFFFE"/>
              <w:spacing w:after="0"/>
              <w:jc w:val="left"/>
              <w:rPr>
                <w:rFonts w:eastAsia="Times New Roman" w:cs="Times New Roman"/>
                <w:color w:val="000000"/>
                <w:szCs w:val="26"/>
              </w:rPr>
            </w:pPr>
            <w:r w:rsidRPr="002A0134">
              <w:rPr>
                <w:rFonts w:eastAsia="Times New Roman" w:cs="Times New Roman"/>
                <w:color w:val="000000"/>
                <w:szCs w:val="26"/>
              </w:rPr>
              <w:t>Template(Word([</w:t>
            </w:r>
            <w:r w:rsidRPr="002A0134">
              <w:rPr>
                <w:rFonts w:eastAsia="Times New Roman" w:cs="Times New Roman"/>
                <w:color w:val="09885A"/>
                <w:szCs w:val="26"/>
              </w:rPr>
              <w:t>1</w:t>
            </w:r>
            <w:r w:rsidRPr="002A0134">
              <w:rPr>
                <w:rFonts w:eastAsia="Times New Roman" w:cs="Times New Roman"/>
                <w:color w:val="000000"/>
                <w:szCs w:val="26"/>
              </w:rPr>
              <w:t>]))</w:t>
            </w:r>
          </w:p>
        </w:tc>
      </w:tr>
    </w:tbl>
    <w:p w14:paraId="1D673C73" w14:textId="3F4196BF" w:rsidR="002F61E0" w:rsidRDefault="009C79B3" w:rsidP="002F61E0">
      <w:r>
        <w:t xml:space="preserve"> </w:t>
      </w:r>
    </w:p>
    <w:p w14:paraId="74D1FBD7" w14:textId="38D07FF3" w:rsidR="00A378F4" w:rsidRDefault="00532AC1" w:rsidP="00AE5B16">
      <w:pPr>
        <w:ind w:firstLine="720"/>
      </w:pPr>
      <w:r>
        <w:t xml:space="preserve">Đối với thuật toán </w:t>
      </w:r>
      <w:r w:rsidR="008F0BEF">
        <w:t>Perceptron</w:t>
      </w:r>
      <w:r>
        <w:t>,</w:t>
      </w:r>
      <w:r w:rsidR="008F0BEF">
        <w:t xml:space="preserve"> các siêu tham số được sử dụng là learning_rate = </w:t>
      </w:r>
      <w:r w:rsidR="00B45C4E" w:rsidRPr="00B45C4E">
        <w:t>0.001</w:t>
      </w:r>
      <w:r w:rsidR="00B45C4E">
        <w:t xml:space="preserve">, </w:t>
      </w:r>
      <w:r w:rsidR="00F43788">
        <w:t xml:space="preserve">hàm kích hoạt là hàm relu có công thức </w:t>
      </w:r>
      <w:r w:rsidR="00CE64FF">
        <w:t xml:space="preserve">là max(0, x), </w:t>
      </w:r>
      <w:r w:rsidR="00A378F4">
        <w:t>số vòng lặp là 500 vòng.</w:t>
      </w:r>
    </w:p>
    <w:p w14:paraId="31C95390" w14:textId="13977D54" w:rsidR="00B91A36" w:rsidRDefault="00B91A36">
      <w:pPr>
        <w:spacing w:after="160" w:line="259" w:lineRule="auto"/>
        <w:jc w:val="left"/>
      </w:pPr>
      <w:r>
        <w:br w:type="page"/>
      </w:r>
    </w:p>
    <w:p w14:paraId="57106CA7" w14:textId="195E5D9A" w:rsidR="00A378F4" w:rsidRPr="008555E2" w:rsidRDefault="00EF56A9" w:rsidP="00AE5B16">
      <w:pPr>
        <w:pStyle w:val="Heading1"/>
        <w:spacing w:line="360" w:lineRule="auto"/>
        <w:rPr>
          <w:sz w:val="30"/>
          <w:szCs w:val="30"/>
        </w:rPr>
      </w:pPr>
      <w:bookmarkStart w:id="24" w:name="_Toc62765654"/>
      <w:r>
        <w:rPr>
          <w:sz w:val="30"/>
          <w:szCs w:val="30"/>
        </w:rPr>
        <w:lastRenderedPageBreak/>
        <w:t xml:space="preserve">CHƯƠNG 5: </w:t>
      </w:r>
      <w:r w:rsidR="00184213" w:rsidRPr="008555E2">
        <w:rPr>
          <w:sz w:val="30"/>
          <w:szCs w:val="30"/>
        </w:rPr>
        <w:t>KẾT QUẢ</w:t>
      </w:r>
      <w:bookmarkEnd w:id="24"/>
    </w:p>
    <w:p w14:paraId="05872E6E" w14:textId="0211549B" w:rsidR="00A378F4" w:rsidRDefault="008555E2" w:rsidP="00B91A36">
      <w:pPr>
        <w:pStyle w:val="Heading2"/>
      </w:pPr>
      <w:bookmarkStart w:id="25" w:name="_Toc62765655"/>
      <w:r>
        <w:t>5.1</w:t>
      </w:r>
      <w:r w:rsidR="00AE5B16">
        <w:t>.</w:t>
      </w:r>
      <w:r w:rsidR="00AE5B16">
        <w:tab/>
      </w:r>
      <w:r>
        <w:t>Các độ đo được sử dụng</w:t>
      </w:r>
      <w:bookmarkEnd w:id="25"/>
    </w:p>
    <w:p w14:paraId="1629F5B2" w14:textId="0A7FEA27" w:rsidR="008555E2" w:rsidRDefault="008555E2" w:rsidP="00AE5B16">
      <w:pPr>
        <w:pStyle w:val="Heading3"/>
        <w:spacing w:line="360" w:lineRule="auto"/>
      </w:pPr>
      <w:bookmarkStart w:id="26" w:name="_Toc62765656"/>
      <w:r>
        <w:t>5.1.1</w:t>
      </w:r>
      <w:r w:rsidR="00AE5B16">
        <w:t>.</w:t>
      </w:r>
      <w:r w:rsidR="00AE5B16">
        <w:tab/>
      </w:r>
      <w:r>
        <w:t>Độ đo Accuracy</w:t>
      </w:r>
      <w:bookmarkEnd w:id="26"/>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27" w:name="_Toc62765657"/>
      <w:r>
        <w:t>5.1.2</w:t>
      </w:r>
      <w:r w:rsidR="00AE5B16">
        <w:t>.</w:t>
      </w:r>
      <w:r w:rsidR="00AE5B16">
        <w:tab/>
      </w:r>
      <w:r>
        <w:t>Độ đo Precision</w:t>
      </w:r>
      <w:bookmarkEnd w:id="27"/>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55/(50+55) = 52.4%.</w:t>
      </w:r>
    </w:p>
    <w:p w14:paraId="694534F5" w14:textId="41F7FEF5" w:rsidR="008555E2" w:rsidRDefault="008555E2" w:rsidP="00AE5B16">
      <w:pPr>
        <w:pStyle w:val="Heading3"/>
        <w:spacing w:line="360" w:lineRule="auto"/>
      </w:pPr>
      <w:bookmarkStart w:id="28" w:name="_Toc62765658"/>
      <w:r>
        <w:t>5.1.3</w:t>
      </w:r>
      <w:r w:rsidR="00AE5B16">
        <w:t>.</w:t>
      </w:r>
      <w:r w:rsidR="00AE5B16">
        <w:tab/>
      </w:r>
      <w:r>
        <w:t>Độ đo Recall</w:t>
      </w:r>
      <w:bookmarkEnd w:id="28"/>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55/(55+45) = 55%</w:t>
      </w:r>
      <w:r w:rsidR="0032220D">
        <w:rPr>
          <w:rFonts w:eastAsiaTheme="minorEastAsia"/>
        </w:rPr>
        <w:t>.</w:t>
      </w:r>
    </w:p>
    <w:p w14:paraId="1F35E4BE" w14:textId="73694008" w:rsidR="0032220D" w:rsidRDefault="008555E2" w:rsidP="00AE5B16">
      <w:pPr>
        <w:pStyle w:val="Heading3"/>
        <w:spacing w:line="360" w:lineRule="auto"/>
      </w:pPr>
      <w:bookmarkStart w:id="29" w:name="_Toc62765659"/>
      <w:r>
        <w:t>5.1.4</w:t>
      </w:r>
      <w:r w:rsidR="00AE5B16">
        <w:t>.</w:t>
      </w:r>
      <w:r w:rsidR="00AE5B16">
        <w:tab/>
      </w:r>
      <w:r>
        <w:t>Độ đo F1-score</w:t>
      </w:r>
      <w:bookmarkEnd w:id="29"/>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30" w:name="_Toc62765660"/>
      <w:r>
        <w:lastRenderedPageBreak/>
        <w:t>5.2</w:t>
      </w:r>
      <w:r w:rsidR="00AE5B16">
        <w:t>.</w:t>
      </w:r>
      <w:r w:rsidR="00AE5B16">
        <w:tab/>
      </w:r>
      <w:r>
        <w:t>Kết quả</w:t>
      </w:r>
      <w:bookmarkEnd w:id="30"/>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31" w:name="_Toc62765661"/>
      <w:r>
        <w:t>5.3</w:t>
      </w:r>
      <w:r w:rsidR="00AE5B16">
        <w:t>.</w:t>
      </w:r>
      <w:r w:rsidR="00AE5B16">
        <w:tab/>
      </w:r>
      <w:r>
        <w:t>Nhận xét</w:t>
      </w:r>
      <w:bookmarkEnd w:id="31"/>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32" w:name="_Toc62765662"/>
      <w:r>
        <w:rPr>
          <w:sz w:val="30"/>
          <w:szCs w:val="30"/>
        </w:rPr>
        <w:lastRenderedPageBreak/>
        <w:t xml:space="preserve">CHƯƠNG 6: </w:t>
      </w:r>
      <w:r w:rsidR="00184213" w:rsidRPr="0019067E">
        <w:rPr>
          <w:sz w:val="30"/>
          <w:szCs w:val="30"/>
        </w:rPr>
        <w:t>KẾT LUẬN</w:t>
      </w:r>
      <w:bookmarkEnd w:id="32"/>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0FD51" w14:textId="77777777" w:rsidR="00FA5F99" w:rsidRDefault="00FA5F99" w:rsidP="007B7FA0">
      <w:pPr>
        <w:spacing w:after="0" w:line="240" w:lineRule="auto"/>
      </w:pPr>
      <w:r>
        <w:separator/>
      </w:r>
    </w:p>
  </w:endnote>
  <w:endnote w:type="continuationSeparator" w:id="0">
    <w:p w14:paraId="161894B4" w14:textId="77777777" w:rsidR="00FA5F99" w:rsidRDefault="00FA5F99" w:rsidP="007B7FA0">
      <w:pPr>
        <w:spacing w:after="0" w:line="240" w:lineRule="auto"/>
      </w:pPr>
      <w:r>
        <w:continuationSeparator/>
      </w:r>
    </w:p>
  </w:endnote>
  <w:endnote w:type="continuationNotice" w:id="1">
    <w:p w14:paraId="49CEE25E" w14:textId="77777777" w:rsidR="00FA5F99" w:rsidRDefault="00FA5F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DE766C" w:rsidRDefault="00DE766C">
    <w:pPr>
      <w:pStyle w:val="Footer"/>
      <w:jc w:val="center"/>
    </w:pPr>
  </w:p>
  <w:p w14:paraId="5C6AE9A1" w14:textId="77777777" w:rsidR="00DE766C" w:rsidRDefault="00DE7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DE766C" w:rsidRDefault="00DE766C" w:rsidP="00814D69">
    <w:pPr>
      <w:pStyle w:val="Footer"/>
      <w:jc w:val="center"/>
    </w:pPr>
  </w:p>
  <w:p w14:paraId="305D9229" w14:textId="4D803E0F" w:rsidR="00DE766C" w:rsidRDefault="00DE766C"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89185" w14:textId="77777777" w:rsidR="00FA5F99" w:rsidRDefault="00FA5F99" w:rsidP="007B7FA0">
      <w:pPr>
        <w:spacing w:after="0" w:line="240" w:lineRule="auto"/>
      </w:pPr>
      <w:r>
        <w:separator/>
      </w:r>
    </w:p>
  </w:footnote>
  <w:footnote w:type="continuationSeparator" w:id="0">
    <w:p w14:paraId="540E99AE" w14:textId="77777777" w:rsidR="00FA5F99" w:rsidRDefault="00FA5F99" w:rsidP="007B7FA0">
      <w:pPr>
        <w:spacing w:after="0" w:line="240" w:lineRule="auto"/>
      </w:pPr>
      <w:r>
        <w:continuationSeparator/>
      </w:r>
    </w:p>
  </w:footnote>
  <w:footnote w:type="continuationNotice" w:id="1">
    <w:p w14:paraId="304FB5EB" w14:textId="77777777" w:rsidR="00FA5F99" w:rsidRDefault="00FA5F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DE766C" w:rsidRDefault="00DE766C">
    <w:pPr>
      <w:pStyle w:val="Header"/>
    </w:pPr>
  </w:p>
  <w:p w14:paraId="7AE0F74D" w14:textId="77777777" w:rsidR="00DE766C" w:rsidRDefault="00DE7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1"/>
  </w:num>
  <w:num w:numId="2">
    <w:abstractNumId w:val="20"/>
  </w:num>
  <w:num w:numId="3">
    <w:abstractNumId w:val="0"/>
  </w:num>
  <w:num w:numId="4">
    <w:abstractNumId w:val="8"/>
  </w:num>
  <w:num w:numId="5">
    <w:abstractNumId w:val="23"/>
  </w:num>
  <w:num w:numId="6">
    <w:abstractNumId w:val="18"/>
  </w:num>
  <w:num w:numId="7">
    <w:abstractNumId w:val="9"/>
  </w:num>
  <w:num w:numId="8">
    <w:abstractNumId w:val="3"/>
  </w:num>
  <w:num w:numId="9">
    <w:abstractNumId w:val="17"/>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5"/>
  </w:num>
  <w:num w:numId="17">
    <w:abstractNumId w:val="2"/>
  </w:num>
  <w:num w:numId="18">
    <w:abstractNumId w:val="6"/>
  </w:num>
  <w:num w:numId="19">
    <w:abstractNumId w:val="14"/>
  </w:num>
  <w:num w:numId="20">
    <w:abstractNumId w:val="16"/>
  </w:num>
  <w:num w:numId="21">
    <w:abstractNumId w:val="19"/>
  </w:num>
  <w:num w:numId="22">
    <w:abstractNumId w:val="4"/>
  </w:num>
  <w:num w:numId="23">
    <w:abstractNumId w:val="21"/>
  </w:num>
  <w:num w:numId="2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6987"/>
    <w:rsid w:val="00012CE0"/>
    <w:rsid w:val="00014747"/>
    <w:rsid w:val="00016615"/>
    <w:rsid w:val="000175D3"/>
    <w:rsid w:val="0002017D"/>
    <w:rsid w:val="00020883"/>
    <w:rsid w:val="00021187"/>
    <w:rsid w:val="000220CC"/>
    <w:rsid w:val="000227B3"/>
    <w:rsid w:val="00026125"/>
    <w:rsid w:val="00032531"/>
    <w:rsid w:val="000333BF"/>
    <w:rsid w:val="00036645"/>
    <w:rsid w:val="0004087D"/>
    <w:rsid w:val="0004257A"/>
    <w:rsid w:val="000501DC"/>
    <w:rsid w:val="000525B8"/>
    <w:rsid w:val="00052F5B"/>
    <w:rsid w:val="00057B24"/>
    <w:rsid w:val="000648E5"/>
    <w:rsid w:val="00064905"/>
    <w:rsid w:val="00065D25"/>
    <w:rsid w:val="00066E67"/>
    <w:rsid w:val="00067F32"/>
    <w:rsid w:val="00070C4A"/>
    <w:rsid w:val="0007194D"/>
    <w:rsid w:val="0007399C"/>
    <w:rsid w:val="00073EC1"/>
    <w:rsid w:val="000760EC"/>
    <w:rsid w:val="000811BA"/>
    <w:rsid w:val="00081F21"/>
    <w:rsid w:val="00084C37"/>
    <w:rsid w:val="00091E46"/>
    <w:rsid w:val="000955E9"/>
    <w:rsid w:val="000A48F8"/>
    <w:rsid w:val="000A792D"/>
    <w:rsid w:val="000C0520"/>
    <w:rsid w:val="000C1E89"/>
    <w:rsid w:val="000C46A7"/>
    <w:rsid w:val="000C6A5C"/>
    <w:rsid w:val="000D2BB0"/>
    <w:rsid w:val="000D2CC0"/>
    <w:rsid w:val="000D3C28"/>
    <w:rsid w:val="000E1BD4"/>
    <w:rsid w:val="000E2B2B"/>
    <w:rsid w:val="000E6F1E"/>
    <w:rsid w:val="00107609"/>
    <w:rsid w:val="0011107D"/>
    <w:rsid w:val="00116648"/>
    <w:rsid w:val="00116EBC"/>
    <w:rsid w:val="00120300"/>
    <w:rsid w:val="0012257B"/>
    <w:rsid w:val="001239F4"/>
    <w:rsid w:val="00126406"/>
    <w:rsid w:val="001300F3"/>
    <w:rsid w:val="0013189D"/>
    <w:rsid w:val="00131968"/>
    <w:rsid w:val="001327FE"/>
    <w:rsid w:val="00135609"/>
    <w:rsid w:val="001377EB"/>
    <w:rsid w:val="00140817"/>
    <w:rsid w:val="00143D4B"/>
    <w:rsid w:val="001451D3"/>
    <w:rsid w:val="0014674E"/>
    <w:rsid w:val="00154621"/>
    <w:rsid w:val="001549E0"/>
    <w:rsid w:val="00154F8B"/>
    <w:rsid w:val="00156549"/>
    <w:rsid w:val="00167B81"/>
    <w:rsid w:val="00167F89"/>
    <w:rsid w:val="00172CD9"/>
    <w:rsid w:val="00182661"/>
    <w:rsid w:val="00184213"/>
    <w:rsid w:val="0018444C"/>
    <w:rsid w:val="00187BEE"/>
    <w:rsid w:val="0019067E"/>
    <w:rsid w:val="001A1799"/>
    <w:rsid w:val="001A2A5E"/>
    <w:rsid w:val="001B25AF"/>
    <w:rsid w:val="001B4D92"/>
    <w:rsid w:val="001B53D1"/>
    <w:rsid w:val="001C5974"/>
    <w:rsid w:val="001C6DFF"/>
    <w:rsid w:val="001C7DDF"/>
    <w:rsid w:val="001E1F3B"/>
    <w:rsid w:val="001F043E"/>
    <w:rsid w:val="001F3222"/>
    <w:rsid w:val="00205241"/>
    <w:rsid w:val="00205683"/>
    <w:rsid w:val="002056FC"/>
    <w:rsid w:val="00211BA7"/>
    <w:rsid w:val="002127F8"/>
    <w:rsid w:val="002140CA"/>
    <w:rsid w:val="002150DA"/>
    <w:rsid w:val="002242F4"/>
    <w:rsid w:val="0022466F"/>
    <w:rsid w:val="002248AE"/>
    <w:rsid w:val="00227B42"/>
    <w:rsid w:val="00230B9B"/>
    <w:rsid w:val="002311B2"/>
    <w:rsid w:val="00231C10"/>
    <w:rsid w:val="00236248"/>
    <w:rsid w:val="00237769"/>
    <w:rsid w:val="00242461"/>
    <w:rsid w:val="00245318"/>
    <w:rsid w:val="00246EC8"/>
    <w:rsid w:val="00247D5B"/>
    <w:rsid w:val="00252BB1"/>
    <w:rsid w:val="002643F1"/>
    <w:rsid w:val="00265016"/>
    <w:rsid w:val="00266CB5"/>
    <w:rsid w:val="002678BF"/>
    <w:rsid w:val="00267AA8"/>
    <w:rsid w:val="00267BD3"/>
    <w:rsid w:val="0027069A"/>
    <w:rsid w:val="002732CB"/>
    <w:rsid w:val="00295F08"/>
    <w:rsid w:val="00296122"/>
    <w:rsid w:val="002A0134"/>
    <w:rsid w:val="002A33E5"/>
    <w:rsid w:val="002B633D"/>
    <w:rsid w:val="002B67BD"/>
    <w:rsid w:val="002B6C7C"/>
    <w:rsid w:val="002B6E45"/>
    <w:rsid w:val="002B763C"/>
    <w:rsid w:val="002C3D86"/>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303652"/>
    <w:rsid w:val="00312D1A"/>
    <w:rsid w:val="003131D0"/>
    <w:rsid w:val="0032220D"/>
    <w:rsid w:val="003229A4"/>
    <w:rsid w:val="00322A20"/>
    <w:rsid w:val="003251E6"/>
    <w:rsid w:val="00331272"/>
    <w:rsid w:val="003353A3"/>
    <w:rsid w:val="0034139D"/>
    <w:rsid w:val="0034516D"/>
    <w:rsid w:val="00350A67"/>
    <w:rsid w:val="00352891"/>
    <w:rsid w:val="00354591"/>
    <w:rsid w:val="003607E4"/>
    <w:rsid w:val="00360C95"/>
    <w:rsid w:val="0036266B"/>
    <w:rsid w:val="00363D96"/>
    <w:rsid w:val="00365F72"/>
    <w:rsid w:val="0036783B"/>
    <w:rsid w:val="00367C35"/>
    <w:rsid w:val="00371AF6"/>
    <w:rsid w:val="00386274"/>
    <w:rsid w:val="003905C1"/>
    <w:rsid w:val="00390B5D"/>
    <w:rsid w:val="0039540B"/>
    <w:rsid w:val="00396F2F"/>
    <w:rsid w:val="0039736E"/>
    <w:rsid w:val="003A3FF1"/>
    <w:rsid w:val="003B3857"/>
    <w:rsid w:val="003C1BCF"/>
    <w:rsid w:val="003C1C0D"/>
    <w:rsid w:val="003D4391"/>
    <w:rsid w:val="003E1916"/>
    <w:rsid w:val="003E4963"/>
    <w:rsid w:val="003E4A62"/>
    <w:rsid w:val="00402371"/>
    <w:rsid w:val="00403F8A"/>
    <w:rsid w:val="00404782"/>
    <w:rsid w:val="00405A1D"/>
    <w:rsid w:val="00416395"/>
    <w:rsid w:val="00421FCD"/>
    <w:rsid w:val="00423205"/>
    <w:rsid w:val="004264E5"/>
    <w:rsid w:val="00426D21"/>
    <w:rsid w:val="00436ACA"/>
    <w:rsid w:val="00446111"/>
    <w:rsid w:val="0045289A"/>
    <w:rsid w:val="00462034"/>
    <w:rsid w:val="00462DE2"/>
    <w:rsid w:val="00465142"/>
    <w:rsid w:val="004726E9"/>
    <w:rsid w:val="00472B7E"/>
    <w:rsid w:val="004755A5"/>
    <w:rsid w:val="00482671"/>
    <w:rsid w:val="00490B30"/>
    <w:rsid w:val="00491F92"/>
    <w:rsid w:val="00493304"/>
    <w:rsid w:val="004938D4"/>
    <w:rsid w:val="00493C17"/>
    <w:rsid w:val="00495521"/>
    <w:rsid w:val="004A395A"/>
    <w:rsid w:val="004A4673"/>
    <w:rsid w:val="004A7DF4"/>
    <w:rsid w:val="004B11B3"/>
    <w:rsid w:val="004C03F6"/>
    <w:rsid w:val="004C4630"/>
    <w:rsid w:val="004C4A45"/>
    <w:rsid w:val="004C595F"/>
    <w:rsid w:val="004C79F4"/>
    <w:rsid w:val="004D24FD"/>
    <w:rsid w:val="004D4254"/>
    <w:rsid w:val="004D455C"/>
    <w:rsid w:val="004F3A3D"/>
    <w:rsid w:val="004F3D1B"/>
    <w:rsid w:val="005065B5"/>
    <w:rsid w:val="00506AAC"/>
    <w:rsid w:val="00506AE9"/>
    <w:rsid w:val="00506B8B"/>
    <w:rsid w:val="00512695"/>
    <w:rsid w:val="00515FCD"/>
    <w:rsid w:val="00517426"/>
    <w:rsid w:val="0052353A"/>
    <w:rsid w:val="00524F8B"/>
    <w:rsid w:val="005301C3"/>
    <w:rsid w:val="0053028B"/>
    <w:rsid w:val="005308F6"/>
    <w:rsid w:val="00532AC1"/>
    <w:rsid w:val="00541067"/>
    <w:rsid w:val="00541D45"/>
    <w:rsid w:val="00543E4F"/>
    <w:rsid w:val="005443F8"/>
    <w:rsid w:val="0054686A"/>
    <w:rsid w:val="00555FB8"/>
    <w:rsid w:val="00560F3C"/>
    <w:rsid w:val="0056364E"/>
    <w:rsid w:val="00565CD2"/>
    <w:rsid w:val="005661B0"/>
    <w:rsid w:val="00567BEC"/>
    <w:rsid w:val="0057135C"/>
    <w:rsid w:val="00575AD9"/>
    <w:rsid w:val="00577F26"/>
    <w:rsid w:val="00584A64"/>
    <w:rsid w:val="00585F27"/>
    <w:rsid w:val="00590BBA"/>
    <w:rsid w:val="0059421A"/>
    <w:rsid w:val="005A0979"/>
    <w:rsid w:val="005A168B"/>
    <w:rsid w:val="005A1E45"/>
    <w:rsid w:val="005A20EC"/>
    <w:rsid w:val="005A339F"/>
    <w:rsid w:val="005B00DF"/>
    <w:rsid w:val="005B4D10"/>
    <w:rsid w:val="005C7F12"/>
    <w:rsid w:val="005D242C"/>
    <w:rsid w:val="005D431F"/>
    <w:rsid w:val="005D4DED"/>
    <w:rsid w:val="005D5B3A"/>
    <w:rsid w:val="005E7745"/>
    <w:rsid w:val="00602397"/>
    <w:rsid w:val="00607390"/>
    <w:rsid w:val="00615FF2"/>
    <w:rsid w:val="006274C3"/>
    <w:rsid w:val="0063247B"/>
    <w:rsid w:val="006414DF"/>
    <w:rsid w:val="006479B8"/>
    <w:rsid w:val="0065011C"/>
    <w:rsid w:val="00650130"/>
    <w:rsid w:val="0065056B"/>
    <w:rsid w:val="00651A02"/>
    <w:rsid w:val="00664008"/>
    <w:rsid w:val="00664C46"/>
    <w:rsid w:val="00673805"/>
    <w:rsid w:val="00674BA4"/>
    <w:rsid w:val="00681955"/>
    <w:rsid w:val="00684441"/>
    <w:rsid w:val="00693637"/>
    <w:rsid w:val="00694314"/>
    <w:rsid w:val="00696B44"/>
    <w:rsid w:val="006A5475"/>
    <w:rsid w:val="006B06DD"/>
    <w:rsid w:val="006B4432"/>
    <w:rsid w:val="006C6731"/>
    <w:rsid w:val="006D22EF"/>
    <w:rsid w:val="006D4845"/>
    <w:rsid w:val="006E20A4"/>
    <w:rsid w:val="006E3144"/>
    <w:rsid w:val="006E7161"/>
    <w:rsid w:val="006E7889"/>
    <w:rsid w:val="006F7D4C"/>
    <w:rsid w:val="00700937"/>
    <w:rsid w:val="00707C5C"/>
    <w:rsid w:val="007116C1"/>
    <w:rsid w:val="00711A3E"/>
    <w:rsid w:val="00711AC0"/>
    <w:rsid w:val="00714232"/>
    <w:rsid w:val="007201DF"/>
    <w:rsid w:val="0072321B"/>
    <w:rsid w:val="007238EC"/>
    <w:rsid w:val="00723E5D"/>
    <w:rsid w:val="00730618"/>
    <w:rsid w:val="007312F1"/>
    <w:rsid w:val="00735C97"/>
    <w:rsid w:val="0073612C"/>
    <w:rsid w:val="0074212A"/>
    <w:rsid w:val="00742696"/>
    <w:rsid w:val="0074444F"/>
    <w:rsid w:val="007579FE"/>
    <w:rsid w:val="00763413"/>
    <w:rsid w:val="00765957"/>
    <w:rsid w:val="007727FC"/>
    <w:rsid w:val="0077751E"/>
    <w:rsid w:val="0078318A"/>
    <w:rsid w:val="00783449"/>
    <w:rsid w:val="00783F46"/>
    <w:rsid w:val="007853F7"/>
    <w:rsid w:val="007857DF"/>
    <w:rsid w:val="0079246E"/>
    <w:rsid w:val="007938FB"/>
    <w:rsid w:val="007A11BF"/>
    <w:rsid w:val="007A21C9"/>
    <w:rsid w:val="007A292C"/>
    <w:rsid w:val="007A5DFE"/>
    <w:rsid w:val="007B34C8"/>
    <w:rsid w:val="007B354B"/>
    <w:rsid w:val="007B378F"/>
    <w:rsid w:val="007B7FA0"/>
    <w:rsid w:val="007C058F"/>
    <w:rsid w:val="007C155F"/>
    <w:rsid w:val="007C34C3"/>
    <w:rsid w:val="007C4A8B"/>
    <w:rsid w:val="007D0F1C"/>
    <w:rsid w:val="007D3FDD"/>
    <w:rsid w:val="007F0119"/>
    <w:rsid w:val="007F1FA0"/>
    <w:rsid w:val="007F22D9"/>
    <w:rsid w:val="0080294F"/>
    <w:rsid w:val="00811D11"/>
    <w:rsid w:val="00814D69"/>
    <w:rsid w:val="00820EE0"/>
    <w:rsid w:val="0082202B"/>
    <w:rsid w:val="00825E0B"/>
    <w:rsid w:val="00830065"/>
    <w:rsid w:val="008325F7"/>
    <w:rsid w:val="0084197F"/>
    <w:rsid w:val="00844FF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95A"/>
    <w:rsid w:val="00887077"/>
    <w:rsid w:val="00896F16"/>
    <w:rsid w:val="008A01A1"/>
    <w:rsid w:val="008A36FF"/>
    <w:rsid w:val="008B021F"/>
    <w:rsid w:val="008B42D8"/>
    <w:rsid w:val="008B5BD7"/>
    <w:rsid w:val="008D755C"/>
    <w:rsid w:val="008E4015"/>
    <w:rsid w:val="008E41F9"/>
    <w:rsid w:val="008E4E26"/>
    <w:rsid w:val="008E6500"/>
    <w:rsid w:val="008E6743"/>
    <w:rsid w:val="008F0BEF"/>
    <w:rsid w:val="008F17A6"/>
    <w:rsid w:val="008F53B2"/>
    <w:rsid w:val="008F7367"/>
    <w:rsid w:val="00906672"/>
    <w:rsid w:val="009068D2"/>
    <w:rsid w:val="00914BBA"/>
    <w:rsid w:val="00914F5A"/>
    <w:rsid w:val="00915BB3"/>
    <w:rsid w:val="00930055"/>
    <w:rsid w:val="00932855"/>
    <w:rsid w:val="00940BF9"/>
    <w:rsid w:val="0094106D"/>
    <w:rsid w:val="00951EAB"/>
    <w:rsid w:val="009544C9"/>
    <w:rsid w:val="009649A2"/>
    <w:rsid w:val="00964A82"/>
    <w:rsid w:val="009660BF"/>
    <w:rsid w:val="00975811"/>
    <w:rsid w:val="009844F9"/>
    <w:rsid w:val="00987863"/>
    <w:rsid w:val="00991989"/>
    <w:rsid w:val="00995FFC"/>
    <w:rsid w:val="009A0375"/>
    <w:rsid w:val="009A2597"/>
    <w:rsid w:val="009A30E7"/>
    <w:rsid w:val="009A44C4"/>
    <w:rsid w:val="009A4E0F"/>
    <w:rsid w:val="009B3F95"/>
    <w:rsid w:val="009C0F23"/>
    <w:rsid w:val="009C603C"/>
    <w:rsid w:val="009C79B3"/>
    <w:rsid w:val="009E1E60"/>
    <w:rsid w:val="009E28E7"/>
    <w:rsid w:val="009F6ECF"/>
    <w:rsid w:val="009F7AA7"/>
    <w:rsid w:val="00A00837"/>
    <w:rsid w:val="00A00B62"/>
    <w:rsid w:val="00A0250F"/>
    <w:rsid w:val="00A04D8D"/>
    <w:rsid w:val="00A07646"/>
    <w:rsid w:val="00A15EF2"/>
    <w:rsid w:val="00A175A4"/>
    <w:rsid w:val="00A204B6"/>
    <w:rsid w:val="00A20C11"/>
    <w:rsid w:val="00A248EC"/>
    <w:rsid w:val="00A26410"/>
    <w:rsid w:val="00A3021C"/>
    <w:rsid w:val="00A31090"/>
    <w:rsid w:val="00A31335"/>
    <w:rsid w:val="00A33DEE"/>
    <w:rsid w:val="00A35604"/>
    <w:rsid w:val="00A378F4"/>
    <w:rsid w:val="00A47EA0"/>
    <w:rsid w:val="00A521B1"/>
    <w:rsid w:val="00A539CB"/>
    <w:rsid w:val="00A53CF7"/>
    <w:rsid w:val="00A555F0"/>
    <w:rsid w:val="00A60626"/>
    <w:rsid w:val="00A6494C"/>
    <w:rsid w:val="00A70B7D"/>
    <w:rsid w:val="00A713D3"/>
    <w:rsid w:val="00A8132D"/>
    <w:rsid w:val="00A86E7B"/>
    <w:rsid w:val="00A920CA"/>
    <w:rsid w:val="00A951C6"/>
    <w:rsid w:val="00A957B1"/>
    <w:rsid w:val="00A95AD7"/>
    <w:rsid w:val="00AA6DE7"/>
    <w:rsid w:val="00AB28DD"/>
    <w:rsid w:val="00AB3A83"/>
    <w:rsid w:val="00AB434A"/>
    <w:rsid w:val="00AB5D54"/>
    <w:rsid w:val="00AB6407"/>
    <w:rsid w:val="00AB6679"/>
    <w:rsid w:val="00AC18C5"/>
    <w:rsid w:val="00AD42EB"/>
    <w:rsid w:val="00AE29D8"/>
    <w:rsid w:val="00AE3AD6"/>
    <w:rsid w:val="00AE5B16"/>
    <w:rsid w:val="00AE5F80"/>
    <w:rsid w:val="00AE6E83"/>
    <w:rsid w:val="00AE7BC8"/>
    <w:rsid w:val="00AF0130"/>
    <w:rsid w:val="00AF2194"/>
    <w:rsid w:val="00AF69CE"/>
    <w:rsid w:val="00AF74A7"/>
    <w:rsid w:val="00B145DD"/>
    <w:rsid w:val="00B20EC3"/>
    <w:rsid w:val="00B2638C"/>
    <w:rsid w:val="00B26B17"/>
    <w:rsid w:val="00B27856"/>
    <w:rsid w:val="00B33FB6"/>
    <w:rsid w:val="00B35DDF"/>
    <w:rsid w:val="00B372F4"/>
    <w:rsid w:val="00B379D2"/>
    <w:rsid w:val="00B403DE"/>
    <w:rsid w:val="00B45C4E"/>
    <w:rsid w:val="00B47647"/>
    <w:rsid w:val="00B50CC3"/>
    <w:rsid w:val="00B54CB9"/>
    <w:rsid w:val="00B55C7F"/>
    <w:rsid w:val="00B56AA3"/>
    <w:rsid w:val="00B616EB"/>
    <w:rsid w:val="00B62994"/>
    <w:rsid w:val="00B62A4D"/>
    <w:rsid w:val="00B67A9C"/>
    <w:rsid w:val="00B733C0"/>
    <w:rsid w:val="00B7650A"/>
    <w:rsid w:val="00B844B6"/>
    <w:rsid w:val="00B91A36"/>
    <w:rsid w:val="00B97448"/>
    <w:rsid w:val="00BA418B"/>
    <w:rsid w:val="00BA6208"/>
    <w:rsid w:val="00BA6B09"/>
    <w:rsid w:val="00BC0695"/>
    <w:rsid w:val="00BC3AD0"/>
    <w:rsid w:val="00BC7526"/>
    <w:rsid w:val="00BD673A"/>
    <w:rsid w:val="00BE0891"/>
    <w:rsid w:val="00BE38C6"/>
    <w:rsid w:val="00BE3931"/>
    <w:rsid w:val="00BE3CCF"/>
    <w:rsid w:val="00BE7681"/>
    <w:rsid w:val="00BF4B37"/>
    <w:rsid w:val="00BF59C1"/>
    <w:rsid w:val="00C013AB"/>
    <w:rsid w:val="00C1083E"/>
    <w:rsid w:val="00C14E4A"/>
    <w:rsid w:val="00C17825"/>
    <w:rsid w:val="00C229E7"/>
    <w:rsid w:val="00C23AAA"/>
    <w:rsid w:val="00C32848"/>
    <w:rsid w:val="00C349E1"/>
    <w:rsid w:val="00C36098"/>
    <w:rsid w:val="00C3697A"/>
    <w:rsid w:val="00C45F2D"/>
    <w:rsid w:val="00C61FE8"/>
    <w:rsid w:val="00C632AD"/>
    <w:rsid w:val="00C66DCA"/>
    <w:rsid w:val="00C7087A"/>
    <w:rsid w:val="00C8003C"/>
    <w:rsid w:val="00C825F9"/>
    <w:rsid w:val="00C82C11"/>
    <w:rsid w:val="00C854FE"/>
    <w:rsid w:val="00C86591"/>
    <w:rsid w:val="00C900EF"/>
    <w:rsid w:val="00CA57DB"/>
    <w:rsid w:val="00CA76DA"/>
    <w:rsid w:val="00CC0425"/>
    <w:rsid w:val="00CC04CD"/>
    <w:rsid w:val="00CC4679"/>
    <w:rsid w:val="00CC6FED"/>
    <w:rsid w:val="00CC71CE"/>
    <w:rsid w:val="00CC7568"/>
    <w:rsid w:val="00CD43C0"/>
    <w:rsid w:val="00CE5B13"/>
    <w:rsid w:val="00CE64FF"/>
    <w:rsid w:val="00CF0B3C"/>
    <w:rsid w:val="00CF4C10"/>
    <w:rsid w:val="00D06785"/>
    <w:rsid w:val="00D11C92"/>
    <w:rsid w:val="00D15441"/>
    <w:rsid w:val="00D16472"/>
    <w:rsid w:val="00D2023F"/>
    <w:rsid w:val="00D229E4"/>
    <w:rsid w:val="00D24821"/>
    <w:rsid w:val="00D254C8"/>
    <w:rsid w:val="00D259C4"/>
    <w:rsid w:val="00D260DD"/>
    <w:rsid w:val="00D33F36"/>
    <w:rsid w:val="00D4009F"/>
    <w:rsid w:val="00D451CB"/>
    <w:rsid w:val="00D454DB"/>
    <w:rsid w:val="00D47D41"/>
    <w:rsid w:val="00D50728"/>
    <w:rsid w:val="00D53A5D"/>
    <w:rsid w:val="00D5620D"/>
    <w:rsid w:val="00D71D48"/>
    <w:rsid w:val="00D73ABD"/>
    <w:rsid w:val="00D84514"/>
    <w:rsid w:val="00D86018"/>
    <w:rsid w:val="00D874BE"/>
    <w:rsid w:val="00D878EE"/>
    <w:rsid w:val="00D95F0A"/>
    <w:rsid w:val="00DA390A"/>
    <w:rsid w:val="00DA7330"/>
    <w:rsid w:val="00DB1952"/>
    <w:rsid w:val="00DB398F"/>
    <w:rsid w:val="00DC14C0"/>
    <w:rsid w:val="00DC261C"/>
    <w:rsid w:val="00DC465D"/>
    <w:rsid w:val="00DD26D9"/>
    <w:rsid w:val="00DE0F06"/>
    <w:rsid w:val="00DE1DB1"/>
    <w:rsid w:val="00DE766C"/>
    <w:rsid w:val="00DF4231"/>
    <w:rsid w:val="00DF4355"/>
    <w:rsid w:val="00DF7FF9"/>
    <w:rsid w:val="00E0070D"/>
    <w:rsid w:val="00E0374B"/>
    <w:rsid w:val="00E10521"/>
    <w:rsid w:val="00E14FC9"/>
    <w:rsid w:val="00E156E2"/>
    <w:rsid w:val="00E23A87"/>
    <w:rsid w:val="00E2431A"/>
    <w:rsid w:val="00E250A5"/>
    <w:rsid w:val="00E31ADC"/>
    <w:rsid w:val="00E320CE"/>
    <w:rsid w:val="00E33CFD"/>
    <w:rsid w:val="00E37751"/>
    <w:rsid w:val="00E41700"/>
    <w:rsid w:val="00E50F21"/>
    <w:rsid w:val="00E51174"/>
    <w:rsid w:val="00E51E98"/>
    <w:rsid w:val="00E57E51"/>
    <w:rsid w:val="00E6270E"/>
    <w:rsid w:val="00E649A1"/>
    <w:rsid w:val="00E725B9"/>
    <w:rsid w:val="00E76995"/>
    <w:rsid w:val="00E91D1C"/>
    <w:rsid w:val="00E94556"/>
    <w:rsid w:val="00EA6FFD"/>
    <w:rsid w:val="00EC1AAE"/>
    <w:rsid w:val="00EC359D"/>
    <w:rsid w:val="00EC3B51"/>
    <w:rsid w:val="00EC4C43"/>
    <w:rsid w:val="00EC4E8F"/>
    <w:rsid w:val="00EC6F06"/>
    <w:rsid w:val="00ED0287"/>
    <w:rsid w:val="00ED09C9"/>
    <w:rsid w:val="00EF4A41"/>
    <w:rsid w:val="00EF56A9"/>
    <w:rsid w:val="00EF56B9"/>
    <w:rsid w:val="00F0155E"/>
    <w:rsid w:val="00F05FDE"/>
    <w:rsid w:val="00F06B03"/>
    <w:rsid w:val="00F124D3"/>
    <w:rsid w:val="00F15366"/>
    <w:rsid w:val="00F16D84"/>
    <w:rsid w:val="00F223A7"/>
    <w:rsid w:val="00F2468A"/>
    <w:rsid w:val="00F26668"/>
    <w:rsid w:val="00F31432"/>
    <w:rsid w:val="00F32876"/>
    <w:rsid w:val="00F336E6"/>
    <w:rsid w:val="00F35632"/>
    <w:rsid w:val="00F36F20"/>
    <w:rsid w:val="00F4096E"/>
    <w:rsid w:val="00F42B3C"/>
    <w:rsid w:val="00F43788"/>
    <w:rsid w:val="00F44666"/>
    <w:rsid w:val="00F45A4F"/>
    <w:rsid w:val="00F47DFB"/>
    <w:rsid w:val="00F55EF8"/>
    <w:rsid w:val="00F56A94"/>
    <w:rsid w:val="00F604D1"/>
    <w:rsid w:val="00F63832"/>
    <w:rsid w:val="00F65C7F"/>
    <w:rsid w:val="00F77AA1"/>
    <w:rsid w:val="00F81A5C"/>
    <w:rsid w:val="00F824C1"/>
    <w:rsid w:val="00F92836"/>
    <w:rsid w:val="00F946B8"/>
    <w:rsid w:val="00F950DC"/>
    <w:rsid w:val="00F977F2"/>
    <w:rsid w:val="00FA2C5A"/>
    <w:rsid w:val="00FA5F99"/>
    <w:rsid w:val="00FA6D7A"/>
    <w:rsid w:val="00FB068B"/>
    <w:rsid w:val="00FC1C4C"/>
    <w:rsid w:val="00FC4797"/>
    <w:rsid w:val="00FC51F6"/>
    <w:rsid w:val="00FD28A0"/>
    <w:rsid w:val="00FD6C04"/>
    <w:rsid w:val="00FD7966"/>
    <w:rsid w:val="00FE2C9E"/>
    <w:rsid w:val="00FE4D49"/>
    <w:rsid w:val="00FE58EF"/>
    <w:rsid w:val="00FE5CCA"/>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customXml/itemProps3.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62AA4D-B797-446D-9CF1-53AD5AAF29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21</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30</cp:revision>
  <dcterms:created xsi:type="dcterms:W3CDTF">2021-01-27T04:37:00Z</dcterms:created>
  <dcterms:modified xsi:type="dcterms:W3CDTF">2021-01-28T15:35:00Z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