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FC67" w14:textId="0748AE47" w:rsidR="002F1DEC" w:rsidRDefault="002F1DEC" w:rsidP="002F1DEC">
      <w:pPr>
        <w:pStyle w:val="1"/>
        <w:jc w:val="center"/>
      </w:pPr>
      <w:r>
        <w:t>静态链表</w:t>
      </w:r>
    </w:p>
    <w:p w14:paraId="0A529178" w14:textId="205F3AAD" w:rsidR="002F1DEC" w:rsidRDefault="002F1DEC" w:rsidP="002F1DEC">
      <w:pPr>
        <w:pStyle w:val="a3"/>
        <w:jc w:val="left"/>
      </w:pPr>
      <w:r>
        <w:t>静态链表原理</w:t>
      </w:r>
    </w:p>
    <w:p w14:paraId="005AC19D" w14:textId="461366AF" w:rsidR="002F1DEC" w:rsidRDefault="002F1DEC" w:rsidP="002F1DEC">
      <w:r>
        <w:rPr>
          <w:noProof/>
        </w:rPr>
        <w:drawing>
          <wp:inline distT="0" distB="0" distL="0" distR="0" wp14:anchorId="3C7628F1" wp14:editId="56E8E6CF">
            <wp:extent cx="4495800" cy="446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4467225"/>
                    </a:xfrm>
                    <a:prstGeom prst="rect">
                      <a:avLst/>
                    </a:prstGeom>
                    <a:noFill/>
                  </pic:spPr>
                </pic:pic>
              </a:graphicData>
            </a:graphic>
          </wp:inline>
        </w:drawing>
      </w:r>
    </w:p>
    <w:p w14:paraId="715720A9" w14:textId="6AFBBAEE" w:rsidR="002F1DEC" w:rsidRDefault="002F1DEC" w:rsidP="002F1DEC">
      <w:pPr>
        <w:rPr>
          <w:sz w:val="24"/>
          <w:szCs w:val="24"/>
        </w:rPr>
      </w:pPr>
      <w:r w:rsidRPr="002F1DEC">
        <w:rPr>
          <w:sz w:val="24"/>
          <w:szCs w:val="24"/>
        </w:rPr>
        <w:t>下标为 0 的节点表示空闲链表头节点 下标为 1 的节点非空闲链表的头节点 value 用来存储数据，pointer 用来指向下一个节点的索引 空闲列表最后一个节点与非空闲列表最后一个节点的指向下一个节点的索引都 为 0 用以表示链表到达尾部</w:t>
      </w:r>
    </w:p>
    <w:p w14:paraId="4C9ED5D9" w14:textId="0168FC4C" w:rsidR="002F1DEC" w:rsidRDefault="002F1DEC" w:rsidP="002F1DEC">
      <w:pPr>
        <w:pStyle w:val="a3"/>
        <w:jc w:val="left"/>
      </w:pPr>
      <w:r w:rsidRPr="002F1DEC">
        <w:rPr>
          <w:rFonts w:hint="eastAsia"/>
        </w:rPr>
        <w:t>静态链表的操作</w:t>
      </w:r>
    </w:p>
    <w:p w14:paraId="2EEA8524" w14:textId="38ADB6F0" w:rsidR="002F1DEC" w:rsidRDefault="002F1DEC" w:rsidP="002F1DEC">
      <w:pPr>
        <w:pStyle w:val="a3"/>
        <w:numPr>
          <w:ilvl w:val="0"/>
          <w:numId w:val="2"/>
        </w:numPr>
        <w:jc w:val="left"/>
      </w:pPr>
      <w:r>
        <w:rPr>
          <w:rFonts w:hint="eastAsia"/>
        </w:rPr>
        <w:t>新增</w:t>
      </w:r>
    </w:p>
    <w:p w14:paraId="458194A2" w14:textId="48974AE9" w:rsidR="00713494" w:rsidRDefault="00713494" w:rsidP="002F1DEC">
      <w:pPr>
        <w:rPr>
          <w:sz w:val="24"/>
          <w:szCs w:val="24"/>
        </w:rPr>
      </w:pPr>
      <w:r>
        <w:rPr>
          <w:noProof/>
          <w:sz w:val="24"/>
          <w:szCs w:val="24"/>
        </w:rPr>
        <w:lastRenderedPageBreak/>
        <w:drawing>
          <wp:inline distT="0" distB="0" distL="0" distR="0" wp14:anchorId="25847388" wp14:editId="5541639C">
            <wp:extent cx="4191000" cy="3981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981450"/>
                    </a:xfrm>
                    <a:prstGeom prst="rect">
                      <a:avLst/>
                    </a:prstGeom>
                    <a:noFill/>
                  </pic:spPr>
                </pic:pic>
              </a:graphicData>
            </a:graphic>
          </wp:inline>
        </w:drawing>
      </w:r>
    </w:p>
    <w:p w14:paraId="7B4FE3EF" w14:textId="53357976" w:rsidR="002F1DEC" w:rsidRDefault="002F1DEC" w:rsidP="002F1DEC">
      <w:pPr>
        <w:rPr>
          <w:sz w:val="24"/>
          <w:szCs w:val="24"/>
        </w:rPr>
      </w:pPr>
      <w:r w:rsidRPr="002F1DEC">
        <w:rPr>
          <w:sz w:val="24"/>
          <w:szCs w:val="24"/>
        </w:rPr>
        <w:t>解决的办法是将所有未被使用过的及已被删除的分量用游标链成一个备用的链表，每当进行插入时，便可以从备用链表上取得第一个节点作为待插入的新节点。</w:t>
      </w:r>
    </w:p>
    <w:p w14:paraId="0D216248" w14:textId="7D51213E" w:rsidR="004A3345" w:rsidRPr="002F1DEC" w:rsidRDefault="002F1DEC" w:rsidP="002F1DEC">
      <w:pPr>
        <w:rPr>
          <w:rFonts w:hint="eastAsia"/>
          <w:sz w:val="24"/>
          <w:szCs w:val="24"/>
        </w:rPr>
      </w:pPr>
      <w:r>
        <w:rPr>
          <w:rFonts w:hint="eastAsia"/>
          <w:sz w:val="24"/>
          <w:szCs w:val="24"/>
        </w:rPr>
        <w:t>同时获取要插入位置的非空闲链表前一个元素</w:t>
      </w:r>
      <w:r w:rsidR="004A3345">
        <w:rPr>
          <w:rFonts w:hint="eastAsia"/>
          <w:sz w:val="24"/>
          <w:szCs w:val="24"/>
        </w:rPr>
        <w:t>指向非空闲链表第一个元素，</w:t>
      </w:r>
      <w:r w:rsidR="004A3345">
        <w:rPr>
          <w:rFonts w:hint="eastAsia"/>
          <w:sz w:val="24"/>
          <w:szCs w:val="24"/>
        </w:rPr>
        <w:t>非空闲链表第一个元素</w:t>
      </w:r>
      <w:r w:rsidR="004A3345">
        <w:rPr>
          <w:rFonts w:hint="eastAsia"/>
          <w:sz w:val="24"/>
          <w:szCs w:val="24"/>
        </w:rPr>
        <w:t>指向原</w:t>
      </w:r>
      <w:r w:rsidR="004A3345">
        <w:rPr>
          <w:rFonts w:hint="eastAsia"/>
          <w:sz w:val="24"/>
          <w:szCs w:val="24"/>
        </w:rPr>
        <w:t>要插入位置的非空闲链表前一个元素</w:t>
      </w:r>
      <w:r w:rsidR="004A3345">
        <w:rPr>
          <w:rFonts w:hint="eastAsia"/>
          <w:sz w:val="24"/>
          <w:szCs w:val="24"/>
        </w:rPr>
        <w:t>指向的后一个元素，空闲链表头节点指向原来第一个元素指向的后一个节点。</w:t>
      </w:r>
    </w:p>
    <w:p w14:paraId="7B135CA9" w14:textId="76CF7639" w:rsidR="00713494" w:rsidRPr="00713494" w:rsidRDefault="002F1DEC" w:rsidP="00713494">
      <w:pPr>
        <w:pStyle w:val="a3"/>
        <w:numPr>
          <w:ilvl w:val="0"/>
          <w:numId w:val="2"/>
        </w:numPr>
        <w:jc w:val="left"/>
        <w:rPr>
          <w:rFonts w:hint="eastAsia"/>
        </w:rPr>
      </w:pPr>
      <w:r>
        <w:rPr>
          <w:rFonts w:hint="eastAsia"/>
        </w:rPr>
        <w:t>删除</w:t>
      </w:r>
    </w:p>
    <w:p w14:paraId="530BCBFA" w14:textId="296BD8D1" w:rsidR="002F1DEC" w:rsidRPr="002F1DEC" w:rsidRDefault="004A3345" w:rsidP="004A3345">
      <w:pPr>
        <w:rPr>
          <w:rFonts w:hint="eastAsia"/>
        </w:rPr>
      </w:pPr>
      <w:r>
        <w:rPr>
          <w:rFonts w:hint="eastAsia"/>
          <w:sz w:val="24"/>
          <w:szCs w:val="24"/>
        </w:rPr>
        <w:t>获取要插入位置的非空闲链表前一个元素</w:t>
      </w:r>
      <w:r>
        <w:rPr>
          <w:rFonts w:hint="eastAsia"/>
          <w:sz w:val="24"/>
          <w:szCs w:val="24"/>
        </w:rPr>
        <w:t>，让其指向要删除元素的后一个元素，空闲链表头节点指向</w:t>
      </w:r>
      <w:r w:rsidR="00713494">
        <w:rPr>
          <w:rFonts w:hint="eastAsia"/>
          <w:sz w:val="24"/>
          <w:szCs w:val="24"/>
        </w:rPr>
        <w:t>非空闲链表要删除的元素，</w:t>
      </w:r>
      <w:r w:rsidR="00713494">
        <w:rPr>
          <w:rFonts w:hint="eastAsia"/>
          <w:sz w:val="24"/>
          <w:szCs w:val="24"/>
        </w:rPr>
        <w:t>非空闲链表要删除的元素</w:t>
      </w:r>
      <w:r w:rsidR="00713494">
        <w:rPr>
          <w:rFonts w:hint="eastAsia"/>
          <w:sz w:val="24"/>
          <w:szCs w:val="24"/>
        </w:rPr>
        <w:t>再指向原非空闲链表的第一个元素。</w:t>
      </w:r>
    </w:p>
    <w:sectPr w:rsidR="002F1DEC" w:rsidRPr="002F1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2A34"/>
    <w:multiLevelType w:val="hybridMultilevel"/>
    <w:tmpl w:val="890C2A34"/>
    <w:lvl w:ilvl="0" w:tplc="5AB67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62591"/>
    <w:multiLevelType w:val="hybridMultilevel"/>
    <w:tmpl w:val="82D0EC66"/>
    <w:lvl w:ilvl="0" w:tplc="C20C01DA">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5776944">
    <w:abstractNumId w:val="1"/>
  </w:num>
  <w:num w:numId="2" w16cid:durableId="171403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EC"/>
    <w:rsid w:val="002F1DEC"/>
    <w:rsid w:val="004A3345"/>
    <w:rsid w:val="00713494"/>
    <w:rsid w:val="007E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5ACB"/>
  <w15:chartTrackingRefBased/>
  <w15:docId w15:val="{6AAC4050-F519-43CF-AFFF-3224BA9E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1D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DEC"/>
    <w:rPr>
      <w:b/>
      <w:bCs/>
      <w:kern w:val="44"/>
      <w:sz w:val="44"/>
      <w:szCs w:val="44"/>
    </w:rPr>
  </w:style>
  <w:style w:type="paragraph" w:styleId="a3">
    <w:name w:val="Subtitle"/>
    <w:basedOn w:val="a"/>
    <w:next w:val="a"/>
    <w:link w:val="a4"/>
    <w:uiPriority w:val="11"/>
    <w:qFormat/>
    <w:rsid w:val="002F1DE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F1DE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仰 远</dc:creator>
  <cp:keywords/>
  <dc:description/>
  <cp:lastModifiedBy>仰 远</cp:lastModifiedBy>
  <cp:revision>1</cp:revision>
  <cp:lastPrinted>2022-06-19T05:46:00Z</cp:lastPrinted>
  <dcterms:created xsi:type="dcterms:W3CDTF">2022-06-19T05:29:00Z</dcterms:created>
  <dcterms:modified xsi:type="dcterms:W3CDTF">2022-06-19T06:20:00Z</dcterms:modified>
</cp:coreProperties>
</file>