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F26AB">
      <w:pPr>
        <w:rPr>
          <w:rFonts w:hint="eastAsia"/>
        </w:rPr>
      </w:pPr>
      <w:r>
        <w:rPr>
          <w:rFonts w:hint="eastAsia"/>
        </w:rPr>
        <w:t>**第一课：营养师作业标准——接待前准备 · 课程大纲**</w:t>
      </w:r>
    </w:p>
    <w:p w14:paraId="4AB3048B">
      <w:pPr>
        <w:rPr>
          <w:rFonts w:hint="eastAsia"/>
        </w:rPr>
      </w:pPr>
    </w:p>
    <w:p w14:paraId="0329114B">
      <w:pPr>
        <w:rPr>
          <w:rFonts w:hint="eastAsia"/>
        </w:rPr>
      </w:pPr>
      <w:r>
        <w:rPr>
          <w:rFonts w:hint="eastAsia"/>
        </w:rPr>
        <w:t>**一、开场导入**</w:t>
      </w:r>
    </w:p>
    <w:p w14:paraId="29973ACF">
      <w:pPr>
        <w:rPr>
          <w:rFonts w:hint="eastAsia"/>
        </w:rPr>
      </w:pPr>
    </w:p>
    <w:p w14:paraId="582231C6">
      <w:pPr>
        <w:rPr>
          <w:rFonts w:hint="eastAsia"/>
        </w:rPr>
      </w:pPr>
      <w:r>
        <w:rPr>
          <w:rFonts w:hint="eastAsia"/>
        </w:rPr>
        <w:t>1. 欢迎致辞与课程定位</w:t>
      </w:r>
    </w:p>
    <w:p w14:paraId="51113BC0">
      <w:pPr>
        <w:rPr>
          <w:rFonts w:hint="eastAsia"/>
        </w:rPr>
      </w:pPr>
      <w:r>
        <w:rPr>
          <w:rFonts w:hint="eastAsia"/>
        </w:rPr>
        <w:t>2. 核心理念导入：精神与物质双丰收</w:t>
      </w:r>
    </w:p>
    <w:p w14:paraId="22962E6E">
      <w:pPr>
        <w:rPr>
          <w:rFonts w:hint="eastAsia"/>
        </w:rPr>
      </w:pPr>
      <w:r>
        <w:rPr>
          <w:rFonts w:hint="eastAsia"/>
        </w:rPr>
        <w:t xml:space="preserve">   - 精神层面：受人尊重、助人能力、终身技能</w:t>
      </w:r>
    </w:p>
    <w:p w14:paraId="0A7A803F">
      <w:pPr>
        <w:rPr>
          <w:rFonts w:hint="eastAsia"/>
        </w:rPr>
      </w:pPr>
      <w:r>
        <w:rPr>
          <w:rFonts w:hint="eastAsia"/>
        </w:rPr>
        <w:t xml:space="preserve">   - 物质层面：高收入路径、充足客源、团队协同</w:t>
      </w:r>
    </w:p>
    <w:p w14:paraId="2A9AD33D">
      <w:pPr>
        <w:rPr>
          <w:rFonts w:hint="eastAsia"/>
        </w:rPr>
      </w:pPr>
      <w:r>
        <w:rPr>
          <w:rFonts w:hint="eastAsia"/>
        </w:rPr>
        <w:t>3. 核心词：利他——做一切事情的底层逻辑</w:t>
      </w:r>
    </w:p>
    <w:p w14:paraId="1D06FF00">
      <w:pPr>
        <w:rPr>
          <w:rFonts w:hint="eastAsia"/>
        </w:rPr>
      </w:pPr>
    </w:p>
    <w:p w14:paraId="76A38AC3">
      <w:pPr>
        <w:rPr>
          <w:rFonts w:hint="eastAsia"/>
        </w:rPr>
      </w:pPr>
      <w:r>
        <w:rPr>
          <w:rFonts w:hint="eastAsia"/>
        </w:rPr>
        <w:t>**二、课程主题引入：接待前准备**</w:t>
      </w:r>
    </w:p>
    <w:p w14:paraId="19FAA5F1">
      <w:pPr>
        <w:rPr>
          <w:rFonts w:hint="eastAsia"/>
        </w:rPr>
      </w:pPr>
    </w:p>
    <w:p w14:paraId="2AB0D216">
      <w:pPr>
        <w:rPr>
          <w:rFonts w:hint="eastAsia"/>
        </w:rPr>
      </w:pPr>
      <w:r>
        <w:rPr>
          <w:rFonts w:hint="eastAsia"/>
        </w:rPr>
        <w:t>1. 定义：在接触学员前建立完整的认知系统</w:t>
      </w:r>
    </w:p>
    <w:p w14:paraId="1E8C3F58">
      <w:pPr>
        <w:rPr>
          <w:rFonts w:hint="eastAsia"/>
        </w:rPr>
      </w:pPr>
      <w:r>
        <w:rPr>
          <w:rFonts w:hint="eastAsia"/>
        </w:rPr>
        <w:t>2. 比喻：战士上战场前的训练准备</w:t>
      </w:r>
    </w:p>
    <w:p w14:paraId="64FBB3F7">
      <w:pPr>
        <w:rPr>
          <w:rFonts w:hint="eastAsia"/>
        </w:rPr>
      </w:pPr>
      <w:r>
        <w:rPr>
          <w:rFonts w:hint="eastAsia"/>
        </w:rPr>
        <w:t>3. 核心：专业度体现在稳定输出，而非临场发挥</w:t>
      </w:r>
    </w:p>
    <w:p w14:paraId="769B1390">
      <w:pPr>
        <w:rPr>
          <w:rFonts w:hint="eastAsia"/>
        </w:rPr>
      </w:pPr>
    </w:p>
    <w:p w14:paraId="079C0B01">
      <w:pPr>
        <w:rPr>
          <w:rFonts w:hint="eastAsia"/>
        </w:rPr>
      </w:pPr>
      <w:r>
        <w:rPr>
          <w:rFonts w:hint="eastAsia"/>
        </w:rPr>
        <w:t>**三、课程目录概览（七大板块）**</w:t>
      </w:r>
    </w:p>
    <w:p w14:paraId="2ED1F27D">
      <w:pPr>
        <w:rPr>
          <w:rFonts w:hint="eastAsia"/>
        </w:rPr>
      </w:pPr>
    </w:p>
    <w:p w14:paraId="008919BD">
      <w:pPr>
        <w:rPr>
          <w:rFonts w:hint="eastAsia"/>
        </w:rPr>
      </w:pPr>
      <w:r>
        <w:rPr>
          <w:rFonts w:hint="eastAsia"/>
        </w:rPr>
        <w:t>1. 商业模式与商业理念</w:t>
      </w:r>
    </w:p>
    <w:p w14:paraId="57C93F85">
      <w:pPr>
        <w:rPr>
          <w:rFonts w:hint="eastAsia"/>
        </w:rPr>
      </w:pPr>
      <w:r>
        <w:rPr>
          <w:rFonts w:hint="eastAsia"/>
        </w:rPr>
        <w:t>2. 商业机制与商业思路</w:t>
      </w:r>
    </w:p>
    <w:p w14:paraId="2BB00F09">
      <w:pPr>
        <w:rPr>
          <w:rFonts w:hint="eastAsia"/>
        </w:rPr>
      </w:pPr>
      <w:r>
        <w:rPr>
          <w:rFonts w:hint="eastAsia"/>
        </w:rPr>
        <w:t>3. 助理作业思路</w:t>
      </w:r>
    </w:p>
    <w:p w14:paraId="4A3256F8">
      <w:pPr>
        <w:rPr>
          <w:rFonts w:hint="eastAsia"/>
        </w:rPr>
      </w:pPr>
      <w:r>
        <w:rPr>
          <w:rFonts w:hint="eastAsia"/>
        </w:rPr>
        <w:t>4. 专家作业思路</w:t>
      </w:r>
    </w:p>
    <w:p w14:paraId="13CD059D">
      <w:pPr>
        <w:rPr>
          <w:rFonts w:hint="eastAsia"/>
        </w:rPr>
      </w:pPr>
      <w:r>
        <w:rPr>
          <w:rFonts w:hint="eastAsia"/>
        </w:rPr>
        <w:t>5. 3-3-3制式作业</w:t>
      </w:r>
    </w:p>
    <w:p w14:paraId="792A0385">
      <w:pPr>
        <w:rPr>
          <w:rFonts w:hint="eastAsia"/>
        </w:rPr>
      </w:pPr>
      <w:r>
        <w:rPr>
          <w:rFonts w:hint="eastAsia"/>
        </w:rPr>
        <w:t>6. 个人规范（五维素养）</w:t>
      </w:r>
    </w:p>
    <w:p w14:paraId="5238A6F9">
      <w:pPr>
        <w:rPr>
          <w:rFonts w:hint="eastAsia"/>
        </w:rPr>
      </w:pPr>
      <w:r>
        <w:rPr>
          <w:rFonts w:hint="eastAsia"/>
        </w:rPr>
        <w:t>7. 小结与下节课预告</w:t>
      </w:r>
    </w:p>
    <w:p w14:paraId="38326AB3">
      <w:pPr>
        <w:rPr>
          <w:rFonts w:hint="eastAsia"/>
        </w:rPr>
      </w:pPr>
    </w:p>
    <w:p w14:paraId="22DBD3D1">
      <w:pPr>
        <w:rPr>
          <w:rFonts w:hint="eastAsia"/>
        </w:rPr>
      </w:pPr>
      <w:r>
        <w:rPr>
          <w:rFonts w:hint="eastAsia"/>
        </w:rPr>
        <w:t>**四、第一章：商业模式与商业理念**</w:t>
      </w:r>
    </w:p>
    <w:p w14:paraId="010878CA">
      <w:pPr>
        <w:rPr>
          <w:rFonts w:hint="eastAsia"/>
        </w:rPr>
      </w:pPr>
    </w:p>
    <w:p w14:paraId="6E9D2E3F">
      <w:pPr>
        <w:rPr>
          <w:rFonts w:hint="eastAsia"/>
        </w:rPr>
      </w:pPr>
      <w:r>
        <w:rPr>
          <w:rFonts w:hint="eastAsia"/>
        </w:rPr>
        <w:t>1. 核心三问：我们是谁？为谁服务？凭什么帮到人？</w:t>
      </w:r>
    </w:p>
    <w:p w14:paraId="4B63AAAB">
      <w:pPr>
        <w:rPr>
          <w:rFonts w:hint="eastAsia"/>
        </w:rPr>
      </w:pPr>
      <w:r>
        <w:rPr>
          <w:rFonts w:hint="eastAsia"/>
        </w:rPr>
        <w:t>2. S-E-C模式拆解</w:t>
      </w:r>
    </w:p>
    <w:p w14:paraId="5E3214AB">
      <w:pPr>
        <w:rPr>
          <w:rFonts w:hint="eastAsia"/>
        </w:rPr>
      </w:pPr>
      <w:r>
        <w:rPr>
          <w:rFonts w:hint="eastAsia"/>
        </w:rPr>
        <w:t xml:space="preserve">   - S（平台）：提供培育、产品、工具、助理、客源、薪资</w:t>
      </w:r>
    </w:p>
    <w:p w14:paraId="11E152D9">
      <w:pPr>
        <w:rPr>
          <w:rFonts w:hint="eastAsia"/>
        </w:rPr>
      </w:pPr>
      <w:r>
        <w:rPr>
          <w:rFonts w:hint="eastAsia"/>
        </w:rPr>
        <w:t xml:space="preserve">   - E+a（专家与助理）：三观一致、努力拼搏、坚持如一</w:t>
      </w:r>
    </w:p>
    <w:p w14:paraId="534D4E76">
      <w:pPr>
        <w:rPr>
          <w:rFonts w:hint="eastAsia"/>
        </w:rPr>
      </w:pPr>
      <w:r>
        <w:rPr>
          <w:rFonts w:hint="eastAsia"/>
        </w:rPr>
        <w:t xml:space="preserve">   - C（学员）：学课程、养习惯、解问题</w:t>
      </w:r>
    </w:p>
    <w:p w14:paraId="66D7322A">
      <w:pPr>
        <w:rPr>
          <w:rFonts w:hint="eastAsia"/>
        </w:rPr>
      </w:pPr>
      <w:r>
        <w:rPr>
          <w:rFonts w:hint="eastAsia"/>
        </w:rPr>
        <w:t>3. 商业理念</w:t>
      </w:r>
    </w:p>
    <w:p w14:paraId="08202B62">
      <w:pPr>
        <w:rPr>
          <w:rFonts w:hint="eastAsia"/>
        </w:rPr>
      </w:pPr>
      <w:r>
        <w:rPr>
          <w:rFonts w:hint="eastAsia"/>
        </w:rPr>
        <w:t xml:space="preserve">   - 核心口号：高认知改变命运，精准营养改变生命</w:t>
      </w:r>
    </w:p>
    <w:p w14:paraId="7C597C48">
      <w:pPr>
        <w:rPr>
          <w:rFonts w:hint="eastAsia"/>
        </w:rPr>
      </w:pPr>
      <w:r>
        <w:rPr>
          <w:rFonts w:hint="eastAsia"/>
        </w:rPr>
        <w:t xml:space="preserve">   - 四大战略目标：认知→解决→体量→品牌（正向循环）</w:t>
      </w:r>
    </w:p>
    <w:p w14:paraId="7CD74A4E">
      <w:pPr>
        <w:rPr>
          <w:rFonts w:hint="eastAsia"/>
        </w:rPr>
      </w:pPr>
      <w:r>
        <w:rPr>
          <w:rFonts w:hint="eastAsia"/>
        </w:rPr>
        <w:t xml:space="preserve">   - 底层思想：利他</w:t>
      </w:r>
    </w:p>
    <w:p w14:paraId="4EBD2A4A">
      <w:pPr>
        <w:rPr>
          <w:rFonts w:hint="eastAsia"/>
        </w:rPr>
      </w:pPr>
    </w:p>
    <w:p w14:paraId="46F352C0">
      <w:pPr>
        <w:rPr>
          <w:rFonts w:hint="eastAsia"/>
        </w:rPr>
      </w:pPr>
      <w:r>
        <w:rPr>
          <w:rFonts w:hint="eastAsia"/>
        </w:rPr>
        <w:t>**五、第二章：商业机制与商业思路**</w:t>
      </w:r>
    </w:p>
    <w:p w14:paraId="5182C165">
      <w:pPr>
        <w:rPr>
          <w:rFonts w:hint="eastAsia"/>
        </w:rPr>
      </w:pPr>
    </w:p>
    <w:p w14:paraId="22464365">
      <w:pPr>
        <w:rPr>
          <w:rFonts w:hint="eastAsia"/>
        </w:rPr>
      </w:pPr>
      <w:r>
        <w:rPr>
          <w:rFonts w:hint="eastAsia"/>
        </w:rPr>
        <w:t>1. 核心逻辑：以精准营养为核心，以改善学员健康为价值导向</w:t>
      </w:r>
    </w:p>
    <w:p w14:paraId="5702EB06">
      <w:pPr>
        <w:rPr>
          <w:rFonts w:hint="eastAsia"/>
        </w:rPr>
      </w:pPr>
      <w:r>
        <w:rPr>
          <w:rFonts w:hint="eastAsia"/>
        </w:rPr>
        <w:t>2. 总监级六大考核指标</w:t>
      </w:r>
    </w:p>
    <w:p w14:paraId="03555917">
      <w:pPr>
        <w:rPr>
          <w:rFonts w:hint="eastAsia"/>
        </w:rPr>
      </w:pPr>
      <w:r>
        <w:rPr>
          <w:rFonts w:hint="eastAsia"/>
        </w:rPr>
        <w:t xml:space="preserve">   - 12个月持续周期</w:t>
      </w:r>
    </w:p>
    <w:p w14:paraId="7C804F07">
      <w:pPr>
        <w:rPr>
          <w:rFonts w:hint="eastAsia"/>
        </w:rPr>
      </w:pPr>
      <w:r>
        <w:rPr>
          <w:rFonts w:hint="eastAsia"/>
        </w:rPr>
        <w:t xml:space="preserve">   - 投诉＜3次</w:t>
      </w:r>
    </w:p>
    <w:p w14:paraId="13742770">
      <w:pPr>
        <w:rPr>
          <w:rFonts w:hint="eastAsia"/>
        </w:rPr>
      </w:pPr>
      <w:r>
        <w:rPr>
          <w:rFonts w:hint="eastAsia"/>
        </w:rPr>
        <w:t xml:space="preserve">   - 学员＞1万人</w:t>
      </w:r>
    </w:p>
    <w:p w14:paraId="4A2C2CC1">
      <w:pPr>
        <w:rPr>
          <w:rFonts w:hint="eastAsia"/>
        </w:rPr>
      </w:pPr>
      <w:r>
        <w:rPr>
          <w:rFonts w:hint="eastAsia"/>
        </w:rPr>
        <w:t xml:space="preserve">   - GMV＞1000万</w:t>
      </w:r>
    </w:p>
    <w:p w14:paraId="409231FB">
      <w:pPr>
        <w:rPr>
          <w:rFonts w:hint="eastAsia"/>
        </w:rPr>
      </w:pPr>
      <w:r>
        <w:rPr>
          <w:rFonts w:hint="eastAsia"/>
        </w:rPr>
        <w:t xml:space="preserve">   - 助理团队＞20人</w:t>
      </w:r>
    </w:p>
    <w:p w14:paraId="12CC8320">
      <w:pPr>
        <w:rPr>
          <w:rFonts w:hint="eastAsia"/>
        </w:rPr>
      </w:pPr>
      <w:r>
        <w:rPr>
          <w:rFonts w:hint="eastAsia"/>
        </w:rPr>
        <w:t xml:space="preserve">   - 续购转介率＞102%</w:t>
      </w:r>
    </w:p>
    <w:p w14:paraId="1CF4DA7E">
      <w:pPr>
        <w:rPr>
          <w:rFonts w:hint="eastAsia"/>
        </w:rPr>
      </w:pPr>
      <w:r>
        <w:rPr>
          <w:rFonts w:hint="eastAsia"/>
        </w:rPr>
        <w:t>3. 完整商业闭环（六环节）</w:t>
      </w:r>
    </w:p>
    <w:p w14:paraId="0F60BD93">
      <w:pPr>
        <w:rPr>
          <w:rFonts w:hint="eastAsia"/>
        </w:rPr>
      </w:pPr>
      <w:r>
        <w:rPr>
          <w:rFonts w:hint="eastAsia"/>
        </w:rPr>
        <w:t xml:space="preserve">   - 接待 → 教育 → 指导 → 转化 → 保护 → 口碑增长</w:t>
      </w:r>
    </w:p>
    <w:p w14:paraId="4EE910F4">
      <w:pPr>
        <w:rPr>
          <w:rFonts w:hint="eastAsia"/>
        </w:rPr>
      </w:pPr>
      <w:r>
        <w:rPr>
          <w:rFonts w:hint="eastAsia"/>
        </w:rPr>
        <w:t>4. 关键链路三阶段</w:t>
      </w:r>
    </w:p>
    <w:p w14:paraId="1F9CEDEB">
      <w:pPr>
        <w:rPr>
          <w:rFonts w:hint="eastAsia"/>
        </w:rPr>
      </w:pPr>
      <w:r>
        <w:rPr>
          <w:rFonts w:hint="eastAsia"/>
        </w:rPr>
        <w:t xml:space="preserve">   - 转化前：接待与教育（拉进体系）</w:t>
      </w:r>
    </w:p>
    <w:p w14:paraId="64083B19">
      <w:pPr>
        <w:rPr>
          <w:rFonts w:hint="eastAsia"/>
        </w:rPr>
      </w:pPr>
      <w:r>
        <w:rPr>
          <w:rFonts w:hint="eastAsia"/>
        </w:rPr>
        <w:t xml:space="preserve">   - 转化中：指导与转化（八大动作留住人）</w:t>
      </w:r>
    </w:p>
    <w:p w14:paraId="7999AF14">
      <w:pPr>
        <w:rPr>
          <w:rFonts w:hint="eastAsia"/>
        </w:rPr>
      </w:pPr>
      <w:r>
        <w:rPr>
          <w:rFonts w:hint="eastAsia"/>
        </w:rPr>
        <w:t xml:space="preserve">   - 转化后：保护与增长（复购与口碑）</w:t>
      </w:r>
    </w:p>
    <w:p w14:paraId="22961808">
      <w:pPr>
        <w:rPr>
          <w:rFonts w:hint="eastAsia"/>
        </w:rPr>
      </w:pPr>
    </w:p>
    <w:p w14:paraId="14ACD1B3">
      <w:pPr>
        <w:rPr>
          <w:rFonts w:hint="eastAsia"/>
        </w:rPr>
      </w:pPr>
      <w:r>
        <w:rPr>
          <w:rFonts w:hint="eastAsia"/>
        </w:rPr>
        <w:t>**六、第三章：助理作业思路**</w:t>
      </w:r>
    </w:p>
    <w:p w14:paraId="50130F78">
      <w:pPr>
        <w:rPr>
          <w:rFonts w:hint="eastAsia"/>
        </w:rPr>
      </w:pPr>
    </w:p>
    <w:p w14:paraId="66D50232">
      <w:pPr>
        <w:rPr>
          <w:rFonts w:hint="eastAsia"/>
        </w:rPr>
      </w:pPr>
      <w:r>
        <w:rPr>
          <w:rFonts w:hint="eastAsia"/>
        </w:rPr>
        <w:t>1. 八大作业动作</w:t>
      </w:r>
    </w:p>
    <w:p w14:paraId="533C3D11">
      <w:pPr>
        <w:rPr>
          <w:rFonts w:hint="eastAsia"/>
        </w:rPr>
      </w:pPr>
      <w:r>
        <w:rPr>
          <w:rFonts w:hint="eastAsia"/>
        </w:rPr>
        <w:t xml:space="preserve">   - 健康早会、健康指导、专家课程、专家连线</w:t>
      </w:r>
    </w:p>
    <w:p w14:paraId="4AF7F5CB">
      <w:pPr>
        <w:rPr>
          <w:rFonts w:hint="eastAsia"/>
        </w:rPr>
      </w:pPr>
      <w:r>
        <w:rPr>
          <w:rFonts w:hint="eastAsia"/>
        </w:rPr>
        <w:t xml:space="preserve">   - 健康问询、专家通话、定制方案、精准营养</w:t>
      </w:r>
    </w:p>
    <w:p w14:paraId="56A33E36">
      <w:pPr>
        <w:rPr>
          <w:rFonts w:hint="eastAsia"/>
        </w:rPr>
      </w:pPr>
      <w:r>
        <w:rPr>
          <w:rFonts w:hint="eastAsia"/>
        </w:rPr>
        <w:t>2. 十步接待话术顺序（不可跳、不可乱）</w:t>
      </w:r>
    </w:p>
    <w:p w14:paraId="0D4E88CC">
      <w:pPr>
        <w:rPr>
          <w:rFonts w:hint="eastAsia"/>
        </w:rPr>
      </w:pPr>
      <w:r>
        <w:rPr>
          <w:rFonts w:hint="eastAsia"/>
        </w:rPr>
        <w:t xml:space="preserve">   - 激活 → 跟进 → 开场白 → 留存 → 欢迎语 → 下载注册 → 健康管理要求 → 进群 → 添加 → 课程配置首课学习</w:t>
      </w:r>
    </w:p>
    <w:p w14:paraId="22296AB3">
      <w:pPr>
        <w:rPr>
          <w:rFonts w:hint="eastAsia"/>
        </w:rPr>
      </w:pPr>
      <w:r>
        <w:rPr>
          <w:rFonts w:hint="eastAsia"/>
        </w:rPr>
        <w:t>3. 核心任务：十步走全走顺，八个动作做准做标准</w:t>
      </w:r>
    </w:p>
    <w:p w14:paraId="2C05F5D4">
      <w:pPr>
        <w:rPr>
          <w:rFonts w:hint="eastAsia"/>
        </w:rPr>
      </w:pPr>
    </w:p>
    <w:p w14:paraId="6B7188FA">
      <w:pPr>
        <w:rPr>
          <w:rFonts w:hint="eastAsia"/>
        </w:rPr>
      </w:pPr>
      <w:r>
        <w:rPr>
          <w:rFonts w:hint="eastAsia"/>
        </w:rPr>
        <w:t>**七、第四章：专家作业思路**</w:t>
      </w:r>
    </w:p>
    <w:p w14:paraId="594B3BCF">
      <w:pPr>
        <w:rPr>
          <w:rFonts w:hint="eastAsia"/>
        </w:rPr>
      </w:pPr>
    </w:p>
    <w:p w14:paraId="3F6A9322">
      <w:pPr>
        <w:rPr>
          <w:rFonts w:hint="eastAsia"/>
        </w:rPr>
      </w:pPr>
      <w:r>
        <w:rPr>
          <w:rFonts w:hint="eastAsia"/>
        </w:rPr>
        <w:t>1. 服务模式：1+20团队协作（1位专家+20位持证助理）</w:t>
      </w:r>
    </w:p>
    <w:p w14:paraId="192A0D79">
      <w:pPr>
        <w:rPr>
          <w:rFonts w:hint="eastAsia"/>
        </w:rPr>
      </w:pPr>
      <w:r>
        <w:rPr>
          <w:rFonts w:hint="eastAsia"/>
        </w:rPr>
        <w:t>2. 核心方法论：六步问题解决链路</w:t>
      </w:r>
    </w:p>
    <w:p w14:paraId="4EF4480A">
      <w:pPr>
        <w:rPr>
          <w:rFonts w:hint="eastAsia"/>
        </w:rPr>
      </w:pPr>
      <w:r>
        <w:rPr>
          <w:rFonts w:hint="eastAsia"/>
        </w:rPr>
        <w:t xml:space="preserve">   - 信息汇总 → 原因分析 → 危害分析 → 解决方案 → 建议方案 → 执行计划</w:t>
      </w:r>
    </w:p>
    <w:p w14:paraId="363C8608">
      <w:pPr>
        <w:rPr>
          <w:rFonts w:hint="eastAsia"/>
        </w:rPr>
      </w:pPr>
      <w:r>
        <w:rPr>
          <w:rFonts w:hint="eastAsia"/>
        </w:rPr>
        <w:t>3. 重点慢病覆盖范围（15类常见健康问题）</w:t>
      </w:r>
    </w:p>
    <w:p w14:paraId="1AA7ADA2">
      <w:pPr>
        <w:rPr>
          <w:rFonts w:hint="eastAsia"/>
        </w:rPr>
      </w:pPr>
      <w:r>
        <w:rPr>
          <w:rFonts w:hint="eastAsia"/>
        </w:rPr>
        <w:t>4. 核心作业动作：专家课程、专家连线、专家通话</w:t>
      </w:r>
    </w:p>
    <w:p w14:paraId="5B311EE8">
      <w:pPr>
        <w:rPr>
          <w:rFonts w:hint="eastAsia"/>
        </w:rPr>
      </w:pPr>
    </w:p>
    <w:p w14:paraId="553582B6">
      <w:pPr>
        <w:rPr>
          <w:rFonts w:hint="eastAsia"/>
        </w:rPr>
      </w:pPr>
      <w:r>
        <w:rPr>
          <w:rFonts w:hint="eastAsia"/>
        </w:rPr>
        <w:t>**八、第五章：3-3-3制式作业**</w:t>
      </w:r>
    </w:p>
    <w:p w14:paraId="7F256C2A">
      <w:pPr>
        <w:rPr>
          <w:rFonts w:hint="eastAsia"/>
        </w:rPr>
      </w:pPr>
    </w:p>
    <w:p w14:paraId="2BEC0EE9">
      <w:pPr>
        <w:rPr>
          <w:rFonts w:hint="eastAsia"/>
        </w:rPr>
      </w:pPr>
      <w:r>
        <w:rPr>
          <w:rFonts w:hint="eastAsia"/>
        </w:rPr>
        <w:t>1. 三个角色：专家、助理、学员（各司其职）</w:t>
      </w:r>
    </w:p>
    <w:p w14:paraId="526BD03B">
      <w:pPr>
        <w:rPr>
          <w:rFonts w:hint="eastAsia"/>
        </w:rPr>
      </w:pPr>
      <w:r>
        <w:rPr>
          <w:rFonts w:hint="eastAsia"/>
        </w:rPr>
        <w:t>2. 三个核心动作</w:t>
      </w:r>
    </w:p>
    <w:p w14:paraId="404DBC93">
      <w:pPr>
        <w:rPr>
          <w:rFonts w:hint="eastAsia"/>
        </w:rPr>
      </w:pPr>
      <w:r>
        <w:rPr>
          <w:rFonts w:hint="eastAsia"/>
        </w:rPr>
        <w:t xml:space="preserve">   - 助理：接待、早会、指导（接待与留存）</w:t>
      </w:r>
    </w:p>
    <w:p w14:paraId="0336C682">
      <w:pPr>
        <w:rPr>
          <w:rFonts w:hint="eastAsia"/>
        </w:rPr>
      </w:pPr>
      <w:r>
        <w:rPr>
          <w:rFonts w:hint="eastAsia"/>
        </w:rPr>
        <w:t xml:space="preserve">   - 专家：连线、课程、通话（深度服务与转化）</w:t>
      </w:r>
    </w:p>
    <w:p w14:paraId="7164CCC0">
      <w:pPr>
        <w:rPr>
          <w:rFonts w:hint="eastAsia"/>
        </w:rPr>
      </w:pPr>
      <w:r>
        <w:rPr>
          <w:rFonts w:hint="eastAsia"/>
        </w:rPr>
        <w:t xml:space="preserve">   - 学员：升级、续购、转介（参与、信任、传播）</w:t>
      </w:r>
    </w:p>
    <w:p w14:paraId="22453963">
      <w:pPr>
        <w:rPr>
          <w:rFonts w:hint="eastAsia"/>
        </w:rPr>
      </w:pPr>
      <w:r>
        <w:rPr>
          <w:rFonts w:hint="eastAsia"/>
        </w:rPr>
        <w:t>3. 三个信任循环：升级 → 续购 → 转介（信任逐层加深）</w:t>
      </w:r>
    </w:p>
    <w:p w14:paraId="11C35516">
      <w:pPr>
        <w:rPr>
          <w:rFonts w:hint="eastAsia"/>
        </w:rPr>
      </w:pPr>
      <w:r>
        <w:rPr>
          <w:rFonts w:hint="eastAsia"/>
        </w:rPr>
        <w:t>4. 贯穿灵魂：利他</w:t>
      </w:r>
    </w:p>
    <w:p w14:paraId="468324AB">
      <w:pPr>
        <w:rPr>
          <w:rFonts w:hint="eastAsia"/>
        </w:rPr>
      </w:pPr>
    </w:p>
    <w:p w14:paraId="08E0A7A3">
      <w:pPr>
        <w:rPr>
          <w:rFonts w:hint="eastAsia"/>
        </w:rPr>
      </w:pPr>
      <w:r>
        <w:rPr>
          <w:rFonts w:hint="eastAsia"/>
        </w:rPr>
        <w:t>**九、第六章：个人规范（五维素养）**</w:t>
      </w:r>
    </w:p>
    <w:p w14:paraId="0AE66F37">
      <w:pPr>
        <w:rPr>
          <w:rFonts w:hint="eastAsia"/>
        </w:rPr>
      </w:pPr>
    </w:p>
    <w:p w14:paraId="79ABFCA4">
      <w:pPr>
        <w:rPr>
          <w:rFonts w:hint="eastAsia"/>
        </w:rPr>
      </w:pPr>
      <w:r>
        <w:rPr>
          <w:rFonts w:hint="eastAsia"/>
        </w:rPr>
        <w:t>1. 气质规范（16项）</w:t>
      </w:r>
    </w:p>
    <w:p w14:paraId="62AA763A">
      <w:pPr>
        <w:rPr>
          <w:rFonts w:hint="eastAsia"/>
        </w:rPr>
      </w:pPr>
      <w:r>
        <w:rPr>
          <w:rFonts w:hint="eastAsia"/>
        </w:rPr>
        <w:t xml:space="preserve">   - 从发型到状态的全方位形象标准</w:t>
      </w:r>
    </w:p>
    <w:p w14:paraId="2ED0B337">
      <w:pPr>
        <w:rPr>
          <w:rFonts w:hint="eastAsia"/>
        </w:rPr>
      </w:pPr>
      <w:r>
        <w:rPr>
          <w:rFonts w:hint="eastAsia"/>
        </w:rPr>
        <w:t xml:space="preserve">   - 三条底线：无推诿、无情绪、无废话不跑题</w:t>
      </w:r>
    </w:p>
    <w:p w14:paraId="06719299">
      <w:pPr>
        <w:rPr>
          <w:rFonts w:hint="eastAsia"/>
        </w:rPr>
      </w:pPr>
      <w:r>
        <w:rPr>
          <w:rFonts w:hint="eastAsia"/>
        </w:rPr>
        <w:t>2. 心态规范（22项）</w:t>
      </w:r>
    </w:p>
    <w:p w14:paraId="2EB3AE79">
      <w:pPr>
        <w:rPr>
          <w:rFonts w:hint="eastAsia"/>
        </w:rPr>
      </w:pPr>
      <w:r>
        <w:rPr>
          <w:rFonts w:hint="eastAsia"/>
        </w:rPr>
        <w:t xml:space="preserve">   - 三层结构：底线层（主动、自律、乐观）→ 中坚层（坚持、坚韧、敢打敢拼）→ 最高层（牺牲小我）</w:t>
      </w:r>
    </w:p>
    <w:p w14:paraId="0FB5C4C5">
      <w:pPr>
        <w:rPr>
          <w:rFonts w:hint="eastAsia"/>
        </w:rPr>
      </w:pPr>
      <w:r>
        <w:rPr>
          <w:rFonts w:hint="eastAsia"/>
        </w:rPr>
        <w:t>3. 思想规范（18项）</w:t>
      </w:r>
    </w:p>
    <w:p w14:paraId="5D84F265">
      <w:pPr>
        <w:rPr>
          <w:rFonts w:hint="eastAsia"/>
        </w:rPr>
      </w:pPr>
      <w:r>
        <w:rPr>
          <w:rFonts w:hint="eastAsia"/>
        </w:rPr>
        <w:t xml:space="preserve">   - 核心：心怀希望、先舍后得、执行第一、结果至上、敢于担责、总结成长、能屈能伸</w:t>
      </w:r>
    </w:p>
    <w:p w14:paraId="64888E39">
      <w:pPr>
        <w:rPr>
          <w:rFonts w:hint="eastAsia"/>
        </w:rPr>
      </w:pPr>
      <w:r>
        <w:rPr>
          <w:rFonts w:hint="eastAsia"/>
        </w:rPr>
        <w:t>4. 专业规范（16项）</w:t>
      </w:r>
    </w:p>
    <w:p w14:paraId="10FFDA53">
      <w:pPr>
        <w:rPr>
          <w:rFonts w:hint="eastAsia"/>
        </w:rPr>
      </w:pPr>
      <w:r>
        <w:rPr>
          <w:rFonts w:hint="eastAsia"/>
        </w:rPr>
        <w:t xml:space="preserve">   - 核心纲领：以学员为中心</w:t>
      </w:r>
    </w:p>
    <w:p w14:paraId="108A06C2">
      <w:pPr>
        <w:rPr>
          <w:rFonts w:hint="eastAsia"/>
        </w:rPr>
      </w:pPr>
      <w:r>
        <w:rPr>
          <w:rFonts w:hint="eastAsia"/>
        </w:rPr>
        <w:t xml:space="preserve">   - 关键：资质为基、三坚持、方案有效果、利他为底</w:t>
      </w:r>
    </w:p>
    <w:p w14:paraId="0ED1ECDB">
      <w:pPr>
        <w:rPr>
          <w:rFonts w:hint="eastAsia"/>
        </w:rPr>
      </w:pPr>
      <w:r>
        <w:rPr>
          <w:rFonts w:hint="eastAsia"/>
        </w:rPr>
        <w:t>5. 管理规范（14项）</w:t>
      </w:r>
    </w:p>
    <w:p w14:paraId="5A08A63C">
      <w:pPr>
        <w:rPr>
          <w:rFonts w:hint="eastAsia"/>
        </w:rPr>
      </w:pPr>
      <w:r>
        <w:rPr>
          <w:rFonts w:hint="eastAsia"/>
        </w:rPr>
        <w:t xml:space="preserve">   - 核心：工作要严格，生活要包容</w:t>
      </w:r>
    </w:p>
    <w:p w14:paraId="4827BB64">
      <w:pPr>
        <w:rPr>
          <w:rFonts w:hint="eastAsia"/>
        </w:rPr>
      </w:pPr>
      <w:r>
        <w:rPr>
          <w:rFonts w:hint="eastAsia"/>
        </w:rPr>
        <w:t xml:space="preserve">   - 精髓：有纪律能打胜仗，有情义能打硬仗</w:t>
      </w:r>
    </w:p>
    <w:p w14:paraId="6607E295">
      <w:pPr>
        <w:rPr>
          <w:rFonts w:hint="eastAsia"/>
        </w:rPr>
      </w:pPr>
    </w:p>
    <w:p w14:paraId="1DBC8846">
      <w:pPr>
        <w:rPr>
          <w:rFonts w:hint="eastAsia"/>
        </w:rPr>
      </w:pPr>
      <w:r>
        <w:rPr>
          <w:rFonts w:hint="eastAsia"/>
        </w:rPr>
        <w:t>**十、第七章：课程收尾**</w:t>
      </w:r>
    </w:p>
    <w:p w14:paraId="54916C92">
      <w:pPr>
        <w:rPr>
          <w:rFonts w:hint="eastAsia"/>
        </w:rPr>
      </w:pPr>
    </w:p>
    <w:p w14:paraId="5AB15F02">
      <w:pPr>
        <w:rPr>
          <w:rFonts w:hint="eastAsia"/>
        </w:rPr>
      </w:pPr>
      <w:r>
        <w:rPr>
          <w:rFonts w:hint="eastAsia"/>
        </w:rPr>
        <w:t>1. 核心知识点回顾</w:t>
      </w:r>
    </w:p>
    <w:p w14:paraId="0B075D3F">
      <w:pPr>
        <w:rPr>
          <w:rFonts w:hint="eastAsia"/>
        </w:rPr>
      </w:pPr>
      <w:r>
        <w:rPr>
          <w:rFonts w:hint="eastAsia"/>
        </w:rPr>
        <w:t xml:space="preserve">   - 商业模式S-E-C、总监级六大指标、完整商业闭环</w:t>
      </w:r>
    </w:p>
    <w:p w14:paraId="45BECE7B">
      <w:pPr>
        <w:rPr>
          <w:rFonts w:hint="eastAsia"/>
        </w:rPr>
      </w:pPr>
      <w:r>
        <w:rPr>
          <w:rFonts w:hint="eastAsia"/>
        </w:rPr>
        <w:t xml:space="preserve">   - 助理八大动作+十步话术、专家六步链路+1+20模式</w:t>
      </w:r>
    </w:p>
    <w:p w14:paraId="17583DCD">
      <w:pPr>
        <w:rPr>
          <w:rFonts w:hint="eastAsia"/>
        </w:rPr>
      </w:pPr>
      <w:r>
        <w:rPr>
          <w:rFonts w:hint="eastAsia"/>
        </w:rPr>
        <w:t xml:space="preserve">   - 3-3-3制式作业、五维个人规范</w:t>
      </w:r>
    </w:p>
    <w:p w14:paraId="580B8D1C">
      <w:pPr>
        <w:rPr>
          <w:rFonts w:hint="eastAsia"/>
        </w:rPr>
      </w:pPr>
      <w:r>
        <w:rPr>
          <w:rFonts w:hint="eastAsia"/>
        </w:rPr>
        <w:t xml:space="preserve">   - 贯穿灵魂：利他</w:t>
      </w:r>
    </w:p>
    <w:p w14:paraId="163A1E8B">
      <w:pPr>
        <w:rPr>
          <w:rFonts w:hint="eastAsia"/>
        </w:rPr>
      </w:pPr>
      <w:r>
        <w:rPr>
          <w:rFonts w:hint="eastAsia"/>
        </w:rPr>
        <w:t>2. 下节课预告：八大核心动作详解</w:t>
      </w:r>
    </w:p>
    <w:p w14:paraId="2427F3A3">
      <w:pPr>
        <w:rPr>
          <w:rFonts w:hint="eastAsia"/>
        </w:rPr>
      </w:pPr>
      <w:r>
        <w:rPr>
          <w:rFonts w:hint="eastAsia"/>
        </w:rPr>
        <w:t xml:space="preserve">   - 健康早会、健康指导、专家课程、健康问卷</w:t>
      </w:r>
    </w:p>
    <w:p w14:paraId="0414EE18">
      <w:pPr>
        <w:rPr>
          <w:rFonts w:hint="eastAsia"/>
        </w:rPr>
      </w:pPr>
      <w:r>
        <w:rPr>
          <w:rFonts w:hint="eastAsia"/>
        </w:rPr>
        <w:t xml:space="preserve">   - 专家连线、专家通话、定制方案、精准营养</w:t>
      </w:r>
    </w:p>
    <w:p w14:paraId="1431859B">
      <w:pPr>
        <w:rPr>
          <w:rFonts w:hint="eastAsia"/>
        </w:rPr>
      </w:pPr>
      <w:r>
        <w:rPr>
          <w:rFonts w:hint="eastAsia"/>
        </w:rPr>
        <w:t>3. 结语：三句话总结</w:t>
      </w:r>
    </w:p>
    <w:p w14:paraId="1FCADBB1">
      <w:pPr>
        <w:rPr>
          <w:rFonts w:hint="eastAsia"/>
        </w:rPr>
      </w:pPr>
      <w:r>
        <w:rPr>
          <w:rFonts w:hint="eastAsia"/>
        </w:rPr>
        <w:t xml:space="preserve">   - 职业目标：精神与物质双丰收</w:t>
      </w:r>
    </w:p>
    <w:p w14:paraId="5059D43C">
      <w:pPr>
        <w:rPr>
          <w:rFonts w:hint="eastAsia"/>
        </w:rPr>
      </w:pPr>
      <w:r>
        <w:rPr>
          <w:rFonts w:hint="eastAsia"/>
        </w:rPr>
        <w:t xml:space="preserve">   - 根本方法：利他</w:t>
      </w:r>
    </w:p>
    <w:p w14:paraId="4E0F4576">
      <w:r>
        <w:rPr>
          <w:rFonts w:hint="eastAsia"/>
        </w:rPr>
        <w:t xml:space="preserve">   - 执行准则：五维规范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BD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2026-07-03T03:16:57Z</dcterms:created>
  <dc:creator>HUAWEI</dc:creator>
  <cp:lastModifiedBy>不懂</cp:lastModifiedBy>
  <dcterms:modified xsi:type="dcterms:W3CDTF">2026-07-03T03:18:36Z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eyJoZGlkIjoiYTE2NWNiYzIzZTQ4NjBiYTZjMzc1YTczZjMzOWYxYjgiLCJ1c2VySWQiOiIxMTUyOTg4OTgwIn0=</vt:lpwstr>
  </property>
  <property fmtid="{D5CDD505-2E9C-101B-9397-08002B2CF9AE}" pid="4" name="ICV">
    <vt:lpwstr>08C9A052D8D749AEABFD9E11C49602DE_12</vt:lpwstr>
  </property>
</Properties>
</file>