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D7A" w:rsidRDefault="000A58A0" w:rsidP="000A58A0">
      <w:pPr>
        <w:pStyle w:val="Heading1"/>
      </w:pPr>
      <w:r>
        <w:t>OADR2 VTN Ref</w:t>
      </w:r>
      <w:r w:rsidR="00E62358">
        <w:t xml:space="preserve">erence </w:t>
      </w:r>
      <w:r>
        <w:t>Impl</w:t>
      </w:r>
      <w:r w:rsidR="00E62358">
        <w:t>ementation</w:t>
      </w:r>
      <w:r>
        <w:t xml:space="preserve"> – Jeff LaJoie</w:t>
      </w:r>
    </w:p>
    <w:p w:rsidR="000A58A0" w:rsidRDefault="000A58A0" w:rsidP="000A58A0"/>
    <w:p w:rsidR="000A58A0" w:rsidRDefault="000A58A0" w:rsidP="000A58A0">
      <w:pPr>
        <w:pStyle w:val="Heading2"/>
      </w:pPr>
      <w:r>
        <w:t>Index</w:t>
      </w:r>
    </w:p>
    <w:p w:rsidR="00C66506" w:rsidRDefault="00C66506" w:rsidP="00C66506">
      <w:pPr>
        <w:pStyle w:val="ListParagraph"/>
        <w:numPr>
          <w:ilvl w:val="0"/>
          <w:numId w:val="1"/>
        </w:numPr>
      </w:pPr>
      <w:r>
        <w:t xml:space="preserve">Project </w:t>
      </w:r>
      <w:r w:rsidR="000A58A0">
        <w:t>Overview</w:t>
      </w:r>
    </w:p>
    <w:p w:rsidR="000A58A0" w:rsidRDefault="000A58A0" w:rsidP="000A58A0">
      <w:pPr>
        <w:pStyle w:val="ListParagraph"/>
        <w:numPr>
          <w:ilvl w:val="0"/>
          <w:numId w:val="1"/>
        </w:numPr>
      </w:pPr>
      <w:r>
        <w:t>Design</w:t>
      </w:r>
    </w:p>
    <w:p w:rsidR="00C66506" w:rsidRDefault="00E62358" w:rsidP="00C66506">
      <w:pPr>
        <w:pStyle w:val="ListParagraph"/>
        <w:numPr>
          <w:ilvl w:val="0"/>
          <w:numId w:val="1"/>
        </w:numPr>
      </w:pPr>
      <w:r>
        <w:t>Getting Started</w:t>
      </w:r>
      <w:r w:rsidR="00C66506" w:rsidRPr="00C66506">
        <w:t xml:space="preserve"> </w:t>
      </w:r>
    </w:p>
    <w:p w:rsidR="00E62358" w:rsidRDefault="00C66506" w:rsidP="000A58A0">
      <w:pPr>
        <w:pStyle w:val="ListParagraph"/>
        <w:numPr>
          <w:ilvl w:val="0"/>
          <w:numId w:val="1"/>
        </w:numPr>
      </w:pPr>
      <w:r>
        <w:t>Usage Overview</w:t>
      </w:r>
    </w:p>
    <w:p w:rsidR="000A58A0" w:rsidRDefault="000A58A0" w:rsidP="000A58A0">
      <w:pPr>
        <w:pStyle w:val="ListParagraph"/>
        <w:numPr>
          <w:ilvl w:val="0"/>
          <w:numId w:val="1"/>
        </w:numPr>
      </w:pPr>
      <w:r>
        <w:t>Current Features</w:t>
      </w:r>
    </w:p>
    <w:p w:rsidR="000A58A0" w:rsidRDefault="000A58A0" w:rsidP="000A58A0">
      <w:pPr>
        <w:pStyle w:val="ListParagraph"/>
        <w:numPr>
          <w:ilvl w:val="0"/>
          <w:numId w:val="1"/>
        </w:numPr>
      </w:pPr>
      <w:r>
        <w:t>Potential Improvements</w:t>
      </w:r>
    </w:p>
    <w:p w:rsidR="000A58A0" w:rsidRDefault="000A58A0" w:rsidP="000A58A0">
      <w:pPr>
        <w:pStyle w:val="ListParagraph"/>
        <w:numPr>
          <w:ilvl w:val="0"/>
          <w:numId w:val="1"/>
        </w:numPr>
      </w:pPr>
      <w:r>
        <w:t>Additional Comments</w:t>
      </w:r>
    </w:p>
    <w:p w:rsidR="000A58A0" w:rsidRDefault="000A58A0" w:rsidP="000A58A0"/>
    <w:p w:rsidR="000A58A0" w:rsidRDefault="00C66506" w:rsidP="000A58A0">
      <w:pPr>
        <w:pStyle w:val="Heading2"/>
      </w:pPr>
      <w:r>
        <w:t>Project</w:t>
      </w:r>
      <w:bookmarkStart w:id="0" w:name="_GoBack"/>
      <w:bookmarkEnd w:id="0"/>
      <w:r>
        <w:t xml:space="preserve"> </w:t>
      </w:r>
      <w:r w:rsidR="000A58A0">
        <w:t>Overview</w:t>
      </w:r>
    </w:p>
    <w:p w:rsidR="000A58A0" w:rsidRDefault="00E62358" w:rsidP="000A58A0">
      <w:r>
        <w:t xml:space="preserve">The project was done in the Java version of Play2 Framework, currently in version 2.0.4. The database system used is h2, and written simply to a directory and file created in the directory of the project. Utilizing Twitter Bootstrap CSS for design, as well as the </w:t>
      </w:r>
      <w:proofErr w:type="spellStart"/>
      <w:r>
        <w:t>Scala</w:t>
      </w:r>
      <w:proofErr w:type="spellEnd"/>
      <w:r>
        <w:t xml:space="preserve"> helper functions of Play2, the forms and display of pages are generated. Form binding to POJOs is handled via the framework based on the naming conventions of objects. </w:t>
      </w:r>
      <w:proofErr w:type="spellStart"/>
      <w:r>
        <w:t>JQuery</w:t>
      </w:r>
      <w:proofErr w:type="spellEnd"/>
      <w:r>
        <w:t xml:space="preserve"> is used for AJAX to refresh the pages in the Events di</w:t>
      </w:r>
      <w:r w:rsidR="00C66506">
        <w:t>s</w:t>
      </w:r>
      <w:r>
        <w:t xml:space="preserve">play </w:t>
      </w:r>
      <w:r w:rsidR="00C66506">
        <w:t xml:space="preserve">pages, as well as a </w:t>
      </w:r>
      <w:proofErr w:type="spellStart"/>
      <w:r w:rsidR="00C66506">
        <w:t>Javascript</w:t>
      </w:r>
      <w:proofErr w:type="spellEnd"/>
      <w:r w:rsidR="00C66506">
        <w:t xml:space="preserve"> date picker and t</w:t>
      </w:r>
      <w:r>
        <w:t>ime picker for the Event creation form. The library chosen for XMPP</w:t>
      </w:r>
      <w:r w:rsidR="00C66506">
        <w:t xml:space="preserve"> usage</w:t>
      </w:r>
      <w:r>
        <w:t xml:space="preserve"> was Smack, and was tested with </w:t>
      </w:r>
      <w:proofErr w:type="spellStart"/>
      <w:r>
        <w:t>Openfire</w:t>
      </w:r>
      <w:proofErr w:type="spellEnd"/>
      <w:r w:rsidR="00C66506">
        <w:t>.</w:t>
      </w:r>
    </w:p>
    <w:p w:rsidR="00C66506" w:rsidRDefault="00C66506" w:rsidP="000A58A0"/>
    <w:p w:rsidR="00C66506" w:rsidRDefault="00C66506" w:rsidP="00C66506">
      <w:pPr>
        <w:pStyle w:val="Heading2"/>
      </w:pPr>
      <w:r>
        <w:t>Design</w:t>
      </w:r>
    </w:p>
    <w:p w:rsidR="00C66506" w:rsidRPr="00C66506" w:rsidRDefault="00C66506" w:rsidP="00C66506">
      <w:r>
        <w:t xml:space="preserve">The reference implementation attempted to follow MVC principles, as the Play2 Framework encouraged this practice. Models consisted of classes, which were bound and created from the forms. Those forms in turn, were the views, and created using the </w:t>
      </w:r>
      <w:proofErr w:type="spellStart"/>
      <w:r>
        <w:t>Scala</w:t>
      </w:r>
      <w:proofErr w:type="spellEnd"/>
      <w:r>
        <w:t xml:space="preserve"> helper functions, generating .scala.html files. As such, the controllers did the routing of the scala.html files, as well as business logic for CRUD operations and rendering of web pages. As a rule, each model had a controller to manage it, and the associated views for such models; an example is the Event controller contained information to create, update, delete and retrieve the Events</w:t>
      </w:r>
    </w:p>
    <w:sectPr w:rsidR="00C66506" w:rsidRPr="00C66506" w:rsidSect="005E1D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47D8"/>
    <w:multiLevelType w:val="hybridMultilevel"/>
    <w:tmpl w:val="FF9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8A0"/>
    <w:rsid w:val="000A58A0"/>
    <w:rsid w:val="005E1D7A"/>
    <w:rsid w:val="00C66506"/>
    <w:rsid w:val="00E62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98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LaJoie</dc:creator>
  <cp:keywords/>
  <dc:description/>
  <cp:lastModifiedBy>Jeffrey LaJoie</cp:lastModifiedBy>
  <cp:revision>1</cp:revision>
  <dcterms:created xsi:type="dcterms:W3CDTF">2012-11-14T22:22:00Z</dcterms:created>
  <dcterms:modified xsi:type="dcterms:W3CDTF">2012-11-14T23:21:00Z</dcterms:modified>
</cp:coreProperties>
</file>