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智能路径修正功能测试</w:t>
      </w:r>
    </w:p>
    <w:p>
      <w:r>
        <w:t>这是一个用于测试Word to Jupyter转换器智能路径修正功能的示例文档。</w:t>
      </w:r>
    </w:p>
    <w:p>
      <w:r>
        <w:t>下面的代码块包含一个相对路径，转换器应该能自动找到并修正它。</w:t>
      </w:r>
    </w:p>
    <w:p>
      <w:r>
        <w:rPr>
          <w:rFonts w:ascii="Courier New" w:hAnsi="Courier New"/>
          <w:sz w:val="20"/>
        </w:rPr>
        <w:t>import pandas as pd</w:t>
      </w:r>
    </w:p>
    <w:p>
      <w:r>
        <w:rPr>
          <w:rFonts w:ascii="Courier New" w:hAnsi="Courier New"/>
          <w:sz w:val="20"/>
        </w:rPr>
        <w:t>import numpy as np</w:t>
      </w:r>
    </w:p>
    <w:p>
      <w:r>
        <w:rPr>
          <w:rFonts w:ascii="Courier New" w:hAnsi="Courier New"/>
          <w:sz w:val="20"/>
        </w:rPr>
        <w:t># 程序会自动查找并修正下面的文件路径</w:t>
      </w:r>
    </w:p>
    <w:p>
      <w:r>
        <w:rPr>
          <w:rFonts w:ascii="Courier New" w:hAnsi="Courier New"/>
          <w:sz w:val="20"/>
        </w:rPr>
        <w:t>df = pd.read_csv('sample_data.csv')</w:t>
      </w:r>
    </w:p>
    <w:p>
      <w:r>
        <w:rPr>
          <w:rFonts w:ascii="Courier New" w:hAnsi="Courier New"/>
          <w:sz w:val="20"/>
        </w:rPr>
        <w:t>print('成功读取数据：')</w:t>
      </w:r>
    </w:p>
    <w:p>
      <w:r>
        <w:rPr>
          <w:rFonts w:ascii="Courier New" w:hAnsi="Courier New"/>
          <w:sz w:val="20"/>
        </w:rPr>
        <w:t>print(df.head())</w:t>
      </w:r>
    </w:p>
    <w:p>
      <w:r>
        <w:t>如果转换成功，生成的Jupyter Notebook应该能够直接运行并打印出CSV文件的头部数据。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