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2D5" w:rsidRDefault="006D7A14" w:rsidP="00061EFC">
      <w:pPr>
        <w:jc w:val="center"/>
        <w:rPr>
          <w:sz w:val="36"/>
        </w:rPr>
      </w:pPr>
      <w:r>
        <w:rPr>
          <w:sz w:val="36"/>
        </w:rPr>
        <w:t>N</w:t>
      </w:r>
      <w:proofErr w:type="gramStart"/>
      <w:r w:rsidR="008A5096" w:rsidRPr="00061EFC">
        <w:rPr>
          <w:rFonts w:hint="eastAsia"/>
          <w:sz w:val="36"/>
        </w:rPr>
        <w:t>尚禹北斗</w:t>
      </w:r>
      <w:proofErr w:type="gramEnd"/>
      <w:r w:rsidR="008A5096" w:rsidRPr="00061EFC">
        <w:rPr>
          <w:rFonts w:hint="eastAsia"/>
          <w:sz w:val="36"/>
        </w:rPr>
        <w:t>/GPRS</w:t>
      </w:r>
      <w:r w:rsidR="008A5096" w:rsidRPr="00061EFC">
        <w:rPr>
          <w:rFonts w:hint="eastAsia"/>
          <w:sz w:val="36"/>
        </w:rPr>
        <w:t>通信系统拓展协议</w:t>
      </w:r>
    </w:p>
    <w:p w:rsidR="004D06BE" w:rsidRDefault="004D06BE" w:rsidP="00887B59">
      <w:pPr>
        <w:pStyle w:val="1"/>
        <w:spacing w:before="0" w:after="0" w:line="360" w:lineRule="auto"/>
        <w:ind w:left="576" w:hangingChars="205" w:hanging="576"/>
        <w:rPr>
          <w:sz w:val="28"/>
        </w:rPr>
      </w:pPr>
      <w:r w:rsidRPr="00887B59">
        <w:rPr>
          <w:rFonts w:hint="eastAsia"/>
          <w:sz w:val="28"/>
        </w:rPr>
        <w:t>概述</w:t>
      </w:r>
    </w:p>
    <w:p w:rsidR="00473B6A" w:rsidRPr="00FE4C54" w:rsidRDefault="0025639A" w:rsidP="00D93500">
      <w:pPr>
        <w:spacing w:line="360" w:lineRule="auto"/>
        <w:ind w:firstLine="420"/>
        <w:rPr>
          <w:sz w:val="24"/>
        </w:rPr>
      </w:pPr>
      <w:r w:rsidRPr="00FE4C54">
        <w:rPr>
          <w:rFonts w:hint="eastAsia"/>
          <w:sz w:val="24"/>
        </w:rPr>
        <w:t>本协议是</w:t>
      </w:r>
      <w:proofErr w:type="gramStart"/>
      <w:r w:rsidR="008315FF" w:rsidRPr="00FE4C54">
        <w:rPr>
          <w:rFonts w:hint="eastAsia"/>
          <w:sz w:val="24"/>
        </w:rPr>
        <w:t>在尚禹河北电子科技有限公司</w:t>
      </w:r>
      <w:proofErr w:type="gramEnd"/>
      <w:r w:rsidR="00D74E24" w:rsidRPr="00FE4C54">
        <w:rPr>
          <w:rFonts w:hint="eastAsia"/>
          <w:sz w:val="24"/>
        </w:rPr>
        <w:t>，</w:t>
      </w:r>
      <w:r w:rsidR="001125D4" w:rsidRPr="00FE4C54">
        <w:rPr>
          <w:rFonts w:hint="eastAsia"/>
          <w:sz w:val="24"/>
        </w:rPr>
        <w:t>针对基于北斗和</w:t>
      </w:r>
      <w:r w:rsidR="001125D4" w:rsidRPr="00FE4C54">
        <w:rPr>
          <w:rFonts w:hint="eastAsia"/>
          <w:sz w:val="24"/>
        </w:rPr>
        <w:t>GPRS</w:t>
      </w:r>
      <w:r w:rsidR="001125D4" w:rsidRPr="00FE4C54">
        <w:rPr>
          <w:rFonts w:hint="eastAsia"/>
          <w:sz w:val="24"/>
        </w:rPr>
        <w:t>通信服务的通用系统</w:t>
      </w:r>
      <w:r w:rsidR="00D74E24" w:rsidRPr="00FE4C54">
        <w:rPr>
          <w:rFonts w:hint="eastAsia"/>
          <w:sz w:val="24"/>
        </w:rPr>
        <w:t>定制的统一的基础协议，实现所有软件功能所需的协议信息。</w:t>
      </w:r>
      <w:r w:rsidR="002D72C9" w:rsidRPr="00FE4C54">
        <w:rPr>
          <w:rFonts w:hint="eastAsia"/>
          <w:sz w:val="24"/>
        </w:rPr>
        <w:t>以后在自主建设的应用系统中都在此基础上增加，</w:t>
      </w:r>
      <w:r w:rsidR="005E7EDD" w:rsidRPr="00FE4C54">
        <w:rPr>
          <w:rFonts w:hint="eastAsia"/>
          <w:sz w:val="24"/>
        </w:rPr>
        <w:t>对已有协议不进行修改只增加。</w:t>
      </w:r>
    </w:p>
    <w:p w:rsidR="00DC313E" w:rsidRDefault="00315DA1" w:rsidP="00887B59">
      <w:pPr>
        <w:pStyle w:val="1"/>
        <w:spacing w:before="0" w:after="0" w:line="360" w:lineRule="auto"/>
        <w:ind w:left="576" w:hangingChars="205" w:hanging="576"/>
        <w:rPr>
          <w:sz w:val="28"/>
        </w:rPr>
      </w:pPr>
      <w:r w:rsidRPr="00887B59">
        <w:rPr>
          <w:rFonts w:hint="eastAsia"/>
          <w:sz w:val="28"/>
        </w:rPr>
        <w:t>范围</w:t>
      </w:r>
    </w:p>
    <w:p w:rsidR="00046532" w:rsidRPr="00FE4C54" w:rsidRDefault="00AC18E4" w:rsidP="00046532">
      <w:pPr>
        <w:spacing w:line="360" w:lineRule="auto"/>
        <w:ind w:firstLine="420"/>
        <w:rPr>
          <w:sz w:val="24"/>
        </w:rPr>
      </w:pPr>
      <w:r w:rsidRPr="00FE4C54">
        <w:rPr>
          <w:rFonts w:hint="eastAsia"/>
          <w:sz w:val="24"/>
        </w:rPr>
        <w:t>定义了手持机、车载机、定制手机软件</w:t>
      </w:r>
      <w:r w:rsidR="001A3B12" w:rsidRPr="00FE4C54">
        <w:rPr>
          <w:rFonts w:hint="eastAsia"/>
          <w:sz w:val="24"/>
        </w:rPr>
        <w:t>、手机短信</w:t>
      </w:r>
      <w:r w:rsidRPr="00FE4C54">
        <w:rPr>
          <w:rFonts w:hint="eastAsia"/>
          <w:sz w:val="24"/>
        </w:rPr>
        <w:t>为前端，</w:t>
      </w:r>
      <w:r w:rsidR="001A3B12" w:rsidRPr="00FE4C54">
        <w:rPr>
          <w:rFonts w:hint="eastAsia"/>
          <w:sz w:val="24"/>
        </w:rPr>
        <w:t>指挥机、短信猫、互联网服务器为后端的综合服务系统中的协议定义和数据格式说明。</w:t>
      </w:r>
    </w:p>
    <w:p w:rsidR="00315DA1" w:rsidRDefault="00E6671B" w:rsidP="00887B59">
      <w:pPr>
        <w:pStyle w:val="1"/>
        <w:spacing w:before="0" w:after="0" w:line="360" w:lineRule="auto"/>
        <w:ind w:left="576" w:hangingChars="205" w:hanging="576"/>
        <w:rPr>
          <w:sz w:val="28"/>
        </w:rPr>
      </w:pPr>
      <w:r>
        <w:rPr>
          <w:rFonts w:hint="eastAsia"/>
          <w:sz w:val="28"/>
        </w:rPr>
        <w:t>术语</w:t>
      </w:r>
      <w:r w:rsidR="00BB2773">
        <w:rPr>
          <w:rFonts w:hint="eastAsia"/>
          <w:sz w:val="28"/>
        </w:rPr>
        <w:t>和定义</w:t>
      </w:r>
    </w:p>
    <w:p w:rsidR="00881528" w:rsidRPr="00014EBF" w:rsidRDefault="0002066A" w:rsidP="00014EBF">
      <w:pPr>
        <w:pStyle w:val="2"/>
        <w:spacing w:before="0" w:after="0" w:line="360" w:lineRule="auto"/>
        <w:ind w:left="663" w:hangingChars="275" w:hanging="663"/>
        <w:rPr>
          <w:sz w:val="24"/>
        </w:rPr>
      </w:pPr>
      <w:r>
        <w:rPr>
          <w:rFonts w:hint="eastAsia"/>
          <w:sz w:val="24"/>
        </w:rPr>
        <w:t>用户</w:t>
      </w:r>
      <w:r w:rsidR="00881528" w:rsidRPr="00014EBF">
        <w:rPr>
          <w:rFonts w:hint="eastAsia"/>
          <w:sz w:val="24"/>
        </w:rPr>
        <w:t>注册</w:t>
      </w:r>
    </w:p>
    <w:p w:rsidR="00881528" w:rsidRPr="00996D94" w:rsidRDefault="0002066A" w:rsidP="00996D94">
      <w:pPr>
        <w:spacing w:line="360" w:lineRule="auto"/>
        <w:ind w:firstLine="420"/>
        <w:rPr>
          <w:sz w:val="24"/>
        </w:rPr>
      </w:pPr>
      <w:r w:rsidRPr="00996D94">
        <w:rPr>
          <w:rFonts w:hint="eastAsia"/>
          <w:sz w:val="24"/>
        </w:rPr>
        <w:t>用户</w:t>
      </w:r>
      <w:r w:rsidR="006803F8" w:rsidRPr="00996D94">
        <w:rPr>
          <w:rFonts w:hint="eastAsia"/>
          <w:sz w:val="24"/>
        </w:rPr>
        <w:t>不可以实现自己在系统中的注册，必须由系统管理员在</w:t>
      </w:r>
      <w:r w:rsidRPr="00996D94">
        <w:rPr>
          <w:rFonts w:hint="eastAsia"/>
          <w:sz w:val="24"/>
        </w:rPr>
        <w:t>系统中登记</w:t>
      </w:r>
      <w:r w:rsidR="00831F65" w:rsidRPr="00996D94">
        <w:rPr>
          <w:rFonts w:hint="eastAsia"/>
          <w:sz w:val="24"/>
        </w:rPr>
        <w:t>用户</w:t>
      </w:r>
      <w:r w:rsidRPr="00996D94">
        <w:rPr>
          <w:rFonts w:hint="eastAsia"/>
          <w:sz w:val="24"/>
        </w:rPr>
        <w:t>的必要信息</w:t>
      </w:r>
      <w:r w:rsidR="00D86442" w:rsidRPr="00996D94">
        <w:rPr>
          <w:rFonts w:hint="eastAsia"/>
          <w:sz w:val="24"/>
        </w:rPr>
        <w:t>才可以实现用户的注册。</w:t>
      </w:r>
      <w:r w:rsidR="006D25BB" w:rsidRPr="00996D94">
        <w:rPr>
          <w:rFonts w:hint="eastAsia"/>
          <w:sz w:val="24"/>
        </w:rPr>
        <w:t>实现用户在系统中的登录。</w:t>
      </w:r>
    </w:p>
    <w:p w:rsidR="00AE6C87" w:rsidRPr="00C336F7" w:rsidRDefault="00145288" w:rsidP="00C336F7">
      <w:pPr>
        <w:pStyle w:val="2"/>
        <w:spacing w:before="0" w:after="0" w:line="360" w:lineRule="auto"/>
        <w:ind w:left="663" w:hangingChars="275" w:hanging="663"/>
        <w:rPr>
          <w:sz w:val="24"/>
        </w:rPr>
      </w:pPr>
      <w:r w:rsidRPr="00C336F7">
        <w:rPr>
          <w:rFonts w:hint="eastAsia"/>
          <w:sz w:val="24"/>
        </w:rPr>
        <w:t>登录</w:t>
      </w:r>
    </w:p>
    <w:p w:rsidR="000B6359" w:rsidRPr="00996D94" w:rsidRDefault="003D6940" w:rsidP="00996D94">
      <w:pPr>
        <w:spacing w:line="360" w:lineRule="auto"/>
        <w:ind w:firstLine="420"/>
        <w:rPr>
          <w:sz w:val="24"/>
        </w:rPr>
      </w:pPr>
      <w:r w:rsidRPr="00996D94">
        <w:rPr>
          <w:rFonts w:hint="eastAsia"/>
          <w:sz w:val="24"/>
        </w:rPr>
        <w:t>用户通过系统中分配的用户名、密码在使用指定</w:t>
      </w:r>
      <w:r w:rsidR="00B415CC" w:rsidRPr="00996D94">
        <w:rPr>
          <w:rFonts w:hint="eastAsia"/>
          <w:sz w:val="24"/>
        </w:rPr>
        <w:t>方式</w:t>
      </w:r>
      <w:r w:rsidRPr="00996D94">
        <w:rPr>
          <w:rFonts w:hint="eastAsia"/>
          <w:sz w:val="24"/>
        </w:rPr>
        <w:t>连接到系统中，获得系统</w:t>
      </w:r>
      <w:r w:rsidR="003E4E15" w:rsidRPr="00996D94">
        <w:rPr>
          <w:rFonts w:hint="eastAsia"/>
          <w:sz w:val="24"/>
        </w:rPr>
        <w:t>认可</w:t>
      </w:r>
      <w:r w:rsidRPr="00996D94">
        <w:rPr>
          <w:rFonts w:hint="eastAsia"/>
          <w:sz w:val="24"/>
        </w:rPr>
        <w:t>提供服务功能</w:t>
      </w:r>
      <w:r w:rsidR="003E4E15" w:rsidRPr="00996D94">
        <w:rPr>
          <w:rFonts w:hint="eastAsia"/>
          <w:sz w:val="24"/>
        </w:rPr>
        <w:t>。</w:t>
      </w:r>
      <w:r w:rsidR="00C42586" w:rsidRPr="00996D94">
        <w:rPr>
          <w:rFonts w:hint="eastAsia"/>
          <w:sz w:val="24"/>
        </w:rPr>
        <w:t>北斗和</w:t>
      </w:r>
      <w:r w:rsidR="00C42586" w:rsidRPr="00996D94">
        <w:rPr>
          <w:rFonts w:hint="eastAsia"/>
          <w:sz w:val="24"/>
        </w:rPr>
        <w:t>GPRS</w:t>
      </w:r>
      <w:r w:rsidR="00C42586" w:rsidRPr="00996D94">
        <w:rPr>
          <w:rFonts w:hint="eastAsia"/>
          <w:sz w:val="24"/>
        </w:rPr>
        <w:t>两种都存在登录</w:t>
      </w:r>
      <w:r w:rsidR="00E05CD1" w:rsidRPr="00996D94">
        <w:rPr>
          <w:rFonts w:hint="eastAsia"/>
          <w:sz w:val="24"/>
        </w:rPr>
        <w:t>和注销</w:t>
      </w:r>
      <w:r w:rsidR="00C42586" w:rsidRPr="00996D94">
        <w:rPr>
          <w:rFonts w:hint="eastAsia"/>
          <w:sz w:val="24"/>
        </w:rPr>
        <w:t>的概念；</w:t>
      </w:r>
      <w:r w:rsidR="00A253BA" w:rsidRPr="00996D94">
        <w:rPr>
          <w:rFonts w:hint="eastAsia"/>
          <w:sz w:val="24"/>
        </w:rPr>
        <w:t>GPRS</w:t>
      </w:r>
      <w:r w:rsidR="00A253BA" w:rsidRPr="00996D94">
        <w:rPr>
          <w:rFonts w:hint="eastAsia"/>
          <w:sz w:val="24"/>
        </w:rPr>
        <w:t>登录和北斗登录都会将北斗号码和登录用户实现绑定。</w:t>
      </w:r>
    </w:p>
    <w:p w:rsidR="00864C4B" w:rsidRPr="00033B10" w:rsidRDefault="00881528" w:rsidP="00C336F7">
      <w:pPr>
        <w:pStyle w:val="2"/>
        <w:spacing w:before="0" w:after="0" w:line="360" w:lineRule="auto"/>
        <w:ind w:left="663" w:hangingChars="275" w:hanging="663"/>
        <w:rPr>
          <w:sz w:val="24"/>
        </w:rPr>
      </w:pPr>
      <w:r w:rsidRPr="00C336F7">
        <w:rPr>
          <w:rFonts w:hint="eastAsia"/>
          <w:sz w:val="24"/>
        </w:rPr>
        <w:t>注销</w:t>
      </w:r>
    </w:p>
    <w:p w:rsidR="001A04ED" w:rsidRPr="00996D94" w:rsidRDefault="001C0FE1" w:rsidP="00996D94">
      <w:pPr>
        <w:spacing w:line="360" w:lineRule="auto"/>
        <w:ind w:firstLine="420"/>
        <w:rPr>
          <w:sz w:val="24"/>
        </w:rPr>
      </w:pPr>
      <w:r w:rsidRPr="00996D94">
        <w:rPr>
          <w:rFonts w:hint="eastAsia"/>
          <w:sz w:val="24"/>
        </w:rPr>
        <w:t>用户在登录后主动</w:t>
      </w:r>
      <w:r w:rsidR="00C6078B" w:rsidRPr="00996D94">
        <w:rPr>
          <w:rFonts w:hint="eastAsia"/>
          <w:sz w:val="24"/>
        </w:rPr>
        <w:t>申请与系统服务断开，或是系统主动提示用户在当前连接终端上下线的功能；</w:t>
      </w:r>
      <w:r w:rsidR="00EF395D" w:rsidRPr="00996D94">
        <w:rPr>
          <w:rFonts w:hint="eastAsia"/>
          <w:sz w:val="24"/>
        </w:rPr>
        <w:t>注销后都会实现北斗号码和注销用户的解绑定。</w:t>
      </w:r>
    </w:p>
    <w:p w:rsidR="003E0276" w:rsidRPr="00033B10" w:rsidRDefault="00CB1D74" w:rsidP="00033B10">
      <w:pPr>
        <w:pStyle w:val="2"/>
        <w:spacing w:before="0" w:after="0" w:line="360" w:lineRule="auto"/>
        <w:ind w:left="663" w:hangingChars="275" w:hanging="663"/>
        <w:rPr>
          <w:sz w:val="24"/>
        </w:rPr>
      </w:pPr>
      <w:r w:rsidRPr="00033B10">
        <w:rPr>
          <w:rFonts w:hint="eastAsia"/>
          <w:sz w:val="24"/>
        </w:rPr>
        <w:t>连接</w:t>
      </w:r>
      <w:r w:rsidRPr="00C336F7">
        <w:rPr>
          <w:rFonts w:hint="eastAsia"/>
          <w:sz w:val="24"/>
        </w:rPr>
        <w:t>保持</w:t>
      </w:r>
    </w:p>
    <w:p w:rsidR="001A04ED" w:rsidRPr="00996D94" w:rsidRDefault="00B415CC" w:rsidP="00996D94">
      <w:pPr>
        <w:spacing w:line="360" w:lineRule="auto"/>
        <w:ind w:firstLine="420"/>
        <w:rPr>
          <w:sz w:val="24"/>
        </w:rPr>
      </w:pPr>
      <w:r w:rsidRPr="00996D94">
        <w:rPr>
          <w:rFonts w:hint="eastAsia"/>
          <w:sz w:val="24"/>
        </w:rPr>
        <w:t>用户</w:t>
      </w:r>
      <w:r w:rsidR="00C42586" w:rsidRPr="00996D94">
        <w:rPr>
          <w:rFonts w:hint="eastAsia"/>
          <w:sz w:val="24"/>
        </w:rPr>
        <w:t>在</w:t>
      </w:r>
      <w:r w:rsidR="00F634D9" w:rsidRPr="00996D94">
        <w:rPr>
          <w:rFonts w:hint="eastAsia"/>
          <w:sz w:val="24"/>
        </w:rPr>
        <w:t>GPRS</w:t>
      </w:r>
      <w:r w:rsidR="00F634D9" w:rsidRPr="00996D94">
        <w:rPr>
          <w:rFonts w:hint="eastAsia"/>
          <w:sz w:val="24"/>
        </w:rPr>
        <w:t>登陆后需要主动与服务系统周期性发送数据包</w:t>
      </w:r>
      <w:r w:rsidR="00700B07" w:rsidRPr="00996D94">
        <w:rPr>
          <w:rFonts w:hint="eastAsia"/>
          <w:sz w:val="24"/>
        </w:rPr>
        <w:t>以实现连接保持</w:t>
      </w:r>
      <w:r w:rsidR="00427DDD" w:rsidRPr="00996D94">
        <w:rPr>
          <w:rFonts w:hint="eastAsia"/>
          <w:sz w:val="24"/>
        </w:rPr>
        <w:t>，通知系统在线状态</w:t>
      </w:r>
      <w:r w:rsidR="00700B07" w:rsidRPr="00996D94">
        <w:rPr>
          <w:rFonts w:hint="eastAsia"/>
          <w:sz w:val="24"/>
        </w:rPr>
        <w:t>，数据包可以是位置或状态信息，</w:t>
      </w:r>
      <w:r w:rsidR="00A253BA" w:rsidRPr="00996D94">
        <w:rPr>
          <w:rFonts w:hint="eastAsia"/>
          <w:sz w:val="24"/>
        </w:rPr>
        <w:t>北斗登录时</w:t>
      </w:r>
      <w:r w:rsidR="005C2B86" w:rsidRPr="00996D94">
        <w:rPr>
          <w:rFonts w:hint="eastAsia"/>
          <w:sz w:val="24"/>
        </w:rPr>
        <w:t>不需要进行连接保持。</w:t>
      </w:r>
    </w:p>
    <w:p w:rsidR="00CB1D74" w:rsidRPr="00033B10" w:rsidRDefault="00C17148" w:rsidP="00033B10">
      <w:pPr>
        <w:pStyle w:val="2"/>
        <w:spacing w:before="0" w:after="0" w:line="360" w:lineRule="auto"/>
        <w:ind w:left="663" w:hangingChars="275" w:hanging="663"/>
        <w:rPr>
          <w:sz w:val="24"/>
        </w:rPr>
      </w:pPr>
      <w:r w:rsidRPr="00033B10">
        <w:rPr>
          <w:rFonts w:hint="eastAsia"/>
          <w:sz w:val="24"/>
        </w:rPr>
        <w:t>连接异常</w:t>
      </w:r>
    </w:p>
    <w:p w:rsidR="001A04ED" w:rsidRPr="00996D94" w:rsidRDefault="00E6200D" w:rsidP="00996D94">
      <w:pPr>
        <w:spacing w:line="360" w:lineRule="auto"/>
        <w:ind w:firstLine="420"/>
        <w:rPr>
          <w:sz w:val="24"/>
        </w:rPr>
      </w:pPr>
      <w:r w:rsidRPr="00996D94">
        <w:rPr>
          <w:rFonts w:hint="eastAsia"/>
          <w:sz w:val="24"/>
        </w:rPr>
        <w:t>系统在连续三个周期内无法接收到终端发送的数据包则认为终端离线；终端在连续三个周期内无法收到系统发送的反馈信息则认为自己离线；</w:t>
      </w:r>
    </w:p>
    <w:p w:rsidR="00CB1D74" w:rsidRPr="00033B10" w:rsidRDefault="0027771A" w:rsidP="00033B10">
      <w:pPr>
        <w:pStyle w:val="2"/>
        <w:spacing w:before="0" w:after="0" w:line="360" w:lineRule="auto"/>
        <w:ind w:left="663" w:hangingChars="275" w:hanging="663"/>
        <w:rPr>
          <w:sz w:val="24"/>
        </w:rPr>
      </w:pPr>
      <w:r w:rsidRPr="00033B10">
        <w:rPr>
          <w:rFonts w:hint="eastAsia"/>
          <w:sz w:val="24"/>
        </w:rPr>
        <w:t>位置汇报策略</w:t>
      </w:r>
    </w:p>
    <w:p w:rsidR="001A04ED" w:rsidRPr="0062265D" w:rsidRDefault="0007760F" w:rsidP="0062265D">
      <w:pPr>
        <w:spacing w:line="360" w:lineRule="auto"/>
        <w:ind w:firstLine="420"/>
        <w:rPr>
          <w:sz w:val="24"/>
        </w:rPr>
      </w:pPr>
      <w:r w:rsidRPr="0062265D">
        <w:rPr>
          <w:rFonts w:hint="eastAsia"/>
          <w:sz w:val="24"/>
        </w:rPr>
        <w:t>位置汇报策略是指在不同状态下终端上报的位置信息点选择策略，在</w:t>
      </w:r>
      <w:proofErr w:type="gramStart"/>
      <w:r w:rsidRPr="0062265D">
        <w:rPr>
          <w:rFonts w:hint="eastAsia"/>
          <w:sz w:val="24"/>
        </w:rPr>
        <w:t>低速下</w:t>
      </w:r>
      <w:proofErr w:type="gramEnd"/>
      <w:r w:rsidRPr="0062265D">
        <w:rPr>
          <w:rFonts w:hint="eastAsia"/>
          <w:sz w:val="24"/>
        </w:rPr>
        <w:lastRenderedPageBreak/>
        <w:t>按照距离和时间间隔周期性上报</w:t>
      </w:r>
      <w:r w:rsidR="001818A6">
        <w:rPr>
          <w:rFonts w:hint="eastAsia"/>
          <w:sz w:val="24"/>
        </w:rPr>
        <w:t>单点</w:t>
      </w:r>
      <w:r w:rsidRPr="0062265D">
        <w:rPr>
          <w:rFonts w:hint="eastAsia"/>
          <w:sz w:val="24"/>
        </w:rPr>
        <w:t>数据，</w:t>
      </w:r>
      <w:r w:rsidR="001818A6">
        <w:rPr>
          <w:rFonts w:hint="eastAsia"/>
          <w:sz w:val="24"/>
        </w:rPr>
        <w:t>在高速下按照距离、拐点、时间等多个参数条件上报多点数据。</w:t>
      </w:r>
    </w:p>
    <w:p w:rsidR="0027771A" w:rsidRPr="00033B10" w:rsidRDefault="00C17148" w:rsidP="00033B10">
      <w:pPr>
        <w:pStyle w:val="2"/>
        <w:spacing w:before="0" w:after="0" w:line="360" w:lineRule="auto"/>
        <w:ind w:left="663" w:hangingChars="275" w:hanging="663"/>
        <w:rPr>
          <w:sz w:val="24"/>
        </w:rPr>
      </w:pPr>
      <w:r w:rsidRPr="00033B10">
        <w:rPr>
          <w:rFonts w:hint="eastAsia"/>
          <w:sz w:val="24"/>
        </w:rPr>
        <w:t>拐点补传</w:t>
      </w:r>
    </w:p>
    <w:p w:rsidR="00C17148" w:rsidRPr="0088474E" w:rsidRDefault="00A33465" w:rsidP="0088474E">
      <w:pPr>
        <w:spacing w:line="360" w:lineRule="auto"/>
        <w:ind w:firstLine="420"/>
        <w:rPr>
          <w:sz w:val="24"/>
        </w:rPr>
      </w:pPr>
      <w:r>
        <w:rPr>
          <w:rFonts w:hint="eastAsia"/>
          <w:sz w:val="24"/>
        </w:rPr>
        <w:t>在判断到车辆拐弯时将</w:t>
      </w:r>
      <w:r w:rsidR="0088474E" w:rsidRPr="0088474E">
        <w:rPr>
          <w:rFonts w:hint="eastAsia"/>
          <w:sz w:val="24"/>
        </w:rPr>
        <w:t>位置信息</w:t>
      </w:r>
      <w:r>
        <w:rPr>
          <w:rFonts w:hint="eastAsia"/>
          <w:sz w:val="24"/>
        </w:rPr>
        <w:t>设置为</w:t>
      </w:r>
      <w:r w:rsidR="0088474E" w:rsidRPr="0088474E">
        <w:rPr>
          <w:rFonts w:hint="eastAsia"/>
          <w:sz w:val="24"/>
        </w:rPr>
        <w:t>汇报消息。采样频率不低于</w:t>
      </w:r>
      <w:r w:rsidR="0088474E" w:rsidRPr="0088474E">
        <w:rPr>
          <w:sz w:val="24"/>
        </w:rPr>
        <w:t>1Hz</w:t>
      </w:r>
      <w:r w:rsidR="00F44C97">
        <w:rPr>
          <w:rFonts w:hint="eastAsia"/>
          <w:sz w:val="24"/>
        </w:rPr>
        <w:t>，</w:t>
      </w:r>
      <w:r w:rsidR="0088474E" w:rsidRPr="0088474E">
        <w:rPr>
          <w:rFonts w:hint="eastAsia"/>
          <w:sz w:val="24"/>
        </w:rPr>
        <w:t>方位角变化率不低于</w:t>
      </w:r>
      <w:r w:rsidR="0088474E" w:rsidRPr="0088474E">
        <w:rPr>
          <w:sz w:val="24"/>
        </w:rPr>
        <w:t>15°/s</w:t>
      </w:r>
      <w:r w:rsidR="0088474E" w:rsidRPr="0088474E">
        <w:rPr>
          <w:rFonts w:hint="eastAsia"/>
          <w:sz w:val="24"/>
        </w:rPr>
        <w:t>，且至少持续</w:t>
      </w:r>
      <w:r w:rsidR="0088474E" w:rsidRPr="0088474E">
        <w:rPr>
          <w:sz w:val="24"/>
        </w:rPr>
        <w:t>3s</w:t>
      </w:r>
      <w:r w:rsidR="0088474E" w:rsidRPr="0088474E">
        <w:rPr>
          <w:rFonts w:hint="eastAsia"/>
          <w:sz w:val="24"/>
        </w:rPr>
        <w:t>以上。</w:t>
      </w:r>
    </w:p>
    <w:p w:rsidR="00CC65E1" w:rsidRPr="00033B10" w:rsidRDefault="0055619F" w:rsidP="00033B10">
      <w:pPr>
        <w:pStyle w:val="2"/>
        <w:spacing w:before="0" w:after="0" w:line="360" w:lineRule="auto"/>
        <w:ind w:left="663" w:hangingChars="275" w:hanging="663"/>
        <w:rPr>
          <w:sz w:val="24"/>
        </w:rPr>
      </w:pPr>
      <w:r w:rsidRPr="00033B10">
        <w:rPr>
          <w:rFonts w:hint="eastAsia"/>
          <w:sz w:val="24"/>
        </w:rPr>
        <w:t>跨网通信</w:t>
      </w:r>
    </w:p>
    <w:p w:rsidR="0055619F" w:rsidRPr="00623E29" w:rsidRDefault="001F6000" w:rsidP="0062265D">
      <w:pPr>
        <w:spacing w:line="360" w:lineRule="auto"/>
        <w:ind w:firstLine="420"/>
        <w:rPr>
          <w:sz w:val="24"/>
        </w:rPr>
      </w:pPr>
      <w:r w:rsidRPr="00623E29">
        <w:rPr>
          <w:rFonts w:hint="eastAsia"/>
          <w:sz w:val="24"/>
        </w:rPr>
        <w:t>北斗和手机短信之间、北斗和</w:t>
      </w:r>
      <w:r w:rsidRPr="00623E29">
        <w:rPr>
          <w:rFonts w:hint="eastAsia"/>
          <w:sz w:val="24"/>
        </w:rPr>
        <w:t>GPRS</w:t>
      </w:r>
      <w:r w:rsidRPr="00623E29">
        <w:rPr>
          <w:rFonts w:hint="eastAsia"/>
          <w:sz w:val="24"/>
        </w:rPr>
        <w:t>客户端之间存在</w:t>
      </w:r>
      <w:r w:rsidR="00901FA9" w:rsidRPr="00623E29">
        <w:rPr>
          <w:rFonts w:hint="eastAsia"/>
          <w:sz w:val="24"/>
        </w:rPr>
        <w:t>信息交互，通过系统服务实现不同通信系统之间的数据交互的功能叫做跨网短信。</w:t>
      </w:r>
    </w:p>
    <w:p w:rsidR="0055619F" w:rsidRPr="00033B10" w:rsidRDefault="0051346D" w:rsidP="00033B10">
      <w:pPr>
        <w:pStyle w:val="2"/>
        <w:spacing w:before="0" w:after="0" w:line="360" w:lineRule="auto"/>
        <w:ind w:left="663" w:hangingChars="275" w:hanging="663"/>
        <w:rPr>
          <w:sz w:val="24"/>
        </w:rPr>
      </w:pPr>
      <w:r w:rsidRPr="00033B10">
        <w:rPr>
          <w:rFonts w:hint="eastAsia"/>
          <w:sz w:val="24"/>
        </w:rPr>
        <w:t>数据同步</w:t>
      </w:r>
    </w:p>
    <w:p w:rsidR="0051346D" w:rsidRPr="00F05EE3" w:rsidRDefault="00FE6AE5" w:rsidP="0062265D">
      <w:pPr>
        <w:spacing w:line="360" w:lineRule="auto"/>
        <w:ind w:firstLine="420"/>
        <w:rPr>
          <w:sz w:val="24"/>
        </w:rPr>
      </w:pPr>
      <w:r w:rsidRPr="00F05EE3">
        <w:rPr>
          <w:rFonts w:hint="eastAsia"/>
          <w:sz w:val="24"/>
        </w:rPr>
        <w:t>是指用户登录的终端在登录成功后实现本机数据和系统数据一致的功能，可以是系统数据同步到登录终端，也可以是终端数据同步到系统。</w:t>
      </w:r>
    </w:p>
    <w:p w:rsidR="005779A9" w:rsidRPr="00BD00AD" w:rsidRDefault="005779A9" w:rsidP="00BD00AD">
      <w:pPr>
        <w:pStyle w:val="2"/>
        <w:spacing w:before="0" w:after="0" w:line="360" w:lineRule="auto"/>
        <w:ind w:left="663" w:hangingChars="275" w:hanging="663"/>
        <w:rPr>
          <w:sz w:val="24"/>
        </w:rPr>
      </w:pPr>
      <w:r w:rsidRPr="00BD00AD">
        <w:rPr>
          <w:rFonts w:hint="eastAsia"/>
          <w:sz w:val="24"/>
        </w:rPr>
        <w:t>可靠通信</w:t>
      </w:r>
    </w:p>
    <w:p w:rsidR="005779A9" w:rsidRPr="00F05EE3" w:rsidRDefault="00834562" w:rsidP="0062265D">
      <w:pPr>
        <w:spacing w:line="360" w:lineRule="auto"/>
        <w:ind w:firstLine="420"/>
        <w:rPr>
          <w:sz w:val="24"/>
        </w:rPr>
      </w:pPr>
      <w:r w:rsidRPr="00F05EE3">
        <w:rPr>
          <w:rFonts w:hint="eastAsia"/>
          <w:sz w:val="24"/>
        </w:rPr>
        <w:t>重要的</w:t>
      </w:r>
      <w:r w:rsidR="00567DE3">
        <w:rPr>
          <w:rFonts w:hint="eastAsia"/>
          <w:sz w:val="24"/>
        </w:rPr>
        <w:t>通信过程都是具备通信回执确认，</w:t>
      </w:r>
      <w:r w:rsidRPr="00F05EE3">
        <w:rPr>
          <w:rFonts w:hint="eastAsia"/>
          <w:sz w:val="24"/>
        </w:rPr>
        <w:t>北斗和</w:t>
      </w:r>
      <w:r w:rsidRPr="00F05EE3">
        <w:rPr>
          <w:rFonts w:hint="eastAsia"/>
          <w:sz w:val="24"/>
        </w:rPr>
        <w:t>GPRS</w:t>
      </w:r>
      <w:r w:rsidR="00DB59D3">
        <w:rPr>
          <w:rFonts w:hint="eastAsia"/>
          <w:sz w:val="24"/>
        </w:rPr>
        <w:t>的业务功能</w:t>
      </w:r>
      <w:r w:rsidRPr="00F05EE3">
        <w:rPr>
          <w:rFonts w:hint="eastAsia"/>
          <w:sz w:val="24"/>
        </w:rPr>
        <w:t>都具备回执确认。</w:t>
      </w:r>
    </w:p>
    <w:p w:rsidR="004D06BE" w:rsidRDefault="00315DA1" w:rsidP="00887B59">
      <w:pPr>
        <w:pStyle w:val="1"/>
        <w:spacing w:before="0" w:after="0" w:line="360" w:lineRule="auto"/>
        <w:ind w:left="576" w:hangingChars="205" w:hanging="576"/>
        <w:rPr>
          <w:sz w:val="28"/>
        </w:rPr>
      </w:pPr>
      <w:r w:rsidRPr="00887B59">
        <w:rPr>
          <w:rFonts w:hint="eastAsia"/>
          <w:sz w:val="28"/>
        </w:rPr>
        <w:t>协议基础</w:t>
      </w:r>
    </w:p>
    <w:p w:rsidR="0052023E" w:rsidRPr="00AE6E2E" w:rsidRDefault="0058523B" w:rsidP="00AE6E2E">
      <w:pPr>
        <w:pStyle w:val="2"/>
        <w:spacing w:before="0" w:after="0" w:line="360" w:lineRule="auto"/>
        <w:ind w:left="663" w:hangingChars="275" w:hanging="663"/>
        <w:rPr>
          <w:sz w:val="24"/>
        </w:rPr>
      </w:pPr>
      <w:r w:rsidRPr="00AE6E2E">
        <w:rPr>
          <w:rFonts w:hint="eastAsia"/>
          <w:sz w:val="24"/>
        </w:rPr>
        <w:t>通信方式</w:t>
      </w:r>
    </w:p>
    <w:p w:rsidR="00F24461" w:rsidRDefault="008A58E4" w:rsidP="00741609">
      <w:pPr>
        <w:spacing w:line="360" w:lineRule="auto"/>
        <w:ind w:firstLine="420"/>
      </w:pPr>
      <w:r w:rsidRPr="00505A29">
        <w:rPr>
          <w:rFonts w:hint="eastAsia"/>
          <w:sz w:val="24"/>
        </w:rPr>
        <w:t>通信方式</w:t>
      </w:r>
      <w:r w:rsidR="0075338F" w:rsidRPr="00505A29">
        <w:rPr>
          <w:rFonts w:hint="eastAsia"/>
          <w:sz w:val="24"/>
        </w:rPr>
        <w:t>包含</w:t>
      </w:r>
      <w:r w:rsidR="00072EA4">
        <w:rPr>
          <w:rFonts w:hint="eastAsia"/>
          <w:sz w:val="24"/>
        </w:rPr>
        <w:t>北斗通信</w:t>
      </w:r>
      <w:r w:rsidR="003B0D80" w:rsidRPr="00505A29">
        <w:rPr>
          <w:rFonts w:hint="eastAsia"/>
          <w:sz w:val="24"/>
        </w:rPr>
        <w:t>和</w:t>
      </w:r>
      <w:r w:rsidR="003B0D80" w:rsidRPr="00505A29">
        <w:rPr>
          <w:rFonts w:hint="eastAsia"/>
          <w:sz w:val="24"/>
        </w:rPr>
        <w:t>GPRS</w:t>
      </w:r>
      <w:r w:rsidR="003B0D80" w:rsidRPr="00505A29">
        <w:rPr>
          <w:rFonts w:hint="eastAsia"/>
          <w:sz w:val="24"/>
        </w:rPr>
        <w:t>通信方式两种。</w:t>
      </w:r>
      <w:r w:rsidR="00072EA4">
        <w:rPr>
          <w:rFonts w:hint="eastAsia"/>
          <w:sz w:val="24"/>
        </w:rPr>
        <w:t>北斗通信是基于北斗短报文的</w:t>
      </w:r>
      <w:r w:rsidR="00AB6F5A">
        <w:rPr>
          <w:rFonts w:hint="eastAsia"/>
          <w:sz w:val="24"/>
        </w:rPr>
        <w:t>通信方式</w:t>
      </w:r>
      <w:r w:rsidR="00A60B0A">
        <w:rPr>
          <w:rFonts w:hint="eastAsia"/>
          <w:sz w:val="24"/>
        </w:rPr>
        <w:t>在北斗短息中拓展自定义协议实现通信数据传输；</w:t>
      </w:r>
      <w:r w:rsidR="007F06A6">
        <w:rPr>
          <w:rFonts w:hint="eastAsia"/>
          <w:sz w:val="24"/>
        </w:rPr>
        <w:t>系统</w:t>
      </w:r>
      <w:proofErr w:type="gramStart"/>
      <w:r w:rsidR="007F06A6">
        <w:rPr>
          <w:rFonts w:hint="eastAsia"/>
          <w:sz w:val="24"/>
        </w:rPr>
        <w:t>方部署</w:t>
      </w:r>
      <w:proofErr w:type="gramEnd"/>
      <w:r w:rsidR="007F06A6">
        <w:rPr>
          <w:rFonts w:hint="eastAsia"/>
          <w:sz w:val="24"/>
        </w:rPr>
        <w:t>可通播的指挥机和点对点通信的</w:t>
      </w:r>
      <w:r w:rsidR="00352998">
        <w:rPr>
          <w:rFonts w:hint="eastAsia"/>
          <w:sz w:val="24"/>
        </w:rPr>
        <w:t>终端设备；前端使用基本型用户机；</w:t>
      </w:r>
      <w:r w:rsidR="00352998">
        <w:rPr>
          <w:rFonts w:hint="eastAsia"/>
          <w:sz w:val="24"/>
        </w:rPr>
        <w:t>GPRS</w:t>
      </w:r>
      <w:r w:rsidR="00352998">
        <w:rPr>
          <w:rFonts w:hint="eastAsia"/>
          <w:sz w:val="24"/>
        </w:rPr>
        <w:t>方式采用</w:t>
      </w:r>
      <w:r w:rsidR="00352998">
        <w:rPr>
          <w:rFonts w:hint="eastAsia"/>
          <w:sz w:val="24"/>
        </w:rPr>
        <w:t>TCP</w:t>
      </w:r>
      <w:r w:rsidR="00352998">
        <w:rPr>
          <w:rFonts w:hint="eastAsia"/>
          <w:sz w:val="24"/>
        </w:rPr>
        <w:t>协议实现，系统方作为服务器端，前端作为客户端。</w:t>
      </w:r>
    </w:p>
    <w:p w:rsidR="00F24461" w:rsidRPr="00AE6E2E" w:rsidRDefault="00F24461" w:rsidP="00AE6E2E">
      <w:pPr>
        <w:pStyle w:val="2"/>
        <w:spacing w:before="0" w:after="0" w:line="360" w:lineRule="auto"/>
        <w:ind w:left="663" w:hangingChars="275" w:hanging="663"/>
        <w:rPr>
          <w:sz w:val="24"/>
        </w:rPr>
      </w:pPr>
      <w:r w:rsidRPr="00AE6E2E">
        <w:rPr>
          <w:rFonts w:hint="eastAsia"/>
          <w:sz w:val="24"/>
        </w:rPr>
        <w:t>数据类型</w:t>
      </w:r>
    </w:p>
    <w:tbl>
      <w:tblPr>
        <w:tblStyle w:val="a5"/>
        <w:tblW w:w="0" w:type="auto"/>
        <w:tblInd w:w="959" w:type="dxa"/>
        <w:tblLook w:val="04A0" w:firstRow="1" w:lastRow="0" w:firstColumn="1" w:lastColumn="0" w:noHBand="0" w:noVBand="1"/>
      </w:tblPr>
      <w:tblGrid>
        <w:gridCol w:w="1701"/>
        <w:gridCol w:w="4261"/>
      </w:tblGrid>
      <w:tr w:rsidR="00E63FB8" w:rsidTr="003848C1">
        <w:tc>
          <w:tcPr>
            <w:tcW w:w="1701" w:type="dxa"/>
          </w:tcPr>
          <w:p w:rsidR="00E63FB8" w:rsidRPr="00E15682" w:rsidRDefault="00E8130C" w:rsidP="00E15682">
            <w:pPr>
              <w:spacing w:line="360" w:lineRule="auto"/>
              <w:rPr>
                <w:sz w:val="24"/>
              </w:rPr>
            </w:pPr>
            <w:r w:rsidRPr="00E15682">
              <w:rPr>
                <w:rFonts w:ascii="黑体" w:eastAsia="黑体" w:cs="黑体" w:hint="eastAsia"/>
                <w:kern w:val="0"/>
                <w:sz w:val="24"/>
                <w:szCs w:val="18"/>
              </w:rPr>
              <w:t>数据类型</w:t>
            </w:r>
          </w:p>
        </w:tc>
        <w:tc>
          <w:tcPr>
            <w:tcW w:w="4261" w:type="dxa"/>
          </w:tcPr>
          <w:p w:rsidR="00E63FB8" w:rsidRPr="00E15682" w:rsidRDefault="00E8130C" w:rsidP="00E15682">
            <w:pPr>
              <w:spacing w:line="360" w:lineRule="auto"/>
              <w:rPr>
                <w:sz w:val="24"/>
              </w:rPr>
            </w:pPr>
            <w:r w:rsidRPr="00E15682">
              <w:rPr>
                <w:rFonts w:ascii="黑体" w:eastAsia="黑体" w:cs="黑体" w:hint="eastAsia"/>
                <w:kern w:val="0"/>
                <w:sz w:val="24"/>
                <w:szCs w:val="18"/>
              </w:rPr>
              <w:t>描述及要求</w:t>
            </w:r>
          </w:p>
        </w:tc>
      </w:tr>
      <w:tr w:rsidR="00E63FB8" w:rsidTr="003848C1">
        <w:tc>
          <w:tcPr>
            <w:tcW w:w="1701" w:type="dxa"/>
          </w:tcPr>
          <w:p w:rsidR="00E63FB8" w:rsidRPr="00E15682" w:rsidRDefault="00E8130C" w:rsidP="00F237BD">
            <w:pPr>
              <w:spacing w:line="360" w:lineRule="auto"/>
              <w:rPr>
                <w:sz w:val="24"/>
              </w:rPr>
            </w:pPr>
            <w:r w:rsidRPr="003D220E">
              <w:rPr>
                <w:sz w:val="24"/>
              </w:rPr>
              <w:t>BYTE</w:t>
            </w:r>
          </w:p>
        </w:tc>
        <w:tc>
          <w:tcPr>
            <w:tcW w:w="4261" w:type="dxa"/>
          </w:tcPr>
          <w:p w:rsidR="00E63FB8" w:rsidRPr="00E15682" w:rsidRDefault="00236F71" w:rsidP="00F237BD">
            <w:pPr>
              <w:spacing w:line="360" w:lineRule="auto"/>
              <w:rPr>
                <w:sz w:val="24"/>
              </w:rPr>
            </w:pPr>
            <w:r w:rsidRPr="003D220E">
              <w:rPr>
                <w:rFonts w:hint="eastAsia"/>
                <w:sz w:val="24"/>
              </w:rPr>
              <w:t>无符号单字节整型（字节，</w:t>
            </w:r>
            <w:r w:rsidRPr="003D220E">
              <w:rPr>
                <w:sz w:val="24"/>
              </w:rPr>
              <w:t xml:space="preserve">8 </w:t>
            </w:r>
            <w:r w:rsidRPr="003D220E">
              <w:rPr>
                <w:rFonts w:hint="eastAsia"/>
                <w:sz w:val="24"/>
              </w:rPr>
              <w:t>位）</w:t>
            </w:r>
          </w:p>
        </w:tc>
      </w:tr>
      <w:tr w:rsidR="00E63FB8" w:rsidTr="003848C1">
        <w:tc>
          <w:tcPr>
            <w:tcW w:w="1701" w:type="dxa"/>
          </w:tcPr>
          <w:p w:rsidR="00E63FB8" w:rsidRPr="00E15682" w:rsidRDefault="00E8130C" w:rsidP="00F237BD">
            <w:pPr>
              <w:spacing w:line="360" w:lineRule="auto"/>
              <w:rPr>
                <w:sz w:val="24"/>
              </w:rPr>
            </w:pPr>
            <w:r w:rsidRPr="003D220E">
              <w:rPr>
                <w:sz w:val="24"/>
              </w:rPr>
              <w:t>WORD</w:t>
            </w:r>
          </w:p>
        </w:tc>
        <w:tc>
          <w:tcPr>
            <w:tcW w:w="4261" w:type="dxa"/>
          </w:tcPr>
          <w:p w:rsidR="00E63FB8" w:rsidRPr="00E15682" w:rsidRDefault="00236F71" w:rsidP="00F237BD">
            <w:pPr>
              <w:spacing w:line="360" w:lineRule="auto"/>
              <w:rPr>
                <w:sz w:val="24"/>
              </w:rPr>
            </w:pPr>
            <w:r w:rsidRPr="003D220E">
              <w:rPr>
                <w:rFonts w:hint="eastAsia"/>
                <w:sz w:val="24"/>
              </w:rPr>
              <w:t>无</w:t>
            </w:r>
            <w:proofErr w:type="gramStart"/>
            <w:r w:rsidRPr="003D220E">
              <w:rPr>
                <w:rFonts w:hint="eastAsia"/>
                <w:sz w:val="24"/>
              </w:rPr>
              <w:t>符号双</w:t>
            </w:r>
            <w:proofErr w:type="gramEnd"/>
            <w:r w:rsidRPr="003D220E">
              <w:rPr>
                <w:rFonts w:hint="eastAsia"/>
                <w:sz w:val="24"/>
              </w:rPr>
              <w:t>字节整型（字，</w:t>
            </w:r>
            <w:r w:rsidRPr="003D220E">
              <w:rPr>
                <w:sz w:val="24"/>
              </w:rPr>
              <w:t xml:space="preserve">16 </w:t>
            </w:r>
            <w:r w:rsidRPr="003D220E">
              <w:rPr>
                <w:rFonts w:hint="eastAsia"/>
                <w:sz w:val="24"/>
              </w:rPr>
              <w:t>位）</w:t>
            </w:r>
          </w:p>
        </w:tc>
      </w:tr>
      <w:tr w:rsidR="00E63FB8" w:rsidTr="003848C1">
        <w:tc>
          <w:tcPr>
            <w:tcW w:w="1701" w:type="dxa"/>
          </w:tcPr>
          <w:p w:rsidR="00E63FB8" w:rsidRPr="00E15682" w:rsidRDefault="00E8130C" w:rsidP="00F237BD">
            <w:pPr>
              <w:spacing w:line="360" w:lineRule="auto"/>
              <w:rPr>
                <w:sz w:val="24"/>
              </w:rPr>
            </w:pPr>
            <w:r w:rsidRPr="003D220E">
              <w:rPr>
                <w:sz w:val="24"/>
              </w:rPr>
              <w:t>DWORD</w:t>
            </w:r>
          </w:p>
        </w:tc>
        <w:tc>
          <w:tcPr>
            <w:tcW w:w="4261" w:type="dxa"/>
          </w:tcPr>
          <w:p w:rsidR="00E63FB8" w:rsidRPr="00E15682" w:rsidRDefault="00236F71" w:rsidP="00F237BD">
            <w:pPr>
              <w:spacing w:line="360" w:lineRule="auto"/>
              <w:rPr>
                <w:sz w:val="24"/>
              </w:rPr>
            </w:pPr>
            <w:r w:rsidRPr="003D220E">
              <w:rPr>
                <w:rFonts w:hint="eastAsia"/>
                <w:sz w:val="24"/>
              </w:rPr>
              <w:t>无符号四字节整型（双字，</w:t>
            </w:r>
            <w:r w:rsidRPr="003D220E">
              <w:rPr>
                <w:sz w:val="24"/>
              </w:rPr>
              <w:t xml:space="preserve">32 </w:t>
            </w:r>
            <w:r w:rsidRPr="003D220E">
              <w:rPr>
                <w:rFonts w:hint="eastAsia"/>
                <w:sz w:val="24"/>
              </w:rPr>
              <w:t>位）</w:t>
            </w:r>
          </w:p>
        </w:tc>
      </w:tr>
      <w:tr w:rsidR="00E63FB8" w:rsidTr="003848C1">
        <w:tc>
          <w:tcPr>
            <w:tcW w:w="1701" w:type="dxa"/>
          </w:tcPr>
          <w:p w:rsidR="00E63FB8" w:rsidRPr="00E15682" w:rsidRDefault="00E8130C" w:rsidP="00F237BD">
            <w:pPr>
              <w:spacing w:line="360" w:lineRule="auto"/>
              <w:rPr>
                <w:sz w:val="24"/>
              </w:rPr>
            </w:pPr>
            <w:r w:rsidRPr="003D220E">
              <w:rPr>
                <w:sz w:val="24"/>
              </w:rPr>
              <w:t>BYTE[n]</w:t>
            </w:r>
          </w:p>
        </w:tc>
        <w:tc>
          <w:tcPr>
            <w:tcW w:w="4261" w:type="dxa"/>
          </w:tcPr>
          <w:p w:rsidR="00E63FB8" w:rsidRPr="00E15682" w:rsidRDefault="00236F71" w:rsidP="00F237BD">
            <w:pPr>
              <w:spacing w:line="360" w:lineRule="auto"/>
              <w:rPr>
                <w:sz w:val="24"/>
              </w:rPr>
            </w:pPr>
            <w:r w:rsidRPr="003D220E">
              <w:rPr>
                <w:sz w:val="24"/>
              </w:rPr>
              <w:t xml:space="preserve">n </w:t>
            </w:r>
            <w:r w:rsidRPr="003D220E">
              <w:rPr>
                <w:rFonts w:hint="eastAsia"/>
                <w:sz w:val="24"/>
              </w:rPr>
              <w:t>字节</w:t>
            </w:r>
          </w:p>
        </w:tc>
      </w:tr>
      <w:tr w:rsidR="00E8130C" w:rsidTr="003848C1">
        <w:tc>
          <w:tcPr>
            <w:tcW w:w="1701" w:type="dxa"/>
          </w:tcPr>
          <w:p w:rsidR="00E8130C" w:rsidRPr="003D220E" w:rsidRDefault="00237322" w:rsidP="00F237BD">
            <w:pPr>
              <w:spacing w:line="360" w:lineRule="auto"/>
              <w:rPr>
                <w:sz w:val="24"/>
              </w:rPr>
            </w:pPr>
            <w:r w:rsidRPr="003D220E">
              <w:rPr>
                <w:sz w:val="24"/>
              </w:rPr>
              <w:t>BCD[n]</w:t>
            </w:r>
          </w:p>
        </w:tc>
        <w:tc>
          <w:tcPr>
            <w:tcW w:w="4261" w:type="dxa"/>
          </w:tcPr>
          <w:p w:rsidR="00E8130C" w:rsidRPr="00E15682" w:rsidRDefault="00236F71" w:rsidP="00F237BD">
            <w:pPr>
              <w:spacing w:line="360" w:lineRule="auto"/>
              <w:rPr>
                <w:sz w:val="24"/>
              </w:rPr>
            </w:pPr>
            <w:r w:rsidRPr="003D220E">
              <w:rPr>
                <w:sz w:val="24"/>
              </w:rPr>
              <w:t xml:space="preserve">8421 </w:t>
            </w:r>
            <w:r w:rsidRPr="003D220E">
              <w:rPr>
                <w:rFonts w:hint="eastAsia"/>
                <w:sz w:val="24"/>
              </w:rPr>
              <w:t>码，</w:t>
            </w:r>
            <w:r w:rsidRPr="003D220E">
              <w:rPr>
                <w:sz w:val="24"/>
              </w:rPr>
              <w:t xml:space="preserve">n </w:t>
            </w:r>
            <w:r w:rsidRPr="003D220E">
              <w:rPr>
                <w:rFonts w:hint="eastAsia"/>
                <w:sz w:val="24"/>
              </w:rPr>
              <w:t>字节</w:t>
            </w:r>
          </w:p>
        </w:tc>
      </w:tr>
      <w:tr w:rsidR="00E8130C" w:rsidTr="003848C1">
        <w:tc>
          <w:tcPr>
            <w:tcW w:w="1701" w:type="dxa"/>
          </w:tcPr>
          <w:p w:rsidR="00E8130C" w:rsidRPr="003D220E" w:rsidRDefault="00237322" w:rsidP="00F237BD">
            <w:pPr>
              <w:spacing w:line="360" w:lineRule="auto"/>
              <w:rPr>
                <w:sz w:val="24"/>
              </w:rPr>
            </w:pPr>
            <w:r w:rsidRPr="003D220E">
              <w:rPr>
                <w:sz w:val="24"/>
              </w:rPr>
              <w:t>STRING</w:t>
            </w:r>
          </w:p>
        </w:tc>
        <w:tc>
          <w:tcPr>
            <w:tcW w:w="4261" w:type="dxa"/>
          </w:tcPr>
          <w:p w:rsidR="00E8130C" w:rsidRPr="00E15682" w:rsidRDefault="00236F71" w:rsidP="00F237BD">
            <w:pPr>
              <w:spacing w:line="360" w:lineRule="auto"/>
              <w:rPr>
                <w:sz w:val="24"/>
              </w:rPr>
            </w:pPr>
            <w:r w:rsidRPr="003D220E">
              <w:rPr>
                <w:sz w:val="24"/>
              </w:rPr>
              <w:t xml:space="preserve">GBK </w:t>
            </w:r>
            <w:r w:rsidR="00EB4026">
              <w:rPr>
                <w:rFonts w:hint="eastAsia"/>
                <w:sz w:val="24"/>
              </w:rPr>
              <w:t>编码，</w:t>
            </w:r>
            <w:r w:rsidR="00EB4026">
              <w:rPr>
                <w:rFonts w:hint="eastAsia"/>
                <w:sz w:val="24"/>
              </w:rPr>
              <w:t>\0</w:t>
            </w:r>
            <w:r w:rsidR="00EB4026">
              <w:rPr>
                <w:rFonts w:hint="eastAsia"/>
                <w:sz w:val="24"/>
              </w:rPr>
              <w:t>结束</w:t>
            </w:r>
          </w:p>
        </w:tc>
      </w:tr>
    </w:tbl>
    <w:p w:rsidR="00F24461" w:rsidRDefault="00D77BC6" w:rsidP="00164DE0">
      <w:pPr>
        <w:pStyle w:val="2"/>
        <w:spacing w:before="0" w:after="0" w:line="360" w:lineRule="auto"/>
        <w:ind w:left="663" w:hangingChars="275" w:hanging="663"/>
        <w:rPr>
          <w:sz w:val="24"/>
        </w:rPr>
      </w:pPr>
      <w:r w:rsidRPr="00164DE0">
        <w:rPr>
          <w:rFonts w:hint="eastAsia"/>
          <w:sz w:val="24"/>
        </w:rPr>
        <w:lastRenderedPageBreak/>
        <w:t>传输规则</w:t>
      </w:r>
    </w:p>
    <w:p w:rsidR="00A07423" w:rsidRDefault="008E035D" w:rsidP="00056DE0">
      <w:pPr>
        <w:spacing w:line="360" w:lineRule="auto"/>
        <w:ind w:firstLine="420"/>
        <w:rPr>
          <w:sz w:val="24"/>
        </w:rPr>
      </w:pPr>
      <w:r w:rsidRPr="009F564E">
        <w:rPr>
          <w:rFonts w:hint="eastAsia"/>
          <w:sz w:val="24"/>
        </w:rPr>
        <w:t>协议采用大端模式（</w:t>
      </w:r>
      <w:r w:rsidR="0077284D" w:rsidRPr="009F564E">
        <w:rPr>
          <w:rFonts w:hint="eastAsia"/>
          <w:sz w:val="24"/>
        </w:rPr>
        <w:t>big-endian</w:t>
      </w:r>
      <w:r w:rsidRPr="009F564E">
        <w:rPr>
          <w:rFonts w:hint="eastAsia"/>
          <w:sz w:val="24"/>
        </w:rPr>
        <w:t>）</w:t>
      </w:r>
      <w:r w:rsidR="0077284D" w:rsidRPr="009F564E">
        <w:rPr>
          <w:rFonts w:hint="eastAsia"/>
          <w:sz w:val="24"/>
        </w:rPr>
        <w:t>的网络字节序来传递字和双字；</w:t>
      </w:r>
    </w:p>
    <w:p w:rsidR="00A83C7D" w:rsidRPr="00A83C7D" w:rsidRDefault="00A83C7D" w:rsidP="00056DE0">
      <w:pPr>
        <w:spacing w:line="360" w:lineRule="auto"/>
        <w:ind w:firstLine="420"/>
        <w:rPr>
          <w:sz w:val="24"/>
        </w:rPr>
      </w:pPr>
      <w:r w:rsidRPr="00A83C7D">
        <w:rPr>
          <w:rFonts w:hint="eastAsia"/>
          <w:sz w:val="24"/>
        </w:rPr>
        <w:t>约定如下：</w:t>
      </w:r>
    </w:p>
    <w:p w:rsidR="00A83C7D" w:rsidRPr="00A83C7D" w:rsidRDefault="00A83C7D" w:rsidP="00056DE0">
      <w:pPr>
        <w:spacing w:line="360" w:lineRule="auto"/>
        <w:ind w:firstLine="420"/>
        <w:rPr>
          <w:sz w:val="24"/>
        </w:rPr>
      </w:pPr>
      <w:r w:rsidRPr="00A83C7D">
        <w:rPr>
          <w:rFonts w:hint="eastAsia"/>
          <w:sz w:val="24"/>
        </w:rPr>
        <w:t>——字节</w:t>
      </w:r>
      <w:r w:rsidRPr="00A83C7D">
        <w:rPr>
          <w:sz w:val="24"/>
        </w:rPr>
        <w:t>(BYTE)</w:t>
      </w:r>
      <w:r w:rsidRPr="00A83C7D">
        <w:rPr>
          <w:rFonts w:hint="eastAsia"/>
          <w:sz w:val="24"/>
        </w:rPr>
        <w:t>的传输约定：按照字节流的方式传输；</w:t>
      </w:r>
    </w:p>
    <w:p w:rsidR="00A83C7D" w:rsidRPr="00A83C7D" w:rsidRDefault="00A83C7D" w:rsidP="00056DE0">
      <w:pPr>
        <w:spacing w:line="360" w:lineRule="auto"/>
        <w:ind w:firstLine="420"/>
        <w:rPr>
          <w:sz w:val="24"/>
        </w:rPr>
      </w:pPr>
      <w:r w:rsidRPr="00A83C7D">
        <w:rPr>
          <w:rFonts w:hint="eastAsia"/>
          <w:sz w:val="24"/>
        </w:rPr>
        <w:t>——字</w:t>
      </w:r>
      <w:r w:rsidRPr="00A83C7D">
        <w:rPr>
          <w:sz w:val="24"/>
        </w:rPr>
        <w:t>(WORD)</w:t>
      </w:r>
      <w:r w:rsidRPr="00A83C7D">
        <w:rPr>
          <w:rFonts w:hint="eastAsia"/>
          <w:sz w:val="24"/>
        </w:rPr>
        <w:t>的传输约定：先</w:t>
      </w:r>
      <w:proofErr w:type="gramStart"/>
      <w:r w:rsidRPr="00A83C7D">
        <w:rPr>
          <w:rFonts w:hint="eastAsia"/>
          <w:sz w:val="24"/>
        </w:rPr>
        <w:t>传递高</w:t>
      </w:r>
      <w:proofErr w:type="gramEnd"/>
      <w:r w:rsidRPr="00A83C7D">
        <w:rPr>
          <w:rFonts w:hint="eastAsia"/>
          <w:sz w:val="24"/>
        </w:rPr>
        <w:t>八位，再传递低八位；</w:t>
      </w:r>
    </w:p>
    <w:p w:rsidR="00A83C7D" w:rsidRDefault="00A83C7D" w:rsidP="00056DE0">
      <w:pPr>
        <w:spacing w:line="360" w:lineRule="auto"/>
        <w:ind w:firstLine="420"/>
        <w:rPr>
          <w:sz w:val="24"/>
        </w:rPr>
      </w:pPr>
      <w:r w:rsidRPr="00A83C7D">
        <w:rPr>
          <w:rFonts w:hint="eastAsia"/>
          <w:sz w:val="24"/>
        </w:rPr>
        <w:t>——双字</w:t>
      </w:r>
      <w:r w:rsidRPr="00A83C7D">
        <w:rPr>
          <w:sz w:val="24"/>
        </w:rPr>
        <w:t>(DWORD)</w:t>
      </w:r>
      <w:r w:rsidRPr="00A83C7D">
        <w:rPr>
          <w:rFonts w:hint="eastAsia"/>
          <w:sz w:val="24"/>
        </w:rPr>
        <w:t>的传输约定：先</w:t>
      </w:r>
      <w:proofErr w:type="gramStart"/>
      <w:r w:rsidRPr="00A83C7D">
        <w:rPr>
          <w:rFonts w:hint="eastAsia"/>
          <w:sz w:val="24"/>
        </w:rPr>
        <w:t>传递高</w:t>
      </w:r>
      <w:proofErr w:type="gramEnd"/>
      <w:r w:rsidRPr="00A83C7D">
        <w:rPr>
          <w:sz w:val="24"/>
        </w:rPr>
        <w:t xml:space="preserve">24 </w:t>
      </w:r>
      <w:r w:rsidRPr="00A83C7D">
        <w:rPr>
          <w:rFonts w:hint="eastAsia"/>
          <w:sz w:val="24"/>
        </w:rPr>
        <w:t>位，然后</w:t>
      </w:r>
      <w:proofErr w:type="gramStart"/>
      <w:r w:rsidRPr="00A83C7D">
        <w:rPr>
          <w:rFonts w:hint="eastAsia"/>
          <w:sz w:val="24"/>
        </w:rPr>
        <w:t>传递高</w:t>
      </w:r>
      <w:proofErr w:type="gramEnd"/>
      <w:r w:rsidRPr="00A83C7D">
        <w:rPr>
          <w:sz w:val="24"/>
        </w:rPr>
        <w:t xml:space="preserve">16 </w:t>
      </w:r>
      <w:r w:rsidRPr="00A83C7D">
        <w:rPr>
          <w:rFonts w:hint="eastAsia"/>
          <w:sz w:val="24"/>
        </w:rPr>
        <w:t>位，再</w:t>
      </w:r>
      <w:proofErr w:type="gramStart"/>
      <w:r w:rsidRPr="00A83C7D">
        <w:rPr>
          <w:rFonts w:hint="eastAsia"/>
          <w:sz w:val="24"/>
        </w:rPr>
        <w:t>传递高</w:t>
      </w:r>
      <w:proofErr w:type="gramEnd"/>
      <w:r w:rsidRPr="00A83C7D">
        <w:rPr>
          <w:rFonts w:hint="eastAsia"/>
          <w:sz w:val="24"/>
        </w:rPr>
        <w:t>八位，最后传递低八位。</w:t>
      </w:r>
    </w:p>
    <w:p w:rsidR="00B43D36" w:rsidRDefault="00095E2F" w:rsidP="00095E2F">
      <w:pPr>
        <w:pStyle w:val="2"/>
        <w:spacing w:before="0" w:after="0" w:line="360" w:lineRule="auto"/>
        <w:ind w:left="663" w:hangingChars="275" w:hanging="663"/>
        <w:rPr>
          <w:sz w:val="24"/>
        </w:rPr>
      </w:pPr>
      <w:r>
        <w:rPr>
          <w:rFonts w:hint="eastAsia"/>
          <w:sz w:val="24"/>
        </w:rPr>
        <w:t>GPRS</w:t>
      </w:r>
      <w:r w:rsidR="00AE5D6C">
        <w:rPr>
          <w:rFonts w:hint="eastAsia"/>
          <w:sz w:val="24"/>
        </w:rPr>
        <w:t>消息组成</w:t>
      </w:r>
    </w:p>
    <w:p w:rsidR="00A618AB" w:rsidRPr="00824090" w:rsidRDefault="005C1788" w:rsidP="00824090">
      <w:pPr>
        <w:spacing w:line="360" w:lineRule="auto"/>
        <w:rPr>
          <w:sz w:val="24"/>
        </w:rPr>
      </w:pPr>
      <w:r>
        <w:rPr>
          <w:rFonts w:hint="eastAsia"/>
          <w:sz w:val="24"/>
        </w:rPr>
        <w:t>整条消息</w:t>
      </w:r>
      <w:r w:rsidR="00A618AB" w:rsidRPr="00824090">
        <w:rPr>
          <w:rFonts w:hint="eastAsia"/>
          <w:sz w:val="24"/>
        </w:rPr>
        <w:t>长度合计：（</w:t>
      </w:r>
      <w:r w:rsidR="00A618AB" w:rsidRPr="00824090">
        <w:rPr>
          <w:rFonts w:hint="eastAsia"/>
          <w:sz w:val="24"/>
        </w:rPr>
        <w:t>10+N</w:t>
      </w:r>
      <w:r w:rsidR="00A618AB" w:rsidRPr="00824090">
        <w:rPr>
          <w:rFonts w:hint="eastAsia"/>
          <w:sz w:val="24"/>
        </w:rPr>
        <w:t>）</w:t>
      </w:r>
      <w:r w:rsidR="00A618AB" w:rsidRPr="00824090">
        <w:rPr>
          <w:rFonts w:hint="eastAsia"/>
          <w:sz w:val="24"/>
        </w:rPr>
        <w:t>Byte</w:t>
      </w:r>
    </w:p>
    <w:tbl>
      <w:tblPr>
        <w:tblStyle w:val="a5"/>
        <w:tblW w:w="0" w:type="auto"/>
        <w:tblInd w:w="959" w:type="dxa"/>
        <w:tblLook w:val="04A0" w:firstRow="1" w:lastRow="0" w:firstColumn="1" w:lastColumn="0" w:noHBand="0" w:noVBand="1"/>
      </w:tblPr>
      <w:tblGrid>
        <w:gridCol w:w="2126"/>
        <w:gridCol w:w="1427"/>
        <w:gridCol w:w="3109"/>
      </w:tblGrid>
      <w:tr w:rsidR="002E3D9D" w:rsidTr="002E3D9D">
        <w:tc>
          <w:tcPr>
            <w:tcW w:w="2126" w:type="dxa"/>
          </w:tcPr>
          <w:p w:rsidR="002E3D9D" w:rsidRPr="00CB339B" w:rsidRDefault="002E3D9D" w:rsidP="00056DE0">
            <w:pPr>
              <w:spacing w:line="360" w:lineRule="auto"/>
              <w:rPr>
                <w:sz w:val="24"/>
              </w:rPr>
            </w:pPr>
            <w:r>
              <w:rPr>
                <w:rFonts w:hint="eastAsia"/>
                <w:sz w:val="24"/>
              </w:rPr>
              <w:t>格式</w:t>
            </w:r>
          </w:p>
        </w:tc>
        <w:tc>
          <w:tcPr>
            <w:tcW w:w="1427" w:type="dxa"/>
          </w:tcPr>
          <w:p w:rsidR="002E3D9D" w:rsidRDefault="002E3D9D" w:rsidP="00C84688">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2E3D9D" w:rsidRDefault="002E3D9D" w:rsidP="002E3D9D">
            <w:pPr>
              <w:spacing w:line="360" w:lineRule="auto"/>
              <w:rPr>
                <w:sz w:val="24"/>
              </w:rPr>
            </w:pPr>
            <w:r>
              <w:rPr>
                <w:rFonts w:hint="eastAsia"/>
                <w:sz w:val="24"/>
              </w:rPr>
              <w:t>说明</w:t>
            </w:r>
          </w:p>
        </w:tc>
      </w:tr>
      <w:tr w:rsidR="002E3D9D" w:rsidTr="002E3D9D">
        <w:tc>
          <w:tcPr>
            <w:tcW w:w="2126" w:type="dxa"/>
          </w:tcPr>
          <w:p w:rsidR="002E3D9D" w:rsidRDefault="002E3D9D" w:rsidP="00056DE0">
            <w:pPr>
              <w:spacing w:line="360" w:lineRule="auto"/>
              <w:rPr>
                <w:sz w:val="24"/>
              </w:rPr>
            </w:pPr>
            <w:r>
              <w:rPr>
                <w:rFonts w:hint="eastAsia"/>
                <w:sz w:val="24"/>
              </w:rPr>
              <w:t>起始位</w:t>
            </w:r>
          </w:p>
        </w:tc>
        <w:tc>
          <w:tcPr>
            <w:tcW w:w="1427" w:type="dxa"/>
          </w:tcPr>
          <w:p w:rsidR="002E3D9D" w:rsidRDefault="002E3D9D" w:rsidP="00056DE0">
            <w:pPr>
              <w:spacing w:line="360" w:lineRule="auto"/>
              <w:rPr>
                <w:sz w:val="24"/>
              </w:rPr>
            </w:pPr>
            <w:r>
              <w:rPr>
                <w:rFonts w:hint="eastAsia"/>
                <w:sz w:val="24"/>
              </w:rPr>
              <w:t>2</w:t>
            </w:r>
          </w:p>
        </w:tc>
        <w:tc>
          <w:tcPr>
            <w:tcW w:w="3109" w:type="dxa"/>
          </w:tcPr>
          <w:p w:rsidR="002E3D9D" w:rsidRDefault="00DD67D3" w:rsidP="002E3D9D">
            <w:pPr>
              <w:spacing w:line="360" w:lineRule="auto"/>
              <w:rPr>
                <w:sz w:val="24"/>
              </w:rPr>
            </w:pPr>
            <w:r>
              <w:rPr>
                <w:rFonts w:hint="eastAsia"/>
                <w:sz w:val="24"/>
              </w:rPr>
              <w:t>固定</w:t>
            </w:r>
            <w:proofErr w:type="gramStart"/>
            <w:r>
              <w:rPr>
                <w:rFonts w:hint="eastAsia"/>
                <w:sz w:val="24"/>
              </w:rPr>
              <w:t>值统一</w:t>
            </w:r>
            <w:proofErr w:type="gramEnd"/>
            <w:r>
              <w:rPr>
                <w:rFonts w:hint="eastAsia"/>
                <w:sz w:val="24"/>
              </w:rPr>
              <w:t>为</w:t>
            </w:r>
            <w:r>
              <w:rPr>
                <w:rFonts w:hint="eastAsia"/>
                <w:sz w:val="24"/>
              </w:rPr>
              <w:t xml:space="preserve">0x78 </w:t>
            </w:r>
            <w:proofErr w:type="spellStart"/>
            <w:r>
              <w:rPr>
                <w:rFonts w:hint="eastAsia"/>
                <w:sz w:val="24"/>
              </w:rPr>
              <w:t>0x78</w:t>
            </w:r>
            <w:proofErr w:type="spellEnd"/>
          </w:p>
        </w:tc>
      </w:tr>
      <w:tr w:rsidR="002E3D9D" w:rsidTr="002E3D9D">
        <w:tc>
          <w:tcPr>
            <w:tcW w:w="2126" w:type="dxa"/>
          </w:tcPr>
          <w:p w:rsidR="002E3D9D" w:rsidRDefault="002E3D9D" w:rsidP="00056DE0">
            <w:pPr>
              <w:spacing w:line="360" w:lineRule="auto"/>
              <w:rPr>
                <w:sz w:val="24"/>
              </w:rPr>
            </w:pPr>
            <w:r>
              <w:rPr>
                <w:rFonts w:hint="eastAsia"/>
                <w:sz w:val="24"/>
              </w:rPr>
              <w:t>包长度</w:t>
            </w:r>
          </w:p>
        </w:tc>
        <w:tc>
          <w:tcPr>
            <w:tcW w:w="1427" w:type="dxa"/>
          </w:tcPr>
          <w:p w:rsidR="002E3D9D" w:rsidRDefault="002E3D9D" w:rsidP="00056DE0">
            <w:pPr>
              <w:spacing w:line="360" w:lineRule="auto"/>
              <w:rPr>
                <w:sz w:val="24"/>
              </w:rPr>
            </w:pPr>
            <w:r>
              <w:rPr>
                <w:rFonts w:hint="eastAsia"/>
                <w:sz w:val="24"/>
              </w:rPr>
              <w:t>2</w:t>
            </w:r>
          </w:p>
        </w:tc>
        <w:tc>
          <w:tcPr>
            <w:tcW w:w="3109" w:type="dxa"/>
          </w:tcPr>
          <w:p w:rsidR="002E3D9D" w:rsidRDefault="001753A7" w:rsidP="002E3D9D">
            <w:pPr>
              <w:spacing w:line="360" w:lineRule="auto"/>
              <w:rPr>
                <w:sz w:val="24"/>
              </w:rPr>
            </w:pPr>
            <w:r>
              <w:rPr>
                <w:rFonts w:hint="eastAsia"/>
                <w:sz w:val="24"/>
              </w:rPr>
              <w:t>长度</w:t>
            </w:r>
            <w:r>
              <w:rPr>
                <w:rFonts w:hint="eastAsia"/>
                <w:sz w:val="24"/>
              </w:rPr>
              <w:t>=</w:t>
            </w:r>
            <w:r>
              <w:rPr>
                <w:rFonts w:hint="eastAsia"/>
                <w:sz w:val="24"/>
              </w:rPr>
              <w:t>协议号</w:t>
            </w:r>
            <w:r>
              <w:rPr>
                <w:rFonts w:hint="eastAsia"/>
                <w:sz w:val="24"/>
              </w:rPr>
              <w:t>+</w:t>
            </w:r>
            <w:r>
              <w:rPr>
                <w:rFonts w:hint="eastAsia"/>
                <w:sz w:val="24"/>
              </w:rPr>
              <w:t>信息内容</w:t>
            </w:r>
            <w:r>
              <w:rPr>
                <w:rFonts w:hint="eastAsia"/>
                <w:sz w:val="24"/>
              </w:rPr>
              <w:t>+</w:t>
            </w:r>
            <w:r>
              <w:rPr>
                <w:rFonts w:hint="eastAsia"/>
                <w:sz w:val="24"/>
              </w:rPr>
              <w:t>信息序列号</w:t>
            </w:r>
            <w:r>
              <w:rPr>
                <w:rFonts w:hint="eastAsia"/>
                <w:sz w:val="24"/>
              </w:rPr>
              <w:t>+</w:t>
            </w:r>
            <w:r>
              <w:rPr>
                <w:rFonts w:hint="eastAsia"/>
                <w:sz w:val="24"/>
              </w:rPr>
              <w:t>错误校验</w:t>
            </w:r>
            <w:r w:rsidR="00851752">
              <w:rPr>
                <w:rFonts w:hint="eastAsia"/>
                <w:sz w:val="24"/>
              </w:rPr>
              <w:t>+</w:t>
            </w:r>
            <w:r w:rsidR="00851752">
              <w:rPr>
                <w:rFonts w:hint="eastAsia"/>
                <w:sz w:val="24"/>
              </w:rPr>
              <w:t>停止位</w:t>
            </w:r>
          </w:p>
        </w:tc>
      </w:tr>
      <w:tr w:rsidR="002E3D9D" w:rsidTr="002E3D9D">
        <w:tc>
          <w:tcPr>
            <w:tcW w:w="2126" w:type="dxa"/>
          </w:tcPr>
          <w:p w:rsidR="002E3D9D" w:rsidRDefault="002E3D9D" w:rsidP="00056DE0">
            <w:pPr>
              <w:spacing w:line="360" w:lineRule="auto"/>
              <w:rPr>
                <w:sz w:val="24"/>
              </w:rPr>
            </w:pPr>
            <w:r>
              <w:rPr>
                <w:rFonts w:hint="eastAsia"/>
                <w:sz w:val="24"/>
              </w:rPr>
              <w:t>协议号</w:t>
            </w:r>
          </w:p>
        </w:tc>
        <w:tc>
          <w:tcPr>
            <w:tcW w:w="1427" w:type="dxa"/>
          </w:tcPr>
          <w:p w:rsidR="002E3D9D" w:rsidRDefault="002E3D9D" w:rsidP="00056DE0">
            <w:pPr>
              <w:spacing w:line="360" w:lineRule="auto"/>
              <w:rPr>
                <w:sz w:val="24"/>
              </w:rPr>
            </w:pPr>
            <w:r>
              <w:rPr>
                <w:rFonts w:hint="eastAsia"/>
                <w:sz w:val="24"/>
              </w:rPr>
              <w:t>1</w:t>
            </w:r>
          </w:p>
        </w:tc>
        <w:tc>
          <w:tcPr>
            <w:tcW w:w="3109" w:type="dxa"/>
          </w:tcPr>
          <w:p w:rsidR="002E3D9D" w:rsidRDefault="002E3D9D" w:rsidP="002E3D9D">
            <w:pPr>
              <w:spacing w:line="360" w:lineRule="auto"/>
              <w:rPr>
                <w:sz w:val="24"/>
              </w:rPr>
            </w:pPr>
          </w:p>
        </w:tc>
      </w:tr>
      <w:tr w:rsidR="00C36D40" w:rsidTr="00851752">
        <w:tc>
          <w:tcPr>
            <w:tcW w:w="2126" w:type="dxa"/>
          </w:tcPr>
          <w:p w:rsidR="00C36D40" w:rsidRDefault="00C36D40" w:rsidP="00851752">
            <w:pPr>
              <w:spacing w:line="360" w:lineRule="auto"/>
              <w:rPr>
                <w:sz w:val="24"/>
              </w:rPr>
            </w:pPr>
            <w:r>
              <w:rPr>
                <w:rFonts w:hint="eastAsia"/>
                <w:sz w:val="24"/>
              </w:rPr>
              <w:t>信息序列号</w:t>
            </w:r>
          </w:p>
        </w:tc>
        <w:tc>
          <w:tcPr>
            <w:tcW w:w="1427" w:type="dxa"/>
          </w:tcPr>
          <w:p w:rsidR="00C36D40" w:rsidRDefault="00C36D40" w:rsidP="00851752">
            <w:pPr>
              <w:spacing w:line="360" w:lineRule="auto"/>
              <w:rPr>
                <w:sz w:val="24"/>
              </w:rPr>
            </w:pPr>
            <w:r>
              <w:rPr>
                <w:rFonts w:hint="eastAsia"/>
                <w:sz w:val="24"/>
              </w:rPr>
              <w:t>2</w:t>
            </w:r>
          </w:p>
        </w:tc>
        <w:tc>
          <w:tcPr>
            <w:tcW w:w="3109" w:type="dxa"/>
          </w:tcPr>
          <w:p w:rsidR="00C36D40" w:rsidRDefault="00C36D40" w:rsidP="00851752">
            <w:pPr>
              <w:spacing w:line="360" w:lineRule="auto"/>
              <w:rPr>
                <w:sz w:val="24"/>
              </w:rPr>
            </w:pPr>
            <w:r>
              <w:rPr>
                <w:rFonts w:hint="eastAsia"/>
                <w:sz w:val="24"/>
              </w:rPr>
              <w:t>开机后第一条数据为</w:t>
            </w:r>
            <w:r>
              <w:rPr>
                <w:rFonts w:hint="eastAsia"/>
                <w:sz w:val="24"/>
              </w:rPr>
              <w:t>1</w:t>
            </w:r>
            <w:r>
              <w:rPr>
                <w:rFonts w:hint="eastAsia"/>
                <w:sz w:val="24"/>
              </w:rPr>
              <w:t>，以后顺序加</w:t>
            </w:r>
            <w:r>
              <w:rPr>
                <w:rFonts w:hint="eastAsia"/>
                <w:sz w:val="24"/>
              </w:rPr>
              <w:t>1</w:t>
            </w:r>
          </w:p>
        </w:tc>
      </w:tr>
      <w:tr w:rsidR="002E3D9D" w:rsidTr="002E3D9D">
        <w:tc>
          <w:tcPr>
            <w:tcW w:w="2126" w:type="dxa"/>
          </w:tcPr>
          <w:p w:rsidR="002E3D9D" w:rsidRDefault="002E3D9D" w:rsidP="00056DE0">
            <w:pPr>
              <w:spacing w:line="360" w:lineRule="auto"/>
              <w:rPr>
                <w:sz w:val="24"/>
              </w:rPr>
            </w:pPr>
            <w:r>
              <w:rPr>
                <w:rFonts w:hint="eastAsia"/>
                <w:sz w:val="24"/>
              </w:rPr>
              <w:t>信息内容</w:t>
            </w:r>
          </w:p>
        </w:tc>
        <w:tc>
          <w:tcPr>
            <w:tcW w:w="1427" w:type="dxa"/>
          </w:tcPr>
          <w:p w:rsidR="002E3D9D" w:rsidRDefault="002E3D9D" w:rsidP="00056DE0">
            <w:pPr>
              <w:spacing w:line="360" w:lineRule="auto"/>
              <w:rPr>
                <w:sz w:val="24"/>
              </w:rPr>
            </w:pPr>
            <w:r>
              <w:rPr>
                <w:rFonts w:hint="eastAsia"/>
                <w:sz w:val="24"/>
              </w:rPr>
              <w:t>N</w:t>
            </w:r>
          </w:p>
        </w:tc>
        <w:tc>
          <w:tcPr>
            <w:tcW w:w="3109" w:type="dxa"/>
          </w:tcPr>
          <w:p w:rsidR="002E3D9D" w:rsidRDefault="002E3D9D" w:rsidP="002E3D9D">
            <w:pPr>
              <w:spacing w:line="360" w:lineRule="auto"/>
              <w:rPr>
                <w:sz w:val="24"/>
              </w:rPr>
            </w:pPr>
          </w:p>
        </w:tc>
      </w:tr>
      <w:tr w:rsidR="002E3D9D" w:rsidTr="002E3D9D">
        <w:tc>
          <w:tcPr>
            <w:tcW w:w="2126" w:type="dxa"/>
          </w:tcPr>
          <w:p w:rsidR="002E3D9D" w:rsidRDefault="002E3D9D" w:rsidP="00056DE0">
            <w:pPr>
              <w:spacing w:line="360" w:lineRule="auto"/>
              <w:rPr>
                <w:sz w:val="24"/>
              </w:rPr>
            </w:pPr>
            <w:r>
              <w:rPr>
                <w:rFonts w:hint="eastAsia"/>
                <w:sz w:val="24"/>
              </w:rPr>
              <w:t>错误校验</w:t>
            </w:r>
          </w:p>
        </w:tc>
        <w:tc>
          <w:tcPr>
            <w:tcW w:w="1427" w:type="dxa"/>
          </w:tcPr>
          <w:p w:rsidR="002E3D9D" w:rsidRDefault="002E3D9D" w:rsidP="00056DE0">
            <w:pPr>
              <w:spacing w:line="360" w:lineRule="auto"/>
              <w:rPr>
                <w:sz w:val="24"/>
              </w:rPr>
            </w:pPr>
            <w:r>
              <w:rPr>
                <w:rFonts w:hint="eastAsia"/>
                <w:sz w:val="24"/>
              </w:rPr>
              <w:t>1</w:t>
            </w:r>
          </w:p>
        </w:tc>
        <w:tc>
          <w:tcPr>
            <w:tcW w:w="3109" w:type="dxa"/>
          </w:tcPr>
          <w:p w:rsidR="002E3D9D" w:rsidRDefault="001D6A44" w:rsidP="00005E44">
            <w:pPr>
              <w:spacing w:line="360" w:lineRule="auto"/>
              <w:rPr>
                <w:sz w:val="24"/>
              </w:rPr>
            </w:pPr>
            <w:r>
              <w:rPr>
                <w:rFonts w:hint="eastAsia"/>
                <w:sz w:val="24"/>
              </w:rPr>
              <w:t>从</w:t>
            </w:r>
            <w:r w:rsidR="00005E44" w:rsidRPr="00005E44">
              <w:rPr>
                <w:rFonts w:hint="eastAsia"/>
                <w:sz w:val="24"/>
                <w:highlight w:val="yellow"/>
              </w:rPr>
              <w:t>协议号</w:t>
            </w:r>
            <w:r>
              <w:rPr>
                <w:rFonts w:hint="eastAsia"/>
                <w:sz w:val="24"/>
              </w:rPr>
              <w:t>到信息序列号的所有字节异或的结果</w:t>
            </w:r>
          </w:p>
        </w:tc>
      </w:tr>
      <w:tr w:rsidR="002E3D9D" w:rsidTr="002E3D9D">
        <w:tc>
          <w:tcPr>
            <w:tcW w:w="2126" w:type="dxa"/>
          </w:tcPr>
          <w:p w:rsidR="002E3D9D" w:rsidRDefault="002E3D9D" w:rsidP="00056DE0">
            <w:pPr>
              <w:spacing w:line="360" w:lineRule="auto"/>
              <w:rPr>
                <w:sz w:val="24"/>
              </w:rPr>
            </w:pPr>
            <w:r>
              <w:rPr>
                <w:rFonts w:hint="eastAsia"/>
                <w:sz w:val="24"/>
              </w:rPr>
              <w:t>停止位</w:t>
            </w:r>
          </w:p>
        </w:tc>
        <w:tc>
          <w:tcPr>
            <w:tcW w:w="1427" w:type="dxa"/>
          </w:tcPr>
          <w:p w:rsidR="002E3D9D" w:rsidRDefault="002E3D9D" w:rsidP="00056DE0">
            <w:pPr>
              <w:spacing w:line="360" w:lineRule="auto"/>
              <w:rPr>
                <w:sz w:val="24"/>
              </w:rPr>
            </w:pPr>
            <w:r>
              <w:rPr>
                <w:rFonts w:hint="eastAsia"/>
                <w:sz w:val="24"/>
              </w:rPr>
              <w:t>2</w:t>
            </w:r>
          </w:p>
        </w:tc>
        <w:tc>
          <w:tcPr>
            <w:tcW w:w="3109" w:type="dxa"/>
          </w:tcPr>
          <w:p w:rsidR="002E3D9D" w:rsidRDefault="004A200C" w:rsidP="002E3D9D">
            <w:pPr>
              <w:spacing w:line="360" w:lineRule="auto"/>
              <w:rPr>
                <w:sz w:val="24"/>
              </w:rPr>
            </w:pPr>
            <w:r>
              <w:rPr>
                <w:rFonts w:hint="eastAsia"/>
                <w:sz w:val="24"/>
              </w:rPr>
              <w:t>固定值</w:t>
            </w:r>
            <w:r>
              <w:rPr>
                <w:rFonts w:hint="eastAsia"/>
                <w:sz w:val="24"/>
              </w:rPr>
              <w:t>0x0D 0x0A</w:t>
            </w:r>
          </w:p>
        </w:tc>
      </w:tr>
    </w:tbl>
    <w:p w:rsidR="00AE5D6C" w:rsidRDefault="006A3EA3" w:rsidP="001E7F9A">
      <w:pPr>
        <w:pStyle w:val="2"/>
        <w:spacing w:before="0" w:after="0" w:line="360" w:lineRule="auto"/>
        <w:ind w:left="663" w:hangingChars="275" w:hanging="663"/>
        <w:rPr>
          <w:sz w:val="24"/>
        </w:rPr>
      </w:pPr>
      <w:r>
        <w:rPr>
          <w:rFonts w:hint="eastAsia"/>
          <w:sz w:val="24"/>
        </w:rPr>
        <w:t>北斗</w:t>
      </w:r>
      <w:r w:rsidR="00AE392E">
        <w:rPr>
          <w:rFonts w:hint="eastAsia"/>
          <w:sz w:val="24"/>
        </w:rPr>
        <w:t>通信</w:t>
      </w:r>
      <w:r>
        <w:rPr>
          <w:rFonts w:hint="eastAsia"/>
          <w:sz w:val="24"/>
        </w:rPr>
        <w:t>消息组成</w:t>
      </w:r>
    </w:p>
    <w:p w:rsidR="00063834" w:rsidRDefault="00696721" w:rsidP="00056DE0">
      <w:pPr>
        <w:spacing w:line="360" w:lineRule="auto"/>
        <w:ind w:firstLine="420"/>
        <w:rPr>
          <w:sz w:val="24"/>
        </w:rPr>
      </w:pPr>
      <w:r>
        <w:rPr>
          <w:rFonts w:hint="eastAsia"/>
          <w:sz w:val="24"/>
        </w:rPr>
        <w:t>此处是指</w:t>
      </w:r>
      <w:r w:rsidR="00162444">
        <w:rPr>
          <w:rFonts w:hint="eastAsia"/>
          <w:sz w:val="24"/>
        </w:rPr>
        <w:t>北斗短信内容，</w:t>
      </w:r>
      <w:r w:rsidR="00555365">
        <w:rPr>
          <w:rFonts w:hint="eastAsia"/>
          <w:sz w:val="24"/>
        </w:rPr>
        <w:t>包长度合计：（</w:t>
      </w:r>
      <w:r w:rsidR="002C1B4F">
        <w:rPr>
          <w:rFonts w:hint="eastAsia"/>
          <w:sz w:val="24"/>
        </w:rPr>
        <w:t>4</w:t>
      </w:r>
      <w:r w:rsidR="00555365">
        <w:rPr>
          <w:rFonts w:hint="eastAsia"/>
          <w:sz w:val="24"/>
        </w:rPr>
        <w:t>+N</w:t>
      </w:r>
      <w:r w:rsidR="00555365">
        <w:rPr>
          <w:rFonts w:hint="eastAsia"/>
          <w:sz w:val="24"/>
        </w:rPr>
        <w:t>）</w:t>
      </w:r>
    </w:p>
    <w:tbl>
      <w:tblPr>
        <w:tblStyle w:val="a5"/>
        <w:tblW w:w="0" w:type="auto"/>
        <w:tblInd w:w="959" w:type="dxa"/>
        <w:tblLook w:val="04A0" w:firstRow="1" w:lastRow="0" w:firstColumn="1" w:lastColumn="0" w:noHBand="0" w:noVBand="1"/>
      </w:tblPr>
      <w:tblGrid>
        <w:gridCol w:w="2126"/>
        <w:gridCol w:w="1427"/>
        <w:gridCol w:w="3109"/>
      </w:tblGrid>
      <w:tr w:rsidR="00555365" w:rsidTr="00851752">
        <w:tc>
          <w:tcPr>
            <w:tcW w:w="2126" w:type="dxa"/>
          </w:tcPr>
          <w:p w:rsidR="00555365" w:rsidRPr="00CB339B" w:rsidRDefault="00555365" w:rsidP="00851752">
            <w:pPr>
              <w:spacing w:line="360" w:lineRule="auto"/>
              <w:rPr>
                <w:sz w:val="24"/>
              </w:rPr>
            </w:pPr>
            <w:r>
              <w:rPr>
                <w:rFonts w:hint="eastAsia"/>
                <w:sz w:val="24"/>
              </w:rPr>
              <w:t>格式</w:t>
            </w:r>
          </w:p>
        </w:tc>
        <w:tc>
          <w:tcPr>
            <w:tcW w:w="1427" w:type="dxa"/>
          </w:tcPr>
          <w:p w:rsidR="00555365" w:rsidRDefault="00555365"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555365" w:rsidRDefault="00555365" w:rsidP="00851752">
            <w:pPr>
              <w:spacing w:line="360" w:lineRule="auto"/>
              <w:rPr>
                <w:sz w:val="24"/>
              </w:rPr>
            </w:pPr>
            <w:r>
              <w:rPr>
                <w:rFonts w:hint="eastAsia"/>
                <w:sz w:val="24"/>
              </w:rPr>
              <w:t>说明</w:t>
            </w:r>
          </w:p>
        </w:tc>
      </w:tr>
      <w:tr w:rsidR="00B05E01" w:rsidTr="00851752">
        <w:tc>
          <w:tcPr>
            <w:tcW w:w="2126" w:type="dxa"/>
          </w:tcPr>
          <w:p w:rsidR="00B05E01" w:rsidRDefault="001710B6" w:rsidP="00F72352">
            <w:pPr>
              <w:spacing w:line="360" w:lineRule="auto"/>
              <w:rPr>
                <w:sz w:val="24"/>
              </w:rPr>
            </w:pPr>
            <w:r>
              <w:rPr>
                <w:rFonts w:hint="eastAsia"/>
                <w:sz w:val="24"/>
              </w:rPr>
              <w:t>0xF</w:t>
            </w:r>
            <w:r w:rsidR="00F72352">
              <w:rPr>
                <w:rFonts w:hint="eastAsia"/>
                <w:sz w:val="24"/>
              </w:rPr>
              <w:t>1</w:t>
            </w:r>
          </w:p>
        </w:tc>
        <w:tc>
          <w:tcPr>
            <w:tcW w:w="1427" w:type="dxa"/>
          </w:tcPr>
          <w:p w:rsidR="00B05E01" w:rsidRDefault="0045528A" w:rsidP="00851752">
            <w:pPr>
              <w:spacing w:line="360" w:lineRule="auto"/>
              <w:rPr>
                <w:sz w:val="24"/>
              </w:rPr>
            </w:pPr>
            <w:r>
              <w:rPr>
                <w:rFonts w:hint="eastAsia"/>
                <w:sz w:val="24"/>
              </w:rPr>
              <w:t>1</w:t>
            </w:r>
          </w:p>
        </w:tc>
        <w:tc>
          <w:tcPr>
            <w:tcW w:w="3109" w:type="dxa"/>
          </w:tcPr>
          <w:p w:rsidR="00B05E01" w:rsidRDefault="0045528A" w:rsidP="00851752">
            <w:pPr>
              <w:spacing w:line="360" w:lineRule="auto"/>
              <w:rPr>
                <w:sz w:val="24"/>
              </w:rPr>
            </w:pPr>
            <w:r>
              <w:rPr>
                <w:rFonts w:hint="eastAsia"/>
                <w:sz w:val="24"/>
              </w:rPr>
              <w:t>固定的通信协议格式</w:t>
            </w:r>
          </w:p>
        </w:tc>
      </w:tr>
      <w:tr w:rsidR="00615DE3" w:rsidTr="00851752">
        <w:tc>
          <w:tcPr>
            <w:tcW w:w="2126" w:type="dxa"/>
          </w:tcPr>
          <w:p w:rsidR="00615DE3" w:rsidRDefault="00615DE3" w:rsidP="00851752">
            <w:pPr>
              <w:spacing w:line="360" w:lineRule="auto"/>
              <w:rPr>
                <w:sz w:val="24"/>
              </w:rPr>
            </w:pPr>
            <w:r>
              <w:rPr>
                <w:rFonts w:hint="eastAsia"/>
                <w:sz w:val="24"/>
              </w:rPr>
              <w:t>协议号</w:t>
            </w:r>
          </w:p>
        </w:tc>
        <w:tc>
          <w:tcPr>
            <w:tcW w:w="1427" w:type="dxa"/>
          </w:tcPr>
          <w:p w:rsidR="00615DE3" w:rsidRDefault="00615DE3" w:rsidP="00851752">
            <w:pPr>
              <w:spacing w:line="360" w:lineRule="auto"/>
              <w:rPr>
                <w:sz w:val="24"/>
              </w:rPr>
            </w:pPr>
            <w:r>
              <w:rPr>
                <w:rFonts w:hint="eastAsia"/>
                <w:sz w:val="24"/>
              </w:rPr>
              <w:t>1</w:t>
            </w:r>
          </w:p>
        </w:tc>
        <w:tc>
          <w:tcPr>
            <w:tcW w:w="3109" w:type="dxa"/>
          </w:tcPr>
          <w:p w:rsidR="00615DE3" w:rsidRDefault="00615DE3" w:rsidP="00851752">
            <w:pPr>
              <w:spacing w:line="360" w:lineRule="auto"/>
              <w:rPr>
                <w:sz w:val="24"/>
              </w:rPr>
            </w:pPr>
          </w:p>
        </w:tc>
      </w:tr>
      <w:tr w:rsidR="00615DE3" w:rsidTr="00851752">
        <w:tc>
          <w:tcPr>
            <w:tcW w:w="2126" w:type="dxa"/>
          </w:tcPr>
          <w:p w:rsidR="00615DE3" w:rsidRDefault="00615DE3" w:rsidP="00851752">
            <w:pPr>
              <w:spacing w:line="360" w:lineRule="auto"/>
              <w:rPr>
                <w:sz w:val="24"/>
              </w:rPr>
            </w:pPr>
            <w:r>
              <w:rPr>
                <w:rFonts w:hint="eastAsia"/>
                <w:sz w:val="24"/>
              </w:rPr>
              <w:t>信息序列号</w:t>
            </w:r>
          </w:p>
        </w:tc>
        <w:tc>
          <w:tcPr>
            <w:tcW w:w="1427" w:type="dxa"/>
          </w:tcPr>
          <w:p w:rsidR="00615DE3" w:rsidRDefault="00615DE3" w:rsidP="00851752">
            <w:pPr>
              <w:spacing w:line="360" w:lineRule="auto"/>
              <w:rPr>
                <w:sz w:val="24"/>
              </w:rPr>
            </w:pPr>
            <w:r>
              <w:rPr>
                <w:rFonts w:hint="eastAsia"/>
                <w:sz w:val="24"/>
              </w:rPr>
              <w:t>1</w:t>
            </w:r>
          </w:p>
        </w:tc>
        <w:tc>
          <w:tcPr>
            <w:tcW w:w="3109" w:type="dxa"/>
          </w:tcPr>
          <w:p w:rsidR="00615DE3" w:rsidRDefault="00615DE3" w:rsidP="00851752">
            <w:pPr>
              <w:spacing w:line="360" w:lineRule="auto"/>
              <w:rPr>
                <w:sz w:val="24"/>
              </w:rPr>
            </w:pPr>
            <w:r>
              <w:rPr>
                <w:rFonts w:hint="eastAsia"/>
                <w:sz w:val="24"/>
              </w:rPr>
              <w:t>开机后第一条数据为</w:t>
            </w:r>
            <w:r>
              <w:rPr>
                <w:rFonts w:hint="eastAsia"/>
                <w:sz w:val="24"/>
              </w:rPr>
              <w:t>1</w:t>
            </w:r>
            <w:r>
              <w:rPr>
                <w:rFonts w:hint="eastAsia"/>
                <w:sz w:val="24"/>
              </w:rPr>
              <w:t>，以后顺序加</w:t>
            </w:r>
            <w:r>
              <w:rPr>
                <w:rFonts w:hint="eastAsia"/>
                <w:sz w:val="24"/>
              </w:rPr>
              <w:t>1</w:t>
            </w:r>
          </w:p>
        </w:tc>
      </w:tr>
      <w:tr w:rsidR="00615DE3" w:rsidTr="00851752">
        <w:tc>
          <w:tcPr>
            <w:tcW w:w="2126" w:type="dxa"/>
          </w:tcPr>
          <w:p w:rsidR="00615DE3" w:rsidRDefault="00615DE3" w:rsidP="00851752">
            <w:pPr>
              <w:spacing w:line="360" w:lineRule="auto"/>
              <w:rPr>
                <w:sz w:val="24"/>
              </w:rPr>
            </w:pPr>
            <w:r>
              <w:rPr>
                <w:rFonts w:hint="eastAsia"/>
                <w:sz w:val="24"/>
              </w:rPr>
              <w:t>信息内容</w:t>
            </w:r>
          </w:p>
        </w:tc>
        <w:tc>
          <w:tcPr>
            <w:tcW w:w="1427" w:type="dxa"/>
          </w:tcPr>
          <w:p w:rsidR="00615DE3" w:rsidRDefault="00615DE3" w:rsidP="00851752">
            <w:pPr>
              <w:spacing w:line="360" w:lineRule="auto"/>
              <w:rPr>
                <w:sz w:val="24"/>
              </w:rPr>
            </w:pPr>
            <w:r>
              <w:rPr>
                <w:rFonts w:hint="eastAsia"/>
                <w:sz w:val="24"/>
              </w:rPr>
              <w:t>N</w:t>
            </w:r>
          </w:p>
        </w:tc>
        <w:tc>
          <w:tcPr>
            <w:tcW w:w="3109" w:type="dxa"/>
          </w:tcPr>
          <w:p w:rsidR="00615DE3" w:rsidRDefault="00615DE3" w:rsidP="00851752">
            <w:pPr>
              <w:spacing w:line="360" w:lineRule="auto"/>
              <w:rPr>
                <w:sz w:val="24"/>
              </w:rPr>
            </w:pPr>
          </w:p>
        </w:tc>
      </w:tr>
      <w:tr w:rsidR="00615DE3" w:rsidTr="00851752">
        <w:tc>
          <w:tcPr>
            <w:tcW w:w="2126" w:type="dxa"/>
          </w:tcPr>
          <w:p w:rsidR="00615DE3" w:rsidRDefault="00615DE3" w:rsidP="00851752">
            <w:pPr>
              <w:spacing w:line="360" w:lineRule="auto"/>
              <w:rPr>
                <w:sz w:val="24"/>
              </w:rPr>
            </w:pPr>
            <w:r>
              <w:rPr>
                <w:rFonts w:hint="eastAsia"/>
                <w:sz w:val="24"/>
              </w:rPr>
              <w:t>错误校验</w:t>
            </w:r>
          </w:p>
        </w:tc>
        <w:tc>
          <w:tcPr>
            <w:tcW w:w="1427" w:type="dxa"/>
          </w:tcPr>
          <w:p w:rsidR="00615DE3" w:rsidRDefault="00615DE3" w:rsidP="00851752">
            <w:pPr>
              <w:spacing w:line="360" w:lineRule="auto"/>
              <w:rPr>
                <w:sz w:val="24"/>
              </w:rPr>
            </w:pPr>
            <w:r>
              <w:rPr>
                <w:rFonts w:hint="eastAsia"/>
                <w:sz w:val="24"/>
              </w:rPr>
              <w:t>1</w:t>
            </w:r>
          </w:p>
        </w:tc>
        <w:tc>
          <w:tcPr>
            <w:tcW w:w="3109" w:type="dxa"/>
          </w:tcPr>
          <w:p w:rsidR="00615DE3" w:rsidRDefault="00615DE3" w:rsidP="00157EB2">
            <w:pPr>
              <w:spacing w:line="360" w:lineRule="auto"/>
              <w:rPr>
                <w:sz w:val="24"/>
              </w:rPr>
            </w:pPr>
            <w:r>
              <w:rPr>
                <w:rFonts w:hint="eastAsia"/>
                <w:sz w:val="24"/>
              </w:rPr>
              <w:t>从协议号到信息序列号的所</w:t>
            </w:r>
            <w:r>
              <w:rPr>
                <w:rFonts w:hint="eastAsia"/>
                <w:sz w:val="24"/>
              </w:rPr>
              <w:lastRenderedPageBreak/>
              <w:t>有字节异或的结果</w:t>
            </w:r>
          </w:p>
        </w:tc>
      </w:tr>
    </w:tbl>
    <w:p w:rsidR="00555365" w:rsidRPr="009F564E" w:rsidRDefault="00555365" w:rsidP="00056DE0">
      <w:pPr>
        <w:spacing w:line="360" w:lineRule="auto"/>
        <w:ind w:firstLine="420"/>
        <w:rPr>
          <w:sz w:val="24"/>
        </w:rPr>
      </w:pPr>
    </w:p>
    <w:p w:rsidR="00315DA1" w:rsidRDefault="00315DA1" w:rsidP="00887B59">
      <w:pPr>
        <w:pStyle w:val="1"/>
        <w:spacing w:before="0" w:after="0" w:line="360" w:lineRule="auto"/>
        <w:ind w:left="576" w:hangingChars="205" w:hanging="576"/>
        <w:rPr>
          <w:sz w:val="28"/>
        </w:rPr>
      </w:pPr>
      <w:r w:rsidRPr="00887B59">
        <w:rPr>
          <w:rFonts w:hint="eastAsia"/>
          <w:sz w:val="28"/>
        </w:rPr>
        <w:t>通信连接</w:t>
      </w:r>
    </w:p>
    <w:p w:rsidR="004D65F7" w:rsidRPr="00C5022C" w:rsidRDefault="003504FD" w:rsidP="00C5022C">
      <w:pPr>
        <w:pStyle w:val="2"/>
        <w:spacing w:before="0" w:after="0" w:line="360" w:lineRule="auto"/>
        <w:ind w:left="663" w:hangingChars="275" w:hanging="663"/>
        <w:rPr>
          <w:sz w:val="24"/>
        </w:rPr>
      </w:pPr>
      <w:r w:rsidRPr="00C5022C">
        <w:rPr>
          <w:rFonts w:hint="eastAsia"/>
          <w:sz w:val="24"/>
        </w:rPr>
        <w:t>连接的建立</w:t>
      </w:r>
    </w:p>
    <w:p w:rsidR="004D65F7" w:rsidRDefault="000D20AC" w:rsidP="003D4E11">
      <w:pPr>
        <w:spacing w:line="360" w:lineRule="auto"/>
        <w:ind w:firstLine="420"/>
        <w:rPr>
          <w:sz w:val="24"/>
        </w:rPr>
      </w:pPr>
      <w:r w:rsidRPr="003D4E11">
        <w:rPr>
          <w:rFonts w:hint="eastAsia"/>
          <w:sz w:val="24"/>
        </w:rPr>
        <w:t>终端与系统的数据连接采用</w:t>
      </w:r>
      <w:r w:rsidRPr="003D4E11">
        <w:rPr>
          <w:rFonts w:hint="eastAsia"/>
          <w:sz w:val="24"/>
        </w:rPr>
        <w:t>TCP</w:t>
      </w:r>
      <w:r w:rsidRPr="003D4E11">
        <w:rPr>
          <w:rFonts w:hint="eastAsia"/>
          <w:sz w:val="24"/>
        </w:rPr>
        <w:t>方式和北斗短信两种方式，</w:t>
      </w:r>
      <w:r w:rsidRPr="003D4E11">
        <w:rPr>
          <w:rFonts w:hint="eastAsia"/>
          <w:sz w:val="24"/>
        </w:rPr>
        <w:t>TCP</w:t>
      </w:r>
      <w:r w:rsidRPr="003D4E11">
        <w:rPr>
          <w:rFonts w:hint="eastAsia"/>
          <w:sz w:val="24"/>
        </w:rPr>
        <w:t>方式的连接在</w:t>
      </w:r>
      <w:r w:rsidR="00756B98">
        <w:rPr>
          <w:rFonts w:hint="eastAsia"/>
          <w:sz w:val="24"/>
        </w:rPr>
        <w:t>终端复位或网络恢复后尽快尝试连接。</w:t>
      </w:r>
      <w:r w:rsidR="00C27DEE">
        <w:rPr>
          <w:rFonts w:hint="eastAsia"/>
          <w:sz w:val="24"/>
        </w:rPr>
        <w:t>北斗短息是无连接的，一旦系统接收</w:t>
      </w:r>
      <w:r w:rsidR="00C27DEE">
        <w:rPr>
          <w:rFonts w:hint="eastAsia"/>
          <w:sz w:val="24"/>
        </w:rPr>
        <w:t>/</w:t>
      </w:r>
      <w:proofErr w:type="gramStart"/>
      <w:r w:rsidR="00C27DEE">
        <w:rPr>
          <w:rFonts w:hint="eastAsia"/>
          <w:sz w:val="24"/>
        </w:rPr>
        <w:t>兼收到</w:t>
      </w:r>
      <w:proofErr w:type="gramEnd"/>
      <w:r w:rsidR="00C27DEE">
        <w:rPr>
          <w:rFonts w:hint="eastAsia"/>
          <w:sz w:val="24"/>
        </w:rPr>
        <w:t>终端的北斗定位</w:t>
      </w:r>
      <w:r w:rsidR="00C27DEE">
        <w:rPr>
          <w:rFonts w:hint="eastAsia"/>
          <w:sz w:val="24"/>
        </w:rPr>
        <w:t>/</w:t>
      </w:r>
      <w:r w:rsidR="00C27DEE">
        <w:rPr>
          <w:rFonts w:hint="eastAsia"/>
          <w:sz w:val="24"/>
        </w:rPr>
        <w:t>通信</w:t>
      </w:r>
      <w:r w:rsidR="00C27DEE">
        <w:rPr>
          <w:rFonts w:hint="eastAsia"/>
          <w:sz w:val="24"/>
        </w:rPr>
        <w:t>/</w:t>
      </w:r>
      <w:r w:rsidR="00C27DEE">
        <w:rPr>
          <w:rFonts w:hint="eastAsia"/>
          <w:sz w:val="24"/>
        </w:rPr>
        <w:t>位置报告</w:t>
      </w:r>
      <w:r w:rsidR="00C27DEE">
        <w:rPr>
          <w:rFonts w:hint="eastAsia"/>
          <w:sz w:val="24"/>
        </w:rPr>
        <w:t>/</w:t>
      </w:r>
      <w:r w:rsidR="00D175F7">
        <w:rPr>
          <w:rFonts w:hint="eastAsia"/>
          <w:sz w:val="24"/>
        </w:rPr>
        <w:t>通信回执信息，则认为一段时间内是在线的。</w:t>
      </w:r>
    </w:p>
    <w:p w:rsidR="008D23C2" w:rsidRDefault="008D23C2" w:rsidP="00FE5AD4">
      <w:pPr>
        <w:pStyle w:val="2"/>
        <w:spacing w:before="0" w:after="0" w:line="360" w:lineRule="auto"/>
        <w:ind w:left="663" w:hangingChars="275" w:hanging="663"/>
        <w:rPr>
          <w:sz w:val="24"/>
        </w:rPr>
      </w:pPr>
      <w:r>
        <w:rPr>
          <w:rFonts w:hint="eastAsia"/>
          <w:sz w:val="24"/>
        </w:rPr>
        <w:t>连接的维持</w:t>
      </w:r>
    </w:p>
    <w:p w:rsidR="008D23C2" w:rsidRDefault="008D23C2" w:rsidP="003D4E11">
      <w:pPr>
        <w:spacing w:line="360" w:lineRule="auto"/>
        <w:ind w:firstLine="420"/>
        <w:rPr>
          <w:sz w:val="24"/>
        </w:rPr>
      </w:pPr>
      <w:r>
        <w:rPr>
          <w:rFonts w:hint="eastAsia"/>
          <w:sz w:val="24"/>
        </w:rPr>
        <w:t>TCP</w:t>
      </w:r>
      <w:r>
        <w:rPr>
          <w:rFonts w:hint="eastAsia"/>
          <w:sz w:val="24"/>
        </w:rPr>
        <w:t>连接建立后终端应周期性</w:t>
      </w:r>
      <w:proofErr w:type="gramStart"/>
      <w:r>
        <w:rPr>
          <w:rFonts w:hint="eastAsia"/>
          <w:sz w:val="24"/>
        </w:rPr>
        <w:t>想系统</w:t>
      </w:r>
      <w:proofErr w:type="gramEnd"/>
      <w:r>
        <w:rPr>
          <w:rFonts w:hint="eastAsia"/>
          <w:sz w:val="24"/>
        </w:rPr>
        <w:t>发送终端心跳信息，平台收到后向</w:t>
      </w:r>
      <w:r w:rsidR="00FA279E">
        <w:rPr>
          <w:rFonts w:hint="eastAsia"/>
          <w:sz w:val="24"/>
        </w:rPr>
        <w:t>终端发送应答消息，发送周期由终端参数决定。</w:t>
      </w:r>
    </w:p>
    <w:p w:rsidR="00D50F86" w:rsidRDefault="002E48F3" w:rsidP="003D4E11">
      <w:pPr>
        <w:spacing w:line="360" w:lineRule="auto"/>
        <w:ind w:firstLine="420"/>
        <w:rPr>
          <w:sz w:val="24"/>
        </w:rPr>
      </w:pPr>
      <w:r>
        <w:rPr>
          <w:rFonts w:hint="eastAsia"/>
          <w:sz w:val="24"/>
        </w:rPr>
        <w:t>北斗短信不存在连接维持概念。</w:t>
      </w:r>
    </w:p>
    <w:p w:rsidR="002E48F3" w:rsidRDefault="00A9663E" w:rsidP="00A9663E">
      <w:pPr>
        <w:pStyle w:val="2"/>
        <w:spacing w:before="0" w:after="0" w:line="360" w:lineRule="auto"/>
        <w:ind w:left="663" w:hangingChars="275" w:hanging="663"/>
        <w:rPr>
          <w:sz w:val="24"/>
        </w:rPr>
      </w:pPr>
      <w:r>
        <w:rPr>
          <w:rFonts w:hint="eastAsia"/>
          <w:sz w:val="24"/>
        </w:rPr>
        <w:t>连接断开</w:t>
      </w:r>
    </w:p>
    <w:p w:rsidR="00A9663E" w:rsidRDefault="007C5B80" w:rsidP="0018254D">
      <w:pPr>
        <w:spacing w:line="360" w:lineRule="auto"/>
        <w:ind w:firstLine="420"/>
        <w:rPr>
          <w:sz w:val="24"/>
        </w:rPr>
      </w:pPr>
      <w:r>
        <w:rPr>
          <w:rFonts w:hint="eastAsia"/>
          <w:sz w:val="24"/>
        </w:rPr>
        <w:t>系统和终端均可根据</w:t>
      </w:r>
      <w:r>
        <w:rPr>
          <w:rFonts w:hint="eastAsia"/>
          <w:sz w:val="24"/>
        </w:rPr>
        <w:t>TCP</w:t>
      </w:r>
      <w:r>
        <w:rPr>
          <w:rFonts w:hint="eastAsia"/>
          <w:sz w:val="24"/>
        </w:rPr>
        <w:t>协议主动断开连接，双方都应主动判断</w:t>
      </w:r>
      <w:r>
        <w:rPr>
          <w:rFonts w:hint="eastAsia"/>
          <w:sz w:val="24"/>
        </w:rPr>
        <w:t>TCP</w:t>
      </w:r>
      <w:r>
        <w:rPr>
          <w:rFonts w:hint="eastAsia"/>
          <w:sz w:val="24"/>
        </w:rPr>
        <w:t>连接是否断开。</w:t>
      </w:r>
    </w:p>
    <w:p w:rsidR="0018254D" w:rsidRPr="0018254D" w:rsidRDefault="0018254D" w:rsidP="0018254D">
      <w:pPr>
        <w:spacing w:line="360" w:lineRule="auto"/>
        <w:ind w:firstLine="420"/>
        <w:rPr>
          <w:sz w:val="24"/>
        </w:rPr>
      </w:pPr>
      <w:r w:rsidRPr="0018254D">
        <w:rPr>
          <w:rFonts w:hint="eastAsia"/>
          <w:sz w:val="24"/>
        </w:rPr>
        <w:t>平台判断</w:t>
      </w:r>
      <w:r w:rsidRPr="0018254D">
        <w:rPr>
          <w:sz w:val="24"/>
        </w:rPr>
        <w:t xml:space="preserve"> TCP </w:t>
      </w:r>
      <w:r w:rsidRPr="0018254D">
        <w:rPr>
          <w:rFonts w:hint="eastAsia"/>
          <w:sz w:val="24"/>
        </w:rPr>
        <w:t>连接断开的方法：</w:t>
      </w:r>
    </w:p>
    <w:p w:rsidR="0018254D" w:rsidRPr="0018254D" w:rsidRDefault="0018254D" w:rsidP="0018254D">
      <w:pPr>
        <w:spacing w:line="360" w:lineRule="auto"/>
        <w:ind w:firstLine="420"/>
        <w:rPr>
          <w:sz w:val="24"/>
        </w:rPr>
      </w:pPr>
      <w:r w:rsidRPr="0018254D">
        <w:rPr>
          <w:rFonts w:hint="eastAsia"/>
          <w:sz w:val="24"/>
        </w:rPr>
        <w:t>——根据</w:t>
      </w:r>
      <w:r w:rsidRPr="0018254D">
        <w:rPr>
          <w:sz w:val="24"/>
        </w:rPr>
        <w:t xml:space="preserve"> TCP </w:t>
      </w:r>
      <w:r w:rsidRPr="0018254D">
        <w:rPr>
          <w:rFonts w:hint="eastAsia"/>
          <w:sz w:val="24"/>
        </w:rPr>
        <w:t>协议判断出终端主动断开；</w:t>
      </w:r>
    </w:p>
    <w:p w:rsidR="0018254D" w:rsidRPr="0018254D" w:rsidRDefault="0018254D" w:rsidP="0018254D">
      <w:pPr>
        <w:spacing w:line="360" w:lineRule="auto"/>
        <w:ind w:firstLine="420"/>
        <w:rPr>
          <w:sz w:val="24"/>
        </w:rPr>
      </w:pPr>
      <w:r w:rsidRPr="0018254D">
        <w:rPr>
          <w:rFonts w:hint="eastAsia"/>
          <w:sz w:val="24"/>
        </w:rPr>
        <w:t>——相同身份的终端建立新连接，表明原连接已断开；</w:t>
      </w:r>
    </w:p>
    <w:p w:rsidR="0018254D" w:rsidRPr="0018254D" w:rsidRDefault="0018254D" w:rsidP="0018254D">
      <w:pPr>
        <w:spacing w:line="360" w:lineRule="auto"/>
        <w:ind w:firstLine="420"/>
        <w:rPr>
          <w:sz w:val="24"/>
        </w:rPr>
      </w:pPr>
      <w:r w:rsidRPr="0018254D">
        <w:rPr>
          <w:rFonts w:hint="eastAsia"/>
          <w:sz w:val="24"/>
        </w:rPr>
        <w:t>——在一定的时间内未收到终端发出的消息，如终端心跳。</w:t>
      </w:r>
    </w:p>
    <w:p w:rsidR="0018254D" w:rsidRPr="0018254D" w:rsidRDefault="0018254D" w:rsidP="0018254D">
      <w:pPr>
        <w:spacing w:line="360" w:lineRule="auto"/>
        <w:ind w:firstLine="420"/>
        <w:rPr>
          <w:sz w:val="24"/>
        </w:rPr>
      </w:pPr>
      <w:r w:rsidRPr="0018254D">
        <w:rPr>
          <w:rFonts w:hint="eastAsia"/>
          <w:sz w:val="24"/>
        </w:rPr>
        <w:t>终端判断</w:t>
      </w:r>
      <w:r w:rsidRPr="0018254D">
        <w:rPr>
          <w:sz w:val="24"/>
        </w:rPr>
        <w:t xml:space="preserve"> TCP </w:t>
      </w:r>
      <w:r w:rsidRPr="0018254D">
        <w:rPr>
          <w:rFonts w:hint="eastAsia"/>
          <w:sz w:val="24"/>
        </w:rPr>
        <w:t>连接断开的方法：</w:t>
      </w:r>
    </w:p>
    <w:p w:rsidR="0018254D" w:rsidRPr="0018254D" w:rsidRDefault="0018254D" w:rsidP="0018254D">
      <w:pPr>
        <w:spacing w:line="360" w:lineRule="auto"/>
        <w:ind w:firstLine="420"/>
        <w:rPr>
          <w:sz w:val="24"/>
        </w:rPr>
      </w:pPr>
      <w:r w:rsidRPr="0018254D">
        <w:rPr>
          <w:rFonts w:hint="eastAsia"/>
          <w:sz w:val="24"/>
        </w:rPr>
        <w:t>——根据</w:t>
      </w:r>
      <w:r w:rsidRPr="0018254D">
        <w:rPr>
          <w:sz w:val="24"/>
        </w:rPr>
        <w:t xml:space="preserve"> TCP </w:t>
      </w:r>
      <w:r w:rsidRPr="0018254D">
        <w:rPr>
          <w:rFonts w:hint="eastAsia"/>
          <w:sz w:val="24"/>
        </w:rPr>
        <w:t>协议判断出平台主动断开；</w:t>
      </w:r>
    </w:p>
    <w:p w:rsidR="0018254D" w:rsidRPr="0018254D" w:rsidRDefault="0018254D" w:rsidP="0018254D">
      <w:pPr>
        <w:spacing w:line="360" w:lineRule="auto"/>
        <w:ind w:firstLine="420"/>
        <w:rPr>
          <w:sz w:val="24"/>
        </w:rPr>
      </w:pPr>
      <w:r w:rsidRPr="0018254D">
        <w:rPr>
          <w:rFonts w:hint="eastAsia"/>
          <w:sz w:val="24"/>
        </w:rPr>
        <w:t>——数据通信链路断开；</w:t>
      </w:r>
    </w:p>
    <w:p w:rsidR="0018254D" w:rsidRDefault="0018254D" w:rsidP="0018254D">
      <w:pPr>
        <w:spacing w:line="360" w:lineRule="auto"/>
        <w:ind w:firstLine="420"/>
        <w:rPr>
          <w:sz w:val="24"/>
        </w:rPr>
      </w:pPr>
      <w:r w:rsidRPr="0018254D">
        <w:rPr>
          <w:rFonts w:hint="eastAsia"/>
          <w:sz w:val="24"/>
        </w:rPr>
        <w:t>——数据通信链路正常，达到重传次数后仍未收到应答。</w:t>
      </w:r>
    </w:p>
    <w:p w:rsidR="00315DA1" w:rsidRDefault="00315DA1" w:rsidP="00887B59">
      <w:pPr>
        <w:pStyle w:val="1"/>
        <w:spacing w:before="0" w:after="0" w:line="360" w:lineRule="auto"/>
        <w:ind w:left="576" w:hangingChars="205" w:hanging="576"/>
        <w:rPr>
          <w:sz w:val="28"/>
        </w:rPr>
      </w:pPr>
      <w:r w:rsidRPr="00887B59">
        <w:rPr>
          <w:rFonts w:hint="eastAsia"/>
          <w:sz w:val="28"/>
        </w:rPr>
        <w:t>协议分类</w:t>
      </w:r>
    </w:p>
    <w:p w:rsidR="007E28B1" w:rsidRPr="00015EA0" w:rsidRDefault="00C002A6" w:rsidP="00015EA0">
      <w:pPr>
        <w:pStyle w:val="2"/>
        <w:spacing w:before="0" w:after="0" w:line="360" w:lineRule="auto"/>
        <w:ind w:left="663" w:hangingChars="275" w:hanging="663"/>
        <w:rPr>
          <w:sz w:val="24"/>
        </w:rPr>
      </w:pPr>
      <w:r>
        <w:rPr>
          <w:rFonts w:hint="eastAsia"/>
          <w:sz w:val="24"/>
        </w:rPr>
        <w:t>用户</w:t>
      </w:r>
      <w:r w:rsidR="007E28B1" w:rsidRPr="00015EA0">
        <w:rPr>
          <w:rFonts w:hint="eastAsia"/>
          <w:sz w:val="24"/>
        </w:rPr>
        <w:t>登录</w:t>
      </w:r>
      <w:r w:rsidR="00573BB0">
        <w:rPr>
          <w:rFonts w:hint="eastAsia"/>
          <w:sz w:val="24"/>
        </w:rPr>
        <w:t>和</w:t>
      </w:r>
      <w:proofErr w:type="gramStart"/>
      <w:r w:rsidR="00573BB0">
        <w:rPr>
          <w:rFonts w:hint="eastAsia"/>
          <w:sz w:val="24"/>
        </w:rPr>
        <w:t>鉴权</w:t>
      </w:r>
      <w:proofErr w:type="gramEnd"/>
    </w:p>
    <w:p w:rsidR="00C41342" w:rsidRDefault="00C002A6" w:rsidP="00CB1F7C">
      <w:pPr>
        <w:spacing w:line="360" w:lineRule="auto"/>
        <w:ind w:firstLine="420"/>
        <w:rPr>
          <w:sz w:val="24"/>
        </w:rPr>
      </w:pPr>
      <w:r w:rsidRPr="00CB1F7C">
        <w:rPr>
          <w:rFonts w:hint="eastAsia"/>
          <w:sz w:val="24"/>
        </w:rPr>
        <w:t>终端在开始其他数据上传时首先进行用户登录，用户登录包含终端的标识</w:t>
      </w:r>
      <w:r w:rsidRPr="00CB1F7C">
        <w:rPr>
          <w:rFonts w:hint="eastAsia"/>
          <w:sz w:val="24"/>
        </w:rPr>
        <w:t>ID</w:t>
      </w:r>
      <w:r w:rsidRPr="00CB1F7C">
        <w:rPr>
          <w:rFonts w:hint="eastAsia"/>
          <w:sz w:val="24"/>
        </w:rPr>
        <w:t>、绑定的北斗卡号、</w:t>
      </w:r>
      <w:r w:rsidR="00FF0326" w:rsidRPr="00CB1F7C">
        <w:rPr>
          <w:rFonts w:hint="eastAsia"/>
          <w:sz w:val="24"/>
        </w:rPr>
        <w:t>用户名、用户密码等信息。</w:t>
      </w:r>
      <w:r w:rsidR="00C23247" w:rsidRPr="00CB1F7C">
        <w:rPr>
          <w:rFonts w:hint="eastAsia"/>
          <w:sz w:val="24"/>
        </w:rPr>
        <w:t>系统收到用户登录申请后</w:t>
      </w:r>
      <w:r w:rsidR="00CB1F7C" w:rsidRPr="00CB1F7C">
        <w:rPr>
          <w:rFonts w:hint="eastAsia"/>
          <w:sz w:val="24"/>
        </w:rPr>
        <w:t>回复</w:t>
      </w:r>
      <w:r w:rsidR="00781698">
        <w:rPr>
          <w:rFonts w:hint="eastAsia"/>
          <w:sz w:val="24"/>
        </w:rPr>
        <w:t>登录</w:t>
      </w:r>
      <w:r w:rsidR="00CB1F7C" w:rsidRPr="00CB1F7C">
        <w:rPr>
          <w:rFonts w:hint="eastAsia"/>
          <w:sz w:val="24"/>
        </w:rPr>
        <w:t>应答消息确定登录状态</w:t>
      </w:r>
      <w:r w:rsidR="00781698">
        <w:rPr>
          <w:rFonts w:hint="eastAsia"/>
          <w:sz w:val="24"/>
        </w:rPr>
        <w:t>，登录应答中包含鉴</w:t>
      </w:r>
      <w:proofErr w:type="gramStart"/>
      <w:r w:rsidR="00781698">
        <w:rPr>
          <w:rFonts w:hint="eastAsia"/>
          <w:sz w:val="24"/>
        </w:rPr>
        <w:t>权码</w:t>
      </w:r>
      <w:r w:rsidR="00E23F16">
        <w:rPr>
          <w:rFonts w:hint="eastAsia"/>
          <w:sz w:val="24"/>
        </w:rPr>
        <w:t>用于</w:t>
      </w:r>
      <w:proofErr w:type="gramEnd"/>
      <w:r w:rsidR="00E23F16">
        <w:rPr>
          <w:rFonts w:hint="eastAsia"/>
          <w:sz w:val="24"/>
        </w:rPr>
        <w:t>终端再次</w:t>
      </w:r>
      <w:proofErr w:type="gramStart"/>
      <w:r w:rsidR="00E23F16">
        <w:rPr>
          <w:rFonts w:hint="eastAsia"/>
          <w:sz w:val="24"/>
        </w:rPr>
        <w:t>连接时鉴权</w:t>
      </w:r>
      <w:proofErr w:type="gramEnd"/>
      <w:r w:rsidR="00E23F16">
        <w:rPr>
          <w:rFonts w:hint="eastAsia"/>
          <w:sz w:val="24"/>
        </w:rPr>
        <w:t>使用</w:t>
      </w:r>
      <w:r w:rsidR="00CB1F7C" w:rsidRPr="00CB1F7C">
        <w:rPr>
          <w:rFonts w:hint="eastAsia"/>
          <w:sz w:val="24"/>
        </w:rPr>
        <w:t>。</w:t>
      </w:r>
    </w:p>
    <w:p w:rsidR="006A50CD" w:rsidRDefault="00AF1CF7" w:rsidP="00CB1F7C">
      <w:pPr>
        <w:spacing w:line="360" w:lineRule="auto"/>
        <w:ind w:firstLine="420"/>
        <w:rPr>
          <w:sz w:val="24"/>
        </w:rPr>
      </w:pPr>
      <w:r>
        <w:rPr>
          <w:rFonts w:hint="eastAsia"/>
          <w:sz w:val="24"/>
        </w:rPr>
        <w:t>登录</w:t>
      </w:r>
      <w:r w:rsidR="006A50CD">
        <w:rPr>
          <w:rFonts w:hint="eastAsia"/>
          <w:sz w:val="24"/>
        </w:rPr>
        <w:t>成功</w:t>
      </w:r>
      <w:r w:rsidR="00D84771">
        <w:rPr>
          <w:rFonts w:hint="eastAsia"/>
          <w:sz w:val="24"/>
        </w:rPr>
        <w:t>：</w:t>
      </w:r>
      <w:r w:rsidR="00E70E1D">
        <w:rPr>
          <w:rFonts w:hint="eastAsia"/>
          <w:sz w:val="24"/>
        </w:rPr>
        <w:t>终端会主动发送心跳信息给系统，系统回应通用应答；</w:t>
      </w:r>
    </w:p>
    <w:p w:rsidR="00AF1CF7" w:rsidRPr="00AF1CF7" w:rsidRDefault="00AF1CF7" w:rsidP="00CB1F7C">
      <w:pPr>
        <w:spacing w:line="360" w:lineRule="auto"/>
        <w:ind w:firstLine="420"/>
        <w:rPr>
          <w:sz w:val="24"/>
        </w:rPr>
      </w:pPr>
      <w:r>
        <w:rPr>
          <w:rFonts w:hint="eastAsia"/>
          <w:sz w:val="24"/>
        </w:rPr>
        <w:lastRenderedPageBreak/>
        <w:t>登录</w:t>
      </w:r>
      <w:r w:rsidR="00D84771">
        <w:rPr>
          <w:rFonts w:hint="eastAsia"/>
          <w:sz w:val="24"/>
        </w:rPr>
        <w:t>失败：</w:t>
      </w:r>
      <w:r>
        <w:rPr>
          <w:rFonts w:hint="eastAsia"/>
          <w:sz w:val="24"/>
        </w:rPr>
        <w:t>系统会主动断开连接；</w:t>
      </w:r>
    </w:p>
    <w:p w:rsidR="006A50CD" w:rsidRPr="00573BB0" w:rsidRDefault="00292459" w:rsidP="00CB1F7C">
      <w:pPr>
        <w:spacing w:line="360" w:lineRule="auto"/>
        <w:ind w:firstLine="420"/>
        <w:rPr>
          <w:sz w:val="24"/>
        </w:rPr>
      </w:pPr>
      <w:r>
        <w:rPr>
          <w:rFonts w:hint="eastAsia"/>
          <w:sz w:val="24"/>
        </w:rPr>
        <w:t>当终端已记录用户</w:t>
      </w:r>
      <w:proofErr w:type="gramStart"/>
      <w:r>
        <w:rPr>
          <w:rFonts w:hint="eastAsia"/>
          <w:sz w:val="24"/>
        </w:rPr>
        <w:t>鉴权码时</w:t>
      </w:r>
      <w:proofErr w:type="gramEnd"/>
      <w:r>
        <w:rPr>
          <w:rFonts w:hint="eastAsia"/>
          <w:sz w:val="24"/>
        </w:rPr>
        <w:t>，</w:t>
      </w:r>
      <w:r w:rsidR="00862CF8">
        <w:rPr>
          <w:rFonts w:hint="eastAsia"/>
          <w:sz w:val="24"/>
        </w:rPr>
        <w:t>不需要再次登录，只需</w:t>
      </w:r>
      <w:proofErr w:type="gramStart"/>
      <w:r w:rsidR="00862CF8">
        <w:rPr>
          <w:rFonts w:hint="eastAsia"/>
          <w:sz w:val="24"/>
        </w:rPr>
        <w:t>要将鉴权</w:t>
      </w:r>
      <w:proofErr w:type="gramEnd"/>
      <w:r w:rsidR="00862CF8">
        <w:rPr>
          <w:rFonts w:hint="eastAsia"/>
          <w:sz w:val="24"/>
        </w:rPr>
        <w:t>码、北斗</w:t>
      </w:r>
      <w:r w:rsidR="00862CF8">
        <w:rPr>
          <w:rFonts w:hint="eastAsia"/>
          <w:sz w:val="24"/>
        </w:rPr>
        <w:t>ID</w:t>
      </w:r>
      <w:r w:rsidR="00862CF8">
        <w:rPr>
          <w:rFonts w:hint="eastAsia"/>
          <w:sz w:val="24"/>
        </w:rPr>
        <w:t>和终端标识上传给</w:t>
      </w:r>
      <w:r w:rsidR="008E50D8">
        <w:rPr>
          <w:rFonts w:hint="eastAsia"/>
          <w:sz w:val="24"/>
        </w:rPr>
        <w:t>系统进行鉴权验证，系统回应通用应答消息。</w:t>
      </w:r>
    </w:p>
    <w:p w:rsidR="007E28B1" w:rsidRDefault="00D8363E" w:rsidP="00015EA0">
      <w:pPr>
        <w:pStyle w:val="2"/>
        <w:spacing w:before="0" w:after="0" w:line="360" w:lineRule="auto"/>
        <w:ind w:left="663" w:hangingChars="275" w:hanging="663"/>
        <w:rPr>
          <w:sz w:val="24"/>
        </w:rPr>
      </w:pPr>
      <w:r>
        <w:rPr>
          <w:rFonts w:hint="eastAsia"/>
          <w:sz w:val="24"/>
        </w:rPr>
        <w:t>位置汇报</w:t>
      </w:r>
    </w:p>
    <w:p w:rsidR="00D8363E" w:rsidRDefault="00AF56A6" w:rsidP="00F45DF9">
      <w:pPr>
        <w:spacing w:line="360" w:lineRule="auto"/>
        <w:ind w:firstLine="420"/>
        <w:rPr>
          <w:sz w:val="24"/>
        </w:rPr>
      </w:pPr>
      <w:r>
        <w:rPr>
          <w:rFonts w:hint="eastAsia"/>
          <w:sz w:val="24"/>
        </w:rPr>
        <w:t>终端按照设置的参数频度周期性上报位置信息，系统收到后回复通用应答消息；</w:t>
      </w:r>
      <w:r w:rsidR="00264F1B">
        <w:rPr>
          <w:rFonts w:hint="eastAsia"/>
          <w:sz w:val="24"/>
        </w:rPr>
        <w:t>位置汇报包含三种：</w:t>
      </w:r>
    </w:p>
    <w:p w:rsidR="00264F1B" w:rsidRPr="00C01153" w:rsidRDefault="00C01153" w:rsidP="008632BF">
      <w:pPr>
        <w:pStyle w:val="a6"/>
        <w:numPr>
          <w:ilvl w:val="0"/>
          <w:numId w:val="2"/>
        </w:numPr>
        <w:spacing w:line="360" w:lineRule="auto"/>
        <w:ind w:firstLineChars="0"/>
        <w:rPr>
          <w:sz w:val="24"/>
        </w:rPr>
      </w:pPr>
      <w:r>
        <w:rPr>
          <w:rFonts w:hint="eastAsia"/>
          <w:sz w:val="24"/>
        </w:rPr>
        <w:t>单点实时上传；在网络正常时</w:t>
      </w:r>
      <w:r w:rsidRPr="00C01153">
        <w:rPr>
          <w:rFonts w:hint="eastAsia"/>
          <w:sz w:val="24"/>
        </w:rPr>
        <w:t>上报单个点；</w:t>
      </w:r>
    </w:p>
    <w:p w:rsidR="00C01153" w:rsidRDefault="00C01153" w:rsidP="008632BF">
      <w:pPr>
        <w:pStyle w:val="a6"/>
        <w:numPr>
          <w:ilvl w:val="0"/>
          <w:numId w:val="2"/>
        </w:numPr>
        <w:spacing w:line="360" w:lineRule="auto"/>
        <w:ind w:firstLineChars="0"/>
        <w:rPr>
          <w:sz w:val="24"/>
        </w:rPr>
      </w:pPr>
      <w:r>
        <w:rPr>
          <w:rFonts w:hint="eastAsia"/>
          <w:sz w:val="24"/>
        </w:rPr>
        <w:t>多点实时上传：在网络正常时</w:t>
      </w:r>
      <w:r w:rsidR="006116E1">
        <w:rPr>
          <w:rFonts w:hint="eastAsia"/>
          <w:sz w:val="24"/>
        </w:rPr>
        <w:t>上报多个点，包含拐点等信息；</w:t>
      </w:r>
    </w:p>
    <w:p w:rsidR="00C01153" w:rsidRPr="00C01153" w:rsidRDefault="00C02454" w:rsidP="008632BF">
      <w:pPr>
        <w:pStyle w:val="a6"/>
        <w:numPr>
          <w:ilvl w:val="0"/>
          <w:numId w:val="2"/>
        </w:numPr>
        <w:spacing w:line="360" w:lineRule="auto"/>
        <w:ind w:firstLineChars="0"/>
        <w:rPr>
          <w:sz w:val="24"/>
        </w:rPr>
      </w:pPr>
      <w:r>
        <w:rPr>
          <w:rFonts w:hint="eastAsia"/>
          <w:sz w:val="24"/>
        </w:rPr>
        <w:t>多</w:t>
      </w:r>
      <w:proofErr w:type="gramStart"/>
      <w:r>
        <w:rPr>
          <w:rFonts w:hint="eastAsia"/>
          <w:sz w:val="24"/>
        </w:rPr>
        <w:t>点掉线补传</w:t>
      </w:r>
      <w:proofErr w:type="gramEnd"/>
      <w:r>
        <w:rPr>
          <w:rFonts w:hint="eastAsia"/>
          <w:sz w:val="24"/>
        </w:rPr>
        <w:t>：在网络恢复后上报多个点，用于弥补轨迹</w:t>
      </w:r>
      <w:r w:rsidR="005E7C46">
        <w:rPr>
          <w:rFonts w:hint="eastAsia"/>
          <w:sz w:val="24"/>
        </w:rPr>
        <w:t>上报遗漏；</w:t>
      </w:r>
    </w:p>
    <w:p w:rsidR="00AA552D" w:rsidRDefault="00CD635C" w:rsidP="00BF0B85">
      <w:pPr>
        <w:pStyle w:val="2"/>
        <w:spacing w:before="0" w:after="0" w:line="360" w:lineRule="auto"/>
        <w:ind w:left="663" w:hangingChars="275" w:hanging="663"/>
        <w:rPr>
          <w:sz w:val="24"/>
        </w:rPr>
      </w:pPr>
      <w:r>
        <w:rPr>
          <w:rFonts w:hint="eastAsia"/>
          <w:sz w:val="24"/>
        </w:rPr>
        <w:t>业务</w:t>
      </w:r>
      <w:r w:rsidR="00185B75" w:rsidRPr="00BF0B85">
        <w:rPr>
          <w:rFonts w:hint="eastAsia"/>
          <w:sz w:val="24"/>
        </w:rPr>
        <w:t>数据查询</w:t>
      </w:r>
      <w:r w:rsidR="00212F18">
        <w:rPr>
          <w:rFonts w:hint="eastAsia"/>
          <w:sz w:val="24"/>
        </w:rPr>
        <w:t>与获取</w:t>
      </w:r>
    </w:p>
    <w:p w:rsidR="00BF0B85" w:rsidRPr="00D7237F" w:rsidRDefault="00113E11" w:rsidP="00D7237F">
      <w:pPr>
        <w:spacing w:line="360" w:lineRule="auto"/>
        <w:ind w:firstLine="420"/>
        <w:rPr>
          <w:sz w:val="24"/>
        </w:rPr>
      </w:pPr>
      <w:r w:rsidRPr="00D7237F">
        <w:rPr>
          <w:rFonts w:hint="eastAsia"/>
          <w:sz w:val="24"/>
        </w:rPr>
        <w:t>终端在登陆后</w:t>
      </w:r>
      <w:r w:rsidR="00D4413B" w:rsidRPr="00D7237F">
        <w:rPr>
          <w:rFonts w:hint="eastAsia"/>
          <w:sz w:val="24"/>
        </w:rPr>
        <w:t>会发起数据信息查询</w:t>
      </w:r>
      <w:r w:rsidR="005157E2" w:rsidRPr="00D7237F">
        <w:rPr>
          <w:rFonts w:hint="eastAsia"/>
          <w:sz w:val="24"/>
        </w:rPr>
        <w:t>协议</w:t>
      </w:r>
      <w:r w:rsidR="00D4413B" w:rsidRPr="00D7237F">
        <w:rPr>
          <w:rFonts w:hint="eastAsia"/>
          <w:sz w:val="24"/>
        </w:rPr>
        <w:t>，用于</w:t>
      </w:r>
      <w:r w:rsidR="00CC3038" w:rsidRPr="00D7237F">
        <w:rPr>
          <w:rFonts w:hint="eastAsia"/>
          <w:sz w:val="24"/>
        </w:rPr>
        <w:t>从平台获得对应的数据</w:t>
      </w:r>
      <w:r w:rsidR="00B725B4">
        <w:rPr>
          <w:rFonts w:hint="eastAsia"/>
          <w:sz w:val="24"/>
        </w:rPr>
        <w:t>描述</w:t>
      </w:r>
      <w:r w:rsidR="00CC3038" w:rsidRPr="00D7237F">
        <w:rPr>
          <w:rFonts w:hint="eastAsia"/>
          <w:sz w:val="24"/>
        </w:rPr>
        <w:t>信息</w:t>
      </w:r>
      <w:r w:rsidR="00B725B4">
        <w:rPr>
          <w:rFonts w:hint="eastAsia"/>
          <w:sz w:val="24"/>
        </w:rPr>
        <w:t>，取得数据描述</w:t>
      </w:r>
      <w:r w:rsidR="00FB0B5D">
        <w:rPr>
          <w:rFonts w:hint="eastAsia"/>
          <w:sz w:val="24"/>
        </w:rPr>
        <w:t>后，再使用对应的数据</w:t>
      </w:r>
      <w:r w:rsidR="00AD43F5">
        <w:rPr>
          <w:rFonts w:hint="eastAsia"/>
          <w:sz w:val="24"/>
        </w:rPr>
        <w:t>获取协议读取数据</w:t>
      </w:r>
      <w:r w:rsidR="00CC3038" w:rsidRPr="00D7237F">
        <w:rPr>
          <w:rFonts w:hint="eastAsia"/>
          <w:sz w:val="24"/>
        </w:rPr>
        <w:t>。</w:t>
      </w:r>
      <w:r w:rsidR="0081398A">
        <w:rPr>
          <w:rFonts w:hint="eastAsia"/>
          <w:sz w:val="24"/>
        </w:rPr>
        <w:t>此类信息包括：</w:t>
      </w:r>
      <w:r w:rsidR="00C86CA5">
        <w:rPr>
          <w:rFonts w:hint="eastAsia"/>
          <w:sz w:val="24"/>
        </w:rPr>
        <w:t>打卡配置</w:t>
      </w:r>
      <w:r w:rsidR="00993690">
        <w:rPr>
          <w:rFonts w:hint="eastAsia"/>
          <w:sz w:val="24"/>
        </w:rPr>
        <w:t>、巡检路线配置、</w:t>
      </w:r>
      <w:r w:rsidR="00652ADB">
        <w:rPr>
          <w:rFonts w:hint="eastAsia"/>
          <w:sz w:val="24"/>
        </w:rPr>
        <w:t>观测对象信息、</w:t>
      </w:r>
      <w:r w:rsidR="00E34F93">
        <w:rPr>
          <w:rFonts w:hint="eastAsia"/>
          <w:sz w:val="24"/>
        </w:rPr>
        <w:t>公告信息、</w:t>
      </w:r>
      <w:r w:rsidR="001A0EEE">
        <w:rPr>
          <w:rFonts w:hint="eastAsia"/>
          <w:sz w:val="24"/>
        </w:rPr>
        <w:t>围栏信息、自定义</w:t>
      </w:r>
      <w:r w:rsidR="001A0EEE">
        <w:rPr>
          <w:rFonts w:hint="eastAsia"/>
          <w:sz w:val="24"/>
        </w:rPr>
        <w:t>POI</w:t>
      </w:r>
      <w:r w:rsidR="001A0EEE">
        <w:rPr>
          <w:rFonts w:hint="eastAsia"/>
          <w:sz w:val="24"/>
        </w:rPr>
        <w:t>信息和地址本信息。</w:t>
      </w:r>
    </w:p>
    <w:p w:rsidR="00185B75" w:rsidRDefault="001C19EF" w:rsidP="001C19EF">
      <w:pPr>
        <w:pStyle w:val="2"/>
        <w:spacing w:before="0" w:after="0" w:line="360" w:lineRule="auto"/>
        <w:ind w:left="663" w:hangingChars="275" w:hanging="663"/>
        <w:rPr>
          <w:sz w:val="24"/>
        </w:rPr>
      </w:pPr>
      <w:r>
        <w:rPr>
          <w:rFonts w:hint="eastAsia"/>
          <w:sz w:val="24"/>
        </w:rPr>
        <w:t>业务数据上传</w:t>
      </w:r>
    </w:p>
    <w:p w:rsidR="00116E63" w:rsidRDefault="0002026C" w:rsidP="00D7237F">
      <w:pPr>
        <w:spacing w:line="360" w:lineRule="auto"/>
        <w:ind w:firstLine="420"/>
        <w:rPr>
          <w:sz w:val="24"/>
        </w:rPr>
      </w:pPr>
      <w:r>
        <w:rPr>
          <w:rFonts w:hint="eastAsia"/>
          <w:sz w:val="24"/>
        </w:rPr>
        <w:t>终端</w:t>
      </w:r>
      <w:r w:rsidR="007E104F">
        <w:rPr>
          <w:rFonts w:hint="eastAsia"/>
          <w:sz w:val="24"/>
        </w:rPr>
        <w:t>可以上传打卡申请、路线巡检轨迹</w:t>
      </w:r>
      <w:r w:rsidR="007163EF">
        <w:rPr>
          <w:rFonts w:hint="eastAsia"/>
          <w:sz w:val="24"/>
        </w:rPr>
        <w:t>、图像</w:t>
      </w:r>
      <w:r w:rsidR="007E104F">
        <w:rPr>
          <w:rFonts w:hint="eastAsia"/>
          <w:sz w:val="24"/>
        </w:rPr>
        <w:t>信息；</w:t>
      </w:r>
      <w:r w:rsidR="007D2EE4">
        <w:rPr>
          <w:rFonts w:hint="eastAsia"/>
          <w:sz w:val="24"/>
        </w:rPr>
        <w:t>系统收到打卡申请后回复打卡应答。路线巡检轨迹上传信息和</w:t>
      </w:r>
      <w:r w:rsidR="00042F9B">
        <w:rPr>
          <w:rFonts w:hint="eastAsia"/>
          <w:sz w:val="24"/>
        </w:rPr>
        <w:t>图像信息分包上传</w:t>
      </w:r>
      <w:r w:rsidR="00B71799">
        <w:rPr>
          <w:rFonts w:hint="eastAsia"/>
          <w:sz w:val="24"/>
        </w:rPr>
        <w:t>，每一包数据都做应答</w:t>
      </w:r>
      <w:r w:rsidR="00F703F6">
        <w:rPr>
          <w:rFonts w:hint="eastAsia"/>
          <w:sz w:val="24"/>
        </w:rPr>
        <w:t>，每包应答后在上传下一包</w:t>
      </w:r>
      <w:r w:rsidR="00A72A94">
        <w:rPr>
          <w:rFonts w:hint="eastAsia"/>
          <w:sz w:val="24"/>
        </w:rPr>
        <w:t>数据</w:t>
      </w:r>
      <w:r w:rsidR="00737D2C">
        <w:rPr>
          <w:rFonts w:hint="eastAsia"/>
          <w:sz w:val="24"/>
        </w:rPr>
        <w:t>。</w:t>
      </w:r>
    </w:p>
    <w:p w:rsidR="00A653DE" w:rsidRDefault="00A653DE" w:rsidP="00A653DE">
      <w:pPr>
        <w:pStyle w:val="2"/>
        <w:spacing w:before="0" w:after="0" w:line="360" w:lineRule="auto"/>
        <w:ind w:left="663" w:hangingChars="275" w:hanging="663"/>
        <w:rPr>
          <w:sz w:val="24"/>
        </w:rPr>
      </w:pPr>
      <w:r>
        <w:rPr>
          <w:rFonts w:hint="eastAsia"/>
          <w:sz w:val="24"/>
        </w:rPr>
        <w:t>观测数据上传</w:t>
      </w:r>
    </w:p>
    <w:p w:rsidR="00A653DE" w:rsidRPr="00E0014B" w:rsidRDefault="00A653DE" w:rsidP="00A653DE">
      <w:pPr>
        <w:spacing w:line="360" w:lineRule="auto"/>
        <w:ind w:firstLine="420"/>
        <w:rPr>
          <w:sz w:val="24"/>
        </w:rPr>
      </w:pPr>
      <w:r w:rsidRPr="00E0014B">
        <w:rPr>
          <w:rFonts w:hint="eastAsia"/>
          <w:sz w:val="24"/>
        </w:rPr>
        <w:t>终端可以发送观测数据信息给系统，通过</w:t>
      </w:r>
      <w:r w:rsidRPr="00E0014B">
        <w:rPr>
          <w:rFonts w:hint="eastAsia"/>
          <w:sz w:val="24"/>
        </w:rPr>
        <w:t>TCP</w:t>
      </w:r>
      <w:r w:rsidRPr="00E0014B">
        <w:rPr>
          <w:rFonts w:hint="eastAsia"/>
          <w:sz w:val="24"/>
        </w:rPr>
        <w:t>传输时系统收到后发送通用应答回应；通过北斗发送时系统会回复北斗专用应答。</w:t>
      </w:r>
    </w:p>
    <w:p w:rsidR="00737D2C" w:rsidRDefault="00156548" w:rsidP="00BD613D">
      <w:pPr>
        <w:pStyle w:val="2"/>
        <w:spacing w:before="0" w:after="0" w:line="360" w:lineRule="auto"/>
        <w:ind w:left="663" w:hangingChars="275" w:hanging="663"/>
        <w:rPr>
          <w:sz w:val="24"/>
        </w:rPr>
      </w:pPr>
      <w:r>
        <w:rPr>
          <w:rFonts w:hint="eastAsia"/>
          <w:sz w:val="24"/>
        </w:rPr>
        <w:t>文本通信</w:t>
      </w:r>
    </w:p>
    <w:p w:rsidR="00156548" w:rsidRDefault="00156548" w:rsidP="00D7237F">
      <w:pPr>
        <w:spacing w:line="360" w:lineRule="auto"/>
        <w:ind w:firstLine="420"/>
        <w:rPr>
          <w:sz w:val="24"/>
        </w:rPr>
      </w:pPr>
      <w:r>
        <w:rPr>
          <w:rFonts w:hint="eastAsia"/>
          <w:sz w:val="24"/>
        </w:rPr>
        <w:t>系统可以主动向终端发送文本调度命令</w:t>
      </w:r>
      <w:r w:rsidR="004B6136">
        <w:rPr>
          <w:rFonts w:hint="eastAsia"/>
          <w:sz w:val="24"/>
        </w:rPr>
        <w:t>，</w:t>
      </w:r>
      <w:r w:rsidR="00BF3C3E">
        <w:rPr>
          <w:rFonts w:hint="eastAsia"/>
          <w:sz w:val="24"/>
        </w:rPr>
        <w:t>终端接收到后</w:t>
      </w:r>
      <w:r w:rsidR="00291706">
        <w:rPr>
          <w:rFonts w:hint="eastAsia"/>
          <w:sz w:val="24"/>
        </w:rPr>
        <w:t>使用</w:t>
      </w:r>
      <w:r w:rsidR="00291706">
        <w:rPr>
          <w:rFonts w:hint="eastAsia"/>
          <w:sz w:val="24"/>
        </w:rPr>
        <w:t>TCP</w:t>
      </w:r>
      <w:r w:rsidR="00291706">
        <w:rPr>
          <w:rFonts w:hint="eastAsia"/>
          <w:sz w:val="24"/>
        </w:rPr>
        <w:t>传输时</w:t>
      </w:r>
      <w:r w:rsidR="00BF3C3E">
        <w:rPr>
          <w:rFonts w:hint="eastAsia"/>
          <w:sz w:val="24"/>
        </w:rPr>
        <w:t>回应</w:t>
      </w:r>
      <w:r w:rsidR="00D56395">
        <w:rPr>
          <w:rFonts w:hint="eastAsia"/>
          <w:sz w:val="24"/>
        </w:rPr>
        <w:t>通用应答信息</w:t>
      </w:r>
      <w:r w:rsidR="00291706">
        <w:rPr>
          <w:rFonts w:hint="eastAsia"/>
          <w:sz w:val="24"/>
        </w:rPr>
        <w:t>，</w:t>
      </w:r>
      <w:r w:rsidR="001C5F87">
        <w:rPr>
          <w:rFonts w:hint="eastAsia"/>
          <w:sz w:val="24"/>
        </w:rPr>
        <w:t>北斗</w:t>
      </w:r>
      <w:r w:rsidR="00924059">
        <w:rPr>
          <w:rFonts w:hint="eastAsia"/>
          <w:sz w:val="24"/>
        </w:rPr>
        <w:t>通信</w:t>
      </w:r>
      <w:r w:rsidR="00291706">
        <w:rPr>
          <w:rFonts w:hint="eastAsia"/>
          <w:sz w:val="24"/>
        </w:rPr>
        <w:t>时回应默认的通信</w:t>
      </w:r>
      <w:r w:rsidR="00924059">
        <w:rPr>
          <w:rFonts w:hint="eastAsia"/>
          <w:sz w:val="24"/>
        </w:rPr>
        <w:t>回执</w:t>
      </w:r>
      <w:r w:rsidR="00D56395">
        <w:rPr>
          <w:rFonts w:hint="eastAsia"/>
          <w:sz w:val="24"/>
        </w:rPr>
        <w:t>；</w:t>
      </w:r>
      <w:r w:rsidR="00260B82">
        <w:rPr>
          <w:rFonts w:hint="eastAsia"/>
          <w:sz w:val="24"/>
        </w:rPr>
        <w:t>终端可以发送文本汇报信息给系统，使用</w:t>
      </w:r>
      <w:r w:rsidR="00260B82">
        <w:rPr>
          <w:rFonts w:hint="eastAsia"/>
          <w:sz w:val="24"/>
        </w:rPr>
        <w:t>TCP</w:t>
      </w:r>
      <w:r w:rsidR="00097525">
        <w:rPr>
          <w:rFonts w:hint="eastAsia"/>
          <w:sz w:val="24"/>
        </w:rPr>
        <w:t>传输时系统会</w:t>
      </w:r>
      <w:r w:rsidR="00B301CB">
        <w:rPr>
          <w:rFonts w:hint="eastAsia"/>
          <w:sz w:val="24"/>
        </w:rPr>
        <w:t>回应通用应答信息，北斗通信时会回复</w:t>
      </w:r>
      <w:r w:rsidR="00B715EB">
        <w:rPr>
          <w:rFonts w:hint="eastAsia"/>
          <w:sz w:val="24"/>
        </w:rPr>
        <w:t>专用应答。</w:t>
      </w:r>
      <w:r w:rsidR="001D4096">
        <w:rPr>
          <w:rFonts w:hint="eastAsia"/>
          <w:sz w:val="24"/>
        </w:rPr>
        <w:t>跨网短信也是和文本通信类似，只是需要专用协议实现。</w:t>
      </w:r>
    </w:p>
    <w:p w:rsidR="001621F7" w:rsidRDefault="001621F7" w:rsidP="00D5677B">
      <w:pPr>
        <w:pStyle w:val="2"/>
        <w:spacing w:before="0" w:after="0" w:line="360" w:lineRule="auto"/>
        <w:ind w:left="663" w:hangingChars="275" w:hanging="663"/>
        <w:rPr>
          <w:sz w:val="24"/>
        </w:rPr>
      </w:pPr>
      <w:r>
        <w:rPr>
          <w:rFonts w:hint="eastAsia"/>
          <w:sz w:val="24"/>
        </w:rPr>
        <w:t>友邻获取</w:t>
      </w:r>
    </w:p>
    <w:p w:rsidR="001621F7" w:rsidRPr="002F719C" w:rsidRDefault="007C5575" w:rsidP="002F719C">
      <w:pPr>
        <w:spacing w:line="360" w:lineRule="auto"/>
        <w:ind w:firstLine="420"/>
        <w:rPr>
          <w:sz w:val="24"/>
        </w:rPr>
      </w:pPr>
      <w:r w:rsidRPr="002F719C">
        <w:rPr>
          <w:rFonts w:hint="eastAsia"/>
          <w:sz w:val="24"/>
        </w:rPr>
        <w:t>终端可以发送友邻位置申请给系统，</w:t>
      </w:r>
      <w:r w:rsidR="00EE0FD9" w:rsidRPr="002F719C">
        <w:rPr>
          <w:rFonts w:hint="eastAsia"/>
          <w:sz w:val="24"/>
        </w:rPr>
        <w:t>系统会</w:t>
      </w:r>
      <w:r w:rsidR="00A575C8" w:rsidRPr="002F719C">
        <w:rPr>
          <w:rFonts w:hint="eastAsia"/>
          <w:sz w:val="24"/>
        </w:rPr>
        <w:t>根据申请中的位置、</w:t>
      </w:r>
      <w:r w:rsidR="008735C5" w:rsidRPr="002F719C">
        <w:rPr>
          <w:rFonts w:hint="eastAsia"/>
          <w:sz w:val="24"/>
        </w:rPr>
        <w:t>范围半径参数查找具有时效性的友邻信息</w:t>
      </w:r>
      <w:r w:rsidR="00F25E39" w:rsidRPr="002F719C">
        <w:rPr>
          <w:rFonts w:hint="eastAsia"/>
          <w:sz w:val="24"/>
        </w:rPr>
        <w:t>并传递给终端。</w:t>
      </w:r>
      <w:r w:rsidR="00280632">
        <w:rPr>
          <w:rFonts w:hint="eastAsia"/>
          <w:sz w:val="24"/>
        </w:rPr>
        <w:t>支持</w:t>
      </w:r>
      <w:r w:rsidR="00280632">
        <w:rPr>
          <w:rFonts w:hint="eastAsia"/>
          <w:sz w:val="24"/>
        </w:rPr>
        <w:t>TCP</w:t>
      </w:r>
      <w:r w:rsidR="00280632">
        <w:rPr>
          <w:rFonts w:hint="eastAsia"/>
          <w:sz w:val="24"/>
        </w:rPr>
        <w:t>和北斗两种方式。</w:t>
      </w:r>
    </w:p>
    <w:p w:rsidR="00292085" w:rsidRDefault="006D6853" w:rsidP="00D5677B">
      <w:pPr>
        <w:pStyle w:val="2"/>
        <w:spacing w:before="0" w:after="0" w:line="360" w:lineRule="auto"/>
        <w:ind w:left="663" w:hangingChars="275" w:hanging="663"/>
        <w:rPr>
          <w:sz w:val="24"/>
        </w:rPr>
      </w:pPr>
      <w:r>
        <w:rPr>
          <w:rFonts w:hint="eastAsia"/>
          <w:sz w:val="24"/>
        </w:rPr>
        <w:lastRenderedPageBreak/>
        <w:t>SOS</w:t>
      </w:r>
      <w:r>
        <w:rPr>
          <w:rFonts w:hint="eastAsia"/>
          <w:sz w:val="24"/>
        </w:rPr>
        <w:t>告警</w:t>
      </w:r>
    </w:p>
    <w:p w:rsidR="006D6853" w:rsidRPr="00737D2C" w:rsidRDefault="00101457" w:rsidP="00D7237F">
      <w:pPr>
        <w:spacing w:line="360" w:lineRule="auto"/>
        <w:ind w:firstLine="420"/>
        <w:rPr>
          <w:sz w:val="24"/>
        </w:rPr>
      </w:pPr>
      <w:r>
        <w:rPr>
          <w:rFonts w:hint="eastAsia"/>
          <w:sz w:val="24"/>
        </w:rPr>
        <w:t>终端发送</w:t>
      </w:r>
      <w:r>
        <w:rPr>
          <w:rFonts w:hint="eastAsia"/>
          <w:sz w:val="24"/>
        </w:rPr>
        <w:t>SOS</w:t>
      </w:r>
      <w:r w:rsidR="00C53D2C">
        <w:rPr>
          <w:rFonts w:hint="eastAsia"/>
          <w:sz w:val="24"/>
        </w:rPr>
        <w:t>告警给系统，系统接收到此信息后会发送</w:t>
      </w:r>
      <w:r w:rsidR="00C53D2C">
        <w:rPr>
          <w:rFonts w:hint="eastAsia"/>
          <w:sz w:val="24"/>
        </w:rPr>
        <w:t>SOS</w:t>
      </w:r>
      <w:r w:rsidR="00C53D2C">
        <w:rPr>
          <w:rFonts w:hint="eastAsia"/>
          <w:sz w:val="24"/>
        </w:rPr>
        <w:t>告警应答消息；</w:t>
      </w:r>
      <w:r w:rsidR="001D4253">
        <w:rPr>
          <w:rFonts w:hint="eastAsia"/>
          <w:sz w:val="24"/>
        </w:rPr>
        <w:t>终端应该显示此</w:t>
      </w:r>
      <w:r w:rsidR="001D4253">
        <w:rPr>
          <w:rFonts w:hint="eastAsia"/>
          <w:sz w:val="24"/>
        </w:rPr>
        <w:t>SOS</w:t>
      </w:r>
      <w:r w:rsidR="001D4253">
        <w:rPr>
          <w:rFonts w:hint="eastAsia"/>
          <w:sz w:val="24"/>
        </w:rPr>
        <w:t>告警应答。</w:t>
      </w:r>
      <w:r w:rsidR="00C81630">
        <w:rPr>
          <w:rFonts w:hint="eastAsia"/>
          <w:sz w:val="24"/>
        </w:rPr>
        <w:t>SOS</w:t>
      </w:r>
      <w:r w:rsidR="00C81630">
        <w:rPr>
          <w:rFonts w:hint="eastAsia"/>
          <w:sz w:val="24"/>
        </w:rPr>
        <w:t>可以采用北斗通信申请、</w:t>
      </w:r>
      <w:r w:rsidR="00625D22">
        <w:rPr>
          <w:rFonts w:hint="eastAsia"/>
          <w:sz w:val="24"/>
        </w:rPr>
        <w:t>TCP</w:t>
      </w:r>
      <w:r w:rsidR="00625D22">
        <w:rPr>
          <w:rFonts w:hint="eastAsia"/>
          <w:sz w:val="24"/>
        </w:rPr>
        <w:t>申请来实现，北斗方式的</w:t>
      </w:r>
      <w:r w:rsidR="00625D22">
        <w:rPr>
          <w:rFonts w:hint="eastAsia"/>
          <w:sz w:val="24"/>
        </w:rPr>
        <w:t>SOS</w:t>
      </w:r>
      <w:r w:rsidR="00625D22">
        <w:rPr>
          <w:rFonts w:hint="eastAsia"/>
          <w:sz w:val="24"/>
        </w:rPr>
        <w:t>告警系统都会以</w:t>
      </w:r>
      <w:r w:rsidR="005572DF">
        <w:rPr>
          <w:rFonts w:hint="eastAsia"/>
          <w:sz w:val="24"/>
        </w:rPr>
        <w:t>专用应答回复。</w:t>
      </w:r>
    </w:p>
    <w:p w:rsidR="00915966" w:rsidRDefault="00640932" w:rsidP="001E6F68">
      <w:pPr>
        <w:pStyle w:val="2"/>
        <w:spacing w:before="0" w:after="0" w:line="360" w:lineRule="auto"/>
        <w:ind w:left="663" w:hangingChars="275" w:hanging="663"/>
        <w:rPr>
          <w:sz w:val="24"/>
        </w:rPr>
      </w:pPr>
      <w:r>
        <w:rPr>
          <w:rFonts w:hint="eastAsia"/>
          <w:sz w:val="24"/>
        </w:rPr>
        <w:t>阀门控制指令</w:t>
      </w:r>
    </w:p>
    <w:p w:rsidR="009369C9" w:rsidRDefault="009369C9" w:rsidP="009369C9">
      <w:pPr>
        <w:spacing w:line="360" w:lineRule="auto"/>
        <w:ind w:firstLine="420"/>
        <w:rPr>
          <w:sz w:val="24"/>
        </w:rPr>
      </w:pPr>
      <w:r>
        <w:rPr>
          <w:rFonts w:hint="eastAsia"/>
          <w:sz w:val="24"/>
        </w:rPr>
        <w:t>系统可以主动向终端发送</w:t>
      </w:r>
      <w:r w:rsidR="00DF3A5F">
        <w:rPr>
          <w:rFonts w:hint="eastAsia"/>
          <w:sz w:val="24"/>
        </w:rPr>
        <w:t>针对观测对象的</w:t>
      </w:r>
      <w:r>
        <w:rPr>
          <w:rFonts w:hint="eastAsia"/>
          <w:sz w:val="24"/>
        </w:rPr>
        <w:t>阀门控制指令，终端接收到</w:t>
      </w:r>
      <w:r w:rsidR="00AC1E20">
        <w:rPr>
          <w:rFonts w:hint="eastAsia"/>
          <w:sz w:val="24"/>
        </w:rPr>
        <w:t>指令</w:t>
      </w:r>
      <w:r>
        <w:rPr>
          <w:rFonts w:hint="eastAsia"/>
          <w:sz w:val="24"/>
        </w:rPr>
        <w:t>后使用</w:t>
      </w:r>
      <w:r>
        <w:rPr>
          <w:rFonts w:hint="eastAsia"/>
          <w:sz w:val="24"/>
        </w:rPr>
        <w:t>TCP</w:t>
      </w:r>
      <w:r>
        <w:rPr>
          <w:rFonts w:hint="eastAsia"/>
          <w:sz w:val="24"/>
        </w:rPr>
        <w:t>传输时回应通用应答信息，北斗通信时回应</w:t>
      </w:r>
      <w:r w:rsidR="00FF3B5D">
        <w:rPr>
          <w:rFonts w:hint="eastAsia"/>
          <w:sz w:val="24"/>
        </w:rPr>
        <w:t>对应</w:t>
      </w:r>
      <w:r>
        <w:rPr>
          <w:rFonts w:hint="eastAsia"/>
          <w:sz w:val="24"/>
        </w:rPr>
        <w:t>的通信回执；</w:t>
      </w:r>
    </w:p>
    <w:p w:rsidR="00640932" w:rsidRPr="009369C9" w:rsidRDefault="00640932" w:rsidP="00D7237F">
      <w:pPr>
        <w:spacing w:line="360" w:lineRule="auto"/>
        <w:ind w:firstLine="420"/>
        <w:rPr>
          <w:sz w:val="24"/>
        </w:rPr>
      </w:pPr>
    </w:p>
    <w:p w:rsidR="00315DA1" w:rsidRPr="00887B59" w:rsidRDefault="00315DA1" w:rsidP="00887B59">
      <w:pPr>
        <w:pStyle w:val="1"/>
        <w:spacing w:before="0" w:after="0" w:line="360" w:lineRule="auto"/>
        <w:ind w:left="576" w:hangingChars="205" w:hanging="576"/>
        <w:rPr>
          <w:sz w:val="28"/>
        </w:rPr>
      </w:pPr>
      <w:r w:rsidRPr="00887B59">
        <w:rPr>
          <w:rFonts w:hint="eastAsia"/>
          <w:sz w:val="28"/>
        </w:rPr>
        <w:t>数据格式</w:t>
      </w:r>
    </w:p>
    <w:p w:rsidR="008C5571" w:rsidRPr="005F199C" w:rsidRDefault="00917D42" w:rsidP="005F199C">
      <w:pPr>
        <w:pStyle w:val="2"/>
        <w:spacing w:before="0" w:after="0" w:line="360" w:lineRule="auto"/>
        <w:ind w:left="663" w:hangingChars="275" w:hanging="663"/>
        <w:rPr>
          <w:sz w:val="24"/>
        </w:rPr>
      </w:pPr>
      <w:r>
        <w:rPr>
          <w:rFonts w:hint="eastAsia"/>
          <w:sz w:val="24"/>
        </w:rPr>
        <w:t>登录申请</w:t>
      </w:r>
    </w:p>
    <w:p w:rsidR="007F75DC" w:rsidRPr="00661183" w:rsidRDefault="005A0CE3" w:rsidP="00FD343C">
      <w:pPr>
        <w:pStyle w:val="3"/>
        <w:spacing w:before="0" w:after="0" w:line="360" w:lineRule="auto"/>
        <w:ind w:left="826" w:hangingChars="343" w:hanging="826"/>
        <w:rPr>
          <w:sz w:val="24"/>
        </w:rPr>
      </w:pPr>
      <w:r w:rsidRPr="00FD343C">
        <w:rPr>
          <w:rFonts w:hint="eastAsia"/>
          <w:sz w:val="24"/>
        </w:rPr>
        <w:t>终端</w:t>
      </w:r>
      <w:r w:rsidR="00370A9F" w:rsidRPr="00FD343C">
        <w:rPr>
          <w:rFonts w:hint="eastAsia"/>
          <w:sz w:val="24"/>
        </w:rPr>
        <w:t>向</w:t>
      </w:r>
      <w:r w:rsidR="001205A7">
        <w:rPr>
          <w:rFonts w:hint="eastAsia"/>
          <w:sz w:val="24"/>
        </w:rPr>
        <w:t>系统发送</w:t>
      </w:r>
      <w:r w:rsidR="001205A7">
        <w:rPr>
          <w:rFonts w:hint="eastAsia"/>
          <w:sz w:val="24"/>
        </w:rPr>
        <w:t xml:space="preserve"> 0x01</w:t>
      </w:r>
    </w:p>
    <w:p w:rsidR="005A0CE3" w:rsidRDefault="006456BA" w:rsidP="00FD50B9">
      <w:pPr>
        <w:spacing w:line="360" w:lineRule="auto"/>
        <w:ind w:firstLine="420"/>
        <w:rPr>
          <w:sz w:val="24"/>
        </w:rPr>
      </w:pPr>
      <w:r w:rsidRPr="00F24942">
        <w:rPr>
          <w:rFonts w:hint="eastAsia"/>
          <w:sz w:val="24"/>
        </w:rPr>
        <w:t>登陆信息包是用来向</w:t>
      </w:r>
      <w:r w:rsidR="0089003A">
        <w:rPr>
          <w:rFonts w:hint="eastAsia"/>
          <w:sz w:val="24"/>
        </w:rPr>
        <w:t>系统绑定</w:t>
      </w:r>
      <w:r w:rsidR="007F5086">
        <w:rPr>
          <w:rFonts w:hint="eastAsia"/>
          <w:sz w:val="24"/>
        </w:rPr>
        <w:t>用户和终端之间关系的注册信息</w:t>
      </w:r>
      <w:r w:rsidRPr="00F24942">
        <w:rPr>
          <w:rFonts w:hint="eastAsia"/>
          <w:sz w:val="24"/>
        </w:rPr>
        <w:t>，提交终端</w:t>
      </w:r>
      <w:r w:rsidRPr="00F24942">
        <w:rPr>
          <w:sz w:val="24"/>
        </w:rPr>
        <w:t>ID</w:t>
      </w:r>
      <w:r w:rsidR="006F3658">
        <w:rPr>
          <w:rFonts w:hint="eastAsia"/>
          <w:sz w:val="24"/>
        </w:rPr>
        <w:t>、</w:t>
      </w:r>
      <w:r w:rsidR="006E54A1">
        <w:rPr>
          <w:rFonts w:hint="eastAsia"/>
          <w:sz w:val="24"/>
        </w:rPr>
        <w:t>用户名、用户密码、</w:t>
      </w:r>
      <w:r w:rsidR="00EC13C5">
        <w:rPr>
          <w:rFonts w:hint="eastAsia"/>
          <w:sz w:val="24"/>
        </w:rPr>
        <w:t>北斗</w:t>
      </w:r>
      <w:r w:rsidR="00EC13C5">
        <w:rPr>
          <w:rFonts w:hint="eastAsia"/>
          <w:sz w:val="24"/>
        </w:rPr>
        <w:t>IC</w:t>
      </w:r>
      <w:r w:rsidR="00EC13C5">
        <w:rPr>
          <w:rFonts w:hint="eastAsia"/>
          <w:sz w:val="24"/>
        </w:rPr>
        <w:t>号码</w:t>
      </w:r>
      <w:r w:rsidRPr="00F24942">
        <w:rPr>
          <w:rFonts w:hint="eastAsia"/>
          <w:sz w:val="24"/>
        </w:rPr>
        <w:t>到服务器。</w:t>
      </w:r>
    </w:p>
    <w:p w:rsidR="00FB35F5" w:rsidRDefault="00FB35F5" w:rsidP="00FD50B9">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BA1E2A" w:rsidTr="00725D00">
        <w:tc>
          <w:tcPr>
            <w:tcW w:w="2376" w:type="dxa"/>
            <w:gridSpan w:val="2"/>
          </w:tcPr>
          <w:p w:rsidR="00BA1E2A" w:rsidRDefault="00BA1E2A" w:rsidP="00FD50B9">
            <w:pPr>
              <w:spacing w:line="360" w:lineRule="auto"/>
              <w:rPr>
                <w:sz w:val="24"/>
              </w:rPr>
            </w:pPr>
            <w:r>
              <w:rPr>
                <w:rFonts w:hint="eastAsia"/>
                <w:sz w:val="24"/>
              </w:rPr>
              <w:t>格式</w:t>
            </w:r>
          </w:p>
        </w:tc>
        <w:tc>
          <w:tcPr>
            <w:tcW w:w="1276" w:type="dxa"/>
          </w:tcPr>
          <w:p w:rsidR="00BA1E2A" w:rsidRDefault="00BA1E2A" w:rsidP="00C9234D">
            <w:pPr>
              <w:spacing w:line="360" w:lineRule="auto"/>
              <w:rPr>
                <w:sz w:val="24"/>
              </w:rPr>
            </w:pPr>
            <w:r>
              <w:rPr>
                <w:rFonts w:hint="eastAsia"/>
                <w:sz w:val="24"/>
              </w:rPr>
              <w:t>长度</w:t>
            </w:r>
            <w:r w:rsidR="00C9234D">
              <w:rPr>
                <w:rFonts w:hint="eastAsia"/>
                <w:sz w:val="24"/>
              </w:rPr>
              <w:t>byte</w:t>
            </w:r>
          </w:p>
        </w:tc>
        <w:tc>
          <w:tcPr>
            <w:tcW w:w="4870" w:type="dxa"/>
          </w:tcPr>
          <w:p w:rsidR="00BA1E2A" w:rsidRDefault="00BA1E2A" w:rsidP="00BA1E2A">
            <w:pPr>
              <w:spacing w:line="360" w:lineRule="auto"/>
              <w:rPr>
                <w:sz w:val="24"/>
              </w:rPr>
            </w:pPr>
            <w:r>
              <w:rPr>
                <w:rFonts w:hint="eastAsia"/>
                <w:sz w:val="24"/>
              </w:rPr>
              <w:t>说明</w:t>
            </w:r>
          </w:p>
        </w:tc>
      </w:tr>
      <w:tr w:rsidR="003A3C63" w:rsidTr="00725D00">
        <w:tc>
          <w:tcPr>
            <w:tcW w:w="817" w:type="dxa"/>
            <w:vMerge w:val="restart"/>
          </w:tcPr>
          <w:p w:rsidR="003541FB" w:rsidRDefault="00927119" w:rsidP="00FD50B9">
            <w:pPr>
              <w:spacing w:line="360" w:lineRule="auto"/>
              <w:rPr>
                <w:sz w:val="24"/>
              </w:rPr>
            </w:pPr>
            <w:r>
              <w:rPr>
                <w:rFonts w:hint="eastAsia"/>
                <w:sz w:val="24"/>
              </w:rPr>
              <w:t>54</w:t>
            </w:r>
          </w:p>
          <w:p w:rsidR="003A3C63" w:rsidRDefault="00D04338" w:rsidP="00FD50B9">
            <w:pPr>
              <w:spacing w:line="360" w:lineRule="auto"/>
              <w:rPr>
                <w:sz w:val="24"/>
              </w:rPr>
            </w:pPr>
            <w:r>
              <w:rPr>
                <w:rFonts w:hint="eastAsia"/>
                <w:sz w:val="24"/>
              </w:rPr>
              <w:t>字节</w:t>
            </w:r>
          </w:p>
        </w:tc>
        <w:tc>
          <w:tcPr>
            <w:tcW w:w="1559" w:type="dxa"/>
          </w:tcPr>
          <w:p w:rsidR="003A3C63" w:rsidRDefault="003A3C63" w:rsidP="00FD50B9">
            <w:pPr>
              <w:spacing w:line="360" w:lineRule="auto"/>
              <w:rPr>
                <w:sz w:val="24"/>
              </w:rPr>
            </w:pPr>
            <w:r>
              <w:rPr>
                <w:rFonts w:hint="eastAsia"/>
                <w:sz w:val="24"/>
              </w:rPr>
              <w:t>起始位</w:t>
            </w:r>
          </w:p>
        </w:tc>
        <w:tc>
          <w:tcPr>
            <w:tcW w:w="1276" w:type="dxa"/>
          </w:tcPr>
          <w:p w:rsidR="003A3C63" w:rsidRDefault="003A3C63" w:rsidP="00FD50B9">
            <w:pPr>
              <w:spacing w:line="360" w:lineRule="auto"/>
              <w:rPr>
                <w:sz w:val="24"/>
              </w:rPr>
            </w:pPr>
            <w:r>
              <w:rPr>
                <w:rFonts w:hint="eastAsia"/>
                <w:sz w:val="24"/>
              </w:rPr>
              <w:t>2</w:t>
            </w:r>
          </w:p>
        </w:tc>
        <w:tc>
          <w:tcPr>
            <w:tcW w:w="4870" w:type="dxa"/>
          </w:tcPr>
          <w:p w:rsidR="003A3C63" w:rsidRDefault="009F1454" w:rsidP="00FD50B9">
            <w:pPr>
              <w:spacing w:line="360" w:lineRule="auto"/>
              <w:rPr>
                <w:sz w:val="24"/>
              </w:rPr>
            </w:pPr>
            <w:r>
              <w:rPr>
                <w:rFonts w:hint="eastAsia"/>
                <w:sz w:val="24"/>
              </w:rPr>
              <w:t xml:space="preserve">0x78 </w:t>
            </w:r>
            <w:proofErr w:type="spellStart"/>
            <w:r>
              <w:rPr>
                <w:rFonts w:hint="eastAsia"/>
                <w:sz w:val="24"/>
              </w:rPr>
              <w:t>0x78</w:t>
            </w:r>
            <w:proofErr w:type="spellEnd"/>
          </w:p>
        </w:tc>
      </w:tr>
      <w:tr w:rsidR="003A3C63" w:rsidTr="006E412D">
        <w:tc>
          <w:tcPr>
            <w:tcW w:w="817" w:type="dxa"/>
            <w:vMerge/>
          </w:tcPr>
          <w:p w:rsidR="003A3C63" w:rsidRDefault="003A3C63" w:rsidP="00FD50B9">
            <w:pPr>
              <w:spacing w:line="360" w:lineRule="auto"/>
              <w:rPr>
                <w:sz w:val="24"/>
              </w:rPr>
            </w:pPr>
          </w:p>
        </w:tc>
        <w:tc>
          <w:tcPr>
            <w:tcW w:w="1559" w:type="dxa"/>
            <w:tcBorders>
              <w:bottom w:val="single" w:sz="4" w:space="0" w:color="auto"/>
            </w:tcBorders>
          </w:tcPr>
          <w:p w:rsidR="003A3C63" w:rsidRDefault="003A3C63" w:rsidP="00FD50B9">
            <w:pPr>
              <w:spacing w:line="360" w:lineRule="auto"/>
              <w:rPr>
                <w:sz w:val="24"/>
              </w:rPr>
            </w:pPr>
            <w:r>
              <w:rPr>
                <w:rFonts w:hint="eastAsia"/>
                <w:sz w:val="24"/>
              </w:rPr>
              <w:t>包长度</w:t>
            </w:r>
          </w:p>
        </w:tc>
        <w:tc>
          <w:tcPr>
            <w:tcW w:w="1276" w:type="dxa"/>
            <w:tcBorders>
              <w:bottom w:val="single" w:sz="4" w:space="0" w:color="auto"/>
            </w:tcBorders>
          </w:tcPr>
          <w:p w:rsidR="003A3C63" w:rsidRDefault="003A3C63" w:rsidP="00FD50B9">
            <w:pPr>
              <w:spacing w:line="360" w:lineRule="auto"/>
              <w:rPr>
                <w:sz w:val="24"/>
              </w:rPr>
            </w:pPr>
            <w:r>
              <w:rPr>
                <w:rFonts w:hint="eastAsia"/>
                <w:sz w:val="24"/>
              </w:rPr>
              <w:t>2</w:t>
            </w:r>
          </w:p>
        </w:tc>
        <w:tc>
          <w:tcPr>
            <w:tcW w:w="4870" w:type="dxa"/>
            <w:tcBorders>
              <w:bottom w:val="single" w:sz="4" w:space="0" w:color="auto"/>
            </w:tcBorders>
          </w:tcPr>
          <w:p w:rsidR="003A3C63" w:rsidRDefault="00DE2E6E" w:rsidP="00FD50B9">
            <w:pPr>
              <w:spacing w:line="360" w:lineRule="auto"/>
              <w:rPr>
                <w:sz w:val="24"/>
              </w:rPr>
            </w:pPr>
            <w:r>
              <w:rPr>
                <w:rFonts w:hint="eastAsia"/>
                <w:sz w:val="24"/>
              </w:rPr>
              <w:t>56</w:t>
            </w:r>
          </w:p>
        </w:tc>
      </w:tr>
      <w:tr w:rsidR="003A3C63" w:rsidTr="006E412D">
        <w:tc>
          <w:tcPr>
            <w:tcW w:w="817" w:type="dxa"/>
            <w:vMerge/>
          </w:tcPr>
          <w:p w:rsidR="003A3C63" w:rsidRDefault="003A3C63" w:rsidP="00FD50B9">
            <w:pPr>
              <w:spacing w:line="360" w:lineRule="auto"/>
              <w:rPr>
                <w:sz w:val="24"/>
              </w:rPr>
            </w:pPr>
          </w:p>
        </w:tc>
        <w:tc>
          <w:tcPr>
            <w:tcW w:w="1559" w:type="dxa"/>
            <w:shd w:val="clear" w:color="auto" w:fill="auto"/>
          </w:tcPr>
          <w:p w:rsidR="003A3C63" w:rsidRPr="00630A12" w:rsidRDefault="003A3C63" w:rsidP="00FD50B9">
            <w:pPr>
              <w:spacing w:line="360" w:lineRule="auto"/>
              <w:rPr>
                <w:sz w:val="24"/>
              </w:rPr>
            </w:pPr>
            <w:r w:rsidRPr="00630A12">
              <w:rPr>
                <w:rFonts w:hint="eastAsia"/>
                <w:sz w:val="24"/>
              </w:rPr>
              <w:t>协议号</w:t>
            </w:r>
          </w:p>
        </w:tc>
        <w:tc>
          <w:tcPr>
            <w:tcW w:w="1276" w:type="dxa"/>
            <w:shd w:val="clear" w:color="auto" w:fill="auto"/>
          </w:tcPr>
          <w:p w:rsidR="003A3C63" w:rsidRPr="00630A12" w:rsidRDefault="003A3C63" w:rsidP="00FD50B9">
            <w:pPr>
              <w:spacing w:line="360" w:lineRule="auto"/>
              <w:rPr>
                <w:sz w:val="24"/>
              </w:rPr>
            </w:pPr>
            <w:r w:rsidRPr="00630A12">
              <w:rPr>
                <w:rFonts w:hint="eastAsia"/>
                <w:sz w:val="24"/>
              </w:rPr>
              <w:t>1</w:t>
            </w:r>
          </w:p>
        </w:tc>
        <w:tc>
          <w:tcPr>
            <w:tcW w:w="4870" w:type="dxa"/>
            <w:shd w:val="clear" w:color="auto" w:fill="auto"/>
          </w:tcPr>
          <w:p w:rsidR="003A3C63" w:rsidRPr="00630A12" w:rsidRDefault="003A3C63" w:rsidP="00FD50B9">
            <w:pPr>
              <w:spacing w:line="360" w:lineRule="auto"/>
              <w:rPr>
                <w:sz w:val="24"/>
              </w:rPr>
            </w:pPr>
            <w:r w:rsidRPr="00630A12">
              <w:rPr>
                <w:rFonts w:hint="eastAsia"/>
                <w:sz w:val="24"/>
              </w:rPr>
              <w:t>0x01</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Default="00EC5B94" w:rsidP="00851752">
            <w:pPr>
              <w:spacing w:line="360" w:lineRule="auto"/>
              <w:rPr>
                <w:sz w:val="24"/>
              </w:rPr>
            </w:pPr>
            <w:r>
              <w:rPr>
                <w:rFonts w:hint="eastAsia"/>
                <w:sz w:val="24"/>
              </w:rPr>
              <w:t>序列号</w:t>
            </w:r>
          </w:p>
        </w:tc>
        <w:tc>
          <w:tcPr>
            <w:tcW w:w="1276" w:type="dxa"/>
            <w:shd w:val="clear" w:color="auto" w:fill="auto"/>
          </w:tcPr>
          <w:p w:rsidR="00EC5B94" w:rsidRDefault="00EC5B94" w:rsidP="00851752">
            <w:pPr>
              <w:spacing w:line="360" w:lineRule="auto"/>
              <w:rPr>
                <w:sz w:val="24"/>
              </w:rPr>
            </w:pPr>
            <w:r>
              <w:rPr>
                <w:rFonts w:hint="eastAsia"/>
                <w:sz w:val="24"/>
              </w:rPr>
              <w:t>2</w:t>
            </w:r>
          </w:p>
        </w:tc>
        <w:tc>
          <w:tcPr>
            <w:tcW w:w="4870" w:type="dxa"/>
            <w:shd w:val="clear" w:color="auto" w:fill="auto"/>
          </w:tcPr>
          <w:p w:rsidR="00EC5B94" w:rsidRDefault="00EC5B94" w:rsidP="00851752">
            <w:pPr>
              <w:spacing w:line="360" w:lineRule="auto"/>
              <w:rPr>
                <w:sz w:val="24"/>
              </w:rPr>
            </w:pPr>
            <w:r>
              <w:rPr>
                <w:rFonts w:hint="eastAsia"/>
                <w:sz w:val="24"/>
              </w:rPr>
              <w:t>必须为</w:t>
            </w:r>
            <w:r>
              <w:rPr>
                <w:rFonts w:hint="eastAsia"/>
                <w:sz w:val="24"/>
              </w:rPr>
              <w:t>1</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B117E2">
            <w:pPr>
              <w:spacing w:line="360" w:lineRule="auto"/>
              <w:rPr>
                <w:sz w:val="24"/>
              </w:rPr>
            </w:pPr>
            <w:r w:rsidRPr="00630A12">
              <w:rPr>
                <w:rFonts w:hint="eastAsia"/>
                <w:sz w:val="24"/>
              </w:rPr>
              <w:t>终端</w:t>
            </w:r>
            <w:r w:rsidR="00B117E2">
              <w:rPr>
                <w:rFonts w:hint="eastAsia"/>
                <w:sz w:val="24"/>
              </w:rPr>
              <w:t>标识码</w:t>
            </w:r>
          </w:p>
        </w:tc>
        <w:tc>
          <w:tcPr>
            <w:tcW w:w="1276" w:type="dxa"/>
            <w:shd w:val="clear" w:color="auto" w:fill="auto"/>
          </w:tcPr>
          <w:p w:rsidR="00EC5B94" w:rsidRPr="00630A12" w:rsidRDefault="00120BF6" w:rsidP="00FD50B9">
            <w:pPr>
              <w:spacing w:line="360" w:lineRule="auto"/>
              <w:rPr>
                <w:sz w:val="24"/>
              </w:rPr>
            </w:pPr>
            <w:r>
              <w:rPr>
                <w:rFonts w:hint="eastAsia"/>
                <w:sz w:val="24"/>
              </w:rPr>
              <w:t>16</w:t>
            </w:r>
          </w:p>
        </w:tc>
        <w:tc>
          <w:tcPr>
            <w:tcW w:w="4870" w:type="dxa"/>
            <w:shd w:val="clear" w:color="auto" w:fill="auto"/>
          </w:tcPr>
          <w:p w:rsidR="00EC5B94" w:rsidRPr="00630A12" w:rsidRDefault="00EC5B94" w:rsidP="00FD50B9">
            <w:pPr>
              <w:spacing w:line="360" w:lineRule="auto"/>
              <w:rPr>
                <w:sz w:val="24"/>
              </w:rPr>
            </w:pPr>
            <w:r w:rsidRPr="00630A12">
              <w:rPr>
                <w:rFonts w:hint="eastAsia"/>
                <w:sz w:val="24"/>
              </w:rPr>
              <w:t>设备的唯一识别号</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FD50B9">
            <w:pPr>
              <w:spacing w:line="360" w:lineRule="auto"/>
              <w:rPr>
                <w:sz w:val="24"/>
              </w:rPr>
            </w:pPr>
            <w:r w:rsidRPr="00630A12">
              <w:rPr>
                <w:rFonts w:hint="eastAsia"/>
                <w:sz w:val="24"/>
              </w:rPr>
              <w:t>用户名</w:t>
            </w:r>
          </w:p>
        </w:tc>
        <w:tc>
          <w:tcPr>
            <w:tcW w:w="1276" w:type="dxa"/>
            <w:shd w:val="clear" w:color="auto" w:fill="auto"/>
          </w:tcPr>
          <w:p w:rsidR="00EC5B94" w:rsidRPr="00630A12" w:rsidRDefault="00EC5B94" w:rsidP="00FD50B9">
            <w:pPr>
              <w:spacing w:line="360" w:lineRule="auto"/>
              <w:rPr>
                <w:sz w:val="24"/>
              </w:rPr>
            </w:pPr>
            <w:r w:rsidRPr="00630A12">
              <w:rPr>
                <w:rFonts w:hint="eastAsia"/>
                <w:sz w:val="24"/>
              </w:rPr>
              <w:t>16</w:t>
            </w:r>
          </w:p>
        </w:tc>
        <w:tc>
          <w:tcPr>
            <w:tcW w:w="4870" w:type="dxa"/>
            <w:shd w:val="clear" w:color="auto" w:fill="auto"/>
          </w:tcPr>
          <w:p w:rsidR="00EC5B94" w:rsidRPr="00630A12" w:rsidRDefault="00EC5B94" w:rsidP="00FD50B9">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FD50B9">
            <w:pPr>
              <w:spacing w:line="360" w:lineRule="auto"/>
              <w:rPr>
                <w:sz w:val="24"/>
              </w:rPr>
            </w:pPr>
            <w:r w:rsidRPr="00630A12">
              <w:rPr>
                <w:rFonts w:hint="eastAsia"/>
                <w:sz w:val="24"/>
              </w:rPr>
              <w:t>用户密码</w:t>
            </w:r>
          </w:p>
        </w:tc>
        <w:tc>
          <w:tcPr>
            <w:tcW w:w="1276" w:type="dxa"/>
            <w:shd w:val="clear" w:color="auto" w:fill="auto"/>
          </w:tcPr>
          <w:p w:rsidR="00EC5B94" w:rsidRPr="00630A12" w:rsidRDefault="00EC5B94" w:rsidP="00FD50B9">
            <w:pPr>
              <w:spacing w:line="360" w:lineRule="auto"/>
              <w:rPr>
                <w:sz w:val="24"/>
              </w:rPr>
            </w:pPr>
            <w:r w:rsidRPr="00630A12">
              <w:rPr>
                <w:rFonts w:hint="eastAsia"/>
                <w:sz w:val="24"/>
              </w:rPr>
              <w:t>16</w:t>
            </w:r>
          </w:p>
        </w:tc>
        <w:tc>
          <w:tcPr>
            <w:tcW w:w="4870" w:type="dxa"/>
            <w:shd w:val="clear" w:color="auto" w:fill="auto"/>
          </w:tcPr>
          <w:p w:rsidR="00EC5B94" w:rsidRPr="00630A12" w:rsidRDefault="00EC5B94" w:rsidP="00FD50B9">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FD50B9">
            <w:pPr>
              <w:spacing w:line="360" w:lineRule="auto"/>
              <w:rPr>
                <w:sz w:val="24"/>
              </w:rPr>
            </w:pPr>
            <w:r w:rsidRPr="00630A12">
              <w:rPr>
                <w:rFonts w:hint="eastAsia"/>
                <w:sz w:val="24"/>
              </w:rPr>
              <w:t>北斗卡号</w:t>
            </w:r>
          </w:p>
        </w:tc>
        <w:tc>
          <w:tcPr>
            <w:tcW w:w="1276" w:type="dxa"/>
            <w:shd w:val="clear" w:color="auto" w:fill="auto"/>
          </w:tcPr>
          <w:p w:rsidR="00EC5B94" w:rsidRPr="00630A12" w:rsidRDefault="00EC5B94" w:rsidP="00FD50B9">
            <w:pPr>
              <w:spacing w:line="360" w:lineRule="auto"/>
              <w:rPr>
                <w:sz w:val="24"/>
              </w:rPr>
            </w:pPr>
            <w:r w:rsidRPr="00630A12">
              <w:rPr>
                <w:rFonts w:hint="eastAsia"/>
                <w:sz w:val="24"/>
              </w:rPr>
              <w:t>4</w:t>
            </w:r>
          </w:p>
        </w:tc>
        <w:tc>
          <w:tcPr>
            <w:tcW w:w="4870" w:type="dxa"/>
            <w:shd w:val="clear" w:color="auto" w:fill="auto"/>
          </w:tcPr>
          <w:p w:rsidR="00EC5B94" w:rsidRPr="00630A12" w:rsidRDefault="00EC5B94" w:rsidP="00FD50B9">
            <w:pPr>
              <w:spacing w:line="360" w:lineRule="auto"/>
              <w:rPr>
                <w:sz w:val="24"/>
              </w:rPr>
            </w:pPr>
          </w:p>
        </w:tc>
      </w:tr>
      <w:tr w:rsidR="00EC5B94" w:rsidTr="00725D00">
        <w:tc>
          <w:tcPr>
            <w:tcW w:w="817" w:type="dxa"/>
            <w:vMerge/>
          </w:tcPr>
          <w:p w:rsidR="00EC5B94" w:rsidRDefault="00EC5B94" w:rsidP="00FD50B9">
            <w:pPr>
              <w:spacing w:line="360" w:lineRule="auto"/>
              <w:rPr>
                <w:sz w:val="24"/>
              </w:rPr>
            </w:pPr>
          </w:p>
        </w:tc>
        <w:tc>
          <w:tcPr>
            <w:tcW w:w="1559" w:type="dxa"/>
          </w:tcPr>
          <w:p w:rsidR="00EC5B94" w:rsidRDefault="00EC5B94" w:rsidP="00FD50B9">
            <w:pPr>
              <w:spacing w:line="360" w:lineRule="auto"/>
              <w:rPr>
                <w:sz w:val="24"/>
              </w:rPr>
            </w:pPr>
            <w:r>
              <w:rPr>
                <w:rFonts w:hint="eastAsia"/>
                <w:sz w:val="24"/>
              </w:rPr>
              <w:t>校验</w:t>
            </w:r>
          </w:p>
        </w:tc>
        <w:tc>
          <w:tcPr>
            <w:tcW w:w="1276" w:type="dxa"/>
          </w:tcPr>
          <w:p w:rsidR="00EC5B94" w:rsidRDefault="00EC5B94" w:rsidP="00FD50B9">
            <w:pPr>
              <w:spacing w:line="360" w:lineRule="auto"/>
              <w:rPr>
                <w:sz w:val="24"/>
              </w:rPr>
            </w:pPr>
            <w:r>
              <w:rPr>
                <w:rFonts w:hint="eastAsia"/>
                <w:sz w:val="24"/>
              </w:rPr>
              <w:t>1</w:t>
            </w:r>
          </w:p>
        </w:tc>
        <w:tc>
          <w:tcPr>
            <w:tcW w:w="4870" w:type="dxa"/>
          </w:tcPr>
          <w:p w:rsidR="00EC5B94" w:rsidRDefault="00EC5B94" w:rsidP="00FD50B9">
            <w:pPr>
              <w:spacing w:line="360" w:lineRule="auto"/>
              <w:rPr>
                <w:sz w:val="24"/>
              </w:rPr>
            </w:pPr>
          </w:p>
        </w:tc>
      </w:tr>
      <w:tr w:rsidR="00EC5B94" w:rsidTr="00725D00">
        <w:tc>
          <w:tcPr>
            <w:tcW w:w="817" w:type="dxa"/>
            <w:vMerge/>
          </w:tcPr>
          <w:p w:rsidR="00EC5B94" w:rsidRDefault="00EC5B94" w:rsidP="00FD50B9">
            <w:pPr>
              <w:spacing w:line="360" w:lineRule="auto"/>
              <w:rPr>
                <w:sz w:val="24"/>
              </w:rPr>
            </w:pPr>
          </w:p>
        </w:tc>
        <w:tc>
          <w:tcPr>
            <w:tcW w:w="1559" w:type="dxa"/>
          </w:tcPr>
          <w:p w:rsidR="00EC5B94" w:rsidRDefault="00EC5B94" w:rsidP="00FD50B9">
            <w:pPr>
              <w:spacing w:line="360" w:lineRule="auto"/>
              <w:rPr>
                <w:sz w:val="24"/>
              </w:rPr>
            </w:pPr>
            <w:r>
              <w:rPr>
                <w:rFonts w:hint="eastAsia"/>
                <w:sz w:val="24"/>
              </w:rPr>
              <w:t>停止位</w:t>
            </w:r>
          </w:p>
        </w:tc>
        <w:tc>
          <w:tcPr>
            <w:tcW w:w="1276" w:type="dxa"/>
          </w:tcPr>
          <w:p w:rsidR="00EC5B94" w:rsidRDefault="00EC5B94" w:rsidP="00FD50B9">
            <w:pPr>
              <w:spacing w:line="360" w:lineRule="auto"/>
              <w:rPr>
                <w:sz w:val="24"/>
              </w:rPr>
            </w:pPr>
            <w:r>
              <w:rPr>
                <w:rFonts w:hint="eastAsia"/>
                <w:sz w:val="24"/>
              </w:rPr>
              <w:t>2</w:t>
            </w:r>
          </w:p>
        </w:tc>
        <w:tc>
          <w:tcPr>
            <w:tcW w:w="4870" w:type="dxa"/>
          </w:tcPr>
          <w:p w:rsidR="00EC5B94" w:rsidRDefault="00EC5B94" w:rsidP="00FD50B9">
            <w:pPr>
              <w:spacing w:line="360" w:lineRule="auto"/>
              <w:rPr>
                <w:sz w:val="24"/>
              </w:rPr>
            </w:pPr>
          </w:p>
        </w:tc>
      </w:tr>
    </w:tbl>
    <w:p w:rsidR="00F163C8" w:rsidRDefault="00FB35F5" w:rsidP="00FD50B9">
      <w:pPr>
        <w:spacing w:line="360" w:lineRule="auto"/>
        <w:ind w:firstLine="420"/>
        <w:rPr>
          <w:sz w:val="24"/>
        </w:rPr>
      </w:pPr>
      <w:r>
        <w:rPr>
          <w:rFonts w:hint="eastAsia"/>
          <w:sz w:val="24"/>
        </w:rPr>
        <w:t>北斗协议</w:t>
      </w:r>
      <w:r w:rsidR="00344600">
        <w:rPr>
          <w:rFonts w:hint="eastAsia"/>
          <w:sz w:val="24"/>
        </w:rPr>
        <w:t>：</w:t>
      </w:r>
    </w:p>
    <w:tbl>
      <w:tblPr>
        <w:tblStyle w:val="a5"/>
        <w:tblW w:w="0" w:type="auto"/>
        <w:tblInd w:w="959" w:type="dxa"/>
        <w:tblLook w:val="04A0" w:firstRow="1" w:lastRow="0" w:firstColumn="1" w:lastColumn="0" w:noHBand="0" w:noVBand="1"/>
      </w:tblPr>
      <w:tblGrid>
        <w:gridCol w:w="2126"/>
        <w:gridCol w:w="1427"/>
        <w:gridCol w:w="3109"/>
      </w:tblGrid>
      <w:tr w:rsidR="00EB05CF" w:rsidTr="00851752">
        <w:tc>
          <w:tcPr>
            <w:tcW w:w="2126" w:type="dxa"/>
          </w:tcPr>
          <w:p w:rsidR="00EB05CF" w:rsidRPr="00CB339B" w:rsidRDefault="00EB05CF" w:rsidP="00851752">
            <w:pPr>
              <w:spacing w:line="360" w:lineRule="auto"/>
              <w:rPr>
                <w:sz w:val="24"/>
              </w:rPr>
            </w:pPr>
            <w:r>
              <w:rPr>
                <w:rFonts w:hint="eastAsia"/>
                <w:sz w:val="24"/>
              </w:rPr>
              <w:t>格式</w:t>
            </w:r>
          </w:p>
        </w:tc>
        <w:tc>
          <w:tcPr>
            <w:tcW w:w="1427" w:type="dxa"/>
          </w:tcPr>
          <w:p w:rsidR="00EB05CF" w:rsidRDefault="00EB05CF"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EB05CF" w:rsidRDefault="00EB05CF" w:rsidP="00851752">
            <w:pPr>
              <w:spacing w:line="360" w:lineRule="auto"/>
              <w:rPr>
                <w:sz w:val="24"/>
              </w:rPr>
            </w:pPr>
            <w:r>
              <w:rPr>
                <w:rFonts w:hint="eastAsia"/>
                <w:sz w:val="24"/>
              </w:rPr>
              <w:t>说明</w:t>
            </w:r>
          </w:p>
        </w:tc>
      </w:tr>
      <w:tr w:rsidR="00EB05CF" w:rsidTr="00851752">
        <w:tc>
          <w:tcPr>
            <w:tcW w:w="2126" w:type="dxa"/>
          </w:tcPr>
          <w:p w:rsidR="00EB05CF" w:rsidRDefault="00EB05CF" w:rsidP="00851752">
            <w:pPr>
              <w:spacing w:line="360" w:lineRule="auto"/>
              <w:rPr>
                <w:sz w:val="24"/>
              </w:rPr>
            </w:pPr>
            <w:r>
              <w:rPr>
                <w:rFonts w:hint="eastAsia"/>
                <w:sz w:val="24"/>
              </w:rPr>
              <w:t>协议号</w:t>
            </w:r>
          </w:p>
        </w:tc>
        <w:tc>
          <w:tcPr>
            <w:tcW w:w="1427" w:type="dxa"/>
          </w:tcPr>
          <w:p w:rsidR="00EB05CF" w:rsidRDefault="00EB05CF" w:rsidP="00851752">
            <w:pPr>
              <w:spacing w:line="360" w:lineRule="auto"/>
              <w:rPr>
                <w:sz w:val="24"/>
              </w:rPr>
            </w:pPr>
            <w:r>
              <w:rPr>
                <w:rFonts w:hint="eastAsia"/>
                <w:sz w:val="24"/>
              </w:rPr>
              <w:t>1</w:t>
            </w:r>
          </w:p>
        </w:tc>
        <w:tc>
          <w:tcPr>
            <w:tcW w:w="3109" w:type="dxa"/>
          </w:tcPr>
          <w:p w:rsidR="00EB05CF" w:rsidRDefault="002C74B1" w:rsidP="00851752">
            <w:pPr>
              <w:spacing w:line="360" w:lineRule="auto"/>
              <w:rPr>
                <w:sz w:val="24"/>
              </w:rPr>
            </w:pPr>
            <w:r>
              <w:rPr>
                <w:rFonts w:hint="eastAsia"/>
                <w:sz w:val="24"/>
              </w:rPr>
              <w:t>0x01</w:t>
            </w:r>
          </w:p>
        </w:tc>
      </w:tr>
      <w:tr w:rsidR="00EB05CF" w:rsidTr="00851752">
        <w:tc>
          <w:tcPr>
            <w:tcW w:w="2126" w:type="dxa"/>
          </w:tcPr>
          <w:p w:rsidR="00EB05CF" w:rsidRDefault="00EB05CF" w:rsidP="00851752">
            <w:pPr>
              <w:spacing w:line="360" w:lineRule="auto"/>
              <w:rPr>
                <w:sz w:val="24"/>
              </w:rPr>
            </w:pPr>
            <w:r>
              <w:rPr>
                <w:rFonts w:hint="eastAsia"/>
                <w:sz w:val="24"/>
              </w:rPr>
              <w:t>信息序列号</w:t>
            </w:r>
          </w:p>
        </w:tc>
        <w:tc>
          <w:tcPr>
            <w:tcW w:w="1427" w:type="dxa"/>
          </w:tcPr>
          <w:p w:rsidR="00EB05CF" w:rsidRDefault="00EB05CF" w:rsidP="00851752">
            <w:pPr>
              <w:spacing w:line="360" w:lineRule="auto"/>
              <w:rPr>
                <w:sz w:val="24"/>
              </w:rPr>
            </w:pPr>
            <w:r>
              <w:rPr>
                <w:rFonts w:hint="eastAsia"/>
                <w:sz w:val="24"/>
              </w:rPr>
              <w:t>1</w:t>
            </w:r>
          </w:p>
        </w:tc>
        <w:tc>
          <w:tcPr>
            <w:tcW w:w="3109" w:type="dxa"/>
          </w:tcPr>
          <w:p w:rsidR="00EB05CF" w:rsidRDefault="003E5EEF" w:rsidP="00851752">
            <w:pPr>
              <w:spacing w:line="360" w:lineRule="auto"/>
              <w:rPr>
                <w:sz w:val="24"/>
              </w:rPr>
            </w:pPr>
            <w:r>
              <w:rPr>
                <w:rFonts w:hint="eastAsia"/>
                <w:sz w:val="24"/>
              </w:rPr>
              <w:t>固定为</w:t>
            </w:r>
            <w:r>
              <w:rPr>
                <w:rFonts w:hint="eastAsia"/>
                <w:sz w:val="24"/>
              </w:rPr>
              <w:t>1</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lastRenderedPageBreak/>
              <w:t>终端</w:t>
            </w:r>
            <w:r w:rsidRPr="00630A12">
              <w:rPr>
                <w:rFonts w:hint="eastAsia"/>
                <w:sz w:val="24"/>
              </w:rPr>
              <w:t>ID</w:t>
            </w:r>
          </w:p>
        </w:tc>
        <w:tc>
          <w:tcPr>
            <w:tcW w:w="1427" w:type="dxa"/>
          </w:tcPr>
          <w:p w:rsidR="00DC2AA8" w:rsidRPr="00630A12" w:rsidRDefault="00DC2AA8" w:rsidP="00851752">
            <w:pPr>
              <w:spacing w:line="360" w:lineRule="auto"/>
              <w:rPr>
                <w:sz w:val="24"/>
              </w:rPr>
            </w:pPr>
            <w:r w:rsidRPr="00630A12">
              <w:rPr>
                <w:rFonts w:hint="eastAsia"/>
                <w:sz w:val="24"/>
              </w:rPr>
              <w:t>8</w:t>
            </w:r>
          </w:p>
        </w:tc>
        <w:tc>
          <w:tcPr>
            <w:tcW w:w="3109" w:type="dxa"/>
          </w:tcPr>
          <w:p w:rsidR="00DC2AA8" w:rsidRPr="00630A12" w:rsidRDefault="00DC2AA8" w:rsidP="00851752">
            <w:pPr>
              <w:spacing w:line="360" w:lineRule="auto"/>
              <w:rPr>
                <w:sz w:val="24"/>
              </w:rPr>
            </w:pPr>
            <w:r w:rsidRPr="00630A12">
              <w:rPr>
                <w:rFonts w:hint="eastAsia"/>
                <w:sz w:val="24"/>
              </w:rPr>
              <w:t>设备的唯一识别号</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t>用户名</w:t>
            </w:r>
          </w:p>
        </w:tc>
        <w:tc>
          <w:tcPr>
            <w:tcW w:w="1427" w:type="dxa"/>
          </w:tcPr>
          <w:p w:rsidR="00DC2AA8" w:rsidRPr="00630A12" w:rsidRDefault="00DC2AA8" w:rsidP="00851752">
            <w:pPr>
              <w:spacing w:line="360" w:lineRule="auto"/>
              <w:rPr>
                <w:sz w:val="24"/>
              </w:rPr>
            </w:pPr>
            <w:r w:rsidRPr="00630A12">
              <w:rPr>
                <w:rFonts w:hint="eastAsia"/>
                <w:sz w:val="24"/>
              </w:rPr>
              <w:t>16</w:t>
            </w:r>
          </w:p>
        </w:tc>
        <w:tc>
          <w:tcPr>
            <w:tcW w:w="3109" w:type="dxa"/>
          </w:tcPr>
          <w:p w:rsidR="00DC2AA8" w:rsidRPr="00630A12" w:rsidRDefault="00DC2AA8"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t>用户密码</w:t>
            </w:r>
          </w:p>
        </w:tc>
        <w:tc>
          <w:tcPr>
            <w:tcW w:w="1427" w:type="dxa"/>
          </w:tcPr>
          <w:p w:rsidR="00DC2AA8" w:rsidRPr="00630A12" w:rsidRDefault="00DC2AA8" w:rsidP="00851752">
            <w:pPr>
              <w:spacing w:line="360" w:lineRule="auto"/>
              <w:rPr>
                <w:sz w:val="24"/>
              </w:rPr>
            </w:pPr>
            <w:r w:rsidRPr="00630A12">
              <w:rPr>
                <w:rFonts w:hint="eastAsia"/>
                <w:sz w:val="24"/>
              </w:rPr>
              <w:t>16</w:t>
            </w:r>
          </w:p>
        </w:tc>
        <w:tc>
          <w:tcPr>
            <w:tcW w:w="3109" w:type="dxa"/>
          </w:tcPr>
          <w:p w:rsidR="00DC2AA8" w:rsidRPr="00630A12" w:rsidRDefault="00DC2AA8"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t>北斗卡号</w:t>
            </w:r>
          </w:p>
        </w:tc>
        <w:tc>
          <w:tcPr>
            <w:tcW w:w="1427" w:type="dxa"/>
          </w:tcPr>
          <w:p w:rsidR="00DC2AA8" w:rsidRPr="00630A12" w:rsidRDefault="00DC2AA8" w:rsidP="00851752">
            <w:pPr>
              <w:spacing w:line="360" w:lineRule="auto"/>
              <w:rPr>
                <w:sz w:val="24"/>
              </w:rPr>
            </w:pPr>
            <w:r w:rsidRPr="00630A12">
              <w:rPr>
                <w:rFonts w:hint="eastAsia"/>
                <w:sz w:val="24"/>
              </w:rPr>
              <w:t>4</w:t>
            </w:r>
          </w:p>
        </w:tc>
        <w:tc>
          <w:tcPr>
            <w:tcW w:w="3109" w:type="dxa"/>
          </w:tcPr>
          <w:p w:rsidR="00DC2AA8" w:rsidRPr="00630A12" w:rsidRDefault="00DC2AA8" w:rsidP="00851752">
            <w:pPr>
              <w:spacing w:line="360" w:lineRule="auto"/>
              <w:rPr>
                <w:sz w:val="24"/>
              </w:rPr>
            </w:pPr>
          </w:p>
        </w:tc>
      </w:tr>
      <w:tr w:rsidR="00EB05CF" w:rsidTr="00851752">
        <w:tc>
          <w:tcPr>
            <w:tcW w:w="2126" w:type="dxa"/>
          </w:tcPr>
          <w:p w:rsidR="00EB05CF" w:rsidRDefault="00EB05CF" w:rsidP="00851752">
            <w:pPr>
              <w:spacing w:line="360" w:lineRule="auto"/>
              <w:rPr>
                <w:sz w:val="24"/>
              </w:rPr>
            </w:pPr>
            <w:r>
              <w:rPr>
                <w:rFonts w:hint="eastAsia"/>
                <w:sz w:val="24"/>
              </w:rPr>
              <w:t>错误校验</w:t>
            </w:r>
          </w:p>
        </w:tc>
        <w:tc>
          <w:tcPr>
            <w:tcW w:w="1427" w:type="dxa"/>
          </w:tcPr>
          <w:p w:rsidR="00EB05CF" w:rsidRDefault="00EB05CF" w:rsidP="00851752">
            <w:pPr>
              <w:spacing w:line="360" w:lineRule="auto"/>
              <w:rPr>
                <w:sz w:val="24"/>
              </w:rPr>
            </w:pPr>
            <w:r>
              <w:rPr>
                <w:rFonts w:hint="eastAsia"/>
                <w:sz w:val="24"/>
              </w:rPr>
              <w:t>1</w:t>
            </w:r>
          </w:p>
        </w:tc>
        <w:tc>
          <w:tcPr>
            <w:tcW w:w="3109" w:type="dxa"/>
          </w:tcPr>
          <w:p w:rsidR="00EB05CF" w:rsidRDefault="00EB05CF" w:rsidP="00851752">
            <w:pPr>
              <w:spacing w:line="360" w:lineRule="auto"/>
              <w:rPr>
                <w:sz w:val="24"/>
              </w:rPr>
            </w:pPr>
          </w:p>
        </w:tc>
      </w:tr>
    </w:tbl>
    <w:p w:rsidR="00EB05CF" w:rsidRPr="00EB05CF" w:rsidRDefault="00EB05CF" w:rsidP="00FD50B9">
      <w:pPr>
        <w:spacing w:line="360" w:lineRule="auto"/>
        <w:ind w:firstLine="420"/>
        <w:rPr>
          <w:sz w:val="24"/>
        </w:rPr>
      </w:pPr>
    </w:p>
    <w:p w:rsidR="00F163C8" w:rsidRDefault="003F1AEA" w:rsidP="00A741AA">
      <w:pPr>
        <w:pStyle w:val="3"/>
        <w:spacing w:before="0" w:after="0" w:line="360" w:lineRule="auto"/>
        <w:ind w:left="826" w:hangingChars="343" w:hanging="826"/>
        <w:rPr>
          <w:sz w:val="24"/>
        </w:rPr>
      </w:pPr>
      <w:r>
        <w:rPr>
          <w:rFonts w:hint="eastAsia"/>
          <w:sz w:val="24"/>
        </w:rPr>
        <w:t>系统向终端发送响应反馈</w:t>
      </w:r>
      <w:r w:rsidR="00D14BB5">
        <w:rPr>
          <w:rFonts w:hint="eastAsia"/>
          <w:sz w:val="24"/>
        </w:rPr>
        <w:t>0x81</w:t>
      </w:r>
    </w:p>
    <w:p w:rsidR="00B12D77" w:rsidRDefault="00B12D77" w:rsidP="00B12D77">
      <w:pPr>
        <w:spacing w:line="360" w:lineRule="auto"/>
        <w:ind w:firstLine="420"/>
        <w:rPr>
          <w:sz w:val="24"/>
        </w:rPr>
      </w:pPr>
      <w:r>
        <w:rPr>
          <w:rFonts w:hint="eastAsia"/>
          <w:sz w:val="24"/>
        </w:rPr>
        <w:t>系统收到</w:t>
      </w:r>
      <w:r w:rsidRPr="00F24942">
        <w:rPr>
          <w:rFonts w:hint="eastAsia"/>
          <w:sz w:val="24"/>
        </w:rPr>
        <w:t>登陆信息包</w:t>
      </w:r>
      <w:r>
        <w:rPr>
          <w:rFonts w:hint="eastAsia"/>
          <w:sz w:val="24"/>
        </w:rPr>
        <w:t>后根据登录信息内容</w:t>
      </w:r>
      <w:r w:rsidR="007D117D">
        <w:rPr>
          <w:rFonts w:hint="eastAsia"/>
          <w:sz w:val="24"/>
        </w:rPr>
        <w:t>做</w:t>
      </w:r>
      <w:r>
        <w:rPr>
          <w:rFonts w:hint="eastAsia"/>
          <w:sz w:val="24"/>
        </w:rPr>
        <w:t>出反馈信息</w:t>
      </w:r>
      <w:r w:rsidRPr="00F24942">
        <w:rPr>
          <w:rFonts w:hint="eastAsia"/>
          <w:sz w:val="24"/>
        </w:rPr>
        <w:t>。</w:t>
      </w:r>
    </w:p>
    <w:p w:rsidR="003C6F29" w:rsidRDefault="003C6F29" w:rsidP="00B12D77">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B12D77" w:rsidTr="00851752">
        <w:tc>
          <w:tcPr>
            <w:tcW w:w="2376" w:type="dxa"/>
            <w:gridSpan w:val="2"/>
          </w:tcPr>
          <w:p w:rsidR="00B12D77" w:rsidRDefault="00B12D77" w:rsidP="00851752">
            <w:pPr>
              <w:spacing w:line="360" w:lineRule="auto"/>
              <w:rPr>
                <w:sz w:val="24"/>
              </w:rPr>
            </w:pPr>
            <w:r>
              <w:rPr>
                <w:rFonts w:hint="eastAsia"/>
                <w:sz w:val="24"/>
              </w:rPr>
              <w:t>格式</w:t>
            </w:r>
          </w:p>
        </w:tc>
        <w:tc>
          <w:tcPr>
            <w:tcW w:w="1276" w:type="dxa"/>
          </w:tcPr>
          <w:p w:rsidR="00B12D77" w:rsidRDefault="00B12D77" w:rsidP="00851752">
            <w:pPr>
              <w:spacing w:line="360" w:lineRule="auto"/>
              <w:rPr>
                <w:sz w:val="24"/>
              </w:rPr>
            </w:pPr>
            <w:r>
              <w:rPr>
                <w:rFonts w:hint="eastAsia"/>
                <w:sz w:val="24"/>
              </w:rPr>
              <w:t>长度</w:t>
            </w:r>
            <w:r>
              <w:rPr>
                <w:rFonts w:hint="eastAsia"/>
                <w:sz w:val="24"/>
              </w:rPr>
              <w:t>byte</w:t>
            </w:r>
          </w:p>
        </w:tc>
        <w:tc>
          <w:tcPr>
            <w:tcW w:w="4870" w:type="dxa"/>
          </w:tcPr>
          <w:p w:rsidR="00B12D77" w:rsidRDefault="00B12D77" w:rsidP="00851752">
            <w:pPr>
              <w:spacing w:line="360" w:lineRule="auto"/>
              <w:rPr>
                <w:sz w:val="24"/>
              </w:rPr>
            </w:pPr>
            <w:r>
              <w:rPr>
                <w:rFonts w:hint="eastAsia"/>
                <w:sz w:val="24"/>
              </w:rPr>
              <w:t>说明</w:t>
            </w:r>
          </w:p>
        </w:tc>
      </w:tr>
      <w:tr w:rsidR="00B12D77" w:rsidTr="00851752">
        <w:tc>
          <w:tcPr>
            <w:tcW w:w="817" w:type="dxa"/>
            <w:vMerge w:val="restart"/>
          </w:tcPr>
          <w:p w:rsidR="00B12D77" w:rsidRDefault="00B12D77" w:rsidP="00851752">
            <w:pPr>
              <w:spacing w:line="360" w:lineRule="auto"/>
              <w:rPr>
                <w:sz w:val="24"/>
              </w:rPr>
            </w:pPr>
          </w:p>
        </w:tc>
        <w:tc>
          <w:tcPr>
            <w:tcW w:w="1559" w:type="dxa"/>
          </w:tcPr>
          <w:p w:rsidR="00B12D77" w:rsidRDefault="00B12D77" w:rsidP="00851752">
            <w:pPr>
              <w:spacing w:line="360" w:lineRule="auto"/>
              <w:rPr>
                <w:sz w:val="24"/>
              </w:rPr>
            </w:pPr>
            <w:r>
              <w:rPr>
                <w:rFonts w:hint="eastAsia"/>
                <w:sz w:val="24"/>
              </w:rPr>
              <w:t>起始位</w:t>
            </w:r>
          </w:p>
        </w:tc>
        <w:tc>
          <w:tcPr>
            <w:tcW w:w="1276" w:type="dxa"/>
          </w:tcPr>
          <w:p w:rsidR="00B12D77" w:rsidRDefault="00B12D77" w:rsidP="00851752">
            <w:pPr>
              <w:spacing w:line="360" w:lineRule="auto"/>
              <w:rPr>
                <w:sz w:val="24"/>
              </w:rPr>
            </w:pPr>
            <w:r>
              <w:rPr>
                <w:rFonts w:hint="eastAsia"/>
                <w:sz w:val="24"/>
              </w:rPr>
              <w:t>2</w:t>
            </w:r>
          </w:p>
        </w:tc>
        <w:tc>
          <w:tcPr>
            <w:tcW w:w="4870" w:type="dxa"/>
          </w:tcPr>
          <w:p w:rsidR="00B12D77" w:rsidRDefault="00B12D77"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B12D77" w:rsidTr="006E412D">
        <w:tc>
          <w:tcPr>
            <w:tcW w:w="817" w:type="dxa"/>
            <w:vMerge/>
          </w:tcPr>
          <w:p w:rsidR="00B12D77" w:rsidRDefault="00B12D77" w:rsidP="00851752">
            <w:pPr>
              <w:spacing w:line="360" w:lineRule="auto"/>
              <w:rPr>
                <w:sz w:val="24"/>
              </w:rPr>
            </w:pPr>
          </w:p>
        </w:tc>
        <w:tc>
          <w:tcPr>
            <w:tcW w:w="1559" w:type="dxa"/>
            <w:tcBorders>
              <w:bottom w:val="single" w:sz="4" w:space="0" w:color="auto"/>
            </w:tcBorders>
          </w:tcPr>
          <w:p w:rsidR="00B12D77" w:rsidRDefault="00B12D77" w:rsidP="00851752">
            <w:pPr>
              <w:spacing w:line="360" w:lineRule="auto"/>
              <w:rPr>
                <w:sz w:val="24"/>
              </w:rPr>
            </w:pPr>
            <w:r>
              <w:rPr>
                <w:rFonts w:hint="eastAsia"/>
                <w:sz w:val="24"/>
              </w:rPr>
              <w:t>包长度</w:t>
            </w:r>
          </w:p>
        </w:tc>
        <w:tc>
          <w:tcPr>
            <w:tcW w:w="1276" w:type="dxa"/>
            <w:tcBorders>
              <w:bottom w:val="single" w:sz="4" w:space="0" w:color="auto"/>
            </w:tcBorders>
          </w:tcPr>
          <w:p w:rsidR="00B12D77" w:rsidRDefault="00B12D77" w:rsidP="00851752">
            <w:pPr>
              <w:spacing w:line="360" w:lineRule="auto"/>
              <w:rPr>
                <w:sz w:val="24"/>
              </w:rPr>
            </w:pPr>
            <w:r>
              <w:rPr>
                <w:rFonts w:hint="eastAsia"/>
                <w:sz w:val="24"/>
              </w:rPr>
              <w:t>2</w:t>
            </w:r>
          </w:p>
        </w:tc>
        <w:tc>
          <w:tcPr>
            <w:tcW w:w="4870" w:type="dxa"/>
            <w:tcBorders>
              <w:bottom w:val="single" w:sz="4" w:space="0" w:color="auto"/>
            </w:tcBorders>
          </w:tcPr>
          <w:p w:rsidR="00B12D77" w:rsidRDefault="00B12D77" w:rsidP="00851752">
            <w:pPr>
              <w:spacing w:line="360" w:lineRule="auto"/>
              <w:rPr>
                <w:sz w:val="24"/>
              </w:rPr>
            </w:pPr>
          </w:p>
        </w:tc>
      </w:tr>
      <w:tr w:rsidR="00B12D77" w:rsidTr="006E412D">
        <w:tc>
          <w:tcPr>
            <w:tcW w:w="817" w:type="dxa"/>
            <w:vMerge/>
          </w:tcPr>
          <w:p w:rsidR="00B12D77" w:rsidRDefault="00B12D77" w:rsidP="00851752">
            <w:pPr>
              <w:spacing w:line="360" w:lineRule="auto"/>
              <w:rPr>
                <w:sz w:val="24"/>
              </w:rPr>
            </w:pPr>
          </w:p>
        </w:tc>
        <w:tc>
          <w:tcPr>
            <w:tcW w:w="1559" w:type="dxa"/>
            <w:shd w:val="clear" w:color="auto" w:fill="auto"/>
          </w:tcPr>
          <w:p w:rsidR="00B12D77" w:rsidRPr="00630A12" w:rsidRDefault="00B12D77" w:rsidP="00851752">
            <w:pPr>
              <w:spacing w:line="360" w:lineRule="auto"/>
              <w:rPr>
                <w:sz w:val="24"/>
              </w:rPr>
            </w:pPr>
            <w:r w:rsidRPr="00630A12">
              <w:rPr>
                <w:rFonts w:hint="eastAsia"/>
                <w:sz w:val="24"/>
              </w:rPr>
              <w:t>协议号</w:t>
            </w:r>
          </w:p>
        </w:tc>
        <w:tc>
          <w:tcPr>
            <w:tcW w:w="1276" w:type="dxa"/>
            <w:shd w:val="clear" w:color="auto" w:fill="auto"/>
          </w:tcPr>
          <w:p w:rsidR="00B12D77" w:rsidRPr="00630A12" w:rsidRDefault="00B12D77" w:rsidP="00851752">
            <w:pPr>
              <w:spacing w:line="360" w:lineRule="auto"/>
              <w:rPr>
                <w:sz w:val="24"/>
              </w:rPr>
            </w:pPr>
            <w:r w:rsidRPr="00630A12">
              <w:rPr>
                <w:rFonts w:hint="eastAsia"/>
                <w:sz w:val="24"/>
              </w:rPr>
              <w:t>1</w:t>
            </w:r>
          </w:p>
        </w:tc>
        <w:tc>
          <w:tcPr>
            <w:tcW w:w="4870" w:type="dxa"/>
            <w:shd w:val="clear" w:color="auto" w:fill="auto"/>
          </w:tcPr>
          <w:p w:rsidR="00B12D77" w:rsidRPr="00630A12" w:rsidRDefault="00B12D77" w:rsidP="00697554">
            <w:pPr>
              <w:spacing w:line="360" w:lineRule="auto"/>
              <w:rPr>
                <w:sz w:val="24"/>
              </w:rPr>
            </w:pPr>
            <w:r w:rsidRPr="00630A12">
              <w:rPr>
                <w:rFonts w:hint="eastAsia"/>
                <w:sz w:val="24"/>
              </w:rPr>
              <w:t>0x</w:t>
            </w:r>
            <w:r w:rsidR="00697554">
              <w:rPr>
                <w:rFonts w:hint="eastAsia"/>
                <w:sz w:val="24"/>
              </w:rPr>
              <w:t>8</w:t>
            </w:r>
            <w:r w:rsidRPr="00630A12">
              <w:rPr>
                <w:rFonts w:hint="eastAsia"/>
                <w:sz w:val="24"/>
              </w:rPr>
              <w:t>1</w:t>
            </w:r>
          </w:p>
        </w:tc>
      </w:tr>
      <w:tr w:rsidR="00D10B54" w:rsidTr="006E412D">
        <w:tc>
          <w:tcPr>
            <w:tcW w:w="817" w:type="dxa"/>
            <w:vMerge/>
          </w:tcPr>
          <w:p w:rsidR="00D10B54" w:rsidRDefault="00D10B54" w:rsidP="00851752">
            <w:pPr>
              <w:spacing w:line="360" w:lineRule="auto"/>
              <w:rPr>
                <w:sz w:val="24"/>
              </w:rPr>
            </w:pPr>
          </w:p>
        </w:tc>
        <w:tc>
          <w:tcPr>
            <w:tcW w:w="1559" w:type="dxa"/>
            <w:shd w:val="clear" w:color="auto" w:fill="auto"/>
          </w:tcPr>
          <w:p w:rsidR="00D10B54" w:rsidRDefault="00D10B54" w:rsidP="00851752">
            <w:pPr>
              <w:spacing w:line="360" w:lineRule="auto"/>
              <w:rPr>
                <w:sz w:val="24"/>
              </w:rPr>
            </w:pPr>
            <w:r>
              <w:rPr>
                <w:rFonts w:hint="eastAsia"/>
                <w:sz w:val="24"/>
              </w:rPr>
              <w:t>序列号</w:t>
            </w:r>
          </w:p>
        </w:tc>
        <w:tc>
          <w:tcPr>
            <w:tcW w:w="1276" w:type="dxa"/>
            <w:shd w:val="clear" w:color="auto" w:fill="auto"/>
          </w:tcPr>
          <w:p w:rsidR="00D10B54" w:rsidRDefault="00D10B54" w:rsidP="00851752">
            <w:pPr>
              <w:spacing w:line="360" w:lineRule="auto"/>
              <w:rPr>
                <w:sz w:val="24"/>
              </w:rPr>
            </w:pPr>
            <w:r>
              <w:rPr>
                <w:rFonts w:hint="eastAsia"/>
                <w:sz w:val="24"/>
              </w:rPr>
              <w:t>2</w:t>
            </w:r>
          </w:p>
        </w:tc>
        <w:tc>
          <w:tcPr>
            <w:tcW w:w="4870" w:type="dxa"/>
            <w:shd w:val="clear" w:color="auto" w:fill="auto"/>
          </w:tcPr>
          <w:p w:rsidR="00D10B54" w:rsidRDefault="00D10B54" w:rsidP="00851752">
            <w:pPr>
              <w:spacing w:line="360" w:lineRule="auto"/>
              <w:rPr>
                <w:sz w:val="24"/>
              </w:rPr>
            </w:pPr>
            <w:r>
              <w:rPr>
                <w:rFonts w:hint="eastAsia"/>
                <w:sz w:val="24"/>
              </w:rPr>
              <w:t>必须为</w:t>
            </w:r>
            <w:r>
              <w:rPr>
                <w:rFonts w:hint="eastAsia"/>
                <w:sz w:val="24"/>
              </w:rPr>
              <w:t>1</w:t>
            </w:r>
          </w:p>
        </w:tc>
      </w:tr>
      <w:tr w:rsidR="00D10B54" w:rsidTr="006E412D">
        <w:tc>
          <w:tcPr>
            <w:tcW w:w="817" w:type="dxa"/>
            <w:vMerge/>
          </w:tcPr>
          <w:p w:rsidR="00D10B54" w:rsidRDefault="00D10B54" w:rsidP="00851752">
            <w:pPr>
              <w:spacing w:line="360" w:lineRule="auto"/>
              <w:rPr>
                <w:sz w:val="24"/>
              </w:rPr>
            </w:pPr>
          </w:p>
        </w:tc>
        <w:tc>
          <w:tcPr>
            <w:tcW w:w="1559" w:type="dxa"/>
            <w:shd w:val="clear" w:color="auto" w:fill="auto"/>
          </w:tcPr>
          <w:p w:rsidR="00D10B54" w:rsidRPr="00630A12" w:rsidRDefault="00D10B54" w:rsidP="00851752">
            <w:pPr>
              <w:spacing w:line="360" w:lineRule="auto"/>
              <w:rPr>
                <w:sz w:val="24"/>
              </w:rPr>
            </w:pPr>
            <w:r>
              <w:rPr>
                <w:rFonts w:hint="eastAsia"/>
                <w:sz w:val="24"/>
              </w:rPr>
              <w:t>登录结果</w:t>
            </w:r>
          </w:p>
        </w:tc>
        <w:tc>
          <w:tcPr>
            <w:tcW w:w="1276" w:type="dxa"/>
            <w:shd w:val="clear" w:color="auto" w:fill="auto"/>
          </w:tcPr>
          <w:p w:rsidR="00D10B54" w:rsidRPr="00630A12" w:rsidRDefault="00D10B54" w:rsidP="00851752">
            <w:pPr>
              <w:spacing w:line="360" w:lineRule="auto"/>
              <w:rPr>
                <w:sz w:val="24"/>
              </w:rPr>
            </w:pPr>
            <w:r>
              <w:rPr>
                <w:rFonts w:hint="eastAsia"/>
                <w:sz w:val="24"/>
              </w:rPr>
              <w:t>1</w:t>
            </w:r>
          </w:p>
        </w:tc>
        <w:tc>
          <w:tcPr>
            <w:tcW w:w="4870" w:type="dxa"/>
            <w:shd w:val="clear" w:color="auto" w:fill="auto"/>
          </w:tcPr>
          <w:p w:rsidR="00D10B54" w:rsidRDefault="00D10B54" w:rsidP="00851752">
            <w:pPr>
              <w:spacing w:line="360" w:lineRule="auto"/>
              <w:rPr>
                <w:sz w:val="24"/>
              </w:rPr>
            </w:pPr>
            <w:r>
              <w:rPr>
                <w:rFonts w:hint="eastAsia"/>
                <w:sz w:val="24"/>
              </w:rPr>
              <w:t>0x00</w:t>
            </w:r>
            <w:r>
              <w:rPr>
                <w:rFonts w:hint="eastAsia"/>
                <w:sz w:val="24"/>
              </w:rPr>
              <w:t>：成功登录</w:t>
            </w:r>
          </w:p>
          <w:p w:rsidR="00D10B54" w:rsidRDefault="00D10B54" w:rsidP="00851752">
            <w:pPr>
              <w:spacing w:line="360" w:lineRule="auto"/>
              <w:rPr>
                <w:sz w:val="24"/>
              </w:rPr>
            </w:pPr>
            <w:r>
              <w:rPr>
                <w:rFonts w:hint="eastAsia"/>
                <w:sz w:val="24"/>
              </w:rPr>
              <w:t>0x01</w:t>
            </w:r>
            <w:r>
              <w:rPr>
                <w:rFonts w:hint="eastAsia"/>
                <w:sz w:val="24"/>
              </w:rPr>
              <w:t>：密码错误</w:t>
            </w:r>
          </w:p>
          <w:p w:rsidR="00D10B54" w:rsidRPr="00630A12" w:rsidRDefault="00D10B54" w:rsidP="00DF2482">
            <w:pPr>
              <w:spacing w:line="360" w:lineRule="auto"/>
              <w:rPr>
                <w:sz w:val="24"/>
              </w:rPr>
            </w:pPr>
            <w:r>
              <w:rPr>
                <w:rFonts w:hint="eastAsia"/>
                <w:sz w:val="24"/>
              </w:rPr>
              <w:t>0x02</w:t>
            </w:r>
            <w:r>
              <w:rPr>
                <w:rFonts w:hint="eastAsia"/>
                <w:sz w:val="24"/>
              </w:rPr>
              <w:t>：用户名错误</w:t>
            </w:r>
          </w:p>
        </w:tc>
      </w:tr>
      <w:tr w:rsidR="00D10B54" w:rsidTr="006E412D">
        <w:tc>
          <w:tcPr>
            <w:tcW w:w="817" w:type="dxa"/>
            <w:vMerge/>
          </w:tcPr>
          <w:p w:rsidR="00D10B54" w:rsidRDefault="00D10B54" w:rsidP="00851752">
            <w:pPr>
              <w:spacing w:line="360" w:lineRule="auto"/>
              <w:rPr>
                <w:sz w:val="24"/>
              </w:rPr>
            </w:pPr>
          </w:p>
        </w:tc>
        <w:tc>
          <w:tcPr>
            <w:tcW w:w="1559" w:type="dxa"/>
            <w:shd w:val="clear" w:color="auto" w:fill="auto"/>
          </w:tcPr>
          <w:p w:rsidR="00D10B54" w:rsidRDefault="00A3182A" w:rsidP="00851752">
            <w:pPr>
              <w:spacing w:line="360" w:lineRule="auto"/>
              <w:rPr>
                <w:sz w:val="24"/>
              </w:rPr>
            </w:pPr>
            <w:r>
              <w:rPr>
                <w:rFonts w:hint="eastAsia"/>
                <w:sz w:val="24"/>
              </w:rPr>
              <w:t>终端</w:t>
            </w:r>
            <w:r>
              <w:rPr>
                <w:rFonts w:hint="eastAsia"/>
                <w:sz w:val="24"/>
              </w:rPr>
              <w:t>ID</w:t>
            </w:r>
          </w:p>
        </w:tc>
        <w:tc>
          <w:tcPr>
            <w:tcW w:w="1276" w:type="dxa"/>
            <w:shd w:val="clear" w:color="auto" w:fill="auto"/>
          </w:tcPr>
          <w:p w:rsidR="00D10B54" w:rsidRDefault="00A3182A" w:rsidP="00851752">
            <w:pPr>
              <w:spacing w:line="360" w:lineRule="auto"/>
              <w:rPr>
                <w:sz w:val="24"/>
              </w:rPr>
            </w:pPr>
            <w:r>
              <w:rPr>
                <w:rFonts w:hint="eastAsia"/>
                <w:sz w:val="24"/>
              </w:rPr>
              <w:t>4</w:t>
            </w:r>
          </w:p>
        </w:tc>
        <w:tc>
          <w:tcPr>
            <w:tcW w:w="4870" w:type="dxa"/>
            <w:shd w:val="clear" w:color="auto" w:fill="auto"/>
          </w:tcPr>
          <w:p w:rsidR="00D10B54" w:rsidRDefault="00D10B54" w:rsidP="00851752">
            <w:pPr>
              <w:spacing w:line="360" w:lineRule="auto"/>
              <w:rPr>
                <w:sz w:val="24"/>
              </w:rPr>
            </w:pPr>
          </w:p>
        </w:tc>
      </w:tr>
      <w:tr w:rsidR="00A3182A" w:rsidTr="006E412D">
        <w:tc>
          <w:tcPr>
            <w:tcW w:w="817" w:type="dxa"/>
            <w:vMerge/>
          </w:tcPr>
          <w:p w:rsidR="00A3182A" w:rsidRDefault="00A3182A" w:rsidP="00851752">
            <w:pPr>
              <w:spacing w:line="360" w:lineRule="auto"/>
              <w:rPr>
                <w:sz w:val="24"/>
              </w:rPr>
            </w:pPr>
          </w:p>
        </w:tc>
        <w:tc>
          <w:tcPr>
            <w:tcW w:w="1559" w:type="dxa"/>
            <w:shd w:val="clear" w:color="auto" w:fill="auto"/>
          </w:tcPr>
          <w:p w:rsidR="00A3182A" w:rsidRDefault="00A3182A" w:rsidP="00851752">
            <w:pPr>
              <w:spacing w:line="360" w:lineRule="auto"/>
              <w:rPr>
                <w:sz w:val="24"/>
              </w:rPr>
            </w:pPr>
            <w:proofErr w:type="gramStart"/>
            <w:r>
              <w:rPr>
                <w:rFonts w:hint="eastAsia"/>
                <w:sz w:val="24"/>
              </w:rPr>
              <w:t>鉴权码</w:t>
            </w:r>
            <w:proofErr w:type="gramEnd"/>
          </w:p>
        </w:tc>
        <w:tc>
          <w:tcPr>
            <w:tcW w:w="1276" w:type="dxa"/>
            <w:shd w:val="clear" w:color="auto" w:fill="auto"/>
          </w:tcPr>
          <w:p w:rsidR="00A3182A" w:rsidRDefault="00A3182A" w:rsidP="00851752">
            <w:pPr>
              <w:spacing w:line="360" w:lineRule="auto"/>
              <w:rPr>
                <w:sz w:val="24"/>
              </w:rPr>
            </w:pPr>
            <w:r>
              <w:rPr>
                <w:rFonts w:hint="eastAsia"/>
                <w:sz w:val="24"/>
              </w:rPr>
              <w:t>8</w:t>
            </w:r>
          </w:p>
        </w:tc>
        <w:tc>
          <w:tcPr>
            <w:tcW w:w="4870" w:type="dxa"/>
            <w:shd w:val="clear" w:color="auto" w:fill="auto"/>
          </w:tcPr>
          <w:p w:rsidR="00A3182A" w:rsidRDefault="00A3182A" w:rsidP="00851752">
            <w:pPr>
              <w:spacing w:line="360" w:lineRule="auto"/>
              <w:rPr>
                <w:sz w:val="24"/>
              </w:rPr>
            </w:pPr>
            <w:r>
              <w:rPr>
                <w:rFonts w:hint="eastAsia"/>
                <w:sz w:val="24"/>
              </w:rPr>
              <w:t>UUID</w:t>
            </w:r>
            <w:r>
              <w:rPr>
                <w:rFonts w:hint="eastAsia"/>
                <w:sz w:val="24"/>
              </w:rPr>
              <w:t>，登陆结果为</w:t>
            </w:r>
            <w:r>
              <w:rPr>
                <w:rFonts w:hint="eastAsia"/>
                <w:sz w:val="24"/>
              </w:rPr>
              <w:t>0</w:t>
            </w:r>
            <w:r>
              <w:rPr>
                <w:rFonts w:hint="eastAsia"/>
                <w:sz w:val="24"/>
              </w:rPr>
              <w:t>时有效</w:t>
            </w:r>
          </w:p>
        </w:tc>
      </w:tr>
      <w:tr w:rsidR="00A3182A" w:rsidTr="00851752">
        <w:tc>
          <w:tcPr>
            <w:tcW w:w="817" w:type="dxa"/>
            <w:vMerge/>
          </w:tcPr>
          <w:p w:rsidR="00A3182A" w:rsidRDefault="00A3182A" w:rsidP="00851752">
            <w:pPr>
              <w:spacing w:line="360" w:lineRule="auto"/>
              <w:rPr>
                <w:sz w:val="24"/>
              </w:rPr>
            </w:pPr>
          </w:p>
        </w:tc>
        <w:tc>
          <w:tcPr>
            <w:tcW w:w="1559" w:type="dxa"/>
          </w:tcPr>
          <w:p w:rsidR="00A3182A" w:rsidRDefault="00A3182A" w:rsidP="00851752">
            <w:pPr>
              <w:spacing w:line="360" w:lineRule="auto"/>
              <w:rPr>
                <w:sz w:val="24"/>
              </w:rPr>
            </w:pPr>
            <w:r>
              <w:rPr>
                <w:rFonts w:hint="eastAsia"/>
                <w:sz w:val="24"/>
              </w:rPr>
              <w:t>校验</w:t>
            </w:r>
          </w:p>
        </w:tc>
        <w:tc>
          <w:tcPr>
            <w:tcW w:w="1276" w:type="dxa"/>
          </w:tcPr>
          <w:p w:rsidR="00A3182A" w:rsidRDefault="00A3182A" w:rsidP="00851752">
            <w:pPr>
              <w:spacing w:line="360" w:lineRule="auto"/>
              <w:rPr>
                <w:sz w:val="24"/>
              </w:rPr>
            </w:pPr>
            <w:r>
              <w:rPr>
                <w:rFonts w:hint="eastAsia"/>
                <w:sz w:val="24"/>
              </w:rPr>
              <w:t>1</w:t>
            </w:r>
          </w:p>
        </w:tc>
        <w:tc>
          <w:tcPr>
            <w:tcW w:w="4870" w:type="dxa"/>
          </w:tcPr>
          <w:p w:rsidR="00A3182A" w:rsidRDefault="00A3182A" w:rsidP="00851752">
            <w:pPr>
              <w:spacing w:line="360" w:lineRule="auto"/>
              <w:rPr>
                <w:sz w:val="24"/>
              </w:rPr>
            </w:pPr>
          </w:p>
        </w:tc>
      </w:tr>
      <w:tr w:rsidR="00A3182A" w:rsidTr="00851752">
        <w:tc>
          <w:tcPr>
            <w:tcW w:w="817" w:type="dxa"/>
            <w:vMerge/>
          </w:tcPr>
          <w:p w:rsidR="00A3182A" w:rsidRDefault="00A3182A" w:rsidP="00851752">
            <w:pPr>
              <w:spacing w:line="360" w:lineRule="auto"/>
              <w:rPr>
                <w:sz w:val="24"/>
              </w:rPr>
            </w:pPr>
          </w:p>
        </w:tc>
        <w:tc>
          <w:tcPr>
            <w:tcW w:w="1559" w:type="dxa"/>
          </w:tcPr>
          <w:p w:rsidR="00A3182A" w:rsidRDefault="00A3182A" w:rsidP="00851752">
            <w:pPr>
              <w:spacing w:line="360" w:lineRule="auto"/>
              <w:rPr>
                <w:sz w:val="24"/>
              </w:rPr>
            </w:pPr>
            <w:r>
              <w:rPr>
                <w:rFonts w:hint="eastAsia"/>
                <w:sz w:val="24"/>
              </w:rPr>
              <w:t>停止位</w:t>
            </w:r>
          </w:p>
        </w:tc>
        <w:tc>
          <w:tcPr>
            <w:tcW w:w="1276" w:type="dxa"/>
          </w:tcPr>
          <w:p w:rsidR="00A3182A" w:rsidRDefault="00A3182A" w:rsidP="00851752">
            <w:pPr>
              <w:spacing w:line="360" w:lineRule="auto"/>
              <w:rPr>
                <w:sz w:val="24"/>
              </w:rPr>
            </w:pPr>
            <w:r>
              <w:rPr>
                <w:rFonts w:hint="eastAsia"/>
                <w:sz w:val="24"/>
              </w:rPr>
              <w:t>2</w:t>
            </w:r>
          </w:p>
        </w:tc>
        <w:tc>
          <w:tcPr>
            <w:tcW w:w="4870" w:type="dxa"/>
          </w:tcPr>
          <w:p w:rsidR="00A3182A" w:rsidRDefault="00A3182A" w:rsidP="00851752">
            <w:pPr>
              <w:spacing w:line="360" w:lineRule="auto"/>
              <w:rPr>
                <w:sz w:val="24"/>
              </w:rPr>
            </w:pPr>
          </w:p>
        </w:tc>
      </w:tr>
    </w:tbl>
    <w:p w:rsidR="00B12D77" w:rsidRDefault="00717CB4" w:rsidP="00B12D77">
      <w:pPr>
        <w:spacing w:line="360" w:lineRule="auto"/>
        <w:ind w:firstLine="420"/>
        <w:rPr>
          <w:sz w:val="24"/>
        </w:rPr>
      </w:pPr>
      <w:r>
        <w:rPr>
          <w:rFonts w:hint="eastAsia"/>
          <w:sz w:val="24"/>
        </w:rPr>
        <w:t>北斗协议</w:t>
      </w:r>
      <w:r w:rsidR="00C12B5B">
        <w:rPr>
          <w:rFonts w:hint="eastAsia"/>
          <w:sz w:val="24"/>
        </w:rPr>
        <w:t>：</w:t>
      </w:r>
    </w:p>
    <w:tbl>
      <w:tblPr>
        <w:tblStyle w:val="a5"/>
        <w:tblW w:w="0" w:type="auto"/>
        <w:tblInd w:w="-34" w:type="dxa"/>
        <w:tblLook w:val="04A0" w:firstRow="1" w:lastRow="0" w:firstColumn="1" w:lastColumn="0" w:noHBand="0" w:noVBand="1"/>
      </w:tblPr>
      <w:tblGrid>
        <w:gridCol w:w="2126"/>
        <w:gridCol w:w="1427"/>
        <w:gridCol w:w="4953"/>
      </w:tblGrid>
      <w:tr w:rsidR="005E0BBF" w:rsidTr="00807140">
        <w:tc>
          <w:tcPr>
            <w:tcW w:w="2126" w:type="dxa"/>
          </w:tcPr>
          <w:p w:rsidR="005E0BBF" w:rsidRPr="00CB339B" w:rsidRDefault="005E0BBF" w:rsidP="00851752">
            <w:pPr>
              <w:spacing w:line="360" w:lineRule="auto"/>
              <w:rPr>
                <w:sz w:val="24"/>
              </w:rPr>
            </w:pPr>
            <w:r>
              <w:rPr>
                <w:rFonts w:hint="eastAsia"/>
                <w:sz w:val="24"/>
              </w:rPr>
              <w:t>格式</w:t>
            </w:r>
          </w:p>
        </w:tc>
        <w:tc>
          <w:tcPr>
            <w:tcW w:w="1427" w:type="dxa"/>
          </w:tcPr>
          <w:p w:rsidR="005E0BBF" w:rsidRDefault="005E0BBF" w:rsidP="00851752">
            <w:pPr>
              <w:spacing w:line="360" w:lineRule="auto"/>
              <w:rPr>
                <w:sz w:val="24"/>
              </w:rPr>
            </w:pPr>
            <w:r>
              <w:rPr>
                <w:rFonts w:hint="eastAsia"/>
                <w:sz w:val="24"/>
              </w:rPr>
              <w:t>长度（</w:t>
            </w:r>
            <w:r>
              <w:rPr>
                <w:rFonts w:hint="eastAsia"/>
                <w:sz w:val="24"/>
              </w:rPr>
              <w:t>Byte</w:t>
            </w:r>
            <w:r>
              <w:rPr>
                <w:rFonts w:hint="eastAsia"/>
                <w:sz w:val="24"/>
              </w:rPr>
              <w:t>）</w:t>
            </w:r>
          </w:p>
        </w:tc>
        <w:tc>
          <w:tcPr>
            <w:tcW w:w="4953" w:type="dxa"/>
          </w:tcPr>
          <w:p w:rsidR="005E0BBF" w:rsidRDefault="005E0BBF" w:rsidP="00851752">
            <w:pPr>
              <w:spacing w:line="360" w:lineRule="auto"/>
              <w:rPr>
                <w:sz w:val="24"/>
              </w:rPr>
            </w:pPr>
            <w:r>
              <w:rPr>
                <w:rFonts w:hint="eastAsia"/>
                <w:sz w:val="24"/>
              </w:rPr>
              <w:t>说明</w:t>
            </w:r>
          </w:p>
        </w:tc>
      </w:tr>
      <w:tr w:rsidR="005E0BBF" w:rsidTr="00807140">
        <w:tc>
          <w:tcPr>
            <w:tcW w:w="2126" w:type="dxa"/>
          </w:tcPr>
          <w:p w:rsidR="005E0BBF" w:rsidRDefault="005E0BBF" w:rsidP="00851752">
            <w:pPr>
              <w:spacing w:line="360" w:lineRule="auto"/>
              <w:rPr>
                <w:sz w:val="24"/>
              </w:rPr>
            </w:pPr>
            <w:r>
              <w:rPr>
                <w:rFonts w:hint="eastAsia"/>
                <w:sz w:val="24"/>
              </w:rPr>
              <w:t>协议号</w:t>
            </w:r>
          </w:p>
        </w:tc>
        <w:tc>
          <w:tcPr>
            <w:tcW w:w="1427" w:type="dxa"/>
          </w:tcPr>
          <w:p w:rsidR="005E0BBF" w:rsidRDefault="005E0BBF" w:rsidP="00851752">
            <w:pPr>
              <w:spacing w:line="360" w:lineRule="auto"/>
              <w:rPr>
                <w:sz w:val="24"/>
              </w:rPr>
            </w:pPr>
            <w:r>
              <w:rPr>
                <w:rFonts w:hint="eastAsia"/>
                <w:sz w:val="24"/>
              </w:rPr>
              <w:t>1</w:t>
            </w:r>
          </w:p>
        </w:tc>
        <w:tc>
          <w:tcPr>
            <w:tcW w:w="4953" w:type="dxa"/>
          </w:tcPr>
          <w:p w:rsidR="005E0BBF" w:rsidRDefault="001B45AD" w:rsidP="00851752">
            <w:pPr>
              <w:spacing w:line="360" w:lineRule="auto"/>
              <w:rPr>
                <w:sz w:val="24"/>
              </w:rPr>
            </w:pPr>
            <w:r>
              <w:rPr>
                <w:rFonts w:hint="eastAsia"/>
                <w:sz w:val="24"/>
              </w:rPr>
              <w:t>0x8</w:t>
            </w:r>
            <w:r w:rsidR="00F46441">
              <w:rPr>
                <w:rFonts w:hint="eastAsia"/>
                <w:sz w:val="24"/>
              </w:rPr>
              <w:t>1</w:t>
            </w:r>
          </w:p>
        </w:tc>
      </w:tr>
      <w:tr w:rsidR="005E0BBF" w:rsidTr="00807140">
        <w:tc>
          <w:tcPr>
            <w:tcW w:w="2126" w:type="dxa"/>
          </w:tcPr>
          <w:p w:rsidR="005E0BBF" w:rsidRDefault="005E0BBF" w:rsidP="00851752">
            <w:pPr>
              <w:spacing w:line="360" w:lineRule="auto"/>
              <w:rPr>
                <w:sz w:val="24"/>
              </w:rPr>
            </w:pPr>
            <w:r>
              <w:rPr>
                <w:rFonts w:hint="eastAsia"/>
                <w:sz w:val="24"/>
              </w:rPr>
              <w:t>信息序列号</w:t>
            </w:r>
          </w:p>
        </w:tc>
        <w:tc>
          <w:tcPr>
            <w:tcW w:w="1427" w:type="dxa"/>
          </w:tcPr>
          <w:p w:rsidR="005E0BBF" w:rsidRDefault="005E0BBF" w:rsidP="00851752">
            <w:pPr>
              <w:spacing w:line="360" w:lineRule="auto"/>
              <w:rPr>
                <w:sz w:val="24"/>
              </w:rPr>
            </w:pPr>
            <w:r>
              <w:rPr>
                <w:rFonts w:hint="eastAsia"/>
                <w:sz w:val="24"/>
              </w:rPr>
              <w:t>1</w:t>
            </w:r>
          </w:p>
        </w:tc>
        <w:tc>
          <w:tcPr>
            <w:tcW w:w="4953" w:type="dxa"/>
          </w:tcPr>
          <w:p w:rsidR="005E0BBF" w:rsidRDefault="005E0BBF" w:rsidP="00851752">
            <w:pPr>
              <w:spacing w:line="360" w:lineRule="auto"/>
              <w:rPr>
                <w:sz w:val="24"/>
              </w:rPr>
            </w:pPr>
            <w:r>
              <w:rPr>
                <w:rFonts w:hint="eastAsia"/>
                <w:sz w:val="24"/>
              </w:rPr>
              <w:t>固定为</w:t>
            </w:r>
            <w:r>
              <w:rPr>
                <w:rFonts w:hint="eastAsia"/>
                <w:sz w:val="24"/>
              </w:rPr>
              <w:t>1</w:t>
            </w:r>
          </w:p>
        </w:tc>
      </w:tr>
      <w:tr w:rsidR="00A0216B" w:rsidTr="00807140">
        <w:tc>
          <w:tcPr>
            <w:tcW w:w="2126" w:type="dxa"/>
          </w:tcPr>
          <w:p w:rsidR="00A0216B" w:rsidRPr="00630A12" w:rsidRDefault="00A0216B" w:rsidP="00851752">
            <w:pPr>
              <w:spacing w:line="360" w:lineRule="auto"/>
              <w:rPr>
                <w:sz w:val="24"/>
              </w:rPr>
            </w:pPr>
            <w:r>
              <w:rPr>
                <w:rFonts w:hint="eastAsia"/>
                <w:sz w:val="24"/>
              </w:rPr>
              <w:t>登录结果</w:t>
            </w:r>
          </w:p>
        </w:tc>
        <w:tc>
          <w:tcPr>
            <w:tcW w:w="1427" w:type="dxa"/>
          </w:tcPr>
          <w:p w:rsidR="00A0216B" w:rsidRPr="00630A12" w:rsidRDefault="00A0216B" w:rsidP="00851752">
            <w:pPr>
              <w:spacing w:line="360" w:lineRule="auto"/>
              <w:rPr>
                <w:sz w:val="24"/>
              </w:rPr>
            </w:pPr>
            <w:r>
              <w:rPr>
                <w:rFonts w:hint="eastAsia"/>
                <w:sz w:val="24"/>
              </w:rPr>
              <w:t>1</w:t>
            </w:r>
          </w:p>
        </w:tc>
        <w:tc>
          <w:tcPr>
            <w:tcW w:w="4953" w:type="dxa"/>
          </w:tcPr>
          <w:p w:rsidR="00230339" w:rsidRDefault="00230339" w:rsidP="00230339">
            <w:pPr>
              <w:spacing w:line="360" w:lineRule="auto"/>
              <w:rPr>
                <w:sz w:val="24"/>
              </w:rPr>
            </w:pPr>
            <w:r>
              <w:rPr>
                <w:rFonts w:hint="eastAsia"/>
                <w:sz w:val="24"/>
              </w:rPr>
              <w:t>0x00</w:t>
            </w:r>
            <w:r>
              <w:rPr>
                <w:rFonts w:hint="eastAsia"/>
                <w:sz w:val="24"/>
              </w:rPr>
              <w:t>：成功登录</w:t>
            </w:r>
          </w:p>
          <w:p w:rsidR="00230339" w:rsidRDefault="00230339" w:rsidP="00230339">
            <w:pPr>
              <w:spacing w:line="360" w:lineRule="auto"/>
              <w:rPr>
                <w:sz w:val="24"/>
              </w:rPr>
            </w:pPr>
            <w:r>
              <w:rPr>
                <w:rFonts w:hint="eastAsia"/>
                <w:sz w:val="24"/>
              </w:rPr>
              <w:t>0x01</w:t>
            </w:r>
            <w:r>
              <w:rPr>
                <w:rFonts w:hint="eastAsia"/>
                <w:sz w:val="24"/>
              </w:rPr>
              <w:t>：密码错误</w:t>
            </w:r>
          </w:p>
          <w:p w:rsidR="00A0216B" w:rsidRPr="00630A12" w:rsidRDefault="00230339" w:rsidP="00230339">
            <w:pPr>
              <w:spacing w:line="360" w:lineRule="auto"/>
              <w:rPr>
                <w:sz w:val="24"/>
              </w:rPr>
            </w:pPr>
            <w:r>
              <w:rPr>
                <w:rFonts w:hint="eastAsia"/>
                <w:sz w:val="24"/>
              </w:rPr>
              <w:t>0x02</w:t>
            </w:r>
            <w:r>
              <w:rPr>
                <w:rFonts w:hint="eastAsia"/>
                <w:sz w:val="24"/>
              </w:rPr>
              <w:t>：用户名错误</w:t>
            </w:r>
          </w:p>
        </w:tc>
      </w:tr>
      <w:tr w:rsidR="00A0216B" w:rsidTr="00807140">
        <w:tc>
          <w:tcPr>
            <w:tcW w:w="2126" w:type="dxa"/>
          </w:tcPr>
          <w:p w:rsidR="00A0216B" w:rsidRPr="00630A12" w:rsidRDefault="008F7768" w:rsidP="00851752">
            <w:pPr>
              <w:spacing w:line="360" w:lineRule="auto"/>
              <w:rPr>
                <w:sz w:val="24"/>
              </w:rPr>
            </w:pPr>
            <w:r>
              <w:rPr>
                <w:rFonts w:hint="eastAsia"/>
                <w:sz w:val="24"/>
              </w:rPr>
              <w:t>授权码</w:t>
            </w:r>
          </w:p>
        </w:tc>
        <w:tc>
          <w:tcPr>
            <w:tcW w:w="1427" w:type="dxa"/>
          </w:tcPr>
          <w:p w:rsidR="00A0216B" w:rsidRPr="00630A12" w:rsidRDefault="008F7768" w:rsidP="00851752">
            <w:pPr>
              <w:spacing w:line="360" w:lineRule="auto"/>
              <w:rPr>
                <w:sz w:val="24"/>
              </w:rPr>
            </w:pPr>
            <w:r>
              <w:rPr>
                <w:rFonts w:hint="eastAsia"/>
                <w:sz w:val="24"/>
              </w:rPr>
              <w:t>8</w:t>
            </w:r>
          </w:p>
        </w:tc>
        <w:tc>
          <w:tcPr>
            <w:tcW w:w="4953" w:type="dxa"/>
          </w:tcPr>
          <w:p w:rsidR="00A0216B" w:rsidRPr="00630A12" w:rsidRDefault="008454FE" w:rsidP="00851752">
            <w:pPr>
              <w:spacing w:line="360" w:lineRule="auto"/>
              <w:rPr>
                <w:sz w:val="24"/>
              </w:rPr>
            </w:pPr>
            <w:r>
              <w:rPr>
                <w:rFonts w:hint="eastAsia"/>
                <w:sz w:val="24"/>
              </w:rPr>
              <w:t>UUID</w:t>
            </w:r>
            <w:r>
              <w:rPr>
                <w:rFonts w:hint="eastAsia"/>
                <w:sz w:val="24"/>
              </w:rPr>
              <w:t>，登陆结果为</w:t>
            </w:r>
            <w:r>
              <w:rPr>
                <w:rFonts w:hint="eastAsia"/>
                <w:sz w:val="24"/>
              </w:rPr>
              <w:t>0</w:t>
            </w:r>
            <w:r>
              <w:rPr>
                <w:rFonts w:hint="eastAsia"/>
                <w:sz w:val="24"/>
              </w:rPr>
              <w:t>时有效</w:t>
            </w:r>
          </w:p>
        </w:tc>
      </w:tr>
      <w:tr w:rsidR="00A0216B" w:rsidTr="00807140">
        <w:tc>
          <w:tcPr>
            <w:tcW w:w="2126" w:type="dxa"/>
          </w:tcPr>
          <w:p w:rsidR="00A0216B" w:rsidRDefault="00A0216B" w:rsidP="00851752">
            <w:pPr>
              <w:spacing w:line="360" w:lineRule="auto"/>
              <w:rPr>
                <w:sz w:val="24"/>
              </w:rPr>
            </w:pPr>
            <w:r>
              <w:rPr>
                <w:rFonts w:hint="eastAsia"/>
                <w:sz w:val="24"/>
              </w:rPr>
              <w:lastRenderedPageBreak/>
              <w:t>错误校验</w:t>
            </w:r>
          </w:p>
        </w:tc>
        <w:tc>
          <w:tcPr>
            <w:tcW w:w="1427" w:type="dxa"/>
          </w:tcPr>
          <w:p w:rsidR="00A0216B" w:rsidRDefault="00A0216B" w:rsidP="00851752">
            <w:pPr>
              <w:spacing w:line="360" w:lineRule="auto"/>
              <w:rPr>
                <w:sz w:val="24"/>
              </w:rPr>
            </w:pPr>
            <w:r>
              <w:rPr>
                <w:rFonts w:hint="eastAsia"/>
                <w:sz w:val="24"/>
              </w:rPr>
              <w:t>1</w:t>
            </w:r>
          </w:p>
        </w:tc>
        <w:tc>
          <w:tcPr>
            <w:tcW w:w="4953" w:type="dxa"/>
          </w:tcPr>
          <w:p w:rsidR="00A0216B" w:rsidRDefault="00A0216B" w:rsidP="00851752">
            <w:pPr>
              <w:spacing w:line="360" w:lineRule="auto"/>
              <w:rPr>
                <w:sz w:val="24"/>
              </w:rPr>
            </w:pPr>
          </w:p>
        </w:tc>
      </w:tr>
    </w:tbl>
    <w:p w:rsidR="001E2D9B" w:rsidRDefault="008737C4" w:rsidP="008737C4">
      <w:pPr>
        <w:pStyle w:val="3"/>
        <w:spacing w:before="0" w:after="0" w:line="360" w:lineRule="auto"/>
        <w:ind w:left="826" w:hangingChars="343" w:hanging="826"/>
        <w:rPr>
          <w:sz w:val="24"/>
        </w:rPr>
      </w:pPr>
      <w:r>
        <w:rPr>
          <w:rFonts w:hint="eastAsia"/>
          <w:sz w:val="24"/>
        </w:rPr>
        <w:t>使用说明</w:t>
      </w:r>
    </w:p>
    <w:p w:rsidR="00142349" w:rsidRPr="00833E64" w:rsidRDefault="00BB6E02" w:rsidP="00833E64">
      <w:pPr>
        <w:spacing w:line="360" w:lineRule="auto"/>
        <w:ind w:firstLine="420"/>
        <w:rPr>
          <w:sz w:val="24"/>
        </w:rPr>
      </w:pPr>
      <w:r w:rsidRPr="00833E64">
        <w:rPr>
          <w:rFonts w:hint="eastAsia"/>
          <w:sz w:val="24"/>
        </w:rPr>
        <w:t>登录是软件开启服务的第一个步骤。</w:t>
      </w:r>
      <w:r w:rsidR="00605A85">
        <w:rPr>
          <w:rFonts w:hint="eastAsia"/>
          <w:sz w:val="24"/>
        </w:rPr>
        <w:t>必须首先登录后才可进入软件，终端需要记录所有必要的信息已在鉴权时使用。</w:t>
      </w:r>
    </w:p>
    <w:p w:rsidR="00F163C8" w:rsidRPr="00FD50B9" w:rsidRDefault="0013662B" w:rsidP="0013662B">
      <w:pPr>
        <w:pStyle w:val="2"/>
        <w:spacing w:before="0" w:after="0" w:line="360" w:lineRule="auto"/>
        <w:ind w:left="663" w:hangingChars="275" w:hanging="663"/>
        <w:rPr>
          <w:sz w:val="24"/>
        </w:rPr>
      </w:pPr>
      <w:r>
        <w:rPr>
          <w:rFonts w:hint="eastAsia"/>
          <w:sz w:val="24"/>
        </w:rPr>
        <w:t>终端鉴权</w:t>
      </w:r>
    </w:p>
    <w:p w:rsidR="00661183" w:rsidRPr="00661183" w:rsidRDefault="00661183" w:rsidP="00661183">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Pr>
          <w:rFonts w:hint="eastAsia"/>
          <w:sz w:val="24"/>
        </w:rPr>
        <w:t xml:space="preserve"> 0x02</w:t>
      </w:r>
    </w:p>
    <w:p w:rsidR="00661183" w:rsidRDefault="00703E6C" w:rsidP="00661183">
      <w:pPr>
        <w:spacing w:line="360" w:lineRule="auto"/>
        <w:ind w:firstLine="420"/>
        <w:rPr>
          <w:sz w:val="24"/>
        </w:rPr>
      </w:pPr>
      <w:r>
        <w:rPr>
          <w:rFonts w:hint="eastAsia"/>
          <w:sz w:val="24"/>
        </w:rPr>
        <w:t>鉴</w:t>
      </w:r>
      <w:proofErr w:type="gramStart"/>
      <w:r>
        <w:rPr>
          <w:rFonts w:hint="eastAsia"/>
          <w:sz w:val="24"/>
        </w:rPr>
        <w:t>权</w:t>
      </w:r>
      <w:r w:rsidR="004A4FE3">
        <w:rPr>
          <w:rFonts w:hint="eastAsia"/>
          <w:sz w:val="24"/>
        </w:rPr>
        <w:t>信息</w:t>
      </w:r>
      <w:proofErr w:type="gramEnd"/>
      <w:r w:rsidR="00661183" w:rsidRPr="00F24942">
        <w:rPr>
          <w:rFonts w:hint="eastAsia"/>
          <w:sz w:val="24"/>
        </w:rPr>
        <w:t>是用来向</w:t>
      </w:r>
      <w:r w:rsidR="00661183">
        <w:rPr>
          <w:rFonts w:hint="eastAsia"/>
          <w:sz w:val="24"/>
        </w:rPr>
        <w:t>系统</w:t>
      </w:r>
      <w:r w:rsidR="004A4FE3">
        <w:rPr>
          <w:rFonts w:hint="eastAsia"/>
          <w:sz w:val="24"/>
        </w:rPr>
        <w:t>通知终端上线验证</w:t>
      </w:r>
      <w:r w:rsidR="00661183" w:rsidRPr="00F24942">
        <w:rPr>
          <w:rFonts w:hint="eastAsia"/>
          <w:sz w:val="24"/>
        </w:rPr>
        <w:t>，提交</w:t>
      </w:r>
      <w:r w:rsidR="004A4FE3">
        <w:rPr>
          <w:rFonts w:hint="eastAsia"/>
          <w:sz w:val="24"/>
        </w:rPr>
        <w:t>用户名、鉴权码</w:t>
      </w:r>
      <w:r w:rsidR="00661183">
        <w:rPr>
          <w:rFonts w:hint="eastAsia"/>
          <w:sz w:val="24"/>
        </w:rPr>
        <w:t>、北斗</w:t>
      </w:r>
      <w:r w:rsidR="00661183">
        <w:rPr>
          <w:rFonts w:hint="eastAsia"/>
          <w:sz w:val="24"/>
        </w:rPr>
        <w:t>IC</w:t>
      </w:r>
      <w:r w:rsidR="00661183">
        <w:rPr>
          <w:rFonts w:hint="eastAsia"/>
          <w:sz w:val="24"/>
        </w:rPr>
        <w:t>号码</w:t>
      </w:r>
      <w:r w:rsidR="00661183" w:rsidRPr="00F24942">
        <w:rPr>
          <w:rFonts w:hint="eastAsia"/>
          <w:sz w:val="24"/>
        </w:rPr>
        <w:t>到服务器。</w:t>
      </w:r>
    </w:p>
    <w:tbl>
      <w:tblPr>
        <w:tblStyle w:val="a5"/>
        <w:tblW w:w="0" w:type="auto"/>
        <w:tblLook w:val="04A0" w:firstRow="1" w:lastRow="0" w:firstColumn="1" w:lastColumn="0" w:noHBand="0" w:noVBand="1"/>
      </w:tblPr>
      <w:tblGrid>
        <w:gridCol w:w="817"/>
        <w:gridCol w:w="1559"/>
        <w:gridCol w:w="1276"/>
        <w:gridCol w:w="4870"/>
      </w:tblGrid>
      <w:tr w:rsidR="00661183" w:rsidTr="00851752">
        <w:tc>
          <w:tcPr>
            <w:tcW w:w="2376" w:type="dxa"/>
            <w:gridSpan w:val="2"/>
          </w:tcPr>
          <w:p w:rsidR="00661183" w:rsidRDefault="00661183" w:rsidP="00851752">
            <w:pPr>
              <w:spacing w:line="360" w:lineRule="auto"/>
              <w:rPr>
                <w:sz w:val="24"/>
              </w:rPr>
            </w:pPr>
            <w:r>
              <w:rPr>
                <w:rFonts w:hint="eastAsia"/>
                <w:sz w:val="24"/>
              </w:rPr>
              <w:t>格式</w:t>
            </w:r>
          </w:p>
        </w:tc>
        <w:tc>
          <w:tcPr>
            <w:tcW w:w="1276" w:type="dxa"/>
          </w:tcPr>
          <w:p w:rsidR="00661183" w:rsidRDefault="00661183" w:rsidP="00851752">
            <w:pPr>
              <w:spacing w:line="360" w:lineRule="auto"/>
              <w:rPr>
                <w:sz w:val="24"/>
              </w:rPr>
            </w:pPr>
            <w:r>
              <w:rPr>
                <w:rFonts w:hint="eastAsia"/>
                <w:sz w:val="24"/>
              </w:rPr>
              <w:t>长度</w:t>
            </w:r>
            <w:r>
              <w:rPr>
                <w:rFonts w:hint="eastAsia"/>
                <w:sz w:val="24"/>
              </w:rPr>
              <w:t>byte</w:t>
            </w:r>
          </w:p>
        </w:tc>
        <w:tc>
          <w:tcPr>
            <w:tcW w:w="4870" w:type="dxa"/>
          </w:tcPr>
          <w:p w:rsidR="00661183" w:rsidRDefault="00661183" w:rsidP="00851752">
            <w:pPr>
              <w:spacing w:line="360" w:lineRule="auto"/>
              <w:rPr>
                <w:sz w:val="24"/>
              </w:rPr>
            </w:pPr>
            <w:r>
              <w:rPr>
                <w:rFonts w:hint="eastAsia"/>
                <w:sz w:val="24"/>
              </w:rPr>
              <w:t>说明</w:t>
            </w:r>
          </w:p>
        </w:tc>
      </w:tr>
      <w:tr w:rsidR="00661183" w:rsidTr="00851752">
        <w:tc>
          <w:tcPr>
            <w:tcW w:w="817" w:type="dxa"/>
            <w:vMerge w:val="restart"/>
          </w:tcPr>
          <w:p w:rsidR="00661183" w:rsidRDefault="00661183" w:rsidP="00851752">
            <w:pPr>
              <w:spacing w:line="360" w:lineRule="auto"/>
              <w:rPr>
                <w:sz w:val="24"/>
              </w:rPr>
            </w:pPr>
            <w:r>
              <w:rPr>
                <w:rFonts w:hint="eastAsia"/>
                <w:sz w:val="24"/>
              </w:rPr>
              <w:t>54</w:t>
            </w:r>
          </w:p>
          <w:p w:rsidR="00661183" w:rsidRDefault="00661183" w:rsidP="00851752">
            <w:pPr>
              <w:spacing w:line="360" w:lineRule="auto"/>
              <w:rPr>
                <w:sz w:val="24"/>
              </w:rPr>
            </w:pPr>
            <w:r>
              <w:rPr>
                <w:rFonts w:hint="eastAsia"/>
                <w:sz w:val="24"/>
              </w:rPr>
              <w:t>字节</w:t>
            </w:r>
          </w:p>
        </w:tc>
        <w:tc>
          <w:tcPr>
            <w:tcW w:w="1559" w:type="dxa"/>
          </w:tcPr>
          <w:p w:rsidR="00661183" w:rsidRDefault="00661183" w:rsidP="00851752">
            <w:pPr>
              <w:spacing w:line="360" w:lineRule="auto"/>
              <w:rPr>
                <w:sz w:val="24"/>
              </w:rPr>
            </w:pPr>
            <w:r>
              <w:rPr>
                <w:rFonts w:hint="eastAsia"/>
                <w:sz w:val="24"/>
              </w:rPr>
              <w:t>起始位</w:t>
            </w:r>
          </w:p>
        </w:tc>
        <w:tc>
          <w:tcPr>
            <w:tcW w:w="1276" w:type="dxa"/>
          </w:tcPr>
          <w:p w:rsidR="00661183" w:rsidRDefault="00661183" w:rsidP="00851752">
            <w:pPr>
              <w:spacing w:line="360" w:lineRule="auto"/>
              <w:rPr>
                <w:sz w:val="24"/>
              </w:rPr>
            </w:pPr>
            <w:r>
              <w:rPr>
                <w:rFonts w:hint="eastAsia"/>
                <w:sz w:val="24"/>
              </w:rPr>
              <w:t>2</w:t>
            </w:r>
          </w:p>
        </w:tc>
        <w:tc>
          <w:tcPr>
            <w:tcW w:w="4870" w:type="dxa"/>
          </w:tcPr>
          <w:p w:rsidR="00661183" w:rsidRDefault="0066118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61183" w:rsidTr="007C1E63">
        <w:tc>
          <w:tcPr>
            <w:tcW w:w="817" w:type="dxa"/>
            <w:vMerge/>
          </w:tcPr>
          <w:p w:rsidR="00661183" w:rsidRDefault="00661183" w:rsidP="00851752">
            <w:pPr>
              <w:spacing w:line="360" w:lineRule="auto"/>
              <w:rPr>
                <w:sz w:val="24"/>
              </w:rPr>
            </w:pPr>
          </w:p>
        </w:tc>
        <w:tc>
          <w:tcPr>
            <w:tcW w:w="1559" w:type="dxa"/>
            <w:tcBorders>
              <w:bottom w:val="single" w:sz="4" w:space="0" w:color="auto"/>
            </w:tcBorders>
          </w:tcPr>
          <w:p w:rsidR="00661183" w:rsidRDefault="00661183" w:rsidP="00851752">
            <w:pPr>
              <w:spacing w:line="360" w:lineRule="auto"/>
              <w:rPr>
                <w:sz w:val="24"/>
              </w:rPr>
            </w:pPr>
            <w:r>
              <w:rPr>
                <w:rFonts w:hint="eastAsia"/>
                <w:sz w:val="24"/>
              </w:rPr>
              <w:t>包长度</w:t>
            </w:r>
          </w:p>
        </w:tc>
        <w:tc>
          <w:tcPr>
            <w:tcW w:w="1276" w:type="dxa"/>
            <w:tcBorders>
              <w:bottom w:val="single" w:sz="4" w:space="0" w:color="auto"/>
            </w:tcBorders>
          </w:tcPr>
          <w:p w:rsidR="00661183" w:rsidRDefault="00661183" w:rsidP="00851752">
            <w:pPr>
              <w:spacing w:line="360" w:lineRule="auto"/>
              <w:rPr>
                <w:sz w:val="24"/>
              </w:rPr>
            </w:pPr>
            <w:r>
              <w:rPr>
                <w:rFonts w:hint="eastAsia"/>
                <w:sz w:val="24"/>
              </w:rPr>
              <w:t>2</w:t>
            </w:r>
          </w:p>
        </w:tc>
        <w:tc>
          <w:tcPr>
            <w:tcW w:w="4870" w:type="dxa"/>
            <w:tcBorders>
              <w:bottom w:val="single" w:sz="4" w:space="0" w:color="auto"/>
            </w:tcBorders>
          </w:tcPr>
          <w:p w:rsidR="00661183" w:rsidRDefault="00661183" w:rsidP="00871B09">
            <w:pPr>
              <w:spacing w:line="360" w:lineRule="auto"/>
              <w:rPr>
                <w:sz w:val="24"/>
              </w:rPr>
            </w:pPr>
          </w:p>
        </w:tc>
      </w:tr>
      <w:tr w:rsidR="00661183" w:rsidTr="007C1E63">
        <w:tc>
          <w:tcPr>
            <w:tcW w:w="817" w:type="dxa"/>
            <w:vMerge/>
          </w:tcPr>
          <w:p w:rsidR="00661183" w:rsidRDefault="00661183" w:rsidP="00851752">
            <w:pPr>
              <w:spacing w:line="360" w:lineRule="auto"/>
              <w:rPr>
                <w:sz w:val="24"/>
              </w:rPr>
            </w:pPr>
          </w:p>
        </w:tc>
        <w:tc>
          <w:tcPr>
            <w:tcW w:w="1559" w:type="dxa"/>
            <w:shd w:val="clear" w:color="auto" w:fill="auto"/>
          </w:tcPr>
          <w:p w:rsidR="00661183" w:rsidRPr="00630A12" w:rsidRDefault="00661183" w:rsidP="00851752">
            <w:pPr>
              <w:spacing w:line="360" w:lineRule="auto"/>
              <w:rPr>
                <w:sz w:val="24"/>
              </w:rPr>
            </w:pPr>
            <w:r w:rsidRPr="00630A12">
              <w:rPr>
                <w:rFonts w:hint="eastAsia"/>
                <w:sz w:val="24"/>
              </w:rPr>
              <w:t>协议号</w:t>
            </w:r>
          </w:p>
        </w:tc>
        <w:tc>
          <w:tcPr>
            <w:tcW w:w="1276" w:type="dxa"/>
            <w:shd w:val="clear" w:color="auto" w:fill="auto"/>
          </w:tcPr>
          <w:p w:rsidR="00661183" w:rsidRPr="00630A12" w:rsidRDefault="00661183" w:rsidP="00851752">
            <w:pPr>
              <w:spacing w:line="360" w:lineRule="auto"/>
              <w:rPr>
                <w:sz w:val="24"/>
              </w:rPr>
            </w:pPr>
            <w:r w:rsidRPr="00630A12">
              <w:rPr>
                <w:rFonts w:hint="eastAsia"/>
                <w:sz w:val="24"/>
              </w:rPr>
              <w:t>1</w:t>
            </w:r>
          </w:p>
        </w:tc>
        <w:tc>
          <w:tcPr>
            <w:tcW w:w="4870" w:type="dxa"/>
            <w:shd w:val="clear" w:color="auto" w:fill="auto"/>
          </w:tcPr>
          <w:p w:rsidR="00661183" w:rsidRPr="00630A12" w:rsidRDefault="00661183" w:rsidP="00871B09">
            <w:pPr>
              <w:spacing w:line="360" w:lineRule="auto"/>
              <w:rPr>
                <w:sz w:val="24"/>
              </w:rPr>
            </w:pPr>
            <w:r w:rsidRPr="00630A12">
              <w:rPr>
                <w:rFonts w:hint="eastAsia"/>
                <w:sz w:val="24"/>
              </w:rPr>
              <w:t>0x0</w:t>
            </w:r>
            <w:r w:rsidR="00871B09">
              <w:rPr>
                <w:rFonts w:hint="eastAsia"/>
                <w:sz w:val="24"/>
              </w:rPr>
              <w:t>2</w:t>
            </w: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Default="00BA1684" w:rsidP="00851752">
            <w:pPr>
              <w:spacing w:line="360" w:lineRule="auto"/>
              <w:rPr>
                <w:sz w:val="24"/>
              </w:rPr>
            </w:pPr>
            <w:r>
              <w:rPr>
                <w:rFonts w:hint="eastAsia"/>
                <w:sz w:val="24"/>
              </w:rPr>
              <w:t>序列号</w:t>
            </w:r>
          </w:p>
        </w:tc>
        <w:tc>
          <w:tcPr>
            <w:tcW w:w="1276" w:type="dxa"/>
            <w:shd w:val="clear" w:color="auto" w:fill="auto"/>
          </w:tcPr>
          <w:p w:rsidR="00BA1684" w:rsidRDefault="00BA1684" w:rsidP="00851752">
            <w:pPr>
              <w:spacing w:line="360" w:lineRule="auto"/>
              <w:rPr>
                <w:sz w:val="24"/>
              </w:rPr>
            </w:pPr>
            <w:r>
              <w:rPr>
                <w:rFonts w:hint="eastAsia"/>
                <w:sz w:val="24"/>
              </w:rPr>
              <w:t>2</w:t>
            </w:r>
          </w:p>
        </w:tc>
        <w:tc>
          <w:tcPr>
            <w:tcW w:w="4870" w:type="dxa"/>
            <w:shd w:val="clear" w:color="auto" w:fill="auto"/>
          </w:tcPr>
          <w:p w:rsidR="00BA1684" w:rsidRDefault="00BA1684" w:rsidP="00851752">
            <w:pPr>
              <w:spacing w:line="360" w:lineRule="auto"/>
              <w:rPr>
                <w:sz w:val="24"/>
              </w:rPr>
            </w:pPr>
            <w:r>
              <w:rPr>
                <w:rFonts w:hint="eastAsia"/>
                <w:sz w:val="24"/>
              </w:rPr>
              <w:t>必须为</w:t>
            </w:r>
            <w:r>
              <w:rPr>
                <w:rFonts w:hint="eastAsia"/>
                <w:sz w:val="24"/>
              </w:rPr>
              <w:t>1</w:t>
            </w: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Pr="00630A12" w:rsidRDefault="00BA1684" w:rsidP="00851752">
            <w:pPr>
              <w:spacing w:line="360" w:lineRule="auto"/>
              <w:rPr>
                <w:sz w:val="24"/>
              </w:rPr>
            </w:pPr>
            <w:r w:rsidRPr="00630A12">
              <w:rPr>
                <w:rFonts w:hint="eastAsia"/>
                <w:sz w:val="24"/>
              </w:rPr>
              <w:t>用户名</w:t>
            </w:r>
          </w:p>
        </w:tc>
        <w:tc>
          <w:tcPr>
            <w:tcW w:w="1276" w:type="dxa"/>
            <w:shd w:val="clear" w:color="auto" w:fill="auto"/>
          </w:tcPr>
          <w:p w:rsidR="00BA1684" w:rsidRPr="00630A12" w:rsidRDefault="00BA1684" w:rsidP="00851752">
            <w:pPr>
              <w:spacing w:line="360" w:lineRule="auto"/>
              <w:rPr>
                <w:sz w:val="24"/>
              </w:rPr>
            </w:pPr>
            <w:r w:rsidRPr="00630A12">
              <w:rPr>
                <w:rFonts w:hint="eastAsia"/>
                <w:sz w:val="24"/>
              </w:rPr>
              <w:t>16</w:t>
            </w:r>
          </w:p>
        </w:tc>
        <w:tc>
          <w:tcPr>
            <w:tcW w:w="4870" w:type="dxa"/>
            <w:shd w:val="clear" w:color="auto" w:fill="auto"/>
          </w:tcPr>
          <w:p w:rsidR="00BA1684" w:rsidRPr="00630A12" w:rsidRDefault="00BA1684"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Pr="00630A12" w:rsidRDefault="00BA1684" w:rsidP="00851752">
            <w:pPr>
              <w:spacing w:line="360" w:lineRule="auto"/>
              <w:rPr>
                <w:sz w:val="24"/>
              </w:rPr>
            </w:pPr>
            <w:proofErr w:type="gramStart"/>
            <w:r>
              <w:rPr>
                <w:rFonts w:hint="eastAsia"/>
                <w:sz w:val="24"/>
              </w:rPr>
              <w:t>鉴权码</w:t>
            </w:r>
            <w:proofErr w:type="gramEnd"/>
          </w:p>
        </w:tc>
        <w:tc>
          <w:tcPr>
            <w:tcW w:w="1276" w:type="dxa"/>
            <w:shd w:val="clear" w:color="auto" w:fill="auto"/>
          </w:tcPr>
          <w:p w:rsidR="00BA1684" w:rsidRPr="00630A12" w:rsidRDefault="00BA1684" w:rsidP="00851752">
            <w:pPr>
              <w:spacing w:line="360" w:lineRule="auto"/>
              <w:rPr>
                <w:sz w:val="24"/>
              </w:rPr>
            </w:pPr>
            <w:r>
              <w:rPr>
                <w:rFonts w:hint="eastAsia"/>
                <w:sz w:val="24"/>
              </w:rPr>
              <w:t>8</w:t>
            </w:r>
          </w:p>
        </w:tc>
        <w:tc>
          <w:tcPr>
            <w:tcW w:w="4870" w:type="dxa"/>
            <w:shd w:val="clear" w:color="auto" w:fill="auto"/>
          </w:tcPr>
          <w:p w:rsidR="00BA1684" w:rsidRPr="00630A12" w:rsidRDefault="00BA1684" w:rsidP="00851752">
            <w:pPr>
              <w:spacing w:line="360" w:lineRule="auto"/>
              <w:rPr>
                <w:sz w:val="24"/>
              </w:rPr>
            </w:pP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Pr="00630A12" w:rsidRDefault="00BA1684" w:rsidP="00851752">
            <w:pPr>
              <w:spacing w:line="360" w:lineRule="auto"/>
              <w:rPr>
                <w:sz w:val="24"/>
              </w:rPr>
            </w:pPr>
            <w:r w:rsidRPr="00630A12">
              <w:rPr>
                <w:rFonts w:hint="eastAsia"/>
                <w:sz w:val="24"/>
              </w:rPr>
              <w:t>北斗卡号</w:t>
            </w:r>
          </w:p>
        </w:tc>
        <w:tc>
          <w:tcPr>
            <w:tcW w:w="1276" w:type="dxa"/>
            <w:shd w:val="clear" w:color="auto" w:fill="auto"/>
          </w:tcPr>
          <w:p w:rsidR="00BA1684" w:rsidRPr="00630A12" w:rsidRDefault="00BA1684" w:rsidP="00851752">
            <w:pPr>
              <w:spacing w:line="360" w:lineRule="auto"/>
              <w:rPr>
                <w:sz w:val="24"/>
              </w:rPr>
            </w:pPr>
            <w:r w:rsidRPr="00630A12">
              <w:rPr>
                <w:rFonts w:hint="eastAsia"/>
                <w:sz w:val="24"/>
              </w:rPr>
              <w:t>4</w:t>
            </w:r>
          </w:p>
        </w:tc>
        <w:tc>
          <w:tcPr>
            <w:tcW w:w="4870" w:type="dxa"/>
            <w:shd w:val="clear" w:color="auto" w:fill="auto"/>
          </w:tcPr>
          <w:p w:rsidR="00BA1684" w:rsidRPr="00630A12" w:rsidRDefault="00BA1684" w:rsidP="00851752">
            <w:pPr>
              <w:spacing w:line="360" w:lineRule="auto"/>
              <w:rPr>
                <w:sz w:val="24"/>
              </w:rPr>
            </w:pPr>
          </w:p>
        </w:tc>
      </w:tr>
      <w:tr w:rsidR="00BA1684" w:rsidTr="00851752">
        <w:tc>
          <w:tcPr>
            <w:tcW w:w="817" w:type="dxa"/>
            <w:vMerge/>
          </w:tcPr>
          <w:p w:rsidR="00BA1684" w:rsidRDefault="00BA1684" w:rsidP="00851752">
            <w:pPr>
              <w:spacing w:line="360" w:lineRule="auto"/>
              <w:rPr>
                <w:sz w:val="24"/>
              </w:rPr>
            </w:pPr>
          </w:p>
        </w:tc>
        <w:tc>
          <w:tcPr>
            <w:tcW w:w="1559" w:type="dxa"/>
          </w:tcPr>
          <w:p w:rsidR="00BA1684" w:rsidRDefault="00BA1684" w:rsidP="00851752">
            <w:pPr>
              <w:spacing w:line="360" w:lineRule="auto"/>
              <w:rPr>
                <w:sz w:val="24"/>
              </w:rPr>
            </w:pPr>
            <w:r>
              <w:rPr>
                <w:rFonts w:hint="eastAsia"/>
                <w:sz w:val="24"/>
              </w:rPr>
              <w:t>校验</w:t>
            </w:r>
          </w:p>
        </w:tc>
        <w:tc>
          <w:tcPr>
            <w:tcW w:w="1276" w:type="dxa"/>
          </w:tcPr>
          <w:p w:rsidR="00BA1684" w:rsidRDefault="00BA1684" w:rsidP="00851752">
            <w:pPr>
              <w:spacing w:line="360" w:lineRule="auto"/>
              <w:rPr>
                <w:sz w:val="24"/>
              </w:rPr>
            </w:pPr>
            <w:r>
              <w:rPr>
                <w:rFonts w:hint="eastAsia"/>
                <w:sz w:val="24"/>
              </w:rPr>
              <w:t>1</w:t>
            </w:r>
          </w:p>
        </w:tc>
        <w:tc>
          <w:tcPr>
            <w:tcW w:w="4870" w:type="dxa"/>
          </w:tcPr>
          <w:p w:rsidR="00BA1684" w:rsidRDefault="00BA1684" w:rsidP="00851752">
            <w:pPr>
              <w:spacing w:line="360" w:lineRule="auto"/>
              <w:rPr>
                <w:sz w:val="24"/>
              </w:rPr>
            </w:pPr>
          </w:p>
        </w:tc>
      </w:tr>
      <w:tr w:rsidR="00BA1684" w:rsidTr="00851752">
        <w:tc>
          <w:tcPr>
            <w:tcW w:w="817" w:type="dxa"/>
            <w:vMerge/>
          </w:tcPr>
          <w:p w:rsidR="00BA1684" w:rsidRDefault="00BA1684" w:rsidP="00851752">
            <w:pPr>
              <w:spacing w:line="360" w:lineRule="auto"/>
              <w:rPr>
                <w:sz w:val="24"/>
              </w:rPr>
            </w:pPr>
          </w:p>
        </w:tc>
        <w:tc>
          <w:tcPr>
            <w:tcW w:w="1559" w:type="dxa"/>
          </w:tcPr>
          <w:p w:rsidR="00BA1684" w:rsidRDefault="00BA1684" w:rsidP="00851752">
            <w:pPr>
              <w:spacing w:line="360" w:lineRule="auto"/>
              <w:rPr>
                <w:sz w:val="24"/>
              </w:rPr>
            </w:pPr>
            <w:r>
              <w:rPr>
                <w:rFonts w:hint="eastAsia"/>
                <w:sz w:val="24"/>
              </w:rPr>
              <w:t>停止位</w:t>
            </w:r>
          </w:p>
        </w:tc>
        <w:tc>
          <w:tcPr>
            <w:tcW w:w="1276" w:type="dxa"/>
          </w:tcPr>
          <w:p w:rsidR="00BA1684" w:rsidRDefault="00BA1684" w:rsidP="00851752">
            <w:pPr>
              <w:spacing w:line="360" w:lineRule="auto"/>
              <w:rPr>
                <w:sz w:val="24"/>
              </w:rPr>
            </w:pPr>
            <w:r>
              <w:rPr>
                <w:rFonts w:hint="eastAsia"/>
                <w:sz w:val="24"/>
              </w:rPr>
              <w:t>2</w:t>
            </w:r>
          </w:p>
        </w:tc>
        <w:tc>
          <w:tcPr>
            <w:tcW w:w="4870" w:type="dxa"/>
          </w:tcPr>
          <w:p w:rsidR="00BA1684" w:rsidRDefault="00BA1684" w:rsidP="00851752">
            <w:pPr>
              <w:spacing w:line="360" w:lineRule="auto"/>
              <w:rPr>
                <w:sz w:val="24"/>
              </w:rPr>
            </w:pPr>
          </w:p>
        </w:tc>
      </w:tr>
    </w:tbl>
    <w:p w:rsidR="00661183" w:rsidRDefault="00661183" w:rsidP="00661183">
      <w:pPr>
        <w:spacing w:line="360" w:lineRule="auto"/>
        <w:ind w:firstLine="420"/>
        <w:rPr>
          <w:sz w:val="24"/>
        </w:rPr>
      </w:pPr>
    </w:p>
    <w:p w:rsidR="00C73AFF" w:rsidRDefault="00C73AFF" w:rsidP="00C73AFF">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C73AFF" w:rsidTr="00851752">
        <w:tc>
          <w:tcPr>
            <w:tcW w:w="2126" w:type="dxa"/>
          </w:tcPr>
          <w:p w:rsidR="00C73AFF" w:rsidRPr="00CB339B" w:rsidRDefault="00C73AFF" w:rsidP="00851752">
            <w:pPr>
              <w:spacing w:line="360" w:lineRule="auto"/>
              <w:rPr>
                <w:sz w:val="24"/>
              </w:rPr>
            </w:pPr>
            <w:r>
              <w:rPr>
                <w:rFonts w:hint="eastAsia"/>
                <w:sz w:val="24"/>
              </w:rPr>
              <w:t>格式</w:t>
            </w:r>
          </w:p>
        </w:tc>
        <w:tc>
          <w:tcPr>
            <w:tcW w:w="1427" w:type="dxa"/>
          </w:tcPr>
          <w:p w:rsidR="00C73AFF" w:rsidRDefault="00C73AFF"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C73AFF" w:rsidRDefault="00C73AFF" w:rsidP="00851752">
            <w:pPr>
              <w:spacing w:line="360" w:lineRule="auto"/>
              <w:rPr>
                <w:sz w:val="24"/>
              </w:rPr>
            </w:pPr>
            <w:r>
              <w:rPr>
                <w:rFonts w:hint="eastAsia"/>
                <w:sz w:val="24"/>
              </w:rPr>
              <w:t>说明</w:t>
            </w:r>
          </w:p>
        </w:tc>
      </w:tr>
      <w:tr w:rsidR="00C73AFF" w:rsidTr="00851752">
        <w:tc>
          <w:tcPr>
            <w:tcW w:w="2126" w:type="dxa"/>
          </w:tcPr>
          <w:p w:rsidR="00C73AFF" w:rsidRDefault="00C73AFF" w:rsidP="00851752">
            <w:pPr>
              <w:spacing w:line="360" w:lineRule="auto"/>
              <w:rPr>
                <w:sz w:val="24"/>
              </w:rPr>
            </w:pPr>
            <w:r>
              <w:rPr>
                <w:rFonts w:hint="eastAsia"/>
                <w:sz w:val="24"/>
              </w:rPr>
              <w:t>协议号</w:t>
            </w:r>
          </w:p>
        </w:tc>
        <w:tc>
          <w:tcPr>
            <w:tcW w:w="1427" w:type="dxa"/>
          </w:tcPr>
          <w:p w:rsidR="00C73AFF" w:rsidRDefault="00C73AFF" w:rsidP="00851752">
            <w:pPr>
              <w:spacing w:line="360" w:lineRule="auto"/>
              <w:rPr>
                <w:sz w:val="24"/>
              </w:rPr>
            </w:pPr>
            <w:r>
              <w:rPr>
                <w:rFonts w:hint="eastAsia"/>
                <w:sz w:val="24"/>
              </w:rPr>
              <w:t>1</w:t>
            </w:r>
          </w:p>
        </w:tc>
        <w:tc>
          <w:tcPr>
            <w:tcW w:w="3109" w:type="dxa"/>
          </w:tcPr>
          <w:p w:rsidR="00C73AFF" w:rsidRDefault="00C73AFF" w:rsidP="00ED0D2E">
            <w:pPr>
              <w:spacing w:line="360" w:lineRule="auto"/>
              <w:rPr>
                <w:sz w:val="24"/>
              </w:rPr>
            </w:pPr>
            <w:r>
              <w:rPr>
                <w:rFonts w:hint="eastAsia"/>
                <w:sz w:val="24"/>
              </w:rPr>
              <w:t>0x0</w:t>
            </w:r>
            <w:r w:rsidR="00ED0D2E">
              <w:rPr>
                <w:rFonts w:hint="eastAsia"/>
                <w:sz w:val="24"/>
              </w:rPr>
              <w:t>2</w:t>
            </w:r>
          </w:p>
        </w:tc>
      </w:tr>
      <w:tr w:rsidR="00C73AFF" w:rsidTr="00851752">
        <w:tc>
          <w:tcPr>
            <w:tcW w:w="2126" w:type="dxa"/>
          </w:tcPr>
          <w:p w:rsidR="00C73AFF" w:rsidRDefault="00C73AFF" w:rsidP="00851752">
            <w:pPr>
              <w:spacing w:line="360" w:lineRule="auto"/>
              <w:rPr>
                <w:sz w:val="24"/>
              </w:rPr>
            </w:pPr>
            <w:r>
              <w:rPr>
                <w:rFonts w:hint="eastAsia"/>
                <w:sz w:val="24"/>
              </w:rPr>
              <w:t>信息序列号</w:t>
            </w:r>
          </w:p>
        </w:tc>
        <w:tc>
          <w:tcPr>
            <w:tcW w:w="1427" w:type="dxa"/>
          </w:tcPr>
          <w:p w:rsidR="00C73AFF" w:rsidRDefault="00C73AFF" w:rsidP="00851752">
            <w:pPr>
              <w:spacing w:line="360" w:lineRule="auto"/>
              <w:rPr>
                <w:sz w:val="24"/>
              </w:rPr>
            </w:pPr>
            <w:r>
              <w:rPr>
                <w:rFonts w:hint="eastAsia"/>
                <w:sz w:val="24"/>
              </w:rPr>
              <w:t>1</w:t>
            </w:r>
          </w:p>
        </w:tc>
        <w:tc>
          <w:tcPr>
            <w:tcW w:w="3109" w:type="dxa"/>
          </w:tcPr>
          <w:p w:rsidR="00C73AFF" w:rsidRDefault="00C73AFF" w:rsidP="00851752">
            <w:pPr>
              <w:spacing w:line="360" w:lineRule="auto"/>
              <w:rPr>
                <w:sz w:val="24"/>
              </w:rPr>
            </w:pPr>
            <w:r>
              <w:rPr>
                <w:rFonts w:hint="eastAsia"/>
                <w:sz w:val="24"/>
              </w:rPr>
              <w:t>固定为</w:t>
            </w:r>
            <w:r>
              <w:rPr>
                <w:rFonts w:hint="eastAsia"/>
                <w:sz w:val="24"/>
              </w:rPr>
              <w:t>1</w:t>
            </w:r>
          </w:p>
        </w:tc>
      </w:tr>
      <w:tr w:rsidR="00C73AFF" w:rsidTr="00851752">
        <w:tc>
          <w:tcPr>
            <w:tcW w:w="2126" w:type="dxa"/>
          </w:tcPr>
          <w:p w:rsidR="00C73AFF" w:rsidRPr="00630A12" w:rsidRDefault="00C73AFF" w:rsidP="00851752">
            <w:pPr>
              <w:spacing w:line="360" w:lineRule="auto"/>
              <w:rPr>
                <w:sz w:val="24"/>
              </w:rPr>
            </w:pPr>
            <w:r w:rsidRPr="00630A12">
              <w:rPr>
                <w:rFonts w:hint="eastAsia"/>
                <w:sz w:val="24"/>
              </w:rPr>
              <w:t>用户名</w:t>
            </w:r>
          </w:p>
        </w:tc>
        <w:tc>
          <w:tcPr>
            <w:tcW w:w="1427" w:type="dxa"/>
          </w:tcPr>
          <w:p w:rsidR="00C73AFF" w:rsidRPr="00630A12" w:rsidRDefault="00C73AFF" w:rsidP="00851752">
            <w:pPr>
              <w:spacing w:line="360" w:lineRule="auto"/>
              <w:rPr>
                <w:sz w:val="24"/>
              </w:rPr>
            </w:pPr>
            <w:r w:rsidRPr="00630A12">
              <w:rPr>
                <w:rFonts w:hint="eastAsia"/>
                <w:sz w:val="24"/>
              </w:rPr>
              <w:t>16</w:t>
            </w:r>
          </w:p>
        </w:tc>
        <w:tc>
          <w:tcPr>
            <w:tcW w:w="3109" w:type="dxa"/>
          </w:tcPr>
          <w:p w:rsidR="00C73AFF" w:rsidRPr="00630A12" w:rsidRDefault="00C73AFF"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C73AFF" w:rsidTr="00851752">
        <w:tc>
          <w:tcPr>
            <w:tcW w:w="2126" w:type="dxa"/>
          </w:tcPr>
          <w:p w:rsidR="00C73AFF" w:rsidRPr="00630A12" w:rsidRDefault="00A25F9B" w:rsidP="00851752">
            <w:pPr>
              <w:spacing w:line="360" w:lineRule="auto"/>
              <w:rPr>
                <w:sz w:val="24"/>
              </w:rPr>
            </w:pPr>
            <w:proofErr w:type="gramStart"/>
            <w:r>
              <w:rPr>
                <w:rFonts w:hint="eastAsia"/>
                <w:sz w:val="24"/>
              </w:rPr>
              <w:t>鉴权码</w:t>
            </w:r>
            <w:proofErr w:type="gramEnd"/>
          </w:p>
        </w:tc>
        <w:tc>
          <w:tcPr>
            <w:tcW w:w="1427" w:type="dxa"/>
          </w:tcPr>
          <w:p w:rsidR="00C73AFF" w:rsidRPr="00630A12" w:rsidRDefault="008E2E5E" w:rsidP="00851752">
            <w:pPr>
              <w:spacing w:line="360" w:lineRule="auto"/>
              <w:rPr>
                <w:sz w:val="24"/>
              </w:rPr>
            </w:pPr>
            <w:r>
              <w:rPr>
                <w:rFonts w:hint="eastAsia"/>
                <w:sz w:val="24"/>
              </w:rPr>
              <w:t>8</w:t>
            </w:r>
          </w:p>
        </w:tc>
        <w:tc>
          <w:tcPr>
            <w:tcW w:w="3109" w:type="dxa"/>
          </w:tcPr>
          <w:p w:rsidR="00C73AFF" w:rsidRPr="00630A12" w:rsidRDefault="00C73AFF" w:rsidP="00851752">
            <w:pPr>
              <w:spacing w:line="360" w:lineRule="auto"/>
              <w:rPr>
                <w:sz w:val="24"/>
              </w:rPr>
            </w:pPr>
          </w:p>
        </w:tc>
      </w:tr>
      <w:tr w:rsidR="00C73AFF" w:rsidTr="00851752">
        <w:tc>
          <w:tcPr>
            <w:tcW w:w="2126" w:type="dxa"/>
          </w:tcPr>
          <w:p w:rsidR="00C73AFF" w:rsidRPr="00630A12" w:rsidRDefault="00C73AFF" w:rsidP="00851752">
            <w:pPr>
              <w:spacing w:line="360" w:lineRule="auto"/>
              <w:rPr>
                <w:sz w:val="24"/>
              </w:rPr>
            </w:pPr>
            <w:r w:rsidRPr="00630A12">
              <w:rPr>
                <w:rFonts w:hint="eastAsia"/>
                <w:sz w:val="24"/>
              </w:rPr>
              <w:t>北斗卡号</w:t>
            </w:r>
          </w:p>
        </w:tc>
        <w:tc>
          <w:tcPr>
            <w:tcW w:w="1427" w:type="dxa"/>
          </w:tcPr>
          <w:p w:rsidR="00C73AFF" w:rsidRPr="00630A12" w:rsidRDefault="00C73AFF" w:rsidP="00851752">
            <w:pPr>
              <w:spacing w:line="360" w:lineRule="auto"/>
              <w:rPr>
                <w:sz w:val="24"/>
              </w:rPr>
            </w:pPr>
            <w:r w:rsidRPr="00630A12">
              <w:rPr>
                <w:rFonts w:hint="eastAsia"/>
                <w:sz w:val="24"/>
              </w:rPr>
              <w:t>4</w:t>
            </w:r>
          </w:p>
        </w:tc>
        <w:tc>
          <w:tcPr>
            <w:tcW w:w="3109" w:type="dxa"/>
          </w:tcPr>
          <w:p w:rsidR="00C73AFF" w:rsidRPr="00630A12" w:rsidRDefault="00C73AFF" w:rsidP="00851752">
            <w:pPr>
              <w:spacing w:line="360" w:lineRule="auto"/>
              <w:rPr>
                <w:sz w:val="24"/>
              </w:rPr>
            </w:pPr>
          </w:p>
        </w:tc>
      </w:tr>
      <w:tr w:rsidR="00C73AFF" w:rsidTr="00851752">
        <w:tc>
          <w:tcPr>
            <w:tcW w:w="2126" w:type="dxa"/>
          </w:tcPr>
          <w:p w:rsidR="00C73AFF" w:rsidRDefault="00C73AFF" w:rsidP="00851752">
            <w:pPr>
              <w:spacing w:line="360" w:lineRule="auto"/>
              <w:rPr>
                <w:sz w:val="24"/>
              </w:rPr>
            </w:pPr>
            <w:r>
              <w:rPr>
                <w:rFonts w:hint="eastAsia"/>
                <w:sz w:val="24"/>
              </w:rPr>
              <w:t>错误校验</w:t>
            </w:r>
          </w:p>
        </w:tc>
        <w:tc>
          <w:tcPr>
            <w:tcW w:w="1427" w:type="dxa"/>
          </w:tcPr>
          <w:p w:rsidR="00C73AFF" w:rsidRDefault="00C73AFF" w:rsidP="00851752">
            <w:pPr>
              <w:spacing w:line="360" w:lineRule="auto"/>
              <w:rPr>
                <w:sz w:val="24"/>
              </w:rPr>
            </w:pPr>
            <w:r>
              <w:rPr>
                <w:rFonts w:hint="eastAsia"/>
                <w:sz w:val="24"/>
              </w:rPr>
              <w:t>1</w:t>
            </w:r>
          </w:p>
        </w:tc>
        <w:tc>
          <w:tcPr>
            <w:tcW w:w="3109" w:type="dxa"/>
          </w:tcPr>
          <w:p w:rsidR="00C73AFF" w:rsidRDefault="00C73AFF" w:rsidP="00851752">
            <w:pPr>
              <w:spacing w:line="360" w:lineRule="auto"/>
              <w:rPr>
                <w:sz w:val="24"/>
              </w:rPr>
            </w:pPr>
          </w:p>
        </w:tc>
      </w:tr>
    </w:tbl>
    <w:p w:rsidR="00C73AFF" w:rsidRDefault="00C73AFF" w:rsidP="00661183">
      <w:pPr>
        <w:spacing w:line="360" w:lineRule="auto"/>
        <w:ind w:firstLine="420"/>
        <w:rPr>
          <w:sz w:val="24"/>
        </w:rPr>
      </w:pPr>
    </w:p>
    <w:p w:rsidR="00661183" w:rsidRDefault="00661183" w:rsidP="00661183">
      <w:pPr>
        <w:pStyle w:val="3"/>
        <w:spacing w:before="0" w:after="0" w:line="360" w:lineRule="auto"/>
        <w:ind w:left="826" w:hangingChars="343" w:hanging="826"/>
        <w:rPr>
          <w:sz w:val="24"/>
        </w:rPr>
      </w:pPr>
      <w:r>
        <w:rPr>
          <w:rFonts w:hint="eastAsia"/>
          <w:sz w:val="24"/>
        </w:rPr>
        <w:lastRenderedPageBreak/>
        <w:t>系统向终端发送</w:t>
      </w:r>
      <w:r w:rsidR="002F697E">
        <w:rPr>
          <w:rFonts w:hint="eastAsia"/>
          <w:sz w:val="24"/>
        </w:rPr>
        <w:t>通用</w:t>
      </w:r>
      <w:r>
        <w:rPr>
          <w:rFonts w:hint="eastAsia"/>
          <w:sz w:val="24"/>
        </w:rPr>
        <w:t>响应反馈</w:t>
      </w:r>
      <w:r w:rsidR="006E3549">
        <w:rPr>
          <w:rFonts w:hint="eastAsia"/>
          <w:sz w:val="24"/>
        </w:rPr>
        <w:t>0x00</w:t>
      </w:r>
    </w:p>
    <w:p w:rsidR="00661183" w:rsidRDefault="00661183" w:rsidP="00661183">
      <w:pPr>
        <w:spacing w:line="360" w:lineRule="auto"/>
        <w:ind w:firstLine="420"/>
        <w:rPr>
          <w:sz w:val="24"/>
        </w:rPr>
      </w:pPr>
      <w:r>
        <w:rPr>
          <w:rFonts w:hint="eastAsia"/>
          <w:sz w:val="24"/>
        </w:rPr>
        <w:t>系统收到</w:t>
      </w:r>
      <w:r w:rsidR="000744F3">
        <w:rPr>
          <w:rFonts w:hint="eastAsia"/>
          <w:sz w:val="24"/>
        </w:rPr>
        <w:t>鉴</w:t>
      </w:r>
      <w:proofErr w:type="gramStart"/>
      <w:r w:rsidR="000744F3">
        <w:rPr>
          <w:rFonts w:hint="eastAsia"/>
          <w:sz w:val="24"/>
        </w:rPr>
        <w:t>权</w:t>
      </w:r>
      <w:r w:rsidR="00B75F5A">
        <w:rPr>
          <w:rFonts w:hint="eastAsia"/>
          <w:sz w:val="24"/>
        </w:rPr>
        <w:t>信息</w:t>
      </w:r>
      <w:proofErr w:type="gramEnd"/>
      <w:r w:rsidR="00B75F5A">
        <w:rPr>
          <w:rFonts w:hint="eastAsia"/>
          <w:sz w:val="24"/>
        </w:rPr>
        <w:t>包后</w:t>
      </w:r>
      <w:r>
        <w:rPr>
          <w:rFonts w:hint="eastAsia"/>
          <w:sz w:val="24"/>
        </w:rPr>
        <w:t>根据登录信息内容</w:t>
      </w:r>
      <w:proofErr w:type="gramStart"/>
      <w:r>
        <w:rPr>
          <w:rFonts w:hint="eastAsia"/>
          <w:sz w:val="24"/>
        </w:rPr>
        <w:t>作出</w:t>
      </w:r>
      <w:proofErr w:type="gramEnd"/>
      <w:r w:rsidR="006661F9">
        <w:rPr>
          <w:rFonts w:hint="eastAsia"/>
          <w:sz w:val="24"/>
        </w:rPr>
        <w:t>通用</w:t>
      </w:r>
      <w:r>
        <w:rPr>
          <w:rFonts w:hint="eastAsia"/>
          <w:sz w:val="24"/>
        </w:rPr>
        <w:t>反馈信息</w:t>
      </w:r>
      <w:r w:rsidRPr="00F24942">
        <w:rPr>
          <w:rFonts w:hint="eastAsia"/>
          <w:sz w:val="24"/>
        </w:rPr>
        <w:t>。</w:t>
      </w:r>
    </w:p>
    <w:p w:rsidR="0083068E" w:rsidRDefault="0083068E" w:rsidP="0066118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661183" w:rsidTr="00851752">
        <w:tc>
          <w:tcPr>
            <w:tcW w:w="2376" w:type="dxa"/>
            <w:gridSpan w:val="2"/>
          </w:tcPr>
          <w:p w:rsidR="00661183" w:rsidRDefault="00661183" w:rsidP="00851752">
            <w:pPr>
              <w:spacing w:line="360" w:lineRule="auto"/>
              <w:rPr>
                <w:sz w:val="24"/>
              </w:rPr>
            </w:pPr>
            <w:r>
              <w:rPr>
                <w:rFonts w:hint="eastAsia"/>
                <w:sz w:val="24"/>
              </w:rPr>
              <w:t>格式</w:t>
            </w:r>
          </w:p>
        </w:tc>
        <w:tc>
          <w:tcPr>
            <w:tcW w:w="1276" w:type="dxa"/>
          </w:tcPr>
          <w:p w:rsidR="00661183" w:rsidRDefault="00661183" w:rsidP="00851752">
            <w:pPr>
              <w:spacing w:line="360" w:lineRule="auto"/>
              <w:rPr>
                <w:sz w:val="24"/>
              </w:rPr>
            </w:pPr>
            <w:r>
              <w:rPr>
                <w:rFonts w:hint="eastAsia"/>
                <w:sz w:val="24"/>
              </w:rPr>
              <w:t>长度</w:t>
            </w:r>
            <w:r>
              <w:rPr>
                <w:rFonts w:hint="eastAsia"/>
                <w:sz w:val="24"/>
              </w:rPr>
              <w:t>byte</w:t>
            </w:r>
          </w:p>
        </w:tc>
        <w:tc>
          <w:tcPr>
            <w:tcW w:w="4870" w:type="dxa"/>
          </w:tcPr>
          <w:p w:rsidR="00661183" w:rsidRDefault="00661183" w:rsidP="00851752">
            <w:pPr>
              <w:spacing w:line="360" w:lineRule="auto"/>
              <w:rPr>
                <w:sz w:val="24"/>
              </w:rPr>
            </w:pPr>
            <w:r>
              <w:rPr>
                <w:rFonts w:hint="eastAsia"/>
                <w:sz w:val="24"/>
              </w:rPr>
              <w:t>说明</w:t>
            </w:r>
          </w:p>
        </w:tc>
      </w:tr>
      <w:tr w:rsidR="00661183" w:rsidTr="00851752">
        <w:tc>
          <w:tcPr>
            <w:tcW w:w="817" w:type="dxa"/>
            <w:vMerge w:val="restart"/>
          </w:tcPr>
          <w:p w:rsidR="00661183" w:rsidRDefault="00661183" w:rsidP="00851752">
            <w:pPr>
              <w:spacing w:line="360" w:lineRule="auto"/>
              <w:rPr>
                <w:sz w:val="24"/>
              </w:rPr>
            </w:pPr>
          </w:p>
        </w:tc>
        <w:tc>
          <w:tcPr>
            <w:tcW w:w="1559" w:type="dxa"/>
          </w:tcPr>
          <w:p w:rsidR="00661183" w:rsidRDefault="00661183" w:rsidP="00851752">
            <w:pPr>
              <w:spacing w:line="360" w:lineRule="auto"/>
              <w:rPr>
                <w:sz w:val="24"/>
              </w:rPr>
            </w:pPr>
            <w:r>
              <w:rPr>
                <w:rFonts w:hint="eastAsia"/>
                <w:sz w:val="24"/>
              </w:rPr>
              <w:t>起始位</w:t>
            </w:r>
          </w:p>
        </w:tc>
        <w:tc>
          <w:tcPr>
            <w:tcW w:w="1276" w:type="dxa"/>
          </w:tcPr>
          <w:p w:rsidR="00661183" w:rsidRDefault="00661183" w:rsidP="00851752">
            <w:pPr>
              <w:spacing w:line="360" w:lineRule="auto"/>
              <w:rPr>
                <w:sz w:val="24"/>
              </w:rPr>
            </w:pPr>
            <w:r>
              <w:rPr>
                <w:rFonts w:hint="eastAsia"/>
                <w:sz w:val="24"/>
              </w:rPr>
              <w:t>2</w:t>
            </w:r>
          </w:p>
        </w:tc>
        <w:tc>
          <w:tcPr>
            <w:tcW w:w="4870" w:type="dxa"/>
          </w:tcPr>
          <w:p w:rsidR="00661183" w:rsidRDefault="0066118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61183" w:rsidTr="007C1E63">
        <w:tc>
          <w:tcPr>
            <w:tcW w:w="817" w:type="dxa"/>
            <w:vMerge/>
          </w:tcPr>
          <w:p w:rsidR="00661183" w:rsidRDefault="00661183" w:rsidP="00851752">
            <w:pPr>
              <w:spacing w:line="360" w:lineRule="auto"/>
              <w:rPr>
                <w:sz w:val="24"/>
              </w:rPr>
            </w:pPr>
          </w:p>
        </w:tc>
        <w:tc>
          <w:tcPr>
            <w:tcW w:w="1559" w:type="dxa"/>
            <w:tcBorders>
              <w:bottom w:val="single" w:sz="4" w:space="0" w:color="auto"/>
            </w:tcBorders>
          </w:tcPr>
          <w:p w:rsidR="00661183" w:rsidRDefault="00661183" w:rsidP="00851752">
            <w:pPr>
              <w:spacing w:line="360" w:lineRule="auto"/>
              <w:rPr>
                <w:sz w:val="24"/>
              </w:rPr>
            </w:pPr>
            <w:r>
              <w:rPr>
                <w:rFonts w:hint="eastAsia"/>
                <w:sz w:val="24"/>
              </w:rPr>
              <w:t>包长度</w:t>
            </w:r>
          </w:p>
        </w:tc>
        <w:tc>
          <w:tcPr>
            <w:tcW w:w="1276" w:type="dxa"/>
            <w:tcBorders>
              <w:bottom w:val="single" w:sz="4" w:space="0" w:color="auto"/>
            </w:tcBorders>
          </w:tcPr>
          <w:p w:rsidR="00661183" w:rsidRDefault="00661183" w:rsidP="00851752">
            <w:pPr>
              <w:spacing w:line="360" w:lineRule="auto"/>
              <w:rPr>
                <w:sz w:val="24"/>
              </w:rPr>
            </w:pPr>
            <w:r>
              <w:rPr>
                <w:rFonts w:hint="eastAsia"/>
                <w:sz w:val="24"/>
              </w:rPr>
              <w:t>2</w:t>
            </w:r>
          </w:p>
        </w:tc>
        <w:tc>
          <w:tcPr>
            <w:tcW w:w="4870" w:type="dxa"/>
            <w:tcBorders>
              <w:bottom w:val="single" w:sz="4" w:space="0" w:color="auto"/>
            </w:tcBorders>
          </w:tcPr>
          <w:p w:rsidR="00661183" w:rsidRDefault="00661183" w:rsidP="00851752">
            <w:pPr>
              <w:spacing w:line="360" w:lineRule="auto"/>
              <w:rPr>
                <w:sz w:val="24"/>
              </w:rPr>
            </w:pPr>
          </w:p>
        </w:tc>
      </w:tr>
      <w:tr w:rsidR="00DB1043" w:rsidTr="007C1E63">
        <w:tc>
          <w:tcPr>
            <w:tcW w:w="817" w:type="dxa"/>
            <w:vMerge/>
          </w:tcPr>
          <w:p w:rsidR="00DB1043" w:rsidRDefault="00DB1043" w:rsidP="00851752">
            <w:pPr>
              <w:spacing w:line="360" w:lineRule="auto"/>
              <w:rPr>
                <w:sz w:val="24"/>
              </w:rPr>
            </w:pPr>
          </w:p>
        </w:tc>
        <w:tc>
          <w:tcPr>
            <w:tcW w:w="1559" w:type="dxa"/>
            <w:tcBorders>
              <w:bottom w:val="single" w:sz="4" w:space="0" w:color="auto"/>
            </w:tcBorders>
          </w:tcPr>
          <w:p w:rsidR="00DB1043" w:rsidRDefault="00FE4AC6" w:rsidP="00851752">
            <w:pPr>
              <w:spacing w:line="360" w:lineRule="auto"/>
              <w:rPr>
                <w:sz w:val="24"/>
              </w:rPr>
            </w:pPr>
            <w:r>
              <w:rPr>
                <w:rFonts w:hint="eastAsia"/>
                <w:sz w:val="24"/>
              </w:rPr>
              <w:t>协议号</w:t>
            </w:r>
          </w:p>
        </w:tc>
        <w:tc>
          <w:tcPr>
            <w:tcW w:w="1276" w:type="dxa"/>
            <w:tcBorders>
              <w:bottom w:val="single" w:sz="4" w:space="0" w:color="auto"/>
            </w:tcBorders>
          </w:tcPr>
          <w:p w:rsidR="00DB1043" w:rsidRDefault="00FE4AC6" w:rsidP="00851752">
            <w:pPr>
              <w:spacing w:line="360" w:lineRule="auto"/>
              <w:rPr>
                <w:sz w:val="24"/>
              </w:rPr>
            </w:pPr>
            <w:r>
              <w:rPr>
                <w:rFonts w:hint="eastAsia"/>
                <w:sz w:val="24"/>
              </w:rPr>
              <w:t>1</w:t>
            </w:r>
          </w:p>
        </w:tc>
        <w:tc>
          <w:tcPr>
            <w:tcW w:w="4870" w:type="dxa"/>
            <w:tcBorders>
              <w:bottom w:val="single" w:sz="4" w:space="0" w:color="auto"/>
            </w:tcBorders>
          </w:tcPr>
          <w:p w:rsidR="00DB1043" w:rsidRDefault="00FE4AC6" w:rsidP="00851752">
            <w:pPr>
              <w:spacing w:line="360" w:lineRule="auto"/>
              <w:rPr>
                <w:sz w:val="24"/>
              </w:rPr>
            </w:pPr>
            <w:r w:rsidRPr="00630A12">
              <w:rPr>
                <w:rFonts w:hint="eastAsia"/>
                <w:sz w:val="24"/>
              </w:rPr>
              <w:t>0x</w:t>
            </w:r>
            <w:r>
              <w:rPr>
                <w:rFonts w:hint="eastAsia"/>
                <w:sz w:val="24"/>
              </w:rPr>
              <w:t>00</w:t>
            </w:r>
          </w:p>
        </w:tc>
      </w:tr>
      <w:tr w:rsidR="00DB1043" w:rsidTr="007C1E63">
        <w:tc>
          <w:tcPr>
            <w:tcW w:w="817" w:type="dxa"/>
            <w:vMerge/>
          </w:tcPr>
          <w:p w:rsidR="00DB1043" w:rsidRDefault="00DB1043" w:rsidP="00851752">
            <w:pPr>
              <w:spacing w:line="360" w:lineRule="auto"/>
              <w:rPr>
                <w:sz w:val="24"/>
              </w:rPr>
            </w:pPr>
          </w:p>
        </w:tc>
        <w:tc>
          <w:tcPr>
            <w:tcW w:w="1559" w:type="dxa"/>
            <w:shd w:val="clear" w:color="auto" w:fill="auto"/>
          </w:tcPr>
          <w:p w:rsidR="00DB1043" w:rsidRPr="00630A12" w:rsidRDefault="00FE4AC6" w:rsidP="00851752">
            <w:pPr>
              <w:spacing w:line="360" w:lineRule="auto"/>
              <w:rPr>
                <w:sz w:val="24"/>
              </w:rPr>
            </w:pPr>
            <w:r>
              <w:rPr>
                <w:rFonts w:hint="eastAsia"/>
                <w:sz w:val="24"/>
              </w:rPr>
              <w:t>应答序列号</w:t>
            </w:r>
          </w:p>
        </w:tc>
        <w:tc>
          <w:tcPr>
            <w:tcW w:w="1276" w:type="dxa"/>
            <w:shd w:val="clear" w:color="auto" w:fill="auto"/>
          </w:tcPr>
          <w:p w:rsidR="00DB1043" w:rsidRPr="00630A12" w:rsidRDefault="00FE4AC6" w:rsidP="00851752">
            <w:pPr>
              <w:spacing w:line="360" w:lineRule="auto"/>
              <w:rPr>
                <w:sz w:val="24"/>
              </w:rPr>
            </w:pPr>
            <w:r>
              <w:rPr>
                <w:rFonts w:hint="eastAsia"/>
                <w:sz w:val="24"/>
              </w:rPr>
              <w:t>2</w:t>
            </w:r>
          </w:p>
        </w:tc>
        <w:tc>
          <w:tcPr>
            <w:tcW w:w="4870" w:type="dxa"/>
            <w:shd w:val="clear" w:color="auto" w:fill="auto"/>
          </w:tcPr>
          <w:p w:rsidR="00DB1043" w:rsidRPr="00630A12" w:rsidRDefault="00FE4AC6" w:rsidP="00851752">
            <w:pPr>
              <w:spacing w:line="360" w:lineRule="auto"/>
              <w:rPr>
                <w:sz w:val="24"/>
              </w:rPr>
            </w:pPr>
            <w:r>
              <w:rPr>
                <w:rFonts w:hint="eastAsia"/>
                <w:sz w:val="24"/>
              </w:rPr>
              <w:t>固定为</w:t>
            </w:r>
            <w:r>
              <w:rPr>
                <w:rFonts w:hint="eastAsia"/>
                <w:sz w:val="24"/>
              </w:rPr>
              <w:t>1</w:t>
            </w:r>
          </w:p>
        </w:tc>
      </w:tr>
      <w:tr w:rsidR="00280E34" w:rsidTr="007C1E63">
        <w:tc>
          <w:tcPr>
            <w:tcW w:w="817" w:type="dxa"/>
            <w:vMerge/>
          </w:tcPr>
          <w:p w:rsidR="00280E34" w:rsidRDefault="00280E34" w:rsidP="00851752">
            <w:pPr>
              <w:spacing w:line="360" w:lineRule="auto"/>
              <w:rPr>
                <w:sz w:val="24"/>
              </w:rPr>
            </w:pPr>
          </w:p>
        </w:tc>
        <w:tc>
          <w:tcPr>
            <w:tcW w:w="1559" w:type="dxa"/>
            <w:shd w:val="clear" w:color="auto" w:fill="auto"/>
          </w:tcPr>
          <w:p w:rsidR="00280E34" w:rsidRPr="00630A12" w:rsidRDefault="00280E34" w:rsidP="00851752">
            <w:pPr>
              <w:spacing w:line="360" w:lineRule="auto"/>
              <w:rPr>
                <w:sz w:val="24"/>
              </w:rPr>
            </w:pPr>
            <w:r>
              <w:rPr>
                <w:rFonts w:hint="eastAsia"/>
                <w:sz w:val="24"/>
              </w:rPr>
              <w:t>应答协议</w:t>
            </w:r>
          </w:p>
        </w:tc>
        <w:tc>
          <w:tcPr>
            <w:tcW w:w="1276" w:type="dxa"/>
            <w:shd w:val="clear" w:color="auto" w:fill="auto"/>
          </w:tcPr>
          <w:p w:rsidR="00280E34" w:rsidRPr="00630A12" w:rsidRDefault="00280E34" w:rsidP="00851752">
            <w:pPr>
              <w:spacing w:line="360" w:lineRule="auto"/>
              <w:rPr>
                <w:sz w:val="24"/>
              </w:rPr>
            </w:pPr>
            <w:r>
              <w:rPr>
                <w:rFonts w:hint="eastAsia"/>
                <w:sz w:val="24"/>
              </w:rPr>
              <w:t>1</w:t>
            </w:r>
          </w:p>
        </w:tc>
        <w:tc>
          <w:tcPr>
            <w:tcW w:w="4870" w:type="dxa"/>
            <w:shd w:val="clear" w:color="auto" w:fill="auto"/>
          </w:tcPr>
          <w:p w:rsidR="00280E34" w:rsidRPr="00630A12" w:rsidRDefault="00080115" w:rsidP="00851752">
            <w:pPr>
              <w:spacing w:line="360" w:lineRule="auto"/>
              <w:rPr>
                <w:sz w:val="24"/>
              </w:rPr>
            </w:pPr>
            <w:r>
              <w:rPr>
                <w:rFonts w:hint="eastAsia"/>
                <w:sz w:val="24"/>
              </w:rPr>
              <w:t>0x02</w:t>
            </w:r>
          </w:p>
        </w:tc>
      </w:tr>
      <w:tr w:rsidR="00DB1043" w:rsidTr="007C1E63">
        <w:tc>
          <w:tcPr>
            <w:tcW w:w="817" w:type="dxa"/>
            <w:vMerge/>
          </w:tcPr>
          <w:p w:rsidR="00DB1043" w:rsidRDefault="00DB1043" w:rsidP="00851752">
            <w:pPr>
              <w:spacing w:line="360" w:lineRule="auto"/>
              <w:rPr>
                <w:sz w:val="24"/>
              </w:rPr>
            </w:pPr>
          </w:p>
        </w:tc>
        <w:tc>
          <w:tcPr>
            <w:tcW w:w="1559" w:type="dxa"/>
            <w:shd w:val="clear" w:color="auto" w:fill="auto"/>
          </w:tcPr>
          <w:p w:rsidR="00DB1043" w:rsidRPr="00630A12" w:rsidRDefault="00DB1043" w:rsidP="00D92E72">
            <w:pPr>
              <w:spacing w:line="360" w:lineRule="auto"/>
              <w:rPr>
                <w:sz w:val="24"/>
              </w:rPr>
            </w:pPr>
            <w:r>
              <w:rPr>
                <w:rFonts w:hint="eastAsia"/>
                <w:sz w:val="24"/>
              </w:rPr>
              <w:t>结果</w:t>
            </w:r>
          </w:p>
        </w:tc>
        <w:tc>
          <w:tcPr>
            <w:tcW w:w="1276" w:type="dxa"/>
            <w:shd w:val="clear" w:color="auto" w:fill="auto"/>
          </w:tcPr>
          <w:p w:rsidR="00DB1043" w:rsidRPr="00630A12" w:rsidRDefault="00DB1043" w:rsidP="00851752">
            <w:pPr>
              <w:spacing w:line="360" w:lineRule="auto"/>
              <w:rPr>
                <w:sz w:val="24"/>
              </w:rPr>
            </w:pPr>
            <w:r>
              <w:rPr>
                <w:rFonts w:hint="eastAsia"/>
                <w:sz w:val="24"/>
              </w:rPr>
              <w:t>1</w:t>
            </w:r>
          </w:p>
        </w:tc>
        <w:tc>
          <w:tcPr>
            <w:tcW w:w="4870" w:type="dxa"/>
            <w:shd w:val="clear" w:color="auto" w:fill="auto"/>
          </w:tcPr>
          <w:p w:rsidR="00DB1043" w:rsidRDefault="00DB1043" w:rsidP="00851752">
            <w:pPr>
              <w:spacing w:line="360" w:lineRule="auto"/>
              <w:rPr>
                <w:sz w:val="24"/>
              </w:rPr>
            </w:pPr>
            <w:r>
              <w:rPr>
                <w:rFonts w:hint="eastAsia"/>
                <w:sz w:val="24"/>
              </w:rPr>
              <w:t>0x00</w:t>
            </w:r>
            <w:r>
              <w:rPr>
                <w:rFonts w:hint="eastAsia"/>
                <w:sz w:val="24"/>
              </w:rPr>
              <w:t>：成功</w:t>
            </w:r>
          </w:p>
          <w:p w:rsidR="00DB1043" w:rsidRPr="00630A12" w:rsidRDefault="00DB1043" w:rsidP="00851752">
            <w:pPr>
              <w:spacing w:line="360" w:lineRule="auto"/>
              <w:rPr>
                <w:sz w:val="24"/>
              </w:rPr>
            </w:pPr>
            <w:r>
              <w:rPr>
                <w:rFonts w:hint="eastAsia"/>
                <w:sz w:val="24"/>
              </w:rPr>
              <w:t>0x01</w:t>
            </w:r>
            <w:r>
              <w:rPr>
                <w:rFonts w:hint="eastAsia"/>
                <w:sz w:val="24"/>
              </w:rPr>
              <w:t>：失败</w:t>
            </w:r>
          </w:p>
        </w:tc>
      </w:tr>
      <w:tr w:rsidR="00DB1043" w:rsidTr="00851752">
        <w:tc>
          <w:tcPr>
            <w:tcW w:w="817" w:type="dxa"/>
            <w:vMerge/>
          </w:tcPr>
          <w:p w:rsidR="00DB1043" w:rsidRDefault="00DB1043" w:rsidP="00851752">
            <w:pPr>
              <w:spacing w:line="360" w:lineRule="auto"/>
              <w:rPr>
                <w:sz w:val="24"/>
              </w:rPr>
            </w:pPr>
          </w:p>
        </w:tc>
        <w:tc>
          <w:tcPr>
            <w:tcW w:w="1559" w:type="dxa"/>
          </w:tcPr>
          <w:p w:rsidR="00DB1043" w:rsidRDefault="00DB1043" w:rsidP="00851752">
            <w:pPr>
              <w:spacing w:line="360" w:lineRule="auto"/>
              <w:rPr>
                <w:sz w:val="24"/>
              </w:rPr>
            </w:pPr>
            <w:r>
              <w:rPr>
                <w:rFonts w:hint="eastAsia"/>
                <w:sz w:val="24"/>
              </w:rPr>
              <w:t>校验</w:t>
            </w:r>
          </w:p>
        </w:tc>
        <w:tc>
          <w:tcPr>
            <w:tcW w:w="1276" w:type="dxa"/>
          </w:tcPr>
          <w:p w:rsidR="00DB1043" w:rsidRDefault="00DB1043" w:rsidP="00851752">
            <w:pPr>
              <w:spacing w:line="360" w:lineRule="auto"/>
              <w:rPr>
                <w:sz w:val="24"/>
              </w:rPr>
            </w:pPr>
            <w:r>
              <w:rPr>
                <w:rFonts w:hint="eastAsia"/>
                <w:sz w:val="24"/>
              </w:rPr>
              <w:t>1</w:t>
            </w:r>
          </w:p>
        </w:tc>
        <w:tc>
          <w:tcPr>
            <w:tcW w:w="4870" w:type="dxa"/>
          </w:tcPr>
          <w:p w:rsidR="00DB1043" w:rsidRDefault="00DB1043" w:rsidP="00851752">
            <w:pPr>
              <w:spacing w:line="360" w:lineRule="auto"/>
              <w:rPr>
                <w:sz w:val="24"/>
              </w:rPr>
            </w:pPr>
          </w:p>
        </w:tc>
      </w:tr>
      <w:tr w:rsidR="00DB1043" w:rsidTr="00851752">
        <w:tc>
          <w:tcPr>
            <w:tcW w:w="817" w:type="dxa"/>
            <w:vMerge/>
          </w:tcPr>
          <w:p w:rsidR="00DB1043" w:rsidRDefault="00DB1043" w:rsidP="00851752">
            <w:pPr>
              <w:spacing w:line="360" w:lineRule="auto"/>
              <w:rPr>
                <w:sz w:val="24"/>
              </w:rPr>
            </w:pPr>
          </w:p>
        </w:tc>
        <w:tc>
          <w:tcPr>
            <w:tcW w:w="1559" w:type="dxa"/>
          </w:tcPr>
          <w:p w:rsidR="00DB1043" w:rsidRDefault="00DB1043" w:rsidP="00851752">
            <w:pPr>
              <w:spacing w:line="360" w:lineRule="auto"/>
              <w:rPr>
                <w:sz w:val="24"/>
              </w:rPr>
            </w:pPr>
            <w:r>
              <w:rPr>
                <w:rFonts w:hint="eastAsia"/>
                <w:sz w:val="24"/>
              </w:rPr>
              <w:t>停止位</w:t>
            </w:r>
          </w:p>
        </w:tc>
        <w:tc>
          <w:tcPr>
            <w:tcW w:w="1276" w:type="dxa"/>
          </w:tcPr>
          <w:p w:rsidR="00DB1043" w:rsidRDefault="00DB1043" w:rsidP="00851752">
            <w:pPr>
              <w:spacing w:line="360" w:lineRule="auto"/>
              <w:rPr>
                <w:sz w:val="24"/>
              </w:rPr>
            </w:pPr>
            <w:r>
              <w:rPr>
                <w:rFonts w:hint="eastAsia"/>
                <w:sz w:val="24"/>
              </w:rPr>
              <w:t>2</w:t>
            </w:r>
          </w:p>
        </w:tc>
        <w:tc>
          <w:tcPr>
            <w:tcW w:w="4870" w:type="dxa"/>
          </w:tcPr>
          <w:p w:rsidR="00DB1043" w:rsidRDefault="00DB1043" w:rsidP="00851752">
            <w:pPr>
              <w:spacing w:line="360" w:lineRule="auto"/>
              <w:rPr>
                <w:sz w:val="24"/>
              </w:rPr>
            </w:pPr>
          </w:p>
        </w:tc>
      </w:tr>
    </w:tbl>
    <w:p w:rsidR="00661183" w:rsidRDefault="00661183" w:rsidP="00661183">
      <w:pPr>
        <w:spacing w:line="360" w:lineRule="auto"/>
        <w:ind w:firstLine="420"/>
        <w:rPr>
          <w:sz w:val="24"/>
        </w:rPr>
      </w:pPr>
    </w:p>
    <w:p w:rsidR="00F8425C" w:rsidRDefault="00F8425C" w:rsidP="00F8425C">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F8425C" w:rsidTr="00851752">
        <w:tc>
          <w:tcPr>
            <w:tcW w:w="2126" w:type="dxa"/>
          </w:tcPr>
          <w:p w:rsidR="00F8425C" w:rsidRPr="00CB339B" w:rsidRDefault="00F8425C" w:rsidP="00851752">
            <w:pPr>
              <w:spacing w:line="360" w:lineRule="auto"/>
              <w:rPr>
                <w:sz w:val="24"/>
              </w:rPr>
            </w:pPr>
            <w:r>
              <w:rPr>
                <w:rFonts w:hint="eastAsia"/>
                <w:sz w:val="24"/>
              </w:rPr>
              <w:t>格式</w:t>
            </w:r>
          </w:p>
        </w:tc>
        <w:tc>
          <w:tcPr>
            <w:tcW w:w="1427" w:type="dxa"/>
          </w:tcPr>
          <w:p w:rsidR="00F8425C" w:rsidRDefault="00F8425C"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F8425C" w:rsidRDefault="00F8425C" w:rsidP="00851752">
            <w:pPr>
              <w:spacing w:line="360" w:lineRule="auto"/>
              <w:rPr>
                <w:sz w:val="24"/>
              </w:rPr>
            </w:pPr>
            <w:r>
              <w:rPr>
                <w:rFonts w:hint="eastAsia"/>
                <w:sz w:val="24"/>
              </w:rPr>
              <w:t>说明</w:t>
            </w:r>
          </w:p>
        </w:tc>
      </w:tr>
      <w:tr w:rsidR="00F8425C" w:rsidTr="00851752">
        <w:tc>
          <w:tcPr>
            <w:tcW w:w="2126" w:type="dxa"/>
          </w:tcPr>
          <w:p w:rsidR="00F8425C" w:rsidRDefault="00F8425C" w:rsidP="00851752">
            <w:pPr>
              <w:spacing w:line="360" w:lineRule="auto"/>
              <w:rPr>
                <w:sz w:val="24"/>
              </w:rPr>
            </w:pPr>
            <w:r>
              <w:rPr>
                <w:rFonts w:hint="eastAsia"/>
                <w:sz w:val="24"/>
              </w:rPr>
              <w:t>协议号</w:t>
            </w:r>
          </w:p>
        </w:tc>
        <w:tc>
          <w:tcPr>
            <w:tcW w:w="1427" w:type="dxa"/>
          </w:tcPr>
          <w:p w:rsidR="00F8425C" w:rsidRDefault="00F8425C" w:rsidP="00851752">
            <w:pPr>
              <w:spacing w:line="360" w:lineRule="auto"/>
              <w:rPr>
                <w:sz w:val="24"/>
              </w:rPr>
            </w:pPr>
            <w:r>
              <w:rPr>
                <w:rFonts w:hint="eastAsia"/>
                <w:sz w:val="24"/>
              </w:rPr>
              <w:t>1</w:t>
            </w:r>
          </w:p>
        </w:tc>
        <w:tc>
          <w:tcPr>
            <w:tcW w:w="3109" w:type="dxa"/>
          </w:tcPr>
          <w:p w:rsidR="00F8425C" w:rsidRDefault="00E633E3" w:rsidP="00E633E3">
            <w:pPr>
              <w:spacing w:line="360" w:lineRule="auto"/>
              <w:rPr>
                <w:sz w:val="24"/>
              </w:rPr>
            </w:pPr>
            <w:r>
              <w:rPr>
                <w:rFonts w:hint="eastAsia"/>
                <w:sz w:val="24"/>
              </w:rPr>
              <w:t>0x00</w:t>
            </w:r>
          </w:p>
        </w:tc>
      </w:tr>
      <w:tr w:rsidR="00F8425C" w:rsidTr="00851752">
        <w:tc>
          <w:tcPr>
            <w:tcW w:w="2126" w:type="dxa"/>
          </w:tcPr>
          <w:p w:rsidR="00F8425C" w:rsidRDefault="000D3D14" w:rsidP="00851752">
            <w:pPr>
              <w:spacing w:line="360" w:lineRule="auto"/>
              <w:rPr>
                <w:sz w:val="24"/>
              </w:rPr>
            </w:pPr>
            <w:r>
              <w:rPr>
                <w:rFonts w:hint="eastAsia"/>
                <w:sz w:val="24"/>
              </w:rPr>
              <w:t>应答</w:t>
            </w:r>
            <w:r w:rsidR="00F8425C">
              <w:rPr>
                <w:rFonts w:hint="eastAsia"/>
                <w:sz w:val="24"/>
              </w:rPr>
              <w:t>序列号</w:t>
            </w:r>
          </w:p>
        </w:tc>
        <w:tc>
          <w:tcPr>
            <w:tcW w:w="1427" w:type="dxa"/>
          </w:tcPr>
          <w:p w:rsidR="00F8425C" w:rsidRDefault="00F8425C" w:rsidP="00851752">
            <w:pPr>
              <w:spacing w:line="360" w:lineRule="auto"/>
              <w:rPr>
                <w:sz w:val="24"/>
              </w:rPr>
            </w:pPr>
            <w:r>
              <w:rPr>
                <w:rFonts w:hint="eastAsia"/>
                <w:sz w:val="24"/>
              </w:rPr>
              <w:t>1</w:t>
            </w:r>
          </w:p>
        </w:tc>
        <w:tc>
          <w:tcPr>
            <w:tcW w:w="3109" w:type="dxa"/>
          </w:tcPr>
          <w:p w:rsidR="00F8425C" w:rsidRDefault="00F8425C" w:rsidP="00851752">
            <w:pPr>
              <w:spacing w:line="360" w:lineRule="auto"/>
              <w:rPr>
                <w:sz w:val="24"/>
              </w:rPr>
            </w:pPr>
            <w:r>
              <w:rPr>
                <w:rFonts w:hint="eastAsia"/>
                <w:sz w:val="24"/>
              </w:rPr>
              <w:t>固定为</w:t>
            </w:r>
            <w:r>
              <w:rPr>
                <w:rFonts w:hint="eastAsia"/>
                <w:sz w:val="24"/>
              </w:rPr>
              <w:t>1</w:t>
            </w:r>
          </w:p>
        </w:tc>
      </w:tr>
      <w:tr w:rsidR="00F8425C" w:rsidTr="00851752">
        <w:tc>
          <w:tcPr>
            <w:tcW w:w="2126" w:type="dxa"/>
          </w:tcPr>
          <w:p w:rsidR="00F8425C" w:rsidRPr="00630A12" w:rsidRDefault="0058717D" w:rsidP="00851752">
            <w:pPr>
              <w:spacing w:line="360" w:lineRule="auto"/>
              <w:rPr>
                <w:sz w:val="24"/>
              </w:rPr>
            </w:pPr>
            <w:r>
              <w:rPr>
                <w:rFonts w:hint="eastAsia"/>
                <w:sz w:val="24"/>
              </w:rPr>
              <w:t>应答协议</w:t>
            </w:r>
          </w:p>
        </w:tc>
        <w:tc>
          <w:tcPr>
            <w:tcW w:w="1427" w:type="dxa"/>
          </w:tcPr>
          <w:p w:rsidR="00F8425C" w:rsidRPr="00630A12" w:rsidRDefault="00FD0745" w:rsidP="00851752">
            <w:pPr>
              <w:spacing w:line="360" w:lineRule="auto"/>
              <w:rPr>
                <w:sz w:val="24"/>
              </w:rPr>
            </w:pPr>
            <w:r>
              <w:rPr>
                <w:rFonts w:hint="eastAsia"/>
                <w:sz w:val="24"/>
              </w:rPr>
              <w:t>1</w:t>
            </w:r>
          </w:p>
        </w:tc>
        <w:tc>
          <w:tcPr>
            <w:tcW w:w="3109" w:type="dxa"/>
          </w:tcPr>
          <w:p w:rsidR="00F8425C" w:rsidRPr="00630A12" w:rsidRDefault="00993484" w:rsidP="00851752">
            <w:pPr>
              <w:spacing w:line="360" w:lineRule="auto"/>
              <w:rPr>
                <w:sz w:val="24"/>
              </w:rPr>
            </w:pPr>
            <w:r>
              <w:rPr>
                <w:rFonts w:hint="eastAsia"/>
                <w:sz w:val="24"/>
              </w:rPr>
              <w:t>0x00</w:t>
            </w:r>
          </w:p>
        </w:tc>
      </w:tr>
      <w:tr w:rsidR="00993484" w:rsidTr="00851752">
        <w:tc>
          <w:tcPr>
            <w:tcW w:w="2126" w:type="dxa"/>
          </w:tcPr>
          <w:p w:rsidR="00993484" w:rsidRDefault="00993484" w:rsidP="00851752">
            <w:pPr>
              <w:spacing w:line="360" w:lineRule="auto"/>
              <w:rPr>
                <w:sz w:val="24"/>
              </w:rPr>
            </w:pPr>
            <w:r>
              <w:rPr>
                <w:rFonts w:hint="eastAsia"/>
                <w:sz w:val="24"/>
              </w:rPr>
              <w:t>结果</w:t>
            </w:r>
          </w:p>
        </w:tc>
        <w:tc>
          <w:tcPr>
            <w:tcW w:w="1427" w:type="dxa"/>
          </w:tcPr>
          <w:p w:rsidR="00993484" w:rsidRDefault="00993484" w:rsidP="00851752">
            <w:pPr>
              <w:spacing w:line="360" w:lineRule="auto"/>
              <w:rPr>
                <w:sz w:val="24"/>
              </w:rPr>
            </w:pPr>
            <w:r>
              <w:rPr>
                <w:rFonts w:hint="eastAsia"/>
                <w:sz w:val="24"/>
              </w:rPr>
              <w:t>1</w:t>
            </w:r>
          </w:p>
        </w:tc>
        <w:tc>
          <w:tcPr>
            <w:tcW w:w="3109" w:type="dxa"/>
          </w:tcPr>
          <w:p w:rsidR="00D96E1B" w:rsidRDefault="00D96E1B" w:rsidP="00D96E1B">
            <w:pPr>
              <w:spacing w:line="360" w:lineRule="auto"/>
              <w:rPr>
                <w:sz w:val="24"/>
              </w:rPr>
            </w:pPr>
            <w:r>
              <w:rPr>
                <w:rFonts w:hint="eastAsia"/>
                <w:sz w:val="24"/>
              </w:rPr>
              <w:t>0x00</w:t>
            </w:r>
            <w:r>
              <w:rPr>
                <w:rFonts w:hint="eastAsia"/>
                <w:sz w:val="24"/>
              </w:rPr>
              <w:t>：成功</w:t>
            </w:r>
          </w:p>
          <w:p w:rsidR="00993484" w:rsidRDefault="00D96E1B" w:rsidP="00D96E1B">
            <w:pPr>
              <w:spacing w:line="360" w:lineRule="auto"/>
              <w:rPr>
                <w:sz w:val="24"/>
              </w:rPr>
            </w:pPr>
            <w:r>
              <w:rPr>
                <w:rFonts w:hint="eastAsia"/>
                <w:sz w:val="24"/>
              </w:rPr>
              <w:t>0x01</w:t>
            </w:r>
            <w:r>
              <w:rPr>
                <w:rFonts w:hint="eastAsia"/>
                <w:sz w:val="24"/>
              </w:rPr>
              <w:t>：失败</w:t>
            </w:r>
          </w:p>
        </w:tc>
      </w:tr>
      <w:tr w:rsidR="00F8425C" w:rsidTr="00851752">
        <w:tc>
          <w:tcPr>
            <w:tcW w:w="2126" w:type="dxa"/>
          </w:tcPr>
          <w:p w:rsidR="00F8425C" w:rsidRDefault="00F8425C" w:rsidP="00851752">
            <w:pPr>
              <w:spacing w:line="360" w:lineRule="auto"/>
              <w:rPr>
                <w:sz w:val="24"/>
              </w:rPr>
            </w:pPr>
            <w:r>
              <w:rPr>
                <w:rFonts w:hint="eastAsia"/>
                <w:sz w:val="24"/>
              </w:rPr>
              <w:t>错误校验</w:t>
            </w:r>
          </w:p>
        </w:tc>
        <w:tc>
          <w:tcPr>
            <w:tcW w:w="1427" w:type="dxa"/>
          </w:tcPr>
          <w:p w:rsidR="00F8425C" w:rsidRDefault="00F8425C" w:rsidP="00851752">
            <w:pPr>
              <w:spacing w:line="360" w:lineRule="auto"/>
              <w:rPr>
                <w:sz w:val="24"/>
              </w:rPr>
            </w:pPr>
            <w:r>
              <w:rPr>
                <w:rFonts w:hint="eastAsia"/>
                <w:sz w:val="24"/>
              </w:rPr>
              <w:t>1</w:t>
            </w:r>
          </w:p>
        </w:tc>
        <w:tc>
          <w:tcPr>
            <w:tcW w:w="3109" w:type="dxa"/>
          </w:tcPr>
          <w:p w:rsidR="00F8425C" w:rsidRDefault="00F8425C" w:rsidP="00851752">
            <w:pPr>
              <w:spacing w:line="360" w:lineRule="auto"/>
              <w:rPr>
                <w:sz w:val="24"/>
              </w:rPr>
            </w:pPr>
          </w:p>
        </w:tc>
      </w:tr>
    </w:tbl>
    <w:p w:rsidR="002939B2" w:rsidRDefault="002939B2" w:rsidP="002939B2">
      <w:pPr>
        <w:pStyle w:val="3"/>
        <w:spacing w:before="0" w:after="0" w:line="360" w:lineRule="auto"/>
        <w:ind w:left="826" w:hangingChars="343" w:hanging="826"/>
        <w:rPr>
          <w:sz w:val="24"/>
        </w:rPr>
      </w:pPr>
      <w:r>
        <w:rPr>
          <w:rFonts w:hint="eastAsia"/>
          <w:sz w:val="24"/>
        </w:rPr>
        <w:t>使用说明</w:t>
      </w:r>
    </w:p>
    <w:p w:rsidR="00E67189" w:rsidRPr="002939B2" w:rsidRDefault="002939B2" w:rsidP="00625B6A">
      <w:pPr>
        <w:spacing w:line="360" w:lineRule="auto"/>
        <w:ind w:firstLine="420"/>
        <w:rPr>
          <w:sz w:val="24"/>
        </w:rPr>
      </w:pPr>
      <w:r w:rsidRPr="00833E64">
        <w:rPr>
          <w:rFonts w:hint="eastAsia"/>
          <w:sz w:val="24"/>
        </w:rPr>
        <w:t>登录是软件</w:t>
      </w:r>
      <w:r w:rsidR="002D4173">
        <w:rPr>
          <w:rFonts w:hint="eastAsia"/>
          <w:sz w:val="24"/>
        </w:rPr>
        <w:t>登录后</w:t>
      </w:r>
      <w:r w:rsidRPr="00833E64">
        <w:rPr>
          <w:rFonts w:hint="eastAsia"/>
          <w:sz w:val="24"/>
        </w:rPr>
        <w:t>开启服务的第一个步骤。</w:t>
      </w:r>
      <w:r>
        <w:rPr>
          <w:rFonts w:hint="eastAsia"/>
          <w:sz w:val="24"/>
        </w:rPr>
        <w:t>必须首先</w:t>
      </w:r>
      <w:r w:rsidR="002D4173">
        <w:rPr>
          <w:rFonts w:hint="eastAsia"/>
          <w:sz w:val="24"/>
        </w:rPr>
        <w:t>有鉴</w:t>
      </w:r>
      <w:proofErr w:type="gramStart"/>
      <w:r w:rsidR="002D4173">
        <w:rPr>
          <w:rFonts w:hint="eastAsia"/>
          <w:sz w:val="24"/>
        </w:rPr>
        <w:t>权码</w:t>
      </w:r>
      <w:r>
        <w:rPr>
          <w:rFonts w:hint="eastAsia"/>
          <w:sz w:val="24"/>
        </w:rPr>
        <w:t>才</w:t>
      </w:r>
      <w:proofErr w:type="gramEnd"/>
      <w:r>
        <w:rPr>
          <w:rFonts w:hint="eastAsia"/>
          <w:sz w:val="24"/>
        </w:rPr>
        <w:t>可进入软件，</w:t>
      </w:r>
      <w:r w:rsidR="00CA4BAD">
        <w:rPr>
          <w:rFonts w:hint="eastAsia"/>
          <w:sz w:val="24"/>
        </w:rPr>
        <w:t>每次鉴权需要</w:t>
      </w:r>
      <w:r w:rsidR="004B0473">
        <w:rPr>
          <w:rFonts w:hint="eastAsia"/>
          <w:sz w:val="24"/>
        </w:rPr>
        <w:t>判断北斗号码是否</w:t>
      </w:r>
      <w:r w:rsidR="007C4A46">
        <w:rPr>
          <w:rFonts w:hint="eastAsia"/>
          <w:sz w:val="24"/>
        </w:rPr>
        <w:t>相同，如果北斗</w:t>
      </w:r>
      <w:r w:rsidR="007C4A46">
        <w:rPr>
          <w:rFonts w:hint="eastAsia"/>
          <w:sz w:val="24"/>
        </w:rPr>
        <w:t>IC</w:t>
      </w:r>
      <w:r w:rsidR="00F322E8">
        <w:rPr>
          <w:rFonts w:hint="eastAsia"/>
          <w:sz w:val="24"/>
        </w:rPr>
        <w:t>号和登录</w:t>
      </w:r>
      <w:r w:rsidR="007C4A46">
        <w:rPr>
          <w:rFonts w:hint="eastAsia"/>
          <w:sz w:val="24"/>
        </w:rPr>
        <w:t>时北斗</w:t>
      </w:r>
      <w:r w:rsidR="007C4A46">
        <w:rPr>
          <w:rFonts w:hint="eastAsia"/>
          <w:sz w:val="24"/>
        </w:rPr>
        <w:t>IC</w:t>
      </w:r>
      <w:r w:rsidR="007C4A46">
        <w:rPr>
          <w:rFonts w:hint="eastAsia"/>
          <w:sz w:val="24"/>
        </w:rPr>
        <w:t>不同，需要提醒用户进行鉴权</w:t>
      </w:r>
      <w:r>
        <w:rPr>
          <w:rFonts w:hint="eastAsia"/>
          <w:sz w:val="24"/>
        </w:rPr>
        <w:t>。</w:t>
      </w:r>
      <w:r w:rsidR="007C4A46">
        <w:rPr>
          <w:rFonts w:hint="eastAsia"/>
          <w:sz w:val="24"/>
        </w:rPr>
        <w:t>在有网络时自动鉴权，在没有网络时，仅在北斗</w:t>
      </w:r>
      <w:r w:rsidR="007C4A46">
        <w:rPr>
          <w:rFonts w:hint="eastAsia"/>
          <w:sz w:val="24"/>
        </w:rPr>
        <w:t>IC</w:t>
      </w:r>
      <w:r w:rsidR="007C4A46">
        <w:rPr>
          <w:rFonts w:hint="eastAsia"/>
          <w:sz w:val="24"/>
        </w:rPr>
        <w:t>卡号不匹配时才执行鉴权操作。</w:t>
      </w:r>
    </w:p>
    <w:p w:rsidR="00425583" w:rsidRDefault="00425583" w:rsidP="00F36C8B">
      <w:pPr>
        <w:pStyle w:val="2"/>
        <w:spacing w:before="0" w:after="0" w:line="360" w:lineRule="auto"/>
        <w:ind w:left="663" w:hangingChars="275" w:hanging="663"/>
        <w:rPr>
          <w:sz w:val="24"/>
        </w:rPr>
      </w:pPr>
      <w:r>
        <w:rPr>
          <w:rFonts w:hint="eastAsia"/>
          <w:sz w:val="24"/>
        </w:rPr>
        <w:lastRenderedPageBreak/>
        <w:t>位置报告</w:t>
      </w:r>
    </w:p>
    <w:p w:rsidR="00FF4504" w:rsidRPr="00661183" w:rsidRDefault="00FF4504" w:rsidP="00FF4504">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Pr>
          <w:rFonts w:hint="eastAsia"/>
          <w:sz w:val="24"/>
        </w:rPr>
        <w:t xml:space="preserve"> 0x03</w:t>
      </w:r>
    </w:p>
    <w:p w:rsidR="00425583" w:rsidRDefault="00336DC9" w:rsidP="00B60452">
      <w:pPr>
        <w:spacing w:line="360" w:lineRule="auto"/>
        <w:ind w:firstLine="420"/>
        <w:rPr>
          <w:sz w:val="24"/>
        </w:rPr>
      </w:pPr>
      <w:r w:rsidRPr="00B60452">
        <w:rPr>
          <w:rFonts w:hint="eastAsia"/>
          <w:sz w:val="24"/>
        </w:rPr>
        <w:t>终端周期性向系统发送位置报告信息。</w:t>
      </w:r>
      <w:r w:rsidR="00290FBA" w:rsidRPr="00B60452">
        <w:rPr>
          <w:rFonts w:hint="eastAsia"/>
          <w:sz w:val="24"/>
        </w:rPr>
        <w:t>支持</w:t>
      </w:r>
      <w:r w:rsidR="00290FBA" w:rsidRPr="00B60452">
        <w:rPr>
          <w:rFonts w:hint="eastAsia"/>
          <w:sz w:val="24"/>
        </w:rPr>
        <w:t>TCP</w:t>
      </w:r>
      <w:r w:rsidR="00290FBA" w:rsidRPr="00B60452">
        <w:rPr>
          <w:rFonts w:hint="eastAsia"/>
          <w:sz w:val="24"/>
        </w:rPr>
        <w:t>方式和北斗方式。</w:t>
      </w:r>
      <w:r w:rsidR="00240BB4">
        <w:rPr>
          <w:rFonts w:hint="eastAsia"/>
          <w:sz w:val="24"/>
        </w:rPr>
        <w:t>北斗只支持实时数据上传</w:t>
      </w:r>
      <w:r w:rsidR="004D58EE">
        <w:rPr>
          <w:rFonts w:hint="eastAsia"/>
          <w:sz w:val="24"/>
        </w:rPr>
        <w:t>并且不用反馈</w:t>
      </w:r>
      <w:r w:rsidR="00240BB4">
        <w:rPr>
          <w:rFonts w:hint="eastAsia"/>
          <w:sz w:val="24"/>
        </w:rPr>
        <w:t>。</w:t>
      </w:r>
    </w:p>
    <w:p w:rsidR="007F5E9B" w:rsidRPr="00B60452" w:rsidRDefault="007F5E9B" w:rsidP="00B60452">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6F55F0" w:rsidTr="00851752">
        <w:tc>
          <w:tcPr>
            <w:tcW w:w="2376" w:type="dxa"/>
            <w:gridSpan w:val="2"/>
          </w:tcPr>
          <w:p w:rsidR="006F55F0" w:rsidRDefault="006F55F0" w:rsidP="00851752">
            <w:pPr>
              <w:spacing w:line="360" w:lineRule="auto"/>
              <w:rPr>
                <w:sz w:val="24"/>
              </w:rPr>
            </w:pPr>
            <w:r>
              <w:rPr>
                <w:rFonts w:hint="eastAsia"/>
                <w:sz w:val="24"/>
              </w:rPr>
              <w:t>格式</w:t>
            </w:r>
          </w:p>
        </w:tc>
        <w:tc>
          <w:tcPr>
            <w:tcW w:w="1276" w:type="dxa"/>
          </w:tcPr>
          <w:p w:rsidR="006F55F0" w:rsidRDefault="006F55F0" w:rsidP="00851752">
            <w:pPr>
              <w:spacing w:line="360" w:lineRule="auto"/>
              <w:rPr>
                <w:sz w:val="24"/>
              </w:rPr>
            </w:pPr>
            <w:r>
              <w:rPr>
                <w:rFonts w:hint="eastAsia"/>
                <w:sz w:val="24"/>
              </w:rPr>
              <w:t>长度</w:t>
            </w:r>
            <w:r>
              <w:rPr>
                <w:rFonts w:hint="eastAsia"/>
                <w:sz w:val="24"/>
              </w:rPr>
              <w:t>byte</w:t>
            </w:r>
          </w:p>
        </w:tc>
        <w:tc>
          <w:tcPr>
            <w:tcW w:w="4870" w:type="dxa"/>
          </w:tcPr>
          <w:p w:rsidR="006F55F0" w:rsidRDefault="006F55F0" w:rsidP="00851752">
            <w:pPr>
              <w:spacing w:line="360" w:lineRule="auto"/>
              <w:rPr>
                <w:sz w:val="24"/>
              </w:rPr>
            </w:pPr>
            <w:r>
              <w:rPr>
                <w:rFonts w:hint="eastAsia"/>
                <w:sz w:val="24"/>
              </w:rPr>
              <w:t>说明</w:t>
            </w:r>
          </w:p>
        </w:tc>
      </w:tr>
      <w:tr w:rsidR="006F55F0" w:rsidTr="00851752">
        <w:tc>
          <w:tcPr>
            <w:tcW w:w="817" w:type="dxa"/>
            <w:vMerge w:val="restart"/>
          </w:tcPr>
          <w:p w:rsidR="006F55F0" w:rsidRDefault="006F55F0" w:rsidP="00851752">
            <w:pPr>
              <w:spacing w:line="360" w:lineRule="auto"/>
              <w:rPr>
                <w:sz w:val="24"/>
              </w:rPr>
            </w:pPr>
            <w:r>
              <w:rPr>
                <w:rFonts w:hint="eastAsia"/>
                <w:sz w:val="24"/>
              </w:rPr>
              <w:t>54</w:t>
            </w:r>
          </w:p>
          <w:p w:rsidR="006F55F0" w:rsidRDefault="006F55F0" w:rsidP="00851752">
            <w:pPr>
              <w:spacing w:line="360" w:lineRule="auto"/>
              <w:rPr>
                <w:sz w:val="24"/>
              </w:rPr>
            </w:pPr>
            <w:r>
              <w:rPr>
                <w:rFonts w:hint="eastAsia"/>
                <w:sz w:val="24"/>
              </w:rPr>
              <w:t>字节</w:t>
            </w:r>
          </w:p>
        </w:tc>
        <w:tc>
          <w:tcPr>
            <w:tcW w:w="1559" w:type="dxa"/>
          </w:tcPr>
          <w:p w:rsidR="006F55F0" w:rsidRDefault="006F55F0" w:rsidP="00851752">
            <w:pPr>
              <w:spacing w:line="360" w:lineRule="auto"/>
              <w:rPr>
                <w:sz w:val="24"/>
              </w:rPr>
            </w:pPr>
            <w:r>
              <w:rPr>
                <w:rFonts w:hint="eastAsia"/>
                <w:sz w:val="24"/>
              </w:rPr>
              <w:t>起始位</w:t>
            </w:r>
          </w:p>
        </w:tc>
        <w:tc>
          <w:tcPr>
            <w:tcW w:w="1276" w:type="dxa"/>
          </w:tcPr>
          <w:p w:rsidR="006F55F0" w:rsidRDefault="006F55F0" w:rsidP="00851752">
            <w:pPr>
              <w:spacing w:line="360" w:lineRule="auto"/>
              <w:rPr>
                <w:sz w:val="24"/>
              </w:rPr>
            </w:pPr>
            <w:r>
              <w:rPr>
                <w:rFonts w:hint="eastAsia"/>
                <w:sz w:val="24"/>
              </w:rPr>
              <w:t>2</w:t>
            </w:r>
          </w:p>
        </w:tc>
        <w:tc>
          <w:tcPr>
            <w:tcW w:w="4870" w:type="dxa"/>
          </w:tcPr>
          <w:p w:rsidR="006F55F0" w:rsidRDefault="006F55F0"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F55F0" w:rsidTr="00851752">
        <w:tc>
          <w:tcPr>
            <w:tcW w:w="817" w:type="dxa"/>
            <w:vMerge/>
          </w:tcPr>
          <w:p w:rsidR="006F55F0" w:rsidRDefault="006F55F0" w:rsidP="00851752">
            <w:pPr>
              <w:spacing w:line="360" w:lineRule="auto"/>
              <w:rPr>
                <w:sz w:val="24"/>
              </w:rPr>
            </w:pPr>
          </w:p>
        </w:tc>
        <w:tc>
          <w:tcPr>
            <w:tcW w:w="1559" w:type="dxa"/>
            <w:tcBorders>
              <w:bottom w:val="single" w:sz="4" w:space="0" w:color="auto"/>
            </w:tcBorders>
          </w:tcPr>
          <w:p w:rsidR="006F55F0" w:rsidRDefault="006F55F0" w:rsidP="00851752">
            <w:pPr>
              <w:spacing w:line="360" w:lineRule="auto"/>
              <w:rPr>
                <w:sz w:val="24"/>
              </w:rPr>
            </w:pPr>
            <w:r>
              <w:rPr>
                <w:rFonts w:hint="eastAsia"/>
                <w:sz w:val="24"/>
              </w:rPr>
              <w:t>包长度</w:t>
            </w:r>
          </w:p>
        </w:tc>
        <w:tc>
          <w:tcPr>
            <w:tcW w:w="1276" w:type="dxa"/>
            <w:tcBorders>
              <w:bottom w:val="single" w:sz="4" w:space="0" w:color="auto"/>
            </w:tcBorders>
          </w:tcPr>
          <w:p w:rsidR="006F55F0" w:rsidRDefault="006F55F0" w:rsidP="00851752">
            <w:pPr>
              <w:spacing w:line="360" w:lineRule="auto"/>
              <w:rPr>
                <w:sz w:val="24"/>
              </w:rPr>
            </w:pPr>
            <w:r>
              <w:rPr>
                <w:rFonts w:hint="eastAsia"/>
                <w:sz w:val="24"/>
              </w:rPr>
              <w:t>2</w:t>
            </w:r>
          </w:p>
        </w:tc>
        <w:tc>
          <w:tcPr>
            <w:tcW w:w="4870" w:type="dxa"/>
            <w:tcBorders>
              <w:bottom w:val="single" w:sz="4" w:space="0" w:color="auto"/>
            </w:tcBorders>
          </w:tcPr>
          <w:p w:rsidR="006F55F0" w:rsidRDefault="006F55F0" w:rsidP="00851752">
            <w:pPr>
              <w:spacing w:line="360" w:lineRule="auto"/>
              <w:rPr>
                <w:sz w:val="24"/>
              </w:rPr>
            </w:pPr>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Pr="00630A12" w:rsidRDefault="006F55F0" w:rsidP="00851752">
            <w:pPr>
              <w:spacing w:line="360" w:lineRule="auto"/>
              <w:rPr>
                <w:sz w:val="24"/>
              </w:rPr>
            </w:pPr>
            <w:r w:rsidRPr="00630A12">
              <w:rPr>
                <w:rFonts w:hint="eastAsia"/>
                <w:sz w:val="24"/>
              </w:rPr>
              <w:t>协议号</w:t>
            </w:r>
          </w:p>
        </w:tc>
        <w:tc>
          <w:tcPr>
            <w:tcW w:w="1276" w:type="dxa"/>
            <w:shd w:val="clear" w:color="auto" w:fill="auto"/>
          </w:tcPr>
          <w:p w:rsidR="006F55F0" w:rsidRPr="00630A12" w:rsidRDefault="006F55F0" w:rsidP="00851752">
            <w:pPr>
              <w:spacing w:line="360" w:lineRule="auto"/>
              <w:rPr>
                <w:sz w:val="24"/>
              </w:rPr>
            </w:pPr>
            <w:r w:rsidRPr="00630A12">
              <w:rPr>
                <w:rFonts w:hint="eastAsia"/>
                <w:sz w:val="24"/>
              </w:rPr>
              <w:t>1</w:t>
            </w:r>
          </w:p>
        </w:tc>
        <w:tc>
          <w:tcPr>
            <w:tcW w:w="4870" w:type="dxa"/>
            <w:shd w:val="clear" w:color="auto" w:fill="auto"/>
          </w:tcPr>
          <w:p w:rsidR="006F55F0" w:rsidRPr="00630A12" w:rsidRDefault="006F55F0" w:rsidP="00851752">
            <w:pPr>
              <w:spacing w:line="360" w:lineRule="auto"/>
              <w:rPr>
                <w:sz w:val="24"/>
              </w:rPr>
            </w:pPr>
            <w:r w:rsidRPr="00630A12">
              <w:rPr>
                <w:rFonts w:hint="eastAsia"/>
                <w:sz w:val="24"/>
              </w:rPr>
              <w:t>0x0</w:t>
            </w:r>
            <w:r>
              <w:rPr>
                <w:rFonts w:hint="eastAsia"/>
                <w:sz w:val="24"/>
              </w:rPr>
              <w:t>3</w:t>
            </w:r>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Default="006F55F0" w:rsidP="00851752">
            <w:pPr>
              <w:spacing w:line="360" w:lineRule="auto"/>
              <w:rPr>
                <w:sz w:val="24"/>
              </w:rPr>
            </w:pPr>
            <w:r>
              <w:rPr>
                <w:rFonts w:hint="eastAsia"/>
                <w:sz w:val="24"/>
              </w:rPr>
              <w:t>序列号</w:t>
            </w:r>
          </w:p>
        </w:tc>
        <w:tc>
          <w:tcPr>
            <w:tcW w:w="1276" w:type="dxa"/>
            <w:shd w:val="clear" w:color="auto" w:fill="auto"/>
          </w:tcPr>
          <w:p w:rsidR="006F55F0" w:rsidRDefault="006F55F0" w:rsidP="00851752">
            <w:pPr>
              <w:spacing w:line="360" w:lineRule="auto"/>
              <w:rPr>
                <w:sz w:val="24"/>
              </w:rPr>
            </w:pPr>
            <w:r>
              <w:rPr>
                <w:rFonts w:hint="eastAsia"/>
                <w:sz w:val="24"/>
              </w:rPr>
              <w:t>2</w:t>
            </w:r>
          </w:p>
        </w:tc>
        <w:tc>
          <w:tcPr>
            <w:tcW w:w="4870" w:type="dxa"/>
            <w:shd w:val="clear" w:color="auto" w:fill="auto"/>
          </w:tcPr>
          <w:p w:rsidR="006F55F0" w:rsidRDefault="006F55F0" w:rsidP="00851752">
            <w:pPr>
              <w:spacing w:line="360" w:lineRule="auto"/>
              <w:rPr>
                <w:sz w:val="24"/>
              </w:rPr>
            </w:pPr>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Pr="00630A12" w:rsidRDefault="006F55F0" w:rsidP="00851752">
            <w:pPr>
              <w:spacing w:line="360" w:lineRule="auto"/>
              <w:rPr>
                <w:sz w:val="24"/>
              </w:rPr>
            </w:pPr>
            <w:r>
              <w:rPr>
                <w:rFonts w:hint="eastAsia"/>
                <w:sz w:val="24"/>
              </w:rPr>
              <w:t>数据类型</w:t>
            </w:r>
          </w:p>
        </w:tc>
        <w:tc>
          <w:tcPr>
            <w:tcW w:w="1276" w:type="dxa"/>
            <w:shd w:val="clear" w:color="auto" w:fill="auto"/>
          </w:tcPr>
          <w:p w:rsidR="006F55F0" w:rsidRPr="00630A12" w:rsidRDefault="006F55F0" w:rsidP="00851752">
            <w:pPr>
              <w:spacing w:line="360" w:lineRule="auto"/>
              <w:rPr>
                <w:sz w:val="24"/>
              </w:rPr>
            </w:pPr>
            <w:r>
              <w:rPr>
                <w:rFonts w:hint="eastAsia"/>
                <w:sz w:val="24"/>
              </w:rPr>
              <w:t>1</w:t>
            </w:r>
          </w:p>
        </w:tc>
        <w:tc>
          <w:tcPr>
            <w:tcW w:w="4870" w:type="dxa"/>
            <w:shd w:val="clear" w:color="auto" w:fill="auto"/>
          </w:tcPr>
          <w:p w:rsidR="006F55F0" w:rsidRDefault="00484C4C" w:rsidP="00851752">
            <w:pPr>
              <w:spacing w:line="360" w:lineRule="auto"/>
              <w:rPr>
                <w:sz w:val="24"/>
              </w:rPr>
            </w:pPr>
            <w:r>
              <w:rPr>
                <w:rFonts w:hint="eastAsia"/>
                <w:sz w:val="24"/>
              </w:rPr>
              <w:t>0x00</w:t>
            </w:r>
            <w:r w:rsidR="006F55F0">
              <w:rPr>
                <w:rFonts w:hint="eastAsia"/>
                <w:sz w:val="24"/>
              </w:rPr>
              <w:t>：</w:t>
            </w:r>
            <w:r>
              <w:rPr>
                <w:rFonts w:hint="eastAsia"/>
                <w:sz w:val="24"/>
              </w:rPr>
              <w:t>实时上传</w:t>
            </w:r>
          </w:p>
          <w:p w:rsidR="006F55F0" w:rsidRPr="005C2D99" w:rsidRDefault="00484C4C" w:rsidP="00484C4C">
            <w:pPr>
              <w:spacing w:line="360" w:lineRule="auto"/>
              <w:rPr>
                <w:sz w:val="24"/>
              </w:rPr>
            </w:pPr>
            <w:r>
              <w:rPr>
                <w:rFonts w:hint="eastAsia"/>
                <w:sz w:val="24"/>
              </w:rPr>
              <w:t>0x01</w:t>
            </w:r>
            <w:r>
              <w:rPr>
                <w:rFonts w:hint="eastAsia"/>
                <w:sz w:val="24"/>
              </w:rPr>
              <w:t>：</w:t>
            </w:r>
            <w:proofErr w:type="gramStart"/>
            <w:r>
              <w:rPr>
                <w:rFonts w:hint="eastAsia"/>
                <w:sz w:val="24"/>
              </w:rPr>
              <w:t>历史补传</w:t>
            </w:r>
            <w:proofErr w:type="gramEnd"/>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Pr="00630A12" w:rsidRDefault="00FE054B" w:rsidP="00851752">
            <w:pPr>
              <w:spacing w:line="360" w:lineRule="auto"/>
              <w:rPr>
                <w:sz w:val="24"/>
              </w:rPr>
            </w:pPr>
            <w:r>
              <w:rPr>
                <w:rFonts w:hint="eastAsia"/>
                <w:sz w:val="24"/>
              </w:rPr>
              <w:t>位置数量</w:t>
            </w:r>
          </w:p>
        </w:tc>
        <w:tc>
          <w:tcPr>
            <w:tcW w:w="1276" w:type="dxa"/>
            <w:shd w:val="clear" w:color="auto" w:fill="auto"/>
          </w:tcPr>
          <w:p w:rsidR="006F55F0" w:rsidRPr="00630A12" w:rsidRDefault="00541843" w:rsidP="00851752">
            <w:pPr>
              <w:spacing w:line="360" w:lineRule="auto"/>
              <w:rPr>
                <w:sz w:val="24"/>
              </w:rPr>
            </w:pPr>
            <w:r>
              <w:rPr>
                <w:rFonts w:hint="eastAsia"/>
                <w:sz w:val="24"/>
              </w:rPr>
              <w:t>1</w:t>
            </w:r>
          </w:p>
        </w:tc>
        <w:tc>
          <w:tcPr>
            <w:tcW w:w="4870" w:type="dxa"/>
            <w:shd w:val="clear" w:color="auto" w:fill="auto"/>
          </w:tcPr>
          <w:p w:rsidR="006F55F0" w:rsidRPr="00630A12" w:rsidRDefault="00541843" w:rsidP="00851752">
            <w:pPr>
              <w:spacing w:line="360" w:lineRule="auto"/>
              <w:rPr>
                <w:sz w:val="24"/>
              </w:rPr>
            </w:pPr>
            <w:r>
              <w:rPr>
                <w:rFonts w:hint="eastAsia"/>
                <w:sz w:val="24"/>
              </w:rPr>
              <w:t>最多</w:t>
            </w:r>
            <w:r>
              <w:rPr>
                <w:rFonts w:hint="eastAsia"/>
                <w:sz w:val="24"/>
              </w:rPr>
              <w:t>10</w:t>
            </w:r>
            <w:r>
              <w:rPr>
                <w:rFonts w:hint="eastAsia"/>
                <w:sz w:val="24"/>
              </w:rPr>
              <w:t>个</w:t>
            </w:r>
          </w:p>
        </w:tc>
      </w:tr>
      <w:tr w:rsidR="00332782" w:rsidTr="00851752">
        <w:tc>
          <w:tcPr>
            <w:tcW w:w="817" w:type="dxa"/>
            <w:vMerge/>
          </w:tcPr>
          <w:p w:rsidR="00332782" w:rsidRDefault="00332782" w:rsidP="00851752">
            <w:pPr>
              <w:spacing w:line="360" w:lineRule="auto"/>
              <w:rPr>
                <w:sz w:val="24"/>
              </w:rPr>
            </w:pPr>
          </w:p>
        </w:tc>
        <w:tc>
          <w:tcPr>
            <w:tcW w:w="1559" w:type="dxa"/>
            <w:shd w:val="clear" w:color="auto" w:fill="auto"/>
          </w:tcPr>
          <w:p w:rsidR="00332782" w:rsidRDefault="00256E6D" w:rsidP="00851752">
            <w:pPr>
              <w:spacing w:line="360" w:lineRule="auto"/>
              <w:rPr>
                <w:sz w:val="24"/>
              </w:rPr>
            </w:pPr>
            <w:r>
              <w:rPr>
                <w:rFonts w:hint="eastAsia"/>
                <w:sz w:val="24"/>
              </w:rPr>
              <w:t>位置</w:t>
            </w:r>
            <w:r>
              <w:rPr>
                <w:rFonts w:hint="eastAsia"/>
                <w:sz w:val="24"/>
              </w:rPr>
              <w:t>N</w:t>
            </w:r>
            <w:r>
              <w:rPr>
                <w:rFonts w:hint="eastAsia"/>
                <w:sz w:val="24"/>
              </w:rPr>
              <w:t>类型</w:t>
            </w:r>
          </w:p>
        </w:tc>
        <w:tc>
          <w:tcPr>
            <w:tcW w:w="1276" w:type="dxa"/>
            <w:shd w:val="clear" w:color="auto" w:fill="auto"/>
          </w:tcPr>
          <w:p w:rsidR="00332782" w:rsidRDefault="00B92887" w:rsidP="00851752">
            <w:pPr>
              <w:spacing w:line="360" w:lineRule="auto"/>
              <w:rPr>
                <w:sz w:val="24"/>
              </w:rPr>
            </w:pPr>
            <w:r>
              <w:rPr>
                <w:rFonts w:hint="eastAsia"/>
                <w:sz w:val="24"/>
              </w:rPr>
              <w:t>1</w:t>
            </w:r>
          </w:p>
        </w:tc>
        <w:tc>
          <w:tcPr>
            <w:tcW w:w="4870" w:type="dxa"/>
            <w:shd w:val="clear" w:color="auto" w:fill="auto"/>
          </w:tcPr>
          <w:p w:rsidR="00EA0FC5" w:rsidRDefault="00EA0FC5" w:rsidP="00851752">
            <w:pPr>
              <w:spacing w:line="360" w:lineRule="auto"/>
              <w:rPr>
                <w:sz w:val="24"/>
              </w:rPr>
            </w:pPr>
            <w:r>
              <w:rPr>
                <w:rFonts w:hint="eastAsia"/>
                <w:sz w:val="24"/>
              </w:rPr>
              <w:t>0</w:t>
            </w:r>
            <w:r>
              <w:rPr>
                <w:rFonts w:hint="eastAsia"/>
                <w:sz w:val="24"/>
              </w:rPr>
              <w:t>：</w:t>
            </w:r>
            <w:r>
              <w:rPr>
                <w:rFonts w:hint="eastAsia"/>
                <w:sz w:val="24"/>
              </w:rPr>
              <w:t>RNSS   1</w:t>
            </w:r>
            <w:r>
              <w:rPr>
                <w:rFonts w:hint="eastAsia"/>
                <w:sz w:val="24"/>
              </w:rPr>
              <w:t>：</w:t>
            </w:r>
            <w:r>
              <w:rPr>
                <w:rFonts w:hint="eastAsia"/>
                <w:sz w:val="24"/>
              </w:rPr>
              <w:t>RDSS</w:t>
            </w:r>
          </w:p>
        </w:tc>
      </w:tr>
      <w:tr w:rsidR="00853DEE" w:rsidTr="00851752">
        <w:tc>
          <w:tcPr>
            <w:tcW w:w="817" w:type="dxa"/>
            <w:vMerge/>
          </w:tcPr>
          <w:p w:rsidR="00853DEE" w:rsidRDefault="00853DEE" w:rsidP="00851752">
            <w:pPr>
              <w:spacing w:line="360" w:lineRule="auto"/>
              <w:rPr>
                <w:sz w:val="24"/>
              </w:rPr>
            </w:pPr>
          </w:p>
        </w:tc>
        <w:tc>
          <w:tcPr>
            <w:tcW w:w="1559" w:type="dxa"/>
            <w:shd w:val="clear" w:color="auto" w:fill="auto"/>
          </w:tcPr>
          <w:p w:rsidR="00853DEE" w:rsidRDefault="002A1445" w:rsidP="00851752">
            <w:pPr>
              <w:spacing w:line="360" w:lineRule="auto"/>
              <w:rPr>
                <w:sz w:val="24"/>
              </w:rPr>
            </w:pPr>
            <w:r>
              <w:rPr>
                <w:rFonts w:hint="eastAsia"/>
                <w:sz w:val="24"/>
              </w:rPr>
              <w:t>位置</w:t>
            </w:r>
            <w:r>
              <w:rPr>
                <w:rFonts w:hint="eastAsia"/>
                <w:sz w:val="24"/>
              </w:rPr>
              <w:t>N</w:t>
            </w:r>
            <w:r w:rsidR="00B052B6">
              <w:rPr>
                <w:rFonts w:hint="eastAsia"/>
                <w:sz w:val="24"/>
              </w:rPr>
              <w:t>时间</w:t>
            </w:r>
          </w:p>
        </w:tc>
        <w:tc>
          <w:tcPr>
            <w:tcW w:w="1276" w:type="dxa"/>
            <w:shd w:val="clear" w:color="auto" w:fill="auto"/>
          </w:tcPr>
          <w:p w:rsidR="00853DEE" w:rsidRDefault="00B92887" w:rsidP="00851752">
            <w:pPr>
              <w:spacing w:line="360" w:lineRule="auto"/>
              <w:rPr>
                <w:sz w:val="24"/>
              </w:rPr>
            </w:pPr>
            <w:r>
              <w:rPr>
                <w:rFonts w:hint="eastAsia"/>
                <w:sz w:val="24"/>
              </w:rPr>
              <w:t>6</w:t>
            </w:r>
          </w:p>
        </w:tc>
        <w:tc>
          <w:tcPr>
            <w:tcW w:w="4870" w:type="dxa"/>
            <w:shd w:val="clear" w:color="auto" w:fill="auto"/>
          </w:tcPr>
          <w:p w:rsidR="00853DEE" w:rsidRDefault="00012B3D" w:rsidP="00851752">
            <w:pPr>
              <w:spacing w:line="360" w:lineRule="auto"/>
              <w:rPr>
                <w:sz w:val="24"/>
              </w:rPr>
            </w:pPr>
            <w:r>
              <w:rPr>
                <w:rFonts w:hint="eastAsia"/>
                <w:sz w:val="24"/>
              </w:rPr>
              <w:t>年月日时分秒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B052B6" w:rsidP="00851752">
            <w:pPr>
              <w:spacing w:line="360" w:lineRule="auto"/>
              <w:rPr>
                <w:sz w:val="24"/>
              </w:rPr>
            </w:pPr>
            <w:r>
              <w:rPr>
                <w:rFonts w:hint="eastAsia"/>
                <w:sz w:val="24"/>
              </w:rPr>
              <w:t>位置</w:t>
            </w:r>
            <w:r>
              <w:rPr>
                <w:rFonts w:hint="eastAsia"/>
                <w:sz w:val="24"/>
              </w:rPr>
              <w:t>N</w:t>
            </w:r>
            <w:r>
              <w:rPr>
                <w:rFonts w:hint="eastAsia"/>
                <w:sz w:val="24"/>
              </w:rPr>
              <w:t>经度</w:t>
            </w:r>
          </w:p>
        </w:tc>
        <w:tc>
          <w:tcPr>
            <w:tcW w:w="1276" w:type="dxa"/>
            <w:shd w:val="clear" w:color="auto" w:fill="auto"/>
          </w:tcPr>
          <w:p w:rsidR="00B052B6" w:rsidRDefault="00B92887" w:rsidP="00851752">
            <w:pPr>
              <w:spacing w:line="360" w:lineRule="auto"/>
              <w:rPr>
                <w:sz w:val="24"/>
              </w:rPr>
            </w:pPr>
            <w:r>
              <w:rPr>
                <w:rFonts w:hint="eastAsia"/>
                <w:sz w:val="24"/>
              </w:rPr>
              <w:t>4</w:t>
            </w:r>
          </w:p>
        </w:tc>
        <w:tc>
          <w:tcPr>
            <w:tcW w:w="4870" w:type="dxa"/>
            <w:shd w:val="clear" w:color="auto" w:fill="auto"/>
          </w:tcPr>
          <w:p w:rsidR="00B052B6" w:rsidRDefault="00886BAE" w:rsidP="00851752">
            <w:pPr>
              <w:spacing w:line="360" w:lineRule="auto"/>
              <w:rPr>
                <w:sz w:val="24"/>
              </w:rPr>
            </w:pPr>
            <w:r>
              <w:rPr>
                <w:rFonts w:hint="eastAsia"/>
                <w:sz w:val="24"/>
              </w:rPr>
              <w:t>有符号整数</w:t>
            </w:r>
            <w:r>
              <w:rPr>
                <w:rFonts w:hint="eastAsia"/>
                <w:sz w:val="24"/>
              </w:rPr>
              <w:t xml:space="preserve">  </w:t>
            </w:r>
            <w:r w:rsidR="003C6BC9">
              <w:rPr>
                <w:rFonts w:hint="eastAsia"/>
                <w:sz w:val="24"/>
              </w:rPr>
              <w:t>单位</w:t>
            </w:r>
            <w:r w:rsidR="003C6BC9">
              <w:rPr>
                <w:rFonts w:hint="eastAsia"/>
                <w:sz w:val="24"/>
              </w:rPr>
              <w:t>0.1</w:t>
            </w:r>
            <w:r w:rsidR="003C6BC9">
              <w:rPr>
                <w:rFonts w:hint="eastAsia"/>
                <w:sz w:val="24"/>
              </w:rPr>
              <w:t>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B052B6" w:rsidP="00851752">
            <w:pPr>
              <w:spacing w:line="360" w:lineRule="auto"/>
              <w:rPr>
                <w:sz w:val="24"/>
              </w:rPr>
            </w:pPr>
            <w:r>
              <w:rPr>
                <w:rFonts w:hint="eastAsia"/>
                <w:sz w:val="24"/>
              </w:rPr>
              <w:t>位置</w:t>
            </w:r>
            <w:r>
              <w:rPr>
                <w:rFonts w:hint="eastAsia"/>
                <w:sz w:val="24"/>
              </w:rPr>
              <w:t>N</w:t>
            </w:r>
            <w:r>
              <w:rPr>
                <w:rFonts w:hint="eastAsia"/>
                <w:sz w:val="24"/>
              </w:rPr>
              <w:t>纬度</w:t>
            </w:r>
          </w:p>
        </w:tc>
        <w:tc>
          <w:tcPr>
            <w:tcW w:w="1276" w:type="dxa"/>
            <w:shd w:val="clear" w:color="auto" w:fill="auto"/>
          </w:tcPr>
          <w:p w:rsidR="00B052B6" w:rsidRDefault="00B92887" w:rsidP="00851752">
            <w:pPr>
              <w:spacing w:line="360" w:lineRule="auto"/>
              <w:rPr>
                <w:sz w:val="24"/>
              </w:rPr>
            </w:pPr>
            <w:r>
              <w:rPr>
                <w:rFonts w:hint="eastAsia"/>
                <w:sz w:val="24"/>
              </w:rPr>
              <w:t>4</w:t>
            </w:r>
          </w:p>
        </w:tc>
        <w:tc>
          <w:tcPr>
            <w:tcW w:w="4870" w:type="dxa"/>
            <w:shd w:val="clear" w:color="auto" w:fill="auto"/>
          </w:tcPr>
          <w:p w:rsidR="00B052B6" w:rsidRDefault="00B2154A" w:rsidP="00B2154A">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5B60CC" w:rsidP="00851752">
            <w:pPr>
              <w:spacing w:line="360" w:lineRule="auto"/>
              <w:rPr>
                <w:sz w:val="24"/>
              </w:rPr>
            </w:pPr>
            <w:r>
              <w:rPr>
                <w:rFonts w:hint="eastAsia"/>
                <w:sz w:val="24"/>
              </w:rPr>
              <w:t>位置</w:t>
            </w:r>
            <w:r>
              <w:rPr>
                <w:rFonts w:hint="eastAsia"/>
                <w:sz w:val="24"/>
              </w:rPr>
              <w:t>N</w:t>
            </w:r>
            <w:r>
              <w:rPr>
                <w:rFonts w:hint="eastAsia"/>
                <w:sz w:val="24"/>
              </w:rPr>
              <w:t>速度</w:t>
            </w:r>
          </w:p>
        </w:tc>
        <w:tc>
          <w:tcPr>
            <w:tcW w:w="1276" w:type="dxa"/>
            <w:shd w:val="clear" w:color="auto" w:fill="auto"/>
          </w:tcPr>
          <w:p w:rsidR="00B052B6" w:rsidRDefault="00B92887" w:rsidP="00851752">
            <w:pPr>
              <w:spacing w:line="360" w:lineRule="auto"/>
              <w:rPr>
                <w:sz w:val="24"/>
              </w:rPr>
            </w:pPr>
            <w:r>
              <w:rPr>
                <w:rFonts w:hint="eastAsia"/>
                <w:sz w:val="24"/>
              </w:rPr>
              <w:t>2</w:t>
            </w:r>
          </w:p>
        </w:tc>
        <w:tc>
          <w:tcPr>
            <w:tcW w:w="4870" w:type="dxa"/>
            <w:shd w:val="clear" w:color="auto" w:fill="auto"/>
          </w:tcPr>
          <w:p w:rsidR="00B052B6" w:rsidRDefault="00541424" w:rsidP="00851752">
            <w:pPr>
              <w:spacing w:line="360" w:lineRule="auto"/>
              <w:rPr>
                <w:sz w:val="24"/>
              </w:rPr>
            </w:pPr>
            <w:r>
              <w:rPr>
                <w:rFonts w:hint="eastAsia"/>
                <w:sz w:val="24"/>
              </w:rPr>
              <w:t>单位</w:t>
            </w:r>
            <w:r>
              <w:rPr>
                <w:rFonts w:hint="eastAsia"/>
                <w:sz w:val="24"/>
              </w:rPr>
              <w:t>0.1</w:t>
            </w:r>
            <w:r>
              <w:rPr>
                <w:rFonts w:hint="eastAsia"/>
                <w:sz w:val="24"/>
              </w:rPr>
              <w:t>米</w:t>
            </w:r>
            <w:r>
              <w:rPr>
                <w:rFonts w:hint="eastAsia"/>
                <w:sz w:val="24"/>
              </w:rPr>
              <w:t>/</w:t>
            </w:r>
            <w:r>
              <w:rPr>
                <w:rFonts w:hint="eastAsia"/>
                <w:sz w:val="24"/>
              </w:rPr>
              <w:t>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5B60CC" w:rsidP="00851752">
            <w:pPr>
              <w:spacing w:line="360" w:lineRule="auto"/>
              <w:rPr>
                <w:sz w:val="24"/>
              </w:rPr>
            </w:pPr>
            <w:r>
              <w:rPr>
                <w:rFonts w:hint="eastAsia"/>
                <w:sz w:val="24"/>
              </w:rPr>
              <w:t>位置</w:t>
            </w:r>
            <w:r>
              <w:rPr>
                <w:rFonts w:hint="eastAsia"/>
                <w:sz w:val="24"/>
              </w:rPr>
              <w:t>N</w:t>
            </w:r>
            <w:r>
              <w:rPr>
                <w:rFonts w:hint="eastAsia"/>
                <w:sz w:val="24"/>
              </w:rPr>
              <w:t>方向</w:t>
            </w:r>
          </w:p>
        </w:tc>
        <w:tc>
          <w:tcPr>
            <w:tcW w:w="1276" w:type="dxa"/>
            <w:shd w:val="clear" w:color="auto" w:fill="auto"/>
          </w:tcPr>
          <w:p w:rsidR="00B052B6" w:rsidRDefault="00B92887" w:rsidP="00851752">
            <w:pPr>
              <w:spacing w:line="360" w:lineRule="auto"/>
              <w:rPr>
                <w:sz w:val="24"/>
              </w:rPr>
            </w:pPr>
            <w:r>
              <w:rPr>
                <w:rFonts w:hint="eastAsia"/>
                <w:sz w:val="24"/>
              </w:rPr>
              <w:t>2</w:t>
            </w:r>
          </w:p>
        </w:tc>
        <w:tc>
          <w:tcPr>
            <w:tcW w:w="4870" w:type="dxa"/>
            <w:shd w:val="clear" w:color="auto" w:fill="auto"/>
          </w:tcPr>
          <w:p w:rsidR="00B052B6" w:rsidRDefault="00E65EE8" w:rsidP="00851752">
            <w:pPr>
              <w:spacing w:line="360" w:lineRule="auto"/>
              <w:rPr>
                <w:sz w:val="24"/>
              </w:rPr>
            </w:pPr>
            <w:r>
              <w:rPr>
                <w:rFonts w:hint="eastAsia"/>
                <w:sz w:val="24"/>
              </w:rPr>
              <w:t>以北为方向</w:t>
            </w:r>
            <w:r w:rsidR="0075662F">
              <w:rPr>
                <w:rFonts w:hint="eastAsia"/>
                <w:sz w:val="24"/>
              </w:rPr>
              <w:t>单位度</w:t>
            </w:r>
          </w:p>
        </w:tc>
      </w:tr>
      <w:tr w:rsidR="006F55F0" w:rsidTr="00851752">
        <w:tc>
          <w:tcPr>
            <w:tcW w:w="817" w:type="dxa"/>
            <w:vMerge/>
          </w:tcPr>
          <w:p w:rsidR="006F55F0" w:rsidRDefault="006F55F0" w:rsidP="00851752">
            <w:pPr>
              <w:spacing w:line="360" w:lineRule="auto"/>
              <w:rPr>
                <w:sz w:val="24"/>
              </w:rPr>
            </w:pPr>
          </w:p>
        </w:tc>
        <w:tc>
          <w:tcPr>
            <w:tcW w:w="1559" w:type="dxa"/>
          </w:tcPr>
          <w:p w:rsidR="006F55F0" w:rsidRDefault="006F55F0" w:rsidP="00851752">
            <w:pPr>
              <w:spacing w:line="360" w:lineRule="auto"/>
              <w:rPr>
                <w:sz w:val="24"/>
              </w:rPr>
            </w:pPr>
            <w:r>
              <w:rPr>
                <w:rFonts w:hint="eastAsia"/>
                <w:sz w:val="24"/>
              </w:rPr>
              <w:t>校验</w:t>
            </w:r>
          </w:p>
        </w:tc>
        <w:tc>
          <w:tcPr>
            <w:tcW w:w="1276" w:type="dxa"/>
          </w:tcPr>
          <w:p w:rsidR="006F55F0" w:rsidRDefault="006F55F0" w:rsidP="00851752">
            <w:pPr>
              <w:spacing w:line="360" w:lineRule="auto"/>
              <w:rPr>
                <w:sz w:val="24"/>
              </w:rPr>
            </w:pPr>
            <w:r>
              <w:rPr>
                <w:rFonts w:hint="eastAsia"/>
                <w:sz w:val="24"/>
              </w:rPr>
              <w:t>1</w:t>
            </w:r>
          </w:p>
        </w:tc>
        <w:tc>
          <w:tcPr>
            <w:tcW w:w="4870" w:type="dxa"/>
          </w:tcPr>
          <w:p w:rsidR="006F55F0" w:rsidRDefault="006F55F0" w:rsidP="00851752">
            <w:pPr>
              <w:spacing w:line="360" w:lineRule="auto"/>
              <w:rPr>
                <w:sz w:val="24"/>
              </w:rPr>
            </w:pPr>
          </w:p>
        </w:tc>
      </w:tr>
      <w:tr w:rsidR="006F55F0" w:rsidTr="00851752">
        <w:tc>
          <w:tcPr>
            <w:tcW w:w="817" w:type="dxa"/>
            <w:vMerge/>
          </w:tcPr>
          <w:p w:rsidR="006F55F0" w:rsidRDefault="006F55F0" w:rsidP="00851752">
            <w:pPr>
              <w:spacing w:line="360" w:lineRule="auto"/>
              <w:rPr>
                <w:sz w:val="24"/>
              </w:rPr>
            </w:pPr>
          </w:p>
        </w:tc>
        <w:tc>
          <w:tcPr>
            <w:tcW w:w="1559" w:type="dxa"/>
          </w:tcPr>
          <w:p w:rsidR="006F55F0" w:rsidRDefault="006F55F0" w:rsidP="00851752">
            <w:pPr>
              <w:spacing w:line="360" w:lineRule="auto"/>
              <w:rPr>
                <w:sz w:val="24"/>
              </w:rPr>
            </w:pPr>
            <w:r>
              <w:rPr>
                <w:rFonts w:hint="eastAsia"/>
                <w:sz w:val="24"/>
              </w:rPr>
              <w:t>停止位</w:t>
            </w:r>
          </w:p>
        </w:tc>
        <w:tc>
          <w:tcPr>
            <w:tcW w:w="1276" w:type="dxa"/>
          </w:tcPr>
          <w:p w:rsidR="006F55F0" w:rsidRDefault="006F55F0" w:rsidP="00851752">
            <w:pPr>
              <w:spacing w:line="360" w:lineRule="auto"/>
              <w:rPr>
                <w:sz w:val="24"/>
              </w:rPr>
            </w:pPr>
            <w:r>
              <w:rPr>
                <w:rFonts w:hint="eastAsia"/>
                <w:sz w:val="24"/>
              </w:rPr>
              <w:t>2</w:t>
            </w:r>
          </w:p>
        </w:tc>
        <w:tc>
          <w:tcPr>
            <w:tcW w:w="4870" w:type="dxa"/>
          </w:tcPr>
          <w:p w:rsidR="006F55F0" w:rsidRDefault="006F55F0" w:rsidP="00851752">
            <w:pPr>
              <w:spacing w:line="360" w:lineRule="auto"/>
              <w:rPr>
                <w:sz w:val="24"/>
              </w:rPr>
            </w:pPr>
          </w:p>
        </w:tc>
      </w:tr>
    </w:tbl>
    <w:p w:rsidR="00802C89" w:rsidRDefault="00802C89" w:rsidP="00425583"/>
    <w:p w:rsidR="001974FC" w:rsidRDefault="001974FC" w:rsidP="001974FC">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1974FC" w:rsidTr="00851752">
        <w:tc>
          <w:tcPr>
            <w:tcW w:w="2126" w:type="dxa"/>
          </w:tcPr>
          <w:p w:rsidR="001974FC" w:rsidRPr="00CB339B" w:rsidRDefault="001974FC" w:rsidP="00851752">
            <w:pPr>
              <w:spacing w:line="360" w:lineRule="auto"/>
              <w:rPr>
                <w:sz w:val="24"/>
              </w:rPr>
            </w:pPr>
            <w:r>
              <w:rPr>
                <w:rFonts w:hint="eastAsia"/>
                <w:sz w:val="24"/>
              </w:rPr>
              <w:t>格式</w:t>
            </w:r>
          </w:p>
        </w:tc>
        <w:tc>
          <w:tcPr>
            <w:tcW w:w="1427" w:type="dxa"/>
          </w:tcPr>
          <w:p w:rsidR="001974FC" w:rsidRDefault="001974FC"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1974FC" w:rsidRDefault="001974FC" w:rsidP="00851752">
            <w:pPr>
              <w:spacing w:line="360" w:lineRule="auto"/>
              <w:rPr>
                <w:sz w:val="24"/>
              </w:rPr>
            </w:pPr>
            <w:r>
              <w:rPr>
                <w:rFonts w:hint="eastAsia"/>
                <w:sz w:val="24"/>
              </w:rPr>
              <w:t>说明</w:t>
            </w:r>
          </w:p>
        </w:tc>
      </w:tr>
      <w:tr w:rsidR="001974FC" w:rsidTr="00851752">
        <w:tc>
          <w:tcPr>
            <w:tcW w:w="2126" w:type="dxa"/>
          </w:tcPr>
          <w:p w:rsidR="001974FC" w:rsidRDefault="001974FC" w:rsidP="00851752">
            <w:pPr>
              <w:spacing w:line="360" w:lineRule="auto"/>
              <w:rPr>
                <w:sz w:val="24"/>
              </w:rPr>
            </w:pPr>
            <w:r>
              <w:rPr>
                <w:rFonts w:hint="eastAsia"/>
                <w:sz w:val="24"/>
              </w:rPr>
              <w:t>协议号</w:t>
            </w:r>
          </w:p>
        </w:tc>
        <w:tc>
          <w:tcPr>
            <w:tcW w:w="1427" w:type="dxa"/>
          </w:tcPr>
          <w:p w:rsidR="001974FC" w:rsidRDefault="001974FC" w:rsidP="00851752">
            <w:pPr>
              <w:spacing w:line="360" w:lineRule="auto"/>
              <w:rPr>
                <w:sz w:val="24"/>
              </w:rPr>
            </w:pPr>
            <w:r>
              <w:rPr>
                <w:rFonts w:hint="eastAsia"/>
                <w:sz w:val="24"/>
              </w:rPr>
              <w:t>1</w:t>
            </w:r>
          </w:p>
        </w:tc>
        <w:tc>
          <w:tcPr>
            <w:tcW w:w="3109" w:type="dxa"/>
          </w:tcPr>
          <w:p w:rsidR="001974FC" w:rsidRDefault="001974FC" w:rsidP="00851752">
            <w:pPr>
              <w:spacing w:line="360" w:lineRule="auto"/>
              <w:rPr>
                <w:sz w:val="24"/>
              </w:rPr>
            </w:pPr>
            <w:r>
              <w:rPr>
                <w:rFonts w:hint="eastAsia"/>
                <w:sz w:val="24"/>
              </w:rPr>
              <w:t>0x0</w:t>
            </w:r>
            <w:r w:rsidR="00316C7C">
              <w:rPr>
                <w:rFonts w:hint="eastAsia"/>
                <w:sz w:val="24"/>
              </w:rPr>
              <w:t>3</w:t>
            </w:r>
          </w:p>
        </w:tc>
      </w:tr>
      <w:tr w:rsidR="001974FC" w:rsidTr="00851752">
        <w:tc>
          <w:tcPr>
            <w:tcW w:w="2126" w:type="dxa"/>
          </w:tcPr>
          <w:p w:rsidR="001974FC" w:rsidRDefault="001974FC" w:rsidP="00851752">
            <w:pPr>
              <w:spacing w:line="360" w:lineRule="auto"/>
              <w:rPr>
                <w:sz w:val="24"/>
              </w:rPr>
            </w:pPr>
            <w:r>
              <w:rPr>
                <w:rFonts w:hint="eastAsia"/>
                <w:sz w:val="24"/>
              </w:rPr>
              <w:t>信息序列号</w:t>
            </w:r>
          </w:p>
        </w:tc>
        <w:tc>
          <w:tcPr>
            <w:tcW w:w="1427" w:type="dxa"/>
          </w:tcPr>
          <w:p w:rsidR="001974FC" w:rsidRDefault="001974FC" w:rsidP="00851752">
            <w:pPr>
              <w:spacing w:line="360" w:lineRule="auto"/>
              <w:rPr>
                <w:sz w:val="24"/>
              </w:rPr>
            </w:pPr>
            <w:r>
              <w:rPr>
                <w:rFonts w:hint="eastAsia"/>
                <w:sz w:val="24"/>
              </w:rPr>
              <w:t>1</w:t>
            </w:r>
          </w:p>
        </w:tc>
        <w:tc>
          <w:tcPr>
            <w:tcW w:w="3109" w:type="dxa"/>
          </w:tcPr>
          <w:p w:rsidR="001974FC" w:rsidRDefault="001974FC" w:rsidP="00851752">
            <w:pPr>
              <w:spacing w:line="360" w:lineRule="auto"/>
              <w:rPr>
                <w:sz w:val="24"/>
              </w:rPr>
            </w:pPr>
          </w:p>
        </w:tc>
      </w:tr>
      <w:tr w:rsidR="00510753" w:rsidTr="00851752">
        <w:tc>
          <w:tcPr>
            <w:tcW w:w="2126" w:type="dxa"/>
          </w:tcPr>
          <w:p w:rsidR="00510753" w:rsidRPr="00630A12" w:rsidRDefault="00510753" w:rsidP="00851752">
            <w:pPr>
              <w:spacing w:line="360" w:lineRule="auto"/>
              <w:rPr>
                <w:sz w:val="24"/>
              </w:rPr>
            </w:pPr>
            <w:r>
              <w:rPr>
                <w:rFonts w:hint="eastAsia"/>
                <w:sz w:val="24"/>
              </w:rPr>
              <w:t>位置数量</w:t>
            </w:r>
          </w:p>
        </w:tc>
        <w:tc>
          <w:tcPr>
            <w:tcW w:w="1427" w:type="dxa"/>
          </w:tcPr>
          <w:p w:rsidR="00510753" w:rsidRPr="00630A12" w:rsidRDefault="00510753" w:rsidP="00851752">
            <w:pPr>
              <w:spacing w:line="360" w:lineRule="auto"/>
              <w:rPr>
                <w:sz w:val="24"/>
              </w:rPr>
            </w:pPr>
            <w:r>
              <w:rPr>
                <w:rFonts w:hint="eastAsia"/>
                <w:sz w:val="24"/>
              </w:rPr>
              <w:t>1</w:t>
            </w:r>
          </w:p>
        </w:tc>
        <w:tc>
          <w:tcPr>
            <w:tcW w:w="3109" w:type="dxa"/>
          </w:tcPr>
          <w:p w:rsidR="00510753" w:rsidRPr="00630A12" w:rsidRDefault="00510753" w:rsidP="00851752">
            <w:pPr>
              <w:spacing w:line="360" w:lineRule="auto"/>
              <w:rPr>
                <w:sz w:val="24"/>
              </w:rPr>
            </w:pPr>
            <w:r>
              <w:rPr>
                <w:rFonts w:hint="eastAsia"/>
                <w:sz w:val="24"/>
              </w:rPr>
              <w:t>最多</w:t>
            </w:r>
            <w:r>
              <w:rPr>
                <w:rFonts w:hint="eastAsia"/>
                <w:sz w:val="24"/>
              </w:rPr>
              <w:t>10</w:t>
            </w:r>
            <w:r>
              <w:rPr>
                <w:rFonts w:hint="eastAsia"/>
                <w:sz w:val="24"/>
              </w:rPr>
              <w:t>个</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类型</w:t>
            </w:r>
          </w:p>
        </w:tc>
        <w:tc>
          <w:tcPr>
            <w:tcW w:w="1427" w:type="dxa"/>
          </w:tcPr>
          <w:p w:rsidR="00510753" w:rsidRDefault="00510753" w:rsidP="00851752">
            <w:pPr>
              <w:spacing w:line="360" w:lineRule="auto"/>
              <w:rPr>
                <w:sz w:val="24"/>
              </w:rPr>
            </w:pPr>
            <w:r>
              <w:rPr>
                <w:rFonts w:hint="eastAsia"/>
                <w:sz w:val="24"/>
              </w:rPr>
              <w:t>1</w:t>
            </w:r>
          </w:p>
        </w:tc>
        <w:tc>
          <w:tcPr>
            <w:tcW w:w="3109" w:type="dxa"/>
          </w:tcPr>
          <w:p w:rsidR="00510753" w:rsidRDefault="00510753" w:rsidP="00851752">
            <w:pPr>
              <w:spacing w:line="360" w:lineRule="auto"/>
              <w:rPr>
                <w:sz w:val="24"/>
              </w:rPr>
            </w:pPr>
            <w:r>
              <w:rPr>
                <w:rFonts w:hint="eastAsia"/>
                <w:sz w:val="24"/>
              </w:rPr>
              <w:t>0</w:t>
            </w:r>
            <w:r>
              <w:rPr>
                <w:rFonts w:hint="eastAsia"/>
                <w:sz w:val="24"/>
              </w:rPr>
              <w:t>：</w:t>
            </w:r>
            <w:r>
              <w:rPr>
                <w:rFonts w:hint="eastAsia"/>
                <w:sz w:val="24"/>
              </w:rPr>
              <w:t>RNSS   1</w:t>
            </w:r>
            <w:r>
              <w:rPr>
                <w:rFonts w:hint="eastAsia"/>
                <w:sz w:val="24"/>
              </w:rPr>
              <w:t>：</w:t>
            </w:r>
            <w:r>
              <w:rPr>
                <w:rFonts w:hint="eastAsia"/>
                <w:sz w:val="24"/>
              </w:rPr>
              <w:t>RDSS</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时间</w:t>
            </w:r>
          </w:p>
        </w:tc>
        <w:tc>
          <w:tcPr>
            <w:tcW w:w="1427" w:type="dxa"/>
          </w:tcPr>
          <w:p w:rsidR="00510753" w:rsidRDefault="00510753" w:rsidP="00851752">
            <w:pPr>
              <w:spacing w:line="360" w:lineRule="auto"/>
              <w:rPr>
                <w:sz w:val="24"/>
              </w:rPr>
            </w:pPr>
            <w:r>
              <w:rPr>
                <w:rFonts w:hint="eastAsia"/>
                <w:sz w:val="24"/>
              </w:rPr>
              <w:t>6</w:t>
            </w:r>
          </w:p>
        </w:tc>
        <w:tc>
          <w:tcPr>
            <w:tcW w:w="3109" w:type="dxa"/>
          </w:tcPr>
          <w:p w:rsidR="00510753" w:rsidRDefault="00510753" w:rsidP="00851752">
            <w:pPr>
              <w:spacing w:line="360" w:lineRule="auto"/>
              <w:rPr>
                <w:sz w:val="24"/>
              </w:rPr>
            </w:pPr>
            <w:r>
              <w:rPr>
                <w:rFonts w:hint="eastAsia"/>
                <w:sz w:val="24"/>
              </w:rPr>
              <w:t>年月日时分秒</w:t>
            </w:r>
          </w:p>
        </w:tc>
      </w:tr>
      <w:tr w:rsidR="00510753" w:rsidTr="00851752">
        <w:tc>
          <w:tcPr>
            <w:tcW w:w="2126" w:type="dxa"/>
          </w:tcPr>
          <w:p w:rsidR="00510753" w:rsidRDefault="00510753" w:rsidP="00851752">
            <w:pPr>
              <w:spacing w:line="360" w:lineRule="auto"/>
              <w:rPr>
                <w:sz w:val="24"/>
              </w:rPr>
            </w:pPr>
            <w:r>
              <w:rPr>
                <w:rFonts w:hint="eastAsia"/>
                <w:sz w:val="24"/>
              </w:rPr>
              <w:lastRenderedPageBreak/>
              <w:t>位置</w:t>
            </w:r>
            <w:r>
              <w:rPr>
                <w:rFonts w:hint="eastAsia"/>
                <w:sz w:val="24"/>
              </w:rPr>
              <w:t>N</w:t>
            </w:r>
            <w:r>
              <w:rPr>
                <w:rFonts w:hint="eastAsia"/>
                <w:sz w:val="24"/>
              </w:rPr>
              <w:t>经度</w:t>
            </w:r>
          </w:p>
        </w:tc>
        <w:tc>
          <w:tcPr>
            <w:tcW w:w="1427" w:type="dxa"/>
          </w:tcPr>
          <w:p w:rsidR="00510753" w:rsidRDefault="00510753" w:rsidP="00851752">
            <w:pPr>
              <w:spacing w:line="360" w:lineRule="auto"/>
              <w:rPr>
                <w:sz w:val="24"/>
              </w:rPr>
            </w:pPr>
            <w:r>
              <w:rPr>
                <w:rFonts w:hint="eastAsia"/>
                <w:sz w:val="24"/>
              </w:rPr>
              <w:t>4</w:t>
            </w:r>
          </w:p>
        </w:tc>
        <w:tc>
          <w:tcPr>
            <w:tcW w:w="3109" w:type="dxa"/>
          </w:tcPr>
          <w:p w:rsidR="00510753" w:rsidRDefault="00510753"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纬度</w:t>
            </w:r>
          </w:p>
        </w:tc>
        <w:tc>
          <w:tcPr>
            <w:tcW w:w="1427" w:type="dxa"/>
          </w:tcPr>
          <w:p w:rsidR="00510753" w:rsidRDefault="00510753" w:rsidP="00851752">
            <w:pPr>
              <w:spacing w:line="360" w:lineRule="auto"/>
              <w:rPr>
                <w:sz w:val="24"/>
              </w:rPr>
            </w:pPr>
            <w:r>
              <w:rPr>
                <w:rFonts w:hint="eastAsia"/>
                <w:sz w:val="24"/>
              </w:rPr>
              <w:t>4</w:t>
            </w:r>
          </w:p>
        </w:tc>
        <w:tc>
          <w:tcPr>
            <w:tcW w:w="3109" w:type="dxa"/>
          </w:tcPr>
          <w:p w:rsidR="00510753" w:rsidRDefault="00510753"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速度</w:t>
            </w:r>
          </w:p>
        </w:tc>
        <w:tc>
          <w:tcPr>
            <w:tcW w:w="1427" w:type="dxa"/>
          </w:tcPr>
          <w:p w:rsidR="00510753" w:rsidRDefault="00510753" w:rsidP="00851752">
            <w:pPr>
              <w:spacing w:line="360" w:lineRule="auto"/>
              <w:rPr>
                <w:sz w:val="24"/>
              </w:rPr>
            </w:pPr>
            <w:r>
              <w:rPr>
                <w:rFonts w:hint="eastAsia"/>
                <w:sz w:val="24"/>
              </w:rPr>
              <w:t>2</w:t>
            </w:r>
          </w:p>
        </w:tc>
        <w:tc>
          <w:tcPr>
            <w:tcW w:w="3109" w:type="dxa"/>
          </w:tcPr>
          <w:p w:rsidR="00510753" w:rsidRDefault="00510753" w:rsidP="00851752">
            <w:pPr>
              <w:spacing w:line="360" w:lineRule="auto"/>
              <w:rPr>
                <w:sz w:val="24"/>
              </w:rPr>
            </w:pPr>
            <w:r>
              <w:rPr>
                <w:rFonts w:hint="eastAsia"/>
                <w:sz w:val="24"/>
              </w:rPr>
              <w:t>单位</w:t>
            </w:r>
            <w:r>
              <w:rPr>
                <w:rFonts w:hint="eastAsia"/>
                <w:sz w:val="24"/>
              </w:rPr>
              <w:t>0.1</w:t>
            </w:r>
            <w:r>
              <w:rPr>
                <w:rFonts w:hint="eastAsia"/>
                <w:sz w:val="24"/>
              </w:rPr>
              <w:t>米</w:t>
            </w:r>
            <w:r>
              <w:rPr>
                <w:rFonts w:hint="eastAsia"/>
                <w:sz w:val="24"/>
              </w:rPr>
              <w:t>/</w:t>
            </w:r>
            <w:r>
              <w:rPr>
                <w:rFonts w:hint="eastAsia"/>
                <w:sz w:val="24"/>
              </w:rPr>
              <w:t>秒</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方向</w:t>
            </w:r>
          </w:p>
        </w:tc>
        <w:tc>
          <w:tcPr>
            <w:tcW w:w="1427" w:type="dxa"/>
          </w:tcPr>
          <w:p w:rsidR="00510753" w:rsidRDefault="00510753" w:rsidP="00851752">
            <w:pPr>
              <w:spacing w:line="360" w:lineRule="auto"/>
              <w:rPr>
                <w:sz w:val="24"/>
              </w:rPr>
            </w:pPr>
            <w:r>
              <w:rPr>
                <w:rFonts w:hint="eastAsia"/>
                <w:sz w:val="24"/>
              </w:rPr>
              <w:t>2</w:t>
            </w:r>
          </w:p>
        </w:tc>
        <w:tc>
          <w:tcPr>
            <w:tcW w:w="3109" w:type="dxa"/>
          </w:tcPr>
          <w:p w:rsidR="00510753" w:rsidRDefault="00510753" w:rsidP="00851752">
            <w:pPr>
              <w:spacing w:line="360" w:lineRule="auto"/>
              <w:rPr>
                <w:sz w:val="24"/>
              </w:rPr>
            </w:pPr>
            <w:r>
              <w:rPr>
                <w:rFonts w:hint="eastAsia"/>
                <w:sz w:val="24"/>
              </w:rPr>
              <w:t>以北为方向单位度</w:t>
            </w:r>
          </w:p>
        </w:tc>
      </w:tr>
      <w:tr w:rsidR="00510753" w:rsidTr="00851752">
        <w:tc>
          <w:tcPr>
            <w:tcW w:w="2126" w:type="dxa"/>
          </w:tcPr>
          <w:p w:rsidR="00510753" w:rsidRDefault="00510753" w:rsidP="00851752">
            <w:pPr>
              <w:spacing w:line="360" w:lineRule="auto"/>
              <w:rPr>
                <w:sz w:val="24"/>
              </w:rPr>
            </w:pPr>
            <w:r>
              <w:rPr>
                <w:rFonts w:hint="eastAsia"/>
                <w:sz w:val="24"/>
              </w:rPr>
              <w:t>错误校验</w:t>
            </w:r>
          </w:p>
        </w:tc>
        <w:tc>
          <w:tcPr>
            <w:tcW w:w="1427" w:type="dxa"/>
          </w:tcPr>
          <w:p w:rsidR="00510753" w:rsidRDefault="00510753" w:rsidP="00851752">
            <w:pPr>
              <w:spacing w:line="360" w:lineRule="auto"/>
              <w:rPr>
                <w:sz w:val="24"/>
              </w:rPr>
            </w:pPr>
            <w:r>
              <w:rPr>
                <w:rFonts w:hint="eastAsia"/>
                <w:sz w:val="24"/>
              </w:rPr>
              <w:t>1</w:t>
            </w:r>
          </w:p>
        </w:tc>
        <w:tc>
          <w:tcPr>
            <w:tcW w:w="3109" w:type="dxa"/>
          </w:tcPr>
          <w:p w:rsidR="00510753" w:rsidRDefault="00510753" w:rsidP="00851752">
            <w:pPr>
              <w:spacing w:line="360" w:lineRule="auto"/>
              <w:rPr>
                <w:sz w:val="24"/>
              </w:rPr>
            </w:pPr>
          </w:p>
        </w:tc>
      </w:tr>
    </w:tbl>
    <w:p w:rsidR="001974FC" w:rsidRPr="00290FBA" w:rsidRDefault="001974FC" w:rsidP="00425583"/>
    <w:p w:rsidR="00A04E0E" w:rsidRDefault="00A04E0E" w:rsidP="00A04E0E">
      <w:pPr>
        <w:pStyle w:val="3"/>
        <w:spacing w:before="0" w:after="0" w:line="360" w:lineRule="auto"/>
        <w:ind w:left="826" w:hangingChars="343" w:hanging="826"/>
        <w:rPr>
          <w:sz w:val="24"/>
        </w:rPr>
      </w:pPr>
      <w:r>
        <w:rPr>
          <w:rFonts w:hint="eastAsia"/>
          <w:sz w:val="24"/>
        </w:rPr>
        <w:t>系统向终端反馈</w:t>
      </w:r>
      <w:r>
        <w:rPr>
          <w:rFonts w:hint="eastAsia"/>
          <w:sz w:val="24"/>
        </w:rPr>
        <w:t>0x83</w:t>
      </w:r>
    </w:p>
    <w:p w:rsidR="000E680D" w:rsidRPr="00BC2871" w:rsidRDefault="006B4369" w:rsidP="00BC2871">
      <w:pPr>
        <w:spacing w:line="360" w:lineRule="auto"/>
        <w:ind w:firstLine="420"/>
        <w:rPr>
          <w:sz w:val="24"/>
        </w:rPr>
      </w:pPr>
      <w:r w:rsidRPr="00BC2871">
        <w:rPr>
          <w:rFonts w:hint="eastAsia"/>
          <w:sz w:val="24"/>
        </w:rPr>
        <w:t>只有</w:t>
      </w:r>
      <w:r w:rsidRPr="00BC2871">
        <w:rPr>
          <w:rFonts w:hint="eastAsia"/>
          <w:sz w:val="24"/>
        </w:rPr>
        <w:t>TCP</w:t>
      </w:r>
      <w:r w:rsidRPr="00BC2871">
        <w:rPr>
          <w:rFonts w:hint="eastAsia"/>
          <w:sz w:val="24"/>
        </w:rPr>
        <w:t>方式的位置报告才需要系统发送反馈信息。</w:t>
      </w:r>
    </w:p>
    <w:tbl>
      <w:tblPr>
        <w:tblStyle w:val="a5"/>
        <w:tblW w:w="0" w:type="auto"/>
        <w:tblLook w:val="04A0" w:firstRow="1" w:lastRow="0" w:firstColumn="1" w:lastColumn="0" w:noHBand="0" w:noVBand="1"/>
      </w:tblPr>
      <w:tblGrid>
        <w:gridCol w:w="817"/>
        <w:gridCol w:w="1559"/>
        <w:gridCol w:w="1276"/>
        <w:gridCol w:w="4870"/>
      </w:tblGrid>
      <w:tr w:rsidR="00CA0190" w:rsidTr="00851752">
        <w:tc>
          <w:tcPr>
            <w:tcW w:w="2376" w:type="dxa"/>
            <w:gridSpan w:val="2"/>
          </w:tcPr>
          <w:p w:rsidR="00CA0190" w:rsidRDefault="00CA0190" w:rsidP="00851752">
            <w:pPr>
              <w:spacing w:line="360" w:lineRule="auto"/>
              <w:rPr>
                <w:sz w:val="24"/>
              </w:rPr>
            </w:pPr>
            <w:r>
              <w:rPr>
                <w:rFonts w:hint="eastAsia"/>
                <w:sz w:val="24"/>
              </w:rPr>
              <w:t>格式</w:t>
            </w:r>
          </w:p>
        </w:tc>
        <w:tc>
          <w:tcPr>
            <w:tcW w:w="1276" w:type="dxa"/>
          </w:tcPr>
          <w:p w:rsidR="00CA0190" w:rsidRDefault="00CA0190" w:rsidP="00851752">
            <w:pPr>
              <w:spacing w:line="360" w:lineRule="auto"/>
              <w:rPr>
                <w:sz w:val="24"/>
              </w:rPr>
            </w:pPr>
            <w:r>
              <w:rPr>
                <w:rFonts w:hint="eastAsia"/>
                <w:sz w:val="24"/>
              </w:rPr>
              <w:t>长度</w:t>
            </w:r>
            <w:r>
              <w:rPr>
                <w:rFonts w:hint="eastAsia"/>
                <w:sz w:val="24"/>
              </w:rPr>
              <w:t>byte</w:t>
            </w:r>
          </w:p>
        </w:tc>
        <w:tc>
          <w:tcPr>
            <w:tcW w:w="4870" w:type="dxa"/>
          </w:tcPr>
          <w:p w:rsidR="00CA0190" w:rsidRDefault="00CA0190" w:rsidP="00851752">
            <w:pPr>
              <w:spacing w:line="360" w:lineRule="auto"/>
              <w:rPr>
                <w:sz w:val="24"/>
              </w:rPr>
            </w:pPr>
            <w:r>
              <w:rPr>
                <w:rFonts w:hint="eastAsia"/>
                <w:sz w:val="24"/>
              </w:rPr>
              <w:t>说明</w:t>
            </w:r>
          </w:p>
        </w:tc>
      </w:tr>
      <w:tr w:rsidR="00CA0190" w:rsidTr="00851752">
        <w:tc>
          <w:tcPr>
            <w:tcW w:w="817" w:type="dxa"/>
            <w:vMerge w:val="restart"/>
          </w:tcPr>
          <w:p w:rsidR="00CA0190" w:rsidRDefault="00CA0190" w:rsidP="00851752">
            <w:pPr>
              <w:spacing w:line="360" w:lineRule="auto"/>
              <w:rPr>
                <w:sz w:val="24"/>
              </w:rPr>
            </w:pPr>
          </w:p>
        </w:tc>
        <w:tc>
          <w:tcPr>
            <w:tcW w:w="1559" w:type="dxa"/>
          </w:tcPr>
          <w:p w:rsidR="00CA0190" w:rsidRDefault="00CA0190" w:rsidP="00851752">
            <w:pPr>
              <w:spacing w:line="360" w:lineRule="auto"/>
              <w:rPr>
                <w:sz w:val="24"/>
              </w:rPr>
            </w:pPr>
            <w:r>
              <w:rPr>
                <w:rFonts w:hint="eastAsia"/>
                <w:sz w:val="24"/>
              </w:rPr>
              <w:t>起始位</w:t>
            </w:r>
          </w:p>
        </w:tc>
        <w:tc>
          <w:tcPr>
            <w:tcW w:w="1276" w:type="dxa"/>
          </w:tcPr>
          <w:p w:rsidR="00CA0190" w:rsidRDefault="00CA0190" w:rsidP="00851752">
            <w:pPr>
              <w:spacing w:line="360" w:lineRule="auto"/>
              <w:rPr>
                <w:sz w:val="24"/>
              </w:rPr>
            </w:pPr>
            <w:r>
              <w:rPr>
                <w:rFonts w:hint="eastAsia"/>
                <w:sz w:val="24"/>
              </w:rPr>
              <w:t>2</w:t>
            </w:r>
          </w:p>
        </w:tc>
        <w:tc>
          <w:tcPr>
            <w:tcW w:w="4870" w:type="dxa"/>
          </w:tcPr>
          <w:p w:rsidR="00CA0190" w:rsidRDefault="00CA0190"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CA0190" w:rsidTr="00851752">
        <w:tc>
          <w:tcPr>
            <w:tcW w:w="817" w:type="dxa"/>
            <w:vMerge/>
          </w:tcPr>
          <w:p w:rsidR="00CA0190" w:rsidRDefault="00CA0190" w:rsidP="00851752">
            <w:pPr>
              <w:spacing w:line="360" w:lineRule="auto"/>
              <w:rPr>
                <w:sz w:val="24"/>
              </w:rPr>
            </w:pPr>
          </w:p>
        </w:tc>
        <w:tc>
          <w:tcPr>
            <w:tcW w:w="1559" w:type="dxa"/>
            <w:tcBorders>
              <w:bottom w:val="single" w:sz="4" w:space="0" w:color="auto"/>
            </w:tcBorders>
          </w:tcPr>
          <w:p w:rsidR="00CA0190" w:rsidRDefault="00CA0190" w:rsidP="00851752">
            <w:pPr>
              <w:spacing w:line="360" w:lineRule="auto"/>
              <w:rPr>
                <w:sz w:val="24"/>
              </w:rPr>
            </w:pPr>
            <w:r>
              <w:rPr>
                <w:rFonts w:hint="eastAsia"/>
                <w:sz w:val="24"/>
              </w:rPr>
              <w:t>包长度</w:t>
            </w:r>
          </w:p>
        </w:tc>
        <w:tc>
          <w:tcPr>
            <w:tcW w:w="1276" w:type="dxa"/>
            <w:tcBorders>
              <w:bottom w:val="single" w:sz="4" w:space="0" w:color="auto"/>
            </w:tcBorders>
          </w:tcPr>
          <w:p w:rsidR="00CA0190" w:rsidRDefault="00CA0190" w:rsidP="00851752">
            <w:pPr>
              <w:spacing w:line="360" w:lineRule="auto"/>
              <w:rPr>
                <w:sz w:val="24"/>
              </w:rPr>
            </w:pPr>
            <w:r>
              <w:rPr>
                <w:rFonts w:hint="eastAsia"/>
                <w:sz w:val="24"/>
              </w:rPr>
              <w:t>2</w:t>
            </w:r>
          </w:p>
        </w:tc>
        <w:tc>
          <w:tcPr>
            <w:tcW w:w="4870" w:type="dxa"/>
            <w:tcBorders>
              <w:bottom w:val="single" w:sz="4" w:space="0" w:color="auto"/>
            </w:tcBorders>
          </w:tcPr>
          <w:p w:rsidR="00CA0190" w:rsidRDefault="00CA0190" w:rsidP="00851752">
            <w:pPr>
              <w:spacing w:line="360" w:lineRule="auto"/>
              <w:rPr>
                <w:sz w:val="24"/>
              </w:rPr>
            </w:pPr>
          </w:p>
        </w:tc>
      </w:tr>
      <w:tr w:rsidR="00D316B7" w:rsidTr="00851752">
        <w:tc>
          <w:tcPr>
            <w:tcW w:w="817" w:type="dxa"/>
            <w:vMerge/>
          </w:tcPr>
          <w:p w:rsidR="00D316B7" w:rsidRDefault="00D316B7" w:rsidP="00851752">
            <w:pPr>
              <w:spacing w:line="360" w:lineRule="auto"/>
              <w:rPr>
                <w:sz w:val="24"/>
              </w:rPr>
            </w:pPr>
          </w:p>
        </w:tc>
        <w:tc>
          <w:tcPr>
            <w:tcW w:w="1559" w:type="dxa"/>
            <w:tcBorders>
              <w:bottom w:val="single" w:sz="4" w:space="0" w:color="auto"/>
            </w:tcBorders>
          </w:tcPr>
          <w:p w:rsidR="00D316B7" w:rsidRDefault="00D316B7" w:rsidP="00851752">
            <w:pPr>
              <w:spacing w:line="360" w:lineRule="auto"/>
              <w:rPr>
                <w:sz w:val="24"/>
              </w:rPr>
            </w:pPr>
            <w:r>
              <w:rPr>
                <w:rFonts w:hint="eastAsia"/>
                <w:sz w:val="24"/>
              </w:rPr>
              <w:t>协议号</w:t>
            </w:r>
          </w:p>
        </w:tc>
        <w:tc>
          <w:tcPr>
            <w:tcW w:w="1276" w:type="dxa"/>
            <w:tcBorders>
              <w:bottom w:val="single" w:sz="4" w:space="0" w:color="auto"/>
            </w:tcBorders>
          </w:tcPr>
          <w:p w:rsidR="00D316B7" w:rsidRDefault="00D316B7" w:rsidP="00851752">
            <w:pPr>
              <w:spacing w:line="360" w:lineRule="auto"/>
              <w:rPr>
                <w:sz w:val="24"/>
              </w:rPr>
            </w:pPr>
            <w:r>
              <w:rPr>
                <w:rFonts w:hint="eastAsia"/>
                <w:sz w:val="24"/>
              </w:rPr>
              <w:t>1</w:t>
            </w:r>
          </w:p>
        </w:tc>
        <w:tc>
          <w:tcPr>
            <w:tcW w:w="4870" w:type="dxa"/>
            <w:tcBorders>
              <w:bottom w:val="single" w:sz="4" w:space="0" w:color="auto"/>
            </w:tcBorders>
          </w:tcPr>
          <w:p w:rsidR="00D316B7" w:rsidRPr="00630A12" w:rsidRDefault="00D316B7" w:rsidP="00F81C91">
            <w:pPr>
              <w:spacing w:line="360" w:lineRule="auto"/>
              <w:rPr>
                <w:sz w:val="24"/>
              </w:rPr>
            </w:pPr>
            <w:r w:rsidRPr="00630A12">
              <w:rPr>
                <w:rFonts w:hint="eastAsia"/>
                <w:sz w:val="24"/>
              </w:rPr>
              <w:t>0x</w:t>
            </w:r>
            <w:r>
              <w:rPr>
                <w:rFonts w:hint="eastAsia"/>
                <w:sz w:val="24"/>
              </w:rPr>
              <w:t>00</w:t>
            </w:r>
          </w:p>
        </w:tc>
      </w:tr>
      <w:tr w:rsidR="00D316B7" w:rsidTr="00851752">
        <w:tc>
          <w:tcPr>
            <w:tcW w:w="817" w:type="dxa"/>
            <w:vMerge/>
          </w:tcPr>
          <w:p w:rsidR="00D316B7" w:rsidRDefault="00D316B7" w:rsidP="00851752">
            <w:pPr>
              <w:spacing w:line="360" w:lineRule="auto"/>
              <w:rPr>
                <w:sz w:val="24"/>
              </w:rPr>
            </w:pPr>
          </w:p>
        </w:tc>
        <w:tc>
          <w:tcPr>
            <w:tcW w:w="1559" w:type="dxa"/>
            <w:shd w:val="clear" w:color="auto" w:fill="auto"/>
          </w:tcPr>
          <w:p w:rsidR="00D316B7" w:rsidRPr="00630A12" w:rsidRDefault="00D316B7" w:rsidP="00F81C91">
            <w:pPr>
              <w:spacing w:line="360" w:lineRule="auto"/>
              <w:rPr>
                <w:sz w:val="24"/>
              </w:rPr>
            </w:pPr>
            <w:r>
              <w:rPr>
                <w:rFonts w:hint="eastAsia"/>
                <w:sz w:val="24"/>
              </w:rPr>
              <w:t>应答序列号</w:t>
            </w:r>
          </w:p>
        </w:tc>
        <w:tc>
          <w:tcPr>
            <w:tcW w:w="1276" w:type="dxa"/>
            <w:shd w:val="clear" w:color="auto" w:fill="auto"/>
          </w:tcPr>
          <w:p w:rsidR="00D316B7" w:rsidRPr="00630A12" w:rsidRDefault="00D316B7" w:rsidP="00F81C91">
            <w:pPr>
              <w:spacing w:line="360" w:lineRule="auto"/>
              <w:rPr>
                <w:sz w:val="24"/>
              </w:rPr>
            </w:pPr>
            <w:r>
              <w:rPr>
                <w:rFonts w:hint="eastAsia"/>
                <w:sz w:val="24"/>
              </w:rPr>
              <w:t>2</w:t>
            </w:r>
          </w:p>
        </w:tc>
        <w:tc>
          <w:tcPr>
            <w:tcW w:w="4870" w:type="dxa"/>
            <w:shd w:val="clear" w:color="auto" w:fill="auto"/>
          </w:tcPr>
          <w:p w:rsidR="00D316B7" w:rsidRPr="00630A12" w:rsidRDefault="00D316B7" w:rsidP="00F81C91">
            <w:pPr>
              <w:spacing w:line="360" w:lineRule="auto"/>
              <w:rPr>
                <w:sz w:val="24"/>
              </w:rPr>
            </w:pPr>
          </w:p>
        </w:tc>
      </w:tr>
      <w:tr w:rsidR="00D316B7" w:rsidTr="00851752">
        <w:tc>
          <w:tcPr>
            <w:tcW w:w="817" w:type="dxa"/>
            <w:vMerge/>
          </w:tcPr>
          <w:p w:rsidR="00D316B7" w:rsidRDefault="00D316B7" w:rsidP="00851752">
            <w:pPr>
              <w:spacing w:line="360" w:lineRule="auto"/>
              <w:rPr>
                <w:sz w:val="24"/>
              </w:rPr>
            </w:pPr>
          </w:p>
        </w:tc>
        <w:tc>
          <w:tcPr>
            <w:tcW w:w="1559" w:type="dxa"/>
            <w:shd w:val="clear" w:color="auto" w:fill="auto"/>
          </w:tcPr>
          <w:p w:rsidR="00D316B7" w:rsidRPr="00630A12" w:rsidRDefault="00D316B7" w:rsidP="00851752">
            <w:pPr>
              <w:spacing w:line="360" w:lineRule="auto"/>
              <w:rPr>
                <w:sz w:val="24"/>
              </w:rPr>
            </w:pPr>
            <w:r>
              <w:rPr>
                <w:rFonts w:hint="eastAsia"/>
                <w:sz w:val="24"/>
              </w:rPr>
              <w:t>应答协议</w:t>
            </w:r>
          </w:p>
        </w:tc>
        <w:tc>
          <w:tcPr>
            <w:tcW w:w="1276" w:type="dxa"/>
            <w:shd w:val="clear" w:color="auto" w:fill="auto"/>
          </w:tcPr>
          <w:p w:rsidR="00D316B7" w:rsidRPr="00630A12" w:rsidRDefault="00D316B7" w:rsidP="00851752">
            <w:pPr>
              <w:spacing w:line="360" w:lineRule="auto"/>
              <w:rPr>
                <w:sz w:val="24"/>
              </w:rPr>
            </w:pPr>
            <w:r>
              <w:rPr>
                <w:rFonts w:hint="eastAsia"/>
                <w:sz w:val="24"/>
              </w:rPr>
              <w:t>1</w:t>
            </w:r>
          </w:p>
        </w:tc>
        <w:tc>
          <w:tcPr>
            <w:tcW w:w="4870" w:type="dxa"/>
            <w:shd w:val="clear" w:color="auto" w:fill="auto"/>
          </w:tcPr>
          <w:p w:rsidR="00D316B7" w:rsidRPr="00630A12" w:rsidRDefault="00D316B7" w:rsidP="00FB2622">
            <w:pPr>
              <w:spacing w:line="360" w:lineRule="auto"/>
              <w:rPr>
                <w:sz w:val="24"/>
              </w:rPr>
            </w:pPr>
            <w:r>
              <w:rPr>
                <w:rFonts w:hint="eastAsia"/>
                <w:sz w:val="24"/>
              </w:rPr>
              <w:t>0x03</w:t>
            </w:r>
          </w:p>
        </w:tc>
      </w:tr>
      <w:tr w:rsidR="00D316B7" w:rsidTr="00851752">
        <w:tc>
          <w:tcPr>
            <w:tcW w:w="817" w:type="dxa"/>
            <w:vMerge/>
          </w:tcPr>
          <w:p w:rsidR="00D316B7" w:rsidRDefault="00D316B7" w:rsidP="00851752">
            <w:pPr>
              <w:spacing w:line="360" w:lineRule="auto"/>
              <w:rPr>
                <w:sz w:val="24"/>
              </w:rPr>
            </w:pPr>
          </w:p>
        </w:tc>
        <w:tc>
          <w:tcPr>
            <w:tcW w:w="1559" w:type="dxa"/>
            <w:shd w:val="clear" w:color="auto" w:fill="auto"/>
          </w:tcPr>
          <w:p w:rsidR="00D316B7" w:rsidRPr="00630A12" w:rsidRDefault="00D316B7" w:rsidP="00851752">
            <w:pPr>
              <w:spacing w:line="360" w:lineRule="auto"/>
              <w:rPr>
                <w:sz w:val="24"/>
              </w:rPr>
            </w:pPr>
            <w:r>
              <w:rPr>
                <w:rFonts w:hint="eastAsia"/>
                <w:sz w:val="24"/>
              </w:rPr>
              <w:t>结果</w:t>
            </w:r>
          </w:p>
        </w:tc>
        <w:tc>
          <w:tcPr>
            <w:tcW w:w="1276" w:type="dxa"/>
            <w:shd w:val="clear" w:color="auto" w:fill="auto"/>
          </w:tcPr>
          <w:p w:rsidR="00D316B7" w:rsidRPr="00630A12" w:rsidRDefault="00D316B7" w:rsidP="00851752">
            <w:pPr>
              <w:spacing w:line="360" w:lineRule="auto"/>
              <w:rPr>
                <w:sz w:val="24"/>
              </w:rPr>
            </w:pPr>
            <w:r>
              <w:rPr>
                <w:rFonts w:hint="eastAsia"/>
                <w:sz w:val="24"/>
              </w:rPr>
              <w:t>1</w:t>
            </w:r>
          </w:p>
        </w:tc>
        <w:tc>
          <w:tcPr>
            <w:tcW w:w="4870" w:type="dxa"/>
            <w:shd w:val="clear" w:color="auto" w:fill="auto"/>
          </w:tcPr>
          <w:p w:rsidR="00D316B7" w:rsidRDefault="00D316B7" w:rsidP="00851752">
            <w:pPr>
              <w:spacing w:line="360" w:lineRule="auto"/>
              <w:rPr>
                <w:sz w:val="24"/>
              </w:rPr>
            </w:pPr>
            <w:r>
              <w:rPr>
                <w:rFonts w:hint="eastAsia"/>
                <w:sz w:val="24"/>
              </w:rPr>
              <w:t>0x00</w:t>
            </w:r>
            <w:r>
              <w:rPr>
                <w:rFonts w:hint="eastAsia"/>
                <w:sz w:val="24"/>
              </w:rPr>
              <w:t>：成功</w:t>
            </w:r>
          </w:p>
          <w:p w:rsidR="00D316B7" w:rsidRPr="00630A12" w:rsidRDefault="00D316B7" w:rsidP="00851752">
            <w:pPr>
              <w:spacing w:line="360" w:lineRule="auto"/>
              <w:rPr>
                <w:sz w:val="24"/>
              </w:rPr>
            </w:pPr>
            <w:r>
              <w:rPr>
                <w:rFonts w:hint="eastAsia"/>
                <w:sz w:val="24"/>
              </w:rPr>
              <w:t>0x01</w:t>
            </w:r>
            <w:r>
              <w:rPr>
                <w:rFonts w:hint="eastAsia"/>
                <w:sz w:val="24"/>
              </w:rPr>
              <w:t>：失败</w:t>
            </w:r>
          </w:p>
        </w:tc>
      </w:tr>
      <w:tr w:rsidR="00D316B7" w:rsidTr="00851752">
        <w:tc>
          <w:tcPr>
            <w:tcW w:w="817" w:type="dxa"/>
            <w:vMerge/>
          </w:tcPr>
          <w:p w:rsidR="00D316B7" w:rsidRDefault="00D316B7" w:rsidP="00851752">
            <w:pPr>
              <w:spacing w:line="360" w:lineRule="auto"/>
              <w:rPr>
                <w:sz w:val="24"/>
              </w:rPr>
            </w:pPr>
          </w:p>
        </w:tc>
        <w:tc>
          <w:tcPr>
            <w:tcW w:w="1559" w:type="dxa"/>
          </w:tcPr>
          <w:p w:rsidR="00D316B7" w:rsidRDefault="00D316B7" w:rsidP="00851752">
            <w:pPr>
              <w:spacing w:line="360" w:lineRule="auto"/>
              <w:rPr>
                <w:sz w:val="24"/>
              </w:rPr>
            </w:pPr>
            <w:r>
              <w:rPr>
                <w:rFonts w:hint="eastAsia"/>
                <w:sz w:val="24"/>
              </w:rPr>
              <w:t>校验</w:t>
            </w:r>
          </w:p>
        </w:tc>
        <w:tc>
          <w:tcPr>
            <w:tcW w:w="1276" w:type="dxa"/>
          </w:tcPr>
          <w:p w:rsidR="00D316B7" w:rsidRDefault="00D316B7" w:rsidP="00851752">
            <w:pPr>
              <w:spacing w:line="360" w:lineRule="auto"/>
              <w:rPr>
                <w:sz w:val="24"/>
              </w:rPr>
            </w:pPr>
            <w:r>
              <w:rPr>
                <w:rFonts w:hint="eastAsia"/>
                <w:sz w:val="24"/>
              </w:rPr>
              <w:t>1</w:t>
            </w:r>
          </w:p>
        </w:tc>
        <w:tc>
          <w:tcPr>
            <w:tcW w:w="4870" w:type="dxa"/>
          </w:tcPr>
          <w:p w:rsidR="00D316B7" w:rsidRDefault="00D316B7" w:rsidP="00851752">
            <w:pPr>
              <w:spacing w:line="360" w:lineRule="auto"/>
              <w:rPr>
                <w:sz w:val="24"/>
              </w:rPr>
            </w:pPr>
          </w:p>
        </w:tc>
      </w:tr>
      <w:tr w:rsidR="00D316B7" w:rsidTr="00851752">
        <w:tc>
          <w:tcPr>
            <w:tcW w:w="817" w:type="dxa"/>
            <w:vMerge/>
          </w:tcPr>
          <w:p w:rsidR="00D316B7" w:rsidRDefault="00D316B7" w:rsidP="00851752">
            <w:pPr>
              <w:spacing w:line="360" w:lineRule="auto"/>
              <w:rPr>
                <w:sz w:val="24"/>
              </w:rPr>
            </w:pPr>
          </w:p>
        </w:tc>
        <w:tc>
          <w:tcPr>
            <w:tcW w:w="1559" w:type="dxa"/>
          </w:tcPr>
          <w:p w:rsidR="00D316B7" w:rsidRDefault="00D316B7" w:rsidP="00851752">
            <w:pPr>
              <w:spacing w:line="360" w:lineRule="auto"/>
              <w:rPr>
                <w:sz w:val="24"/>
              </w:rPr>
            </w:pPr>
            <w:r>
              <w:rPr>
                <w:rFonts w:hint="eastAsia"/>
                <w:sz w:val="24"/>
              </w:rPr>
              <w:t>停止位</w:t>
            </w:r>
          </w:p>
        </w:tc>
        <w:tc>
          <w:tcPr>
            <w:tcW w:w="1276" w:type="dxa"/>
          </w:tcPr>
          <w:p w:rsidR="00D316B7" w:rsidRDefault="00D316B7" w:rsidP="00851752">
            <w:pPr>
              <w:spacing w:line="360" w:lineRule="auto"/>
              <w:rPr>
                <w:sz w:val="24"/>
              </w:rPr>
            </w:pPr>
            <w:r>
              <w:rPr>
                <w:rFonts w:hint="eastAsia"/>
                <w:sz w:val="24"/>
              </w:rPr>
              <w:t>2</w:t>
            </w:r>
          </w:p>
        </w:tc>
        <w:tc>
          <w:tcPr>
            <w:tcW w:w="4870" w:type="dxa"/>
          </w:tcPr>
          <w:p w:rsidR="00D316B7" w:rsidRDefault="00D316B7" w:rsidP="00851752">
            <w:pPr>
              <w:spacing w:line="360" w:lineRule="auto"/>
              <w:rPr>
                <w:sz w:val="24"/>
              </w:rPr>
            </w:pPr>
          </w:p>
        </w:tc>
      </w:tr>
    </w:tbl>
    <w:p w:rsidR="006B4369" w:rsidRPr="006B4369" w:rsidRDefault="006B4369" w:rsidP="00425583"/>
    <w:p w:rsidR="00F36C8B" w:rsidRPr="00FD50B9" w:rsidRDefault="00593B13" w:rsidP="00F36C8B">
      <w:pPr>
        <w:pStyle w:val="2"/>
        <w:spacing w:before="0" w:after="0" w:line="360" w:lineRule="auto"/>
        <w:ind w:left="663" w:hangingChars="275" w:hanging="663"/>
        <w:rPr>
          <w:sz w:val="24"/>
        </w:rPr>
      </w:pPr>
      <w:r>
        <w:rPr>
          <w:rFonts w:hint="eastAsia"/>
          <w:sz w:val="24"/>
        </w:rPr>
        <w:t>信息</w:t>
      </w:r>
      <w:r w:rsidR="00853909">
        <w:rPr>
          <w:rFonts w:hint="eastAsia"/>
          <w:sz w:val="24"/>
        </w:rPr>
        <w:t>查询</w:t>
      </w:r>
    </w:p>
    <w:p w:rsidR="00F36C8B" w:rsidRPr="00661183" w:rsidRDefault="00F36C8B" w:rsidP="00F36C8B">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sidR="00C80E1B">
        <w:rPr>
          <w:rFonts w:hint="eastAsia"/>
          <w:sz w:val="24"/>
        </w:rPr>
        <w:t xml:space="preserve"> 0x0</w:t>
      </w:r>
      <w:r w:rsidR="00C5118D">
        <w:rPr>
          <w:rFonts w:hint="eastAsia"/>
          <w:sz w:val="24"/>
        </w:rPr>
        <w:t>4</w:t>
      </w:r>
    </w:p>
    <w:p w:rsidR="00F36C8B" w:rsidRDefault="006252A4" w:rsidP="00F36C8B">
      <w:pPr>
        <w:spacing w:line="360" w:lineRule="auto"/>
        <w:ind w:firstLine="420"/>
        <w:rPr>
          <w:sz w:val="24"/>
        </w:rPr>
      </w:pPr>
      <w:r>
        <w:rPr>
          <w:rFonts w:hint="eastAsia"/>
          <w:sz w:val="24"/>
        </w:rPr>
        <w:t>信息查询</w:t>
      </w:r>
      <w:r w:rsidR="00F36C8B" w:rsidRPr="00F24942">
        <w:rPr>
          <w:rFonts w:hint="eastAsia"/>
          <w:sz w:val="24"/>
        </w:rPr>
        <w:t>是用来向</w:t>
      </w:r>
      <w:r w:rsidR="00F36C8B">
        <w:rPr>
          <w:rFonts w:hint="eastAsia"/>
          <w:sz w:val="24"/>
        </w:rPr>
        <w:t>系统</w:t>
      </w:r>
      <w:r w:rsidR="00313DC1">
        <w:rPr>
          <w:rFonts w:hint="eastAsia"/>
          <w:sz w:val="24"/>
        </w:rPr>
        <w:t>读取</w:t>
      </w:r>
      <w:r w:rsidR="00F36C8B">
        <w:rPr>
          <w:rFonts w:hint="eastAsia"/>
          <w:sz w:val="24"/>
        </w:rPr>
        <w:t>终端</w:t>
      </w:r>
      <w:r w:rsidR="00C7095D">
        <w:rPr>
          <w:rFonts w:hint="eastAsia"/>
          <w:sz w:val="24"/>
        </w:rPr>
        <w:t>需要同步的数据信息</w:t>
      </w:r>
      <w:r w:rsidR="00D52ADA">
        <w:rPr>
          <w:rFonts w:hint="eastAsia"/>
          <w:sz w:val="24"/>
        </w:rPr>
        <w:t>，</w:t>
      </w:r>
      <w:r w:rsidR="00011841">
        <w:rPr>
          <w:rFonts w:hint="eastAsia"/>
          <w:sz w:val="24"/>
        </w:rPr>
        <w:t>需要指定查询的数据类型</w:t>
      </w:r>
      <w:r w:rsidR="00F36C8B" w:rsidRPr="00F24942">
        <w:rPr>
          <w:rFonts w:hint="eastAsia"/>
          <w:sz w:val="24"/>
        </w:rPr>
        <w:t>。</w:t>
      </w:r>
      <w:r w:rsidR="00A2089F">
        <w:rPr>
          <w:rFonts w:hint="eastAsia"/>
          <w:sz w:val="24"/>
        </w:rPr>
        <w:t>信息操作只支持</w:t>
      </w:r>
      <w:r w:rsidR="008B2DEC">
        <w:rPr>
          <w:rFonts w:hint="eastAsia"/>
          <w:sz w:val="24"/>
        </w:rPr>
        <w:t>TCP</w:t>
      </w:r>
      <w:r w:rsidR="008B2DEC">
        <w:rPr>
          <w:rFonts w:hint="eastAsia"/>
          <w:sz w:val="24"/>
        </w:rPr>
        <w:t>方式，不支持北斗操作</w:t>
      </w:r>
      <w:r w:rsidR="008F0D96">
        <w:rPr>
          <w:rFonts w:hint="eastAsia"/>
          <w:sz w:val="24"/>
        </w:rPr>
        <w:t>。</w:t>
      </w:r>
    </w:p>
    <w:tbl>
      <w:tblPr>
        <w:tblStyle w:val="a5"/>
        <w:tblW w:w="0" w:type="auto"/>
        <w:tblLook w:val="04A0" w:firstRow="1" w:lastRow="0" w:firstColumn="1" w:lastColumn="0" w:noHBand="0" w:noVBand="1"/>
      </w:tblPr>
      <w:tblGrid>
        <w:gridCol w:w="817"/>
        <w:gridCol w:w="1559"/>
        <w:gridCol w:w="1276"/>
        <w:gridCol w:w="4870"/>
      </w:tblGrid>
      <w:tr w:rsidR="00F36C8B" w:rsidTr="00851752">
        <w:tc>
          <w:tcPr>
            <w:tcW w:w="2376" w:type="dxa"/>
            <w:gridSpan w:val="2"/>
          </w:tcPr>
          <w:p w:rsidR="00F36C8B" w:rsidRDefault="00F36C8B" w:rsidP="00851752">
            <w:pPr>
              <w:spacing w:line="360" w:lineRule="auto"/>
              <w:rPr>
                <w:sz w:val="24"/>
              </w:rPr>
            </w:pPr>
            <w:r>
              <w:rPr>
                <w:rFonts w:hint="eastAsia"/>
                <w:sz w:val="24"/>
              </w:rPr>
              <w:t>格式</w:t>
            </w:r>
          </w:p>
        </w:tc>
        <w:tc>
          <w:tcPr>
            <w:tcW w:w="1276" w:type="dxa"/>
          </w:tcPr>
          <w:p w:rsidR="00F36C8B" w:rsidRDefault="00F36C8B" w:rsidP="00851752">
            <w:pPr>
              <w:spacing w:line="360" w:lineRule="auto"/>
              <w:rPr>
                <w:sz w:val="24"/>
              </w:rPr>
            </w:pPr>
            <w:r>
              <w:rPr>
                <w:rFonts w:hint="eastAsia"/>
                <w:sz w:val="24"/>
              </w:rPr>
              <w:t>长度</w:t>
            </w:r>
            <w:r>
              <w:rPr>
                <w:rFonts w:hint="eastAsia"/>
                <w:sz w:val="24"/>
              </w:rPr>
              <w:t>byte</w:t>
            </w:r>
          </w:p>
        </w:tc>
        <w:tc>
          <w:tcPr>
            <w:tcW w:w="4870" w:type="dxa"/>
          </w:tcPr>
          <w:p w:rsidR="00F36C8B" w:rsidRDefault="00F36C8B" w:rsidP="00851752">
            <w:pPr>
              <w:spacing w:line="360" w:lineRule="auto"/>
              <w:rPr>
                <w:sz w:val="24"/>
              </w:rPr>
            </w:pPr>
            <w:r>
              <w:rPr>
                <w:rFonts w:hint="eastAsia"/>
                <w:sz w:val="24"/>
              </w:rPr>
              <w:t>说明</w:t>
            </w:r>
          </w:p>
        </w:tc>
      </w:tr>
      <w:tr w:rsidR="00F36C8B" w:rsidTr="00851752">
        <w:tc>
          <w:tcPr>
            <w:tcW w:w="817" w:type="dxa"/>
            <w:vMerge w:val="restart"/>
          </w:tcPr>
          <w:p w:rsidR="00F36C8B" w:rsidRDefault="00F36C8B" w:rsidP="00851752">
            <w:pPr>
              <w:spacing w:line="360" w:lineRule="auto"/>
              <w:rPr>
                <w:sz w:val="24"/>
              </w:rPr>
            </w:pPr>
            <w:r>
              <w:rPr>
                <w:rFonts w:hint="eastAsia"/>
                <w:sz w:val="24"/>
              </w:rPr>
              <w:t>54</w:t>
            </w:r>
          </w:p>
          <w:p w:rsidR="00F36C8B" w:rsidRDefault="00F36C8B" w:rsidP="00851752">
            <w:pPr>
              <w:spacing w:line="360" w:lineRule="auto"/>
              <w:rPr>
                <w:sz w:val="24"/>
              </w:rPr>
            </w:pPr>
            <w:r>
              <w:rPr>
                <w:rFonts w:hint="eastAsia"/>
                <w:sz w:val="24"/>
              </w:rPr>
              <w:t>字节</w:t>
            </w:r>
          </w:p>
        </w:tc>
        <w:tc>
          <w:tcPr>
            <w:tcW w:w="1559" w:type="dxa"/>
          </w:tcPr>
          <w:p w:rsidR="00F36C8B" w:rsidRDefault="00F36C8B" w:rsidP="00851752">
            <w:pPr>
              <w:spacing w:line="360" w:lineRule="auto"/>
              <w:rPr>
                <w:sz w:val="24"/>
              </w:rPr>
            </w:pPr>
            <w:r>
              <w:rPr>
                <w:rFonts w:hint="eastAsia"/>
                <w:sz w:val="24"/>
              </w:rPr>
              <w:t>起始位</w:t>
            </w:r>
          </w:p>
        </w:tc>
        <w:tc>
          <w:tcPr>
            <w:tcW w:w="1276" w:type="dxa"/>
          </w:tcPr>
          <w:p w:rsidR="00F36C8B" w:rsidRDefault="00F36C8B" w:rsidP="00851752">
            <w:pPr>
              <w:spacing w:line="360" w:lineRule="auto"/>
              <w:rPr>
                <w:sz w:val="24"/>
              </w:rPr>
            </w:pPr>
            <w:r>
              <w:rPr>
                <w:rFonts w:hint="eastAsia"/>
                <w:sz w:val="24"/>
              </w:rPr>
              <w:t>2</w:t>
            </w:r>
          </w:p>
        </w:tc>
        <w:tc>
          <w:tcPr>
            <w:tcW w:w="4870" w:type="dxa"/>
          </w:tcPr>
          <w:p w:rsidR="00F36C8B" w:rsidRDefault="00F36C8B"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F36C8B" w:rsidTr="00851752">
        <w:tc>
          <w:tcPr>
            <w:tcW w:w="817" w:type="dxa"/>
            <w:vMerge/>
          </w:tcPr>
          <w:p w:rsidR="00F36C8B" w:rsidRDefault="00F36C8B" w:rsidP="00851752">
            <w:pPr>
              <w:spacing w:line="360" w:lineRule="auto"/>
              <w:rPr>
                <w:sz w:val="24"/>
              </w:rPr>
            </w:pPr>
          </w:p>
        </w:tc>
        <w:tc>
          <w:tcPr>
            <w:tcW w:w="1559" w:type="dxa"/>
            <w:tcBorders>
              <w:bottom w:val="single" w:sz="4" w:space="0" w:color="auto"/>
            </w:tcBorders>
          </w:tcPr>
          <w:p w:rsidR="00F36C8B" w:rsidRDefault="00F36C8B" w:rsidP="00851752">
            <w:pPr>
              <w:spacing w:line="360" w:lineRule="auto"/>
              <w:rPr>
                <w:sz w:val="24"/>
              </w:rPr>
            </w:pPr>
            <w:r>
              <w:rPr>
                <w:rFonts w:hint="eastAsia"/>
                <w:sz w:val="24"/>
              </w:rPr>
              <w:t>包长度</w:t>
            </w:r>
          </w:p>
        </w:tc>
        <w:tc>
          <w:tcPr>
            <w:tcW w:w="1276" w:type="dxa"/>
            <w:tcBorders>
              <w:bottom w:val="single" w:sz="4" w:space="0" w:color="auto"/>
            </w:tcBorders>
          </w:tcPr>
          <w:p w:rsidR="00F36C8B" w:rsidRDefault="00F36C8B" w:rsidP="00851752">
            <w:pPr>
              <w:spacing w:line="360" w:lineRule="auto"/>
              <w:rPr>
                <w:sz w:val="24"/>
              </w:rPr>
            </w:pPr>
            <w:r>
              <w:rPr>
                <w:rFonts w:hint="eastAsia"/>
                <w:sz w:val="24"/>
              </w:rPr>
              <w:t>2</w:t>
            </w:r>
          </w:p>
        </w:tc>
        <w:tc>
          <w:tcPr>
            <w:tcW w:w="4870" w:type="dxa"/>
            <w:tcBorders>
              <w:bottom w:val="single" w:sz="4" w:space="0" w:color="auto"/>
            </w:tcBorders>
          </w:tcPr>
          <w:p w:rsidR="00F36C8B" w:rsidRDefault="00F36C8B" w:rsidP="00851752">
            <w:pPr>
              <w:spacing w:line="360" w:lineRule="auto"/>
              <w:rPr>
                <w:sz w:val="24"/>
              </w:rPr>
            </w:pPr>
          </w:p>
        </w:tc>
      </w:tr>
      <w:tr w:rsidR="00F36C8B" w:rsidTr="00851752">
        <w:tc>
          <w:tcPr>
            <w:tcW w:w="817" w:type="dxa"/>
            <w:vMerge/>
          </w:tcPr>
          <w:p w:rsidR="00F36C8B" w:rsidRDefault="00F36C8B" w:rsidP="00851752">
            <w:pPr>
              <w:spacing w:line="360" w:lineRule="auto"/>
              <w:rPr>
                <w:sz w:val="24"/>
              </w:rPr>
            </w:pPr>
          </w:p>
        </w:tc>
        <w:tc>
          <w:tcPr>
            <w:tcW w:w="1559" w:type="dxa"/>
            <w:shd w:val="clear" w:color="auto" w:fill="auto"/>
          </w:tcPr>
          <w:p w:rsidR="00F36C8B" w:rsidRPr="00630A12" w:rsidRDefault="00F36C8B" w:rsidP="00851752">
            <w:pPr>
              <w:spacing w:line="360" w:lineRule="auto"/>
              <w:rPr>
                <w:sz w:val="24"/>
              </w:rPr>
            </w:pPr>
            <w:r w:rsidRPr="00630A12">
              <w:rPr>
                <w:rFonts w:hint="eastAsia"/>
                <w:sz w:val="24"/>
              </w:rPr>
              <w:t>协议号</w:t>
            </w:r>
          </w:p>
        </w:tc>
        <w:tc>
          <w:tcPr>
            <w:tcW w:w="1276" w:type="dxa"/>
            <w:shd w:val="clear" w:color="auto" w:fill="auto"/>
          </w:tcPr>
          <w:p w:rsidR="00F36C8B" w:rsidRPr="00630A12" w:rsidRDefault="00F36C8B" w:rsidP="00851752">
            <w:pPr>
              <w:spacing w:line="360" w:lineRule="auto"/>
              <w:rPr>
                <w:sz w:val="24"/>
              </w:rPr>
            </w:pPr>
            <w:r w:rsidRPr="00630A12">
              <w:rPr>
                <w:rFonts w:hint="eastAsia"/>
                <w:sz w:val="24"/>
              </w:rPr>
              <w:t>1</w:t>
            </w:r>
          </w:p>
        </w:tc>
        <w:tc>
          <w:tcPr>
            <w:tcW w:w="4870" w:type="dxa"/>
            <w:shd w:val="clear" w:color="auto" w:fill="auto"/>
          </w:tcPr>
          <w:p w:rsidR="00F36C8B" w:rsidRPr="00630A12" w:rsidRDefault="00F36C8B" w:rsidP="00C5118D">
            <w:pPr>
              <w:spacing w:line="360" w:lineRule="auto"/>
              <w:rPr>
                <w:sz w:val="24"/>
              </w:rPr>
            </w:pPr>
            <w:r w:rsidRPr="00630A12">
              <w:rPr>
                <w:rFonts w:hint="eastAsia"/>
                <w:sz w:val="24"/>
              </w:rPr>
              <w:t>0x0</w:t>
            </w:r>
            <w:r w:rsidR="00C5118D">
              <w:rPr>
                <w:rFonts w:hint="eastAsia"/>
                <w:sz w:val="24"/>
              </w:rPr>
              <w:t>4</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Default="007D687A" w:rsidP="00851752">
            <w:pPr>
              <w:spacing w:line="360" w:lineRule="auto"/>
              <w:rPr>
                <w:sz w:val="24"/>
              </w:rPr>
            </w:pPr>
            <w:r>
              <w:rPr>
                <w:rFonts w:hint="eastAsia"/>
                <w:sz w:val="24"/>
              </w:rPr>
              <w:t>序列号</w:t>
            </w:r>
          </w:p>
        </w:tc>
        <w:tc>
          <w:tcPr>
            <w:tcW w:w="1276" w:type="dxa"/>
            <w:shd w:val="clear" w:color="auto" w:fill="auto"/>
          </w:tcPr>
          <w:p w:rsidR="007D687A" w:rsidRDefault="007D687A" w:rsidP="00851752">
            <w:pPr>
              <w:spacing w:line="360" w:lineRule="auto"/>
              <w:rPr>
                <w:sz w:val="24"/>
              </w:rPr>
            </w:pPr>
            <w:r>
              <w:rPr>
                <w:rFonts w:hint="eastAsia"/>
                <w:sz w:val="24"/>
              </w:rPr>
              <w:t>2</w:t>
            </w:r>
          </w:p>
        </w:tc>
        <w:tc>
          <w:tcPr>
            <w:tcW w:w="4870" w:type="dxa"/>
            <w:shd w:val="clear" w:color="auto" w:fill="auto"/>
          </w:tcPr>
          <w:p w:rsidR="007D687A" w:rsidRDefault="007D687A" w:rsidP="0085175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数据类型</w:t>
            </w:r>
          </w:p>
        </w:tc>
        <w:tc>
          <w:tcPr>
            <w:tcW w:w="1276" w:type="dxa"/>
            <w:shd w:val="clear" w:color="auto" w:fill="auto"/>
          </w:tcPr>
          <w:p w:rsidR="007D687A" w:rsidRPr="00630A12" w:rsidRDefault="007D687A" w:rsidP="00851752">
            <w:pPr>
              <w:spacing w:line="360" w:lineRule="auto"/>
              <w:rPr>
                <w:sz w:val="24"/>
              </w:rPr>
            </w:pPr>
            <w:r>
              <w:rPr>
                <w:rFonts w:hint="eastAsia"/>
                <w:sz w:val="24"/>
              </w:rPr>
              <w:t>1</w:t>
            </w:r>
          </w:p>
        </w:tc>
        <w:tc>
          <w:tcPr>
            <w:tcW w:w="4870" w:type="dxa"/>
            <w:shd w:val="clear" w:color="auto" w:fill="auto"/>
          </w:tcPr>
          <w:p w:rsidR="007D687A" w:rsidRDefault="007D687A" w:rsidP="0016793D">
            <w:pPr>
              <w:spacing w:line="360" w:lineRule="auto"/>
              <w:rPr>
                <w:sz w:val="24"/>
              </w:rPr>
            </w:pPr>
            <w:r>
              <w:rPr>
                <w:rFonts w:hint="eastAsia"/>
                <w:sz w:val="24"/>
              </w:rPr>
              <w:t>0x01</w:t>
            </w:r>
            <w:r>
              <w:rPr>
                <w:rFonts w:hint="eastAsia"/>
                <w:sz w:val="24"/>
              </w:rPr>
              <w:t>：打卡配置</w:t>
            </w:r>
          </w:p>
          <w:p w:rsidR="007D687A" w:rsidRDefault="007D687A" w:rsidP="0016793D">
            <w:pPr>
              <w:spacing w:line="360" w:lineRule="auto"/>
              <w:rPr>
                <w:sz w:val="24"/>
              </w:rPr>
            </w:pPr>
            <w:r>
              <w:rPr>
                <w:rFonts w:hint="eastAsia"/>
                <w:sz w:val="24"/>
              </w:rPr>
              <w:t>0x02</w:t>
            </w:r>
            <w:r>
              <w:rPr>
                <w:rFonts w:hint="eastAsia"/>
                <w:sz w:val="24"/>
              </w:rPr>
              <w:t>：巡检路线</w:t>
            </w:r>
          </w:p>
          <w:p w:rsidR="007D687A" w:rsidRDefault="007D687A" w:rsidP="0016793D">
            <w:pPr>
              <w:spacing w:line="360" w:lineRule="auto"/>
              <w:rPr>
                <w:sz w:val="24"/>
              </w:rPr>
            </w:pPr>
            <w:r>
              <w:rPr>
                <w:rFonts w:hint="eastAsia"/>
                <w:sz w:val="24"/>
              </w:rPr>
              <w:lastRenderedPageBreak/>
              <w:t>0x03</w:t>
            </w:r>
            <w:r>
              <w:rPr>
                <w:rFonts w:hint="eastAsia"/>
                <w:sz w:val="24"/>
              </w:rPr>
              <w:t>：观测对象类型</w:t>
            </w:r>
          </w:p>
          <w:p w:rsidR="007D687A" w:rsidRDefault="007D687A" w:rsidP="0016793D">
            <w:pPr>
              <w:spacing w:line="360" w:lineRule="auto"/>
              <w:rPr>
                <w:sz w:val="24"/>
              </w:rPr>
            </w:pPr>
            <w:r>
              <w:rPr>
                <w:rFonts w:hint="eastAsia"/>
                <w:sz w:val="24"/>
              </w:rPr>
              <w:t>0x04</w:t>
            </w:r>
            <w:r>
              <w:rPr>
                <w:rFonts w:hint="eastAsia"/>
                <w:sz w:val="24"/>
              </w:rPr>
              <w:t>：观测对象</w:t>
            </w:r>
          </w:p>
          <w:p w:rsidR="007D687A" w:rsidRDefault="007D687A" w:rsidP="0016793D">
            <w:pPr>
              <w:spacing w:line="360" w:lineRule="auto"/>
              <w:rPr>
                <w:sz w:val="24"/>
              </w:rPr>
            </w:pPr>
            <w:r>
              <w:rPr>
                <w:rFonts w:hint="eastAsia"/>
                <w:sz w:val="24"/>
              </w:rPr>
              <w:t>0x05</w:t>
            </w:r>
            <w:r>
              <w:rPr>
                <w:rFonts w:hint="eastAsia"/>
                <w:sz w:val="24"/>
              </w:rPr>
              <w:t>：围栏信息</w:t>
            </w:r>
          </w:p>
          <w:p w:rsidR="007D687A" w:rsidRDefault="007D687A" w:rsidP="0016793D">
            <w:pPr>
              <w:spacing w:line="360" w:lineRule="auto"/>
              <w:rPr>
                <w:sz w:val="24"/>
              </w:rPr>
            </w:pPr>
            <w:r>
              <w:rPr>
                <w:rFonts w:hint="eastAsia"/>
                <w:sz w:val="24"/>
              </w:rPr>
              <w:t>0x06</w:t>
            </w:r>
            <w:r>
              <w:rPr>
                <w:rFonts w:hint="eastAsia"/>
                <w:sz w:val="24"/>
              </w:rPr>
              <w:t>：自定义</w:t>
            </w:r>
            <w:r>
              <w:rPr>
                <w:rFonts w:hint="eastAsia"/>
                <w:sz w:val="24"/>
              </w:rPr>
              <w:t>POI</w:t>
            </w:r>
            <w:r>
              <w:rPr>
                <w:rFonts w:hint="eastAsia"/>
                <w:sz w:val="24"/>
              </w:rPr>
              <w:t>信息</w:t>
            </w:r>
          </w:p>
          <w:p w:rsidR="007D687A" w:rsidRDefault="007D687A" w:rsidP="0016793D">
            <w:pPr>
              <w:spacing w:line="360" w:lineRule="auto"/>
              <w:rPr>
                <w:sz w:val="24"/>
              </w:rPr>
            </w:pPr>
            <w:r>
              <w:rPr>
                <w:rFonts w:hint="eastAsia"/>
                <w:sz w:val="24"/>
              </w:rPr>
              <w:t>0x07</w:t>
            </w:r>
            <w:r>
              <w:rPr>
                <w:rFonts w:hint="eastAsia"/>
                <w:sz w:val="24"/>
              </w:rPr>
              <w:t>：地址本</w:t>
            </w:r>
          </w:p>
          <w:p w:rsidR="007D687A" w:rsidRPr="005C2D99" w:rsidRDefault="007D687A" w:rsidP="0016793D">
            <w:pPr>
              <w:spacing w:line="360" w:lineRule="auto"/>
              <w:rPr>
                <w:sz w:val="24"/>
              </w:rPr>
            </w:pPr>
            <w:r>
              <w:rPr>
                <w:rFonts w:hint="eastAsia"/>
                <w:sz w:val="24"/>
              </w:rPr>
              <w:t>0x08</w:t>
            </w:r>
            <w:r>
              <w:rPr>
                <w:rFonts w:hint="eastAsia"/>
                <w:sz w:val="24"/>
              </w:rPr>
              <w:t>：公告信息</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数据版本号</w:t>
            </w:r>
          </w:p>
        </w:tc>
        <w:tc>
          <w:tcPr>
            <w:tcW w:w="1276" w:type="dxa"/>
            <w:shd w:val="clear" w:color="auto" w:fill="auto"/>
          </w:tcPr>
          <w:p w:rsidR="007D687A" w:rsidRPr="00630A12" w:rsidRDefault="007D687A" w:rsidP="00851752">
            <w:pPr>
              <w:spacing w:line="360" w:lineRule="auto"/>
              <w:rPr>
                <w:sz w:val="24"/>
              </w:rPr>
            </w:pPr>
            <w:r>
              <w:rPr>
                <w:rFonts w:hint="eastAsia"/>
                <w:sz w:val="24"/>
              </w:rPr>
              <w:t>8</w:t>
            </w:r>
          </w:p>
        </w:tc>
        <w:tc>
          <w:tcPr>
            <w:tcW w:w="4870" w:type="dxa"/>
            <w:shd w:val="clear" w:color="auto" w:fill="auto"/>
          </w:tcPr>
          <w:p w:rsidR="007D687A" w:rsidRPr="00630A12" w:rsidRDefault="007D687A" w:rsidP="008C4212">
            <w:pPr>
              <w:spacing w:line="360" w:lineRule="auto"/>
              <w:rPr>
                <w:sz w:val="24"/>
              </w:rPr>
            </w:pPr>
            <w:r>
              <w:rPr>
                <w:rFonts w:hint="eastAsia"/>
                <w:sz w:val="24"/>
              </w:rPr>
              <w:t>本地数据版本的</w:t>
            </w:r>
            <w:r>
              <w:rPr>
                <w:rFonts w:hint="eastAsia"/>
                <w:sz w:val="24"/>
              </w:rPr>
              <w:t>UUID</w:t>
            </w: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校验</w:t>
            </w:r>
          </w:p>
        </w:tc>
        <w:tc>
          <w:tcPr>
            <w:tcW w:w="1276" w:type="dxa"/>
          </w:tcPr>
          <w:p w:rsidR="007D687A" w:rsidRDefault="007D687A" w:rsidP="00851752">
            <w:pPr>
              <w:spacing w:line="360" w:lineRule="auto"/>
              <w:rPr>
                <w:sz w:val="24"/>
              </w:rPr>
            </w:pPr>
            <w:r>
              <w:rPr>
                <w:rFonts w:hint="eastAsia"/>
                <w:sz w:val="24"/>
              </w:rPr>
              <w:t>1</w:t>
            </w:r>
          </w:p>
        </w:tc>
        <w:tc>
          <w:tcPr>
            <w:tcW w:w="4870" w:type="dxa"/>
          </w:tcPr>
          <w:p w:rsidR="007D687A" w:rsidRDefault="007D687A" w:rsidP="0085175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停止位</w:t>
            </w:r>
          </w:p>
        </w:tc>
        <w:tc>
          <w:tcPr>
            <w:tcW w:w="1276" w:type="dxa"/>
          </w:tcPr>
          <w:p w:rsidR="007D687A" w:rsidRDefault="007D687A" w:rsidP="00851752">
            <w:pPr>
              <w:spacing w:line="360" w:lineRule="auto"/>
              <w:rPr>
                <w:sz w:val="24"/>
              </w:rPr>
            </w:pPr>
            <w:r>
              <w:rPr>
                <w:rFonts w:hint="eastAsia"/>
                <w:sz w:val="24"/>
              </w:rPr>
              <w:t>2</w:t>
            </w:r>
          </w:p>
        </w:tc>
        <w:tc>
          <w:tcPr>
            <w:tcW w:w="4870" w:type="dxa"/>
          </w:tcPr>
          <w:p w:rsidR="007D687A" w:rsidRDefault="007D687A" w:rsidP="00851752">
            <w:pPr>
              <w:spacing w:line="360" w:lineRule="auto"/>
              <w:rPr>
                <w:sz w:val="24"/>
              </w:rPr>
            </w:pPr>
          </w:p>
        </w:tc>
      </w:tr>
    </w:tbl>
    <w:p w:rsidR="00F36C8B" w:rsidRDefault="00F36C8B" w:rsidP="00F36C8B">
      <w:pPr>
        <w:pStyle w:val="3"/>
        <w:spacing w:before="0" w:after="0" w:line="360" w:lineRule="auto"/>
        <w:ind w:left="826" w:hangingChars="343" w:hanging="826"/>
        <w:rPr>
          <w:sz w:val="24"/>
        </w:rPr>
      </w:pPr>
      <w:r>
        <w:rPr>
          <w:rFonts w:hint="eastAsia"/>
          <w:sz w:val="24"/>
        </w:rPr>
        <w:t>系统向终端反馈</w:t>
      </w:r>
      <w:r w:rsidR="00A54764">
        <w:rPr>
          <w:rFonts w:hint="eastAsia"/>
          <w:sz w:val="24"/>
        </w:rPr>
        <w:t>0x8</w:t>
      </w:r>
      <w:r w:rsidR="00C5118D">
        <w:rPr>
          <w:rFonts w:hint="eastAsia"/>
          <w:sz w:val="24"/>
        </w:rPr>
        <w:t>4</w:t>
      </w:r>
    </w:p>
    <w:p w:rsidR="00F36C8B" w:rsidRDefault="00F36C8B" w:rsidP="00F36C8B">
      <w:pPr>
        <w:spacing w:line="360" w:lineRule="auto"/>
        <w:ind w:firstLine="420"/>
        <w:rPr>
          <w:sz w:val="24"/>
        </w:rPr>
      </w:pPr>
      <w:r>
        <w:rPr>
          <w:rFonts w:hint="eastAsia"/>
          <w:sz w:val="24"/>
        </w:rPr>
        <w:t>系统收到</w:t>
      </w:r>
      <w:r w:rsidR="00A13851">
        <w:rPr>
          <w:rFonts w:hint="eastAsia"/>
          <w:sz w:val="24"/>
        </w:rPr>
        <w:t>查询</w:t>
      </w:r>
      <w:r>
        <w:rPr>
          <w:rFonts w:hint="eastAsia"/>
          <w:sz w:val="24"/>
        </w:rPr>
        <w:t>信息包后根据</w:t>
      </w:r>
      <w:r w:rsidR="00A13851">
        <w:rPr>
          <w:rFonts w:hint="eastAsia"/>
          <w:sz w:val="24"/>
        </w:rPr>
        <w:t>查询</w:t>
      </w:r>
      <w:r>
        <w:rPr>
          <w:rFonts w:hint="eastAsia"/>
          <w:sz w:val="24"/>
        </w:rPr>
        <w:t>信息内容</w:t>
      </w:r>
      <w:proofErr w:type="gramStart"/>
      <w:r>
        <w:rPr>
          <w:rFonts w:hint="eastAsia"/>
          <w:sz w:val="24"/>
        </w:rPr>
        <w:t>作出</w:t>
      </w:r>
      <w:proofErr w:type="gramEnd"/>
      <w:r>
        <w:rPr>
          <w:rFonts w:hint="eastAsia"/>
          <w:sz w:val="24"/>
        </w:rPr>
        <w:t>反馈信息</w:t>
      </w:r>
      <w:r w:rsidR="00127B9A">
        <w:rPr>
          <w:rFonts w:hint="eastAsia"/>
          <w:sz w:val="24"/>
        </w:rPr>
        <w:t>，如果数据版本一致则</w:t>
      </w:r>
      <w:r w:rsidR="00634CB8">
        <w:rPr>
          <w:rFonts w:hint="eastAsia"/>
          <w:sz w:val="24"/>
        </w:rPr>
        <w:t>返回标志为</w:t>
      </w:r>
      <w:r w:rsidR="00634CB8">
        <w:rPr>
          <w:rFonts w:hint="eastAsia"/>
          <w:sz w:val="24"/>
        </w:rPr>
        <w:t>0</w:t>
      </w:r>
      <w:r w:rsidR="00634CB8">
        <w:rPr>
          <w:rFonts w:hint="eastAsia"/>
          <w:sz w:val="24"/>
        </w:rPr>
        <w:t>，否则为</w:t>
      </w:r>
      <w:r w:rsidR="00634CB8">
        <w:rPr>
          <w:rFonts w:hint="eastAsia"/>
          <w:sz w:val="24"/>
        </w:rPr>
        <w:t>1</w:t>
      </w:r>
      <w:r w:rsidR="00634CB8">
        <w:rPr>
          <w:rFonts w:hint="eastAsia"/>
          <w:sz w:val="24"/>
        </w:rPr>
        <w:t>，并指示</w:t>
      </w:r>
      <w:r w:rsidR="002838FF">
        <w:rPr>
          <w:rFonts w:hint="eastAsia"/>
          <w:sz w:val="24"/>
        </w:rPr>
        <w:t>终端</w:t>
      </w:r>
      <w:r w:rsidR="004B5B52">
        <w:rPr>
          <w:rFonts w:hint="eastAsia"/>
          <w:sz w:val="24"/>
        </w:rPr>
        <w:t>需要同步的数据数量</w:t>
      </w:r>
      <w:r w:rsidRPr="00F24942">
        <w:rPr>
          <w:rFonts w:hint="eastAsia"/>
          <w:sz w:val="24"/>
        </w:rPr>
        <w:t>。</w:t>
      </w:r>
    </w:p>
    <w:tbl>
      <w:tblPr>
        <w:tblStyle w:val="a5"/>
        <w:tblW w:w="0" w:type="auto"/>
        <w:tblLook w:val="04A0" w:firstRow="1" w:lastRow="0" w:firstColumn="1" w:lastColumn="0" w:noHBand="0" w:noVBand="1"/>
      </w:tblPr>
      <w:tblGrid>
        <w:gridCol w:w="817"/>
        <w:gridCol w:w="1559"/>
        <w:gridCol w:w="1276"/>
        <w:gridCol w:w="4870"/>
      </w:tblGrid>
      <w:tr w:rsidR="00F36C8B" w:rsidTr="00851752">
        <w:tc>
          <w:tcPr>
            <w:tcW w:w="2376" w:type="dxa"/>
            <w:gridSpan w:val="2"/>
          </w:tcPr>
          <w:p w:rsidR="00F36C8B" w:rsidRDefault="00F36C8B" w:rsidP="00851752">
            <w:pPr>
              <w:spacing w:line="360" w:lineRule="auto"/>
              <w:rPr>
                <w:sz w:val="24"/>
              </w:rPr>
            </w:pPr>
            <w:r>
              <w:rPr>
                <w:rFonts w:hint="eastAsia"/>
                <w:sz w:val="24"/>
              </w:rPr>
              <w:t>格式</w:t>
            </w:r>
          </w:p>
        </w:tc>
        <w:tc>
          <w:tcPr>
            <w:tcW w:w="1276" w:type="dxa"/>
          </w:tcPr>
          <w:p w:rsidR="00F36C8B" w:rsidRDefault="00F36C8B" w:rsidP="00851752">
            <w:pPr>
              <w:spacing w:line="360" w:lineRule="auto"/>
              <w:rPr>
                <w:sz w:val="24"/>
              </w:rPr>
            </w:pPr>
            <w:r>
              <w:rPr>
                <w:rFonts w:hint="eastAsia"/>
                <w:sz w:val="24"/>
              </w:rPr>
              <w:t>长度</w:t>
            </w:r>
            <w:r>
              <w:rPr>
                <w:rFonts w:hint="eastAsia"/>
                <w:sz w:val="24"/>
              </w:rPr>
              <w:t>byte</w:t>
            </w:r>
          </w:p>
        </w:tc>
        <w:tc>
          <w:tcPr>
            <w:tcW w:w="4870" w:type="dxa"/>
          </w:tcPr>
          <w:p w:rsidR="00F36C8B" w:rsidRDefault="00F36C8B" w:rsidP="00851752">
            <w:pPr>
              <w:spacing w:line="360" w:lineRule="auto"/>
              <w:rPr>
                <w:sz w:val="24"/>
              </w:rPr>
            </w:pPr>
            <w:r>
              <w:rPr>
                <w:rFonts w:hint="eastAsia"/>
                <w:sz w:val="24"/>
              </w:rPr>
              <w:t>说明</w:t>
            </w:r>
          </w:p>
        </w:tc>
      </w:tr>
      <w:tr w:rsidR="00F36C8B" w:rsidTr="00851752">
        <w:tc>
          <w:tcPr>
            <w:tcW w:w="817" w:type="dxa"/>
            <w:vMerge w:val="restart"/>
          </w:tcPr>
          <w:p w:rsidR="00F36C8B" w:rsidRDefault="00F36C8B" w:rsidP="00851752">
            <w:pPr>
              <w:spacing w:line="360" w:lineRule="auto"/>
              <w:rPr>
                <w:sz w:val="24"/>
              </w:rPr>
            </w:pPr>
          </w:p>
        </w:tc>
        <w:tc>
          <w:tcPr>
            <w:tcW w:w="1559" w:type="dxa"/>
          </w:tcPr>
          <w:p w:rsidR="00F36C8B" w:rsidRDefault="00F36C8B" w:rsidP="00851752">
            <w:pPr>
              <w:spacing w:line="360" w:lineRule="auto"/>
              <w:rPr>
                <w:sz w:val="24"/>
              </w:rPr>
            </w:pPr>
            <w:r>
              <w:rPr>
                <w:rFonts w:hint="eastAsia"/>
                <w:sz w:val="24"/>
              </w:rPr>
              <w:t>起始位</w:t>
            </w:r>
          </w:p>
        </w:tc>
        <w:tc>
          <w:tcPr>
            <w:tcW w:w="1276" w:type="dxa"/>
          </w:tcPr>
          <w:p w:rsidR="00F36C8B" w:rsidRDefault="00F36C8B" w:rsidP="00851752">
            <w:pPr>
              <w:spacing w:line="360" w:lineRule="auto"/>
              <w:rPr>
                <w:sz w:val="24"/>
              </w:rPr>
            </w:pPr>
            <w:r>
              <w:rPr>
                <w:rFonts w:hint="eastAsia"/>
                <w:sz w:val="24"/>
              </w:rPr>
              <w:t>2</w:t>
            </w:r>
          </w:p>
        </w:tc>
        <w:tc>
          <w:tcPr>
            <w:tcW w:w="4870" w:type="dxa"/>
          </w:tcPr>
          <w:p w:rsidR="00F36C8B" w:rsidRDefault="00F36C8B"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F36C8B" w:rsidTr="00851752">
        <w:tc>
          <w:tcPr>
            <w:tcW w:w="817" w:type="dxa"/>
            <w:vMerge/>
          </w:tcPr>
          <w:p w:rsidR="00F36C8B" w:rsidRDefault="00F36C8B" w:rsidP="00851752">
            <w:pPr>
              <w:spacing w:line="360" w:lineRule="auto"/>
              <w:rPr>
                <w:sz w:val="24"/>
              </w:rPr>
            </w:pPr>
          </w:p>
        </w:tc>
        <w:tc>
          <w:tcPr>
            <w:tcW w:w="1559" w:type="dxa"/>
            <w:tcBorders>
              <w:bottom w:val="single" w:sz="4" w:space="0" w:color="auto"/>
            </w:tcBorders>
          </w:tcPr>
          <w:p w:rsidR="00F36C8B" w:rsidRDefault="00F36C8B" w:rsidP="00851752">
            <w:pPr>
              <w:spacing w:line="360" w:lineRule="auto"/>
              <w:rPr>
                <w:sz w:val="24"/>
              </w:rPr>
            </w:pPr>
            <w:r>
              <w:rPr>
                <w:rFonts w:hint="eastAsia"/>
                <w:sz w:val="24"/>
              </w:rPr>
              <w:t>包长度</w:t>
            </w:r>
          </w:p>
        </w:tc>
        <w:tc>
          <w:tcPr>
            <w:tcW w:w="1276" w:type="dxa"/>
            <w:tcBorders>
              <w:bottom w:val="single" w:sz="4" w:space="0" w:color="auto"/>
            </w:tcBorders>
          </w:tcPr>
          <w:p w:rsidR="00F36C8B" w:rsidRDefault="00F36C8B" w:rsidP="00851752">
            <w:pPr>
              <w:spacing w:line="360" w:lineRule="auto"/>
              <w:rPr>
                <w:sz w:val="24"/>
              </w:rPr>
            </w:pPr>
            <w:r>
              <w:rPr>
                <w:rFonts w:hint="eastAsia"/>
                <w:sz w:val="24"/>
              </w:rPr>
              <w:t>2</w:t>
            </w:r>
          </w:p>
        </w:tc>
        <w:tc>
          <w:tcPr>
            <w:tcW w:w="4870" w:type="dxa"/>
            <w:tcBorders>
              <w:bottom w:val="single" w:sz="4" w:space="0" w:color="auto"/>
            </w:tcBorders>
          </w:tcPr>
          <w:p w:rsidR="00F36C8B" w:rsidRDefault="00F36C8B" w:rsidP="00851752">
            <w:pPr>
              <w:spacing w:line="360" w:lineRule="auto"/>
              <w:rPr>
                <w:sz w:val="24"/>
              </w:rPr>
            </w:pPr>
          </w:p>
        </w:tc>
      </w:tr>
      <w:tr w:rsidR="00F36C8B" w:rsidTr="00851752">
        <w:tc>
          <w:tcPr>
            <w:tcW w:w="817" w:type="dxa"/>
            <w:vMerge/>
          </w:tcPr>
          <w:p w:rsidR="00F36C8B" w:rsidRDefault="00F36C8B" w:rsidP="00851752">
            <w:pPr>
              <w:spacing w:line="360" w:lineRule="auto"/>
              <w:rPr>
                <w:sz w:val="24"/>
              </w:rPr>
            </w:pPr>
          </w:p>
        </w:tc>
        <w:tc>
          <w:tcPr>
            <w:tcW w:w="1559" w:type="dxa"/>
            <w:shd w:val="clear" w:color="auto" w:fill="auto"/>
          </w:tcPr>
          <w:p w:rsidR="00F36C8B" w:rsidRPr="00630A12" w:rsidRDefault="00F36C8B" w:rsidP="00851752">
            <w:pPr>
              <w:spacing w:line="360" w:lineRule="auto"/>
              <w:rPr>
                <w:sz w:val="24"/>
              </w:rPr>
            </w:pPr>
            <w:r w:rsidRPr="00630A12">
              <w:rPr>
                <w:rFonts w:hint="eastAsia"/>
                <w:sz w:val="24"/>
              </w:rPr>
              <w:t>协议号</w:t>
            </w:r>
          </w:p>
        </w:tc>
        <w:tc>
          <w:tcPr>
            <w:tcW w:w="1276" w:type="dxa"/>
            <w:shd w:val="clear" w:color="auto" w:fill="auto"/>
          </w:tcPr>
          <w:p w:rsidR="00F36C8B" w:rsidRPr="00630A12" w:rsidRDefault="00F36C8B" w:rsidP="00851752">
            <w:pPr>
              <w:spacing w:line="360" w:lineRule="auto"/>
              <w:rPr>
                <w:sz w:val="24"/>
              </w:rPr>
            </w:pPr>
            <w:r w:rsidRPr="00630A12">
              <w:rPr>
                <w:rFonts w:hint="eastAsia"/>
                <w:sz w:val="24"/>
              </w:rPr>
              <w:t>1</w:t>
            </w:r>
          </w:p>
        </w:tc>
        <w:tc>
          <w:tcPr>
            <w:tcW w:w="4870" w:type="dxa"/>
            <w:shd w:val="clear" w:color="auto" w:fill="auto"/>
          </w:tcPr>
          <w:p w:rsidR="00F36C8B" w:rsidRPr="00630A12" w:rsidRDefault="00F36C8B" w:rsidP="00C5118D">
            <w:pPr>
              <w:spacing w:line="360" w:lineRule="auto"/>
              <w:rPr>
                <w:sz w:val="24"/>
              </w:rPr>
            </w:pPr>
            <w:r w:rsidRPr="00630A12">
              <w:rPr>
                <w:rFonts w:hint="eastAsia"/>
                <w:sz w:val="24"/>
              </w:rPr>
              <w:t>0x</w:t>
            </w:r>
            <w:r w:rsidR="00ED0BA2">
              <w:rPr>
                <w:rFonts w:hint="eastAsia"/>
                <w:sz w:val="24"/>
              </w:rPr>
              <w:t>8</w:t>
            </w:r>
            <w:r w:rsidR="00C5118D">
              <w:rPr>
                <w:rFonts w:hint="eastAsia"/>
                <w:sz w:val="24"/>
              </w:rPr>
              <w:t>4</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Default="007D687A" w:rsidP="00851752">
            <w:pPr>
              <w:spacing w:line="360" w:lineRule="auto"/>
              <w:rPr>
                <w:sz w:val="24"/>
              </w:rPr>
            </w:pPr>
            <w:r>
              <w:rPr>
                <w:rFonts w:hint="eastAsia"/>
                <w:sz w:val="24"/>
              </w:rPr>
              <w:t>序列号</w:t>
            </w:r>
          </w:p>
        </w:tc>
        <w:tc>
          <w:tcPr>
            <w:tcW w:w="1276" w:type="dxa"/>
            <w:shd w:val="clear" w:color="auto" w:fill="auto"/>
          </w:tcPr>
          <w:p w:rsidR="007D687A" w:rsidRDefault="007D687A" w:rsidP="00851752">
            <w:pPr>
              <w:spacing w:line="360" w:lineRule="auto"/>
              <w:rPr>
                <w:sz w:val="24"/>
              </w:rPr>
            </w:pPr>
            <w:r>
              <w:rPr>
                <w:rFonts w:hint="eastAsia"/>
                <w:sz w:val="24"/>
              </w:rPr>
              <w:t>2</w:t>
            </w:r>
          </w:p>
        </w:tc>
        <w:tc>
          <w:tcPr>
            <w:tcW w:w="4870" w:type="dxa"/>
            <w:shd w:val="clear" w:color="auto" w:fill="auto"/>
          </w:tcPr>
          <w:p w:rsidR="007D687A" w:rsidRPr="00630A12" w:rsidRDefault="007D687A" w:rsidP="00ED0BA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数据类型</w:t>
            </w:r>
          </w:p>
        </w:tc>
        <w:tc>
          <w:tcPr>
            <w:tcW w:w="1276" w:type="dxa"/>
            <w:shd w:val="clear" w:color="auto" w:fill="auto"/>
          </w:tcPr>
          <w:p w:rsidR="007D687A" w:rsidRPr="00630A12" w:rsidRDefault="007D687A" w:rsidP="00851752">
            <w:pPr>
              <w:spacing w:line="360" w:lineRule="auto"/>
              <w:rPr>
                <w:sz w:val="24"/>
              </w:rPr>
            </w:pPr>
            <w:r>
              <w:rPr>
                <w:rFonts w:hint="eastAsia"/>
                <w:sz w:val="24"/>
              </w:rPr>
              <w:t>1</w:t>
            </w:r>
          </w:p>
        </w:tc>
        <w:tc>
          <w:tcPr>
            <w:tcW w:w="4870" w:type="dxa"/>
            <w:shd w:val="clear" w:color="auto" w:fill="auto"/>
          </w:tcPr>
          <w:p w:rsidR="007D687A" w:rsidRDefault="007D687A" w:rsidP="00623968">
            <w:pPr>
              <w:spacing w:line="360" w:lineRule="auto"/>
              <w:rPr>
                <w:sz w:val="24"/>
              </w:rPr>
            </w:pPr>
            <w:r>
              <w:rPr>
                <w:rFonts w:hint="eastAsia"/>
                <w:sz w:val="24"/>
              </w:rPr>
              <w:t>0x01</w:t>
            </w:r>
            <w:r>
              <w:rPr>
                <w:rFonts w:hint="eastAsia"/>
                <w:sz w:val="24"/>
              </w:rPr>
              <w:t>：打卡配置</w:t>
            </w:r>
          </w:p>
          <w:p w:rsidR="007D687A" w:rsidRDefault="007D687A" w:rsidP="00623968">
            <w:pPr>
              <w:spacing w:line="360" w:lineRule="auto"/>
              <w:rPr>
                <w:sz w:val="24"/>
              </w:rPr>
            </w:pPr>
            <w:r>
              <w:rPr>
                <w:rFonts w:hint="eastAsia"/>
                <w:sz w:val="24"/>
              </w:rPr>
              <w:t>0x02</w:t>
            </w:r>
            <w:r>
              <w:rPr>
                <w:rFonts w:hint="eastAsia"/>
                <w:sz w:val="24"/>
              </w:rPr>
              <w:t>：巡检路线</w:t>
            </w:r>
          </w:p>
          <w:p w:rsidR="007D687A" w:rsidRDefault="007D687A" w:rsidP="00623968">
            <w:pPr>
              <w:spacing w:line="360" w:lineRule="auto"/>
              <w:rPr>
                <w:sz w:val="24"/>
              </w:rPr>
            </w:pPr>
            <w:r>
              <w:rPr>
                <w:rFonts w:hint="eastAsia"/>
                <w:sz w:val="24"/>
              </w:rPr>
              <w:t>0x03</w:t>
            </w:r>
            <w:r>
              <w:rPr>
                <w:rFonts w:hint="eastAsia"/>
                <w:sz w:val="24"/>
              </w:rPr>
              <w:t>：观测对象类型</w:t>
            </w:r>
          </w:p>
          <w:p w:rsidR="007D687A" w:rsidRDefault="007D687A" w:rsidP="00623968">
            <w:pPr>
              <w:spacing w:line="360" w:lineRule="auto"/>
              <w:rPr>
                <w:sz w:val="24"/>
              </w:rPr>
            </w:pPr>
            <w:r>
              <w:rPr>
                <w:rFonts w:hint="eastAsia"/>
                <w:sz w:val="24"/>
              </w:rPr>
              <w:t>0x04</w:t>
            </w:r>
            <w:r>
              <w:rPr>
                <w:rFonts w:hint="eastAsia"/>
                <w:sz w:val="24"/>
              </w:rPr>
              <w:t>：观测对象</w:t>
            </w:r>
          </w:p>
          <w:p w:rsidR="007D687A" w:rsidRDefault="007D687A" w:rsidP="00623968">
            <w:pPr>
              <w:spacing w:line="360" w:lineRule="auto"/>
              <w:rPr>
                <w:sz w:val="24"/>
              </w:rPr>
            </w:pPr>
            <w:r>
              <w:rPr>
                <w:rFonts w:hint="eastAsia"/>
                <w:sz w:val="24"/>
              </w:rPr>
              <w:t>0x05</w:t>
            </w:r>
            <w:r>
              <w:rPr>
                <w:rFonts w:hint="eastAsia"/>
                <w:sz w:val="24"/>
              </w:rPr>
              <w:t>：围栏信息</w:t>
            </w:r>
          </w:p>
          <w:p w:rsidR="007D687A" w:rsidRDefault="007D687A" w:rsidP="00623968">
            <w:pPr>
              <w:spacing w:line="360" w:lineRule="auto"/>
              <w:rPr>
                <w:sz w:val="24"/>
              </w:rPr>
            </w:pPr>
            <w:r>
              <w:rPr>
                <w:rFonts w:hint="eastAsia"/>
                <w:sz w:val="24"/>
              </w:rPr>
              <w:t>0x06</w:t>
            </w:r>
            <w:r>
              <w:rPr>
                <w:rFonts w:hint="eastAsia"/>
                <w:sz w:val="24"/>
              </w:rPr>
              <w:t>：自定义</w:t>
            </w:r>
            <w:r>
              <w:rPr>
                <w:rFonts w:hint="eastAsia"/>
                <w:sz w:val="24"/>
              </w:rPr>
              <w:t>POI</w:t>
            </w:r>
            <w:r>
              <w:rPr>
                <w:rFonts w:hint="eastAsia"/>
                <w:sz w:val="24"/>
              </w:rPr>
              <w:t>信息</w:t>
            </w:r>
          </w:p>
          <w:p w:rsidR="007D687A" w:rsidRDefault="007D687A" w:rsidP="00623968">
            <w:pPr>
              <w:spacing w:line="360" w:lineRule="auto"/>
              <w:rPr>
                <w:sz w:val="24"/>
              </w:rPr>
            </w:pPr>
            <w:r>
              <w:rPr>
                <w:rFonts w:hint="eastAsia"/>
                <w:sz w:val="24"/>
              </w:rPr>
              <w:t>0x07</w:t>
            </w:r>
            <w:r>
              <w:rPr>
                <w:rFonts w:hint="eastAsia"/>
                <w:sz w:val="24"/>
              </w:rPr>
              <w:t>：地址本</w:t>
            </w:r>
          </w:p>
          <w:p w:rsidR="007D687A" w:rsidRPr="00630A12" w:rsidRDefault="007D687A" w:rsidP="00C72FA2">
            <w:pPr>
              <w:spacing w:line="360" w:lineRule="auto"/>
              <w:rPr>
                <w:sz w:val="24"/>
              </w:rPr>
            </w:pPr>
            <w:r>
              <w:rPr>
                <w:rFonts w:hint="eastAsia"/>
                <w:sz w:val="24"/>
              </w:rPr>
              <w:t>0x08</w:t>
            </w:r>
            <w:r>
              <w:rPr>
                <w:rFonts w:hint="eastAsia"/>
                <w:sz w:val="24"/>
              </w:rPr>
              <w:t>：公告信息</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版本标志</w:t>
            </w:r>
          </w:p>
        </w:tc>
        <w:tc>
          <w:tcPr>
            <w:tcW w:w="1276" w:type="dxa"/>
            <w:shd w:val="clear" w:color="auto" w:fill="auto"/>
          </w:tcPr>
          <w:p w:rsidR="007D687A" w:rsidRPr="00630A12" w:rsidRDefault="007D687A" w:rsidP="00851752">
            <w:pPr>
              <w:spacing w:line="360" w:lineRule="auto"/>
              <w:rPr>
                <w:sz w:val="24"/>
              </w:rPr>
            </w:pPr>
            <w:r>
              <w:rPr>
                <w:rFonts w:hint="eastAsia"/>
                <w:sz w:val="24"/>
              </w:rPr>
              <w:t>1</w:t>
            </w:r>
          </w:p>
        </w:tc>
        <w:tc>
          <w:tcPr>
            <w:tcW w:w="4870" w:type="dxa"/>
            <w:shd w:val="clear" w:color="auto" w:fill="auto"/>
          </w:tcPr>
          <w:p w:rsidR="007D687A" w:rsidRPr="00630A12" w:rsidRDefault="007D687A" w:rsidP="00851752">
            <w:pPr>
              <w:spacing w:line="360" w:lineRule="auto"/>
              <w:rPr>
                <w:sz w:val="24"/>
              </w:rPr>
            </w:pPr>
            <w:r>
              <w:rPr>
                <w:rFonts w:hint="eastAsia"/>
                <w:sz w:val="24"/>
              </w:rPr>
              <w:t>0x00</w:t>
            </w:r>
            <w:r>
              <w:rPr>
                <w:rFonts w:hint="eastAsia"/>
                <w:sz w:val="24"/>
              </w:rPr>
              <w:t>：不需要同步</w:t>
            </w:r>
            <w:r>
              <w:rPr>
                <w:rFonts w:hint="eastAsia"/>
                <w:sz w:val="24"/>
              </w:rPr>
              <w:t xml:space="preserve">  0x01</w:t>
            </w:r>
            <w:r>
              <w:rPr>
                <w:rFonts w:hint="eastAsia"/>
                <w:sz w:val="24"/>
              </w:rPr>
              <w:t>：需要同步</w:t>
            </w:r>
          </w:p>
        </w:tc>
      </w:tr>
      <w:tr w:rsidR="00156A65" w:rsidTr="00851752">
        <w:tc>
          <w:tcPr>
            <w:tcW w:w="817" w:type="dxa"/>
            <w:vMerge/>
          </w:tcPr>
          <w:p w:rsidR="00156A65" w:rsidRDefault="00156A65" w:rsidP="00851752">
            <w:pPr>
              <w:spacing w:line="360" w:lineRule="auto"/>
              <w:rPr>
                <w:sz w:val="24"/>
              </w:rPr>
            </w:pPr>
          </w:p>
        </w:tc>
        <w:tc>
          <w:tcPr>
            <w:tcW w:w="1559" w:type="dxa"/>
            <w:shd w:val="clear" w:color="auto" w:fill="auto"/>
          </w:tcPr>
          <w:p w:rsidR="00156A65" w:rsidRDefault="00156A65" w:rsidP="00851752">
            <w:pPr>
              <w:spacing w:line="360" w:lineRule="auto"/>
              <w:rPr>
                <w:sz w:val="24"/>
              </w:rPr>
            </w:pPr>
            <w:r>
              <w:rPr>
                <w:rFonts w:hint="eastAsia"/>
                <w:sz w:val="24"/>
              </w:rPr>
              <w:t>新数据版本</w:t>
            </w:r>
          </w:p>
        </w:tc>
        <w:tc>
          <w:tcPr>
            <w:tcW w:w="1276" w:type="dxa"/>
            <w:shd w:val="clear" w:color="auto" w:fill="auto"/>
          </w:tcPr>
          <w:p w:rsidR="00156A65" w:rsidRDefault="00FE6EE5" w:rsidP="00851752">
            <w:pPr>
              <w:spacing w:line="360" w:lineRule="auto"/>
              <w:rPr>
                <w:sz w:val="24"/>
              </w:rPr>
            </w:pPr>
            <w:r>
              <w:rPr>
                <w:rFonts w:hint="eastAsia"/>
                <w:sz w:val="24"/>
              </w:rPr>
              <w:t>8</w:t>
            </w:r>
          </w:p>
        </w:tc>
        <w:tc>
          <w:tcPr>
            <w:tcW w:w="4870" w:type="dxa"/>
            <w:shd w:val="clear" w:color="auto" w:fill="auto"/>
          </w:tcPr>
          <w:p w:rsidR="00156A65" w:rsidRDefault="006515A7" w:rsidP="00851752">
            <w:pPr>
              <w:spacing w:line="360" w:lineRule="auto"/>
              <w:rPr>
                <w:sz w:val="24"/>
              </w:rPr>
            </w:pPr>
            <w:r>
              <w:rPr>
                <w:rFonts w:hint="eastAsia"/>
                <w:sz w:val="24"/>
              </w:rPr>
              <w:t>UUID</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数量</w:t>
            </w:r>
          </w:p>
        </w:tc>
        <w:tc>
          <w:tcPr>
            <w:tcW w:w="1276" w:type="dxa"/>
            <w:shd w:val="clear" w:color="auto" w:fill="auto"/>
          </w:tcPr>
          <w:p w:rsidR="007D687A" w:rsidRPr="00630A12" w:rsidRDefault="007D687A" w:rsidP="00851752">
            <w:pPr>
              <w:spacing w:line="360" w:lineRule="auto"/>
              <w:rPr>
                <w:sz w:val="24"/>
              </w:rPr>
            </w:pPr>
            <w:r>
              <w:rPr>
                <w:rFonts w:hint="eastAsia"/>
                <w:sz w:val="24"/>
              </w:rPr>
              <w:t>2</w:t>
            </w:r>
          </w:p>
        </w:tc>
        <w:tc>
          <w:tcPr>
            <w:tcW w:w="4870" w:type="dxa"/>
            <w:shd w:val="clear" w:color="auto" w:fill="auto"/>
          </w:tcPr>
          <w:p w:rsidR="007D687A" w:rsidRPr="00630A12" w:rsidRDefault="007D687A" w:rsidP="00851752">
            <w:pPr>
              <w:spacing w:line="360" w:lineRule="auto"/>
              <w:rPr>
                <w:sz w:val="24"/>
              </w:rPr>
            </w:pPr>
            <w:r>
              <w:rPr>
                <w:rFonts w:hint="eastAsia"/>
                <w:sz w:val="24"/>
              </w:rPr>
              <w:t>无符号数</w:t>
            </w: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校验</w:t>
            </w:r>
          </w:p>
        </w:tc>
        <w:tc>
          <w:tcPr>
            <w:tcW w:w="1276" w:type="dxa"/>
          </w:tcPr>
          <w:p w:rsidR="007D687A" w:rsidRDefault="007D687A" w:rsidP="00851752">
            <w:pPr>
              <w:spacing w:line="360" w:lineRule="auto"/>
              <w:rPr>
                <w:sz w:val="24"/>
              </w:rPr>
            </w:pPr>
            <w:r>
              <w:rPr>
                <w:rFonts w:hint="eastAsia"/>
                <w:sz w:val="24"/>
              </w:rPr>
              <w:t>1</w:t>
            </w:r>
          </w:p>
        </w:tc>
        <w:tc>
          <w:tcPr>
            <w:tcW w:w="4870" w:type="dxa"/>
          </w:tcPr>
          <w:p w:rsidR="007D687A" w:rsidRDefault="007D687A" w:rsidP="0085175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停止位</w:t>
            </w:r>
          </w:p>
        </w:tc>
        <w:tc>
          <w:tcPr>
            <w:tcW w:w="1276" w:type="dxa"/>
          </w:tcPr>
          <w:p w:rsidR="007D687A" w:rsidRDefault="007D687A" w:rsidP="00851752">
            <w:pPr>
              <w:spacing w:line="360" w:lineRule="auto"/>
              <w:rPr>
                <w:sz w:val="24"/>
              </w:rPr>
            </w:pPr>
            <w:r>
              <w:rPr>
                <w:rFonts w:hint="eastAsia"/>
                <w:sz w:val="24"/>
              </w:rPr>
              <w:t>2</w:t>
            </w:r>
          </w:p>
        </w:tc>
        <w:tc>
          <w:tcPr>
            <w:tcW w:w="4870" w:type="dxa"/>
          </w:tcPr>
          <w:p w:rsidR="007D687A" w:rsidRDefault="007D687A" w:rsidP="00851752">
            <w:pPr>
              <w:spacing w:line="360" w:lineRule="auto"/>
              <w:rPr>
                <w:sz w:val="24"/>
              </w:rPr>
            </w:pPr>
          </w:p>
        </w:tc>
      </w:tr>
    </w:tbl>
    <w:p w:rsidR="00F36C8B" w:rsidRDefault="00F36C8B" w:rsidP="00F36C8B">
      <w:pPr>
        <w:spacing w:line="360" w:lineRule="auto"/>
        <w:rPr>
          <w:sz w:val="24"/>
        </w:rPr>
      </w:pPr>
    </w:p>
    <w:p w:rsidR="00E67189" w:rsidRDefault="00E67189" w:rsidP="00E67189">
      <w:pPr>
        <w:spacing w:line="360" w:lineRule="auto"/>
        <w:rPr>
          <w:sz w:val="24"/>
        </w:rPr>
      </w:pPr>
    </w:p>
    <w:p w:rsidR="00C95892" w:rsidRPr="00FD50B9" w:rsidRDefault="00C95892" w:rsidP="00C95892">
      <w:pPr>
        <w:pStyle w:val="2"/>
        <w:spacing w:before="0" w:after="0" w:line="360" w:lineRule="auto"/>
        <w:ind w:left="663" w:hangingChars="275" w:hanging="663"/>
        <w:rPr>
          <w:sz w:val="24"/>
        </w:rPr>
      </w:pPr>
      <w:r>
        <w:rPr>
          <w:rFonts w:hint="eastAsia"/>
          <w:sz w:val="24"/>
        </w:rPr>
        <w:t>信息</w:t>
      </w:r>
      <w:r w:rsidR="004E07CC">
        <w:rPr>
          <w:rFonts w:hint="eastAsia"/>
          <w:sz w:val="24"/>
        </w:rPr>
        <w:t>读取</w:t>
      </w:r>
      <w:r w:rsidR="004E07CC">
        <w:rPr>
          <w:rFonts w:hint="eastAsia"/>
          <w:sz w:val="24"/>
        </w:rPr>
        <w:t xml:space="preserve"> </w:t>
      </w:r>
    </w:p>
    <w:p w:rsidR="00C95892" w:rsidRPr="00661183" w:rsidRDefault="00C95892" w:rsidP="00C95892">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sidR="00A77C06">
        <w:rPr>
          <w:rFonts w:hint="eastAsia"/>
          <w:sz w:val="24"/>
        </w:rPr>
        <w:t xml:space="preserve"> 0x0</w:t>
      </w:r>
      <w:r w:rsidR="00C5118D">
        <w:rPr>
          <w:rFonts w:hint="eastAsia"/>
          <w:sz w:val="24"/>
        </w:rPr>
        <w:t>5</w:t>
      </w:r>
    </w:p>
    <w:p w:rsidR="00C95892" w:rsidRDefault="00A0138E" w:rsidP="00C95892">
      <w:pPr>
        <w:spacing w:line="360" w:lineRule="auto"/>
        <w:ind w:firstLine="420"/>
        <w:rPr>
          <w:sz w:val="24"/>
        </w:rPr>
      </w:pPr>
      <w:r>
        <w:rPr>
          <w:rFonts w:hint="eastAsia"/>
          <w:sz w:val="24"/>
        </w:rPr>
        <w:t>信息读取</w:t>
      </w:r>
      <w:r w:rsidR="00C95892" w:rsidRPr="00F24942">
        <w:rPr>
          <w:rFonts w:hint="eastAsia"/>
          <w:sz w:val="24"/>
        </w:rPr>
        <w:t>是用来向</w:t>
      </w:r>
      <w:r w:rsidR="00C95892">
        <w:rPr>
          <w:rFonts w:hint="eastAsia"/>
          <w:sz w:val="24"/>
        </w:rPr>
        <w:t>系统读取终端需要同步的数据信息，需要指定</w:t>
      </w:r>
      <w:r>
        <w:rPr>
          <w:rFonts w:hint="eastAsia"/>
          <w:sz w:val="24"/>
        </w:rPr>
        <w:t>读取</w:t>
      </w:r>
      <w:r w:rsidR="00C95892">
        <w:rPr>
          <w:rFonts w:hint="eastAsia"/>
          <w:sz w:val="24"/>
        </w:rPr>
        <w:t>的数据类型</w:t>
      </w:r>
      <w:r w:rsidR="00761578">
        <w:rPr>
          <w:rFonts w:hint="eastAsia"/>
          <w:sz w:val="24"/>
        </w:rPr>
        <w:t>和数据编号</w:t>
      </w:r>
      <w:r w:rsidR="00C95892" w:rsidRPr="00F24942">
        <w:rPr>
          <w:rFonts w:hint="eastAsia"/>
          <w:sz w:val="24"/>
        </w:rPr>
        <w:t>。</w:t>
      </w:r>
      <w:r w:rsidR="00C95892">
        <w:rPr>
          <w:rFonts w:hint="eastAsia"/>
          <w:sz w:val="24"/>
        </w:rPr>
        <w:t>信息操作只支持</w:t>
      </w:r>
      <w:r w:rsidR="00C95892">
        <w:rPr>
          <w:rFonts w:hint="eastAsia"/>
          <w:sz w:val="24"/>
        </w:rPr>
        <w:t>TCP</w:t>
      </w:r>
      <w:r w:rsidR="00C95892">
        <w:rPr>
          <w:rFonts w:hint="eastAsia"/>
          <w:sz w:val="24"/>
        </w:rPr>
        <w:t>方式，不支持北斗操作。</w:t>
      </w:r>
    </w:p>
    <w:tbl>
      <w:tblPr>
        <w:tblStyle w:val="a5"/>
        <w:tblW w:w="0" w:type="auto"/>
        <w:tblLook w:val="04A0" w:firstRow="1" w:lastRow="0" w:firstColumn="1" w:lastColumn="0" w:noHBand="0" w:noVBand="1"/>
      </w:tblPr>
      <w:tblGrid>
        <w:gridCol w:w="817"/>
        <w:gridCol w:w="1559"/>
        <w:gridCol w:w="1276"/>
        <w:gridCol w:w="4870"/>
      </w:tblGrid>
      <w:tr w:rsidR="00C95892" w:rsidTr="00851752">
        <w:tc>
          <w:tcPr>
            <w:tcW w:w="2376" w:type="dxa"/>
            <w:gridSpan w:val="2"/>
          </w:tcPr>
          <w:p w:rsidR="00C95892" w:rsidRDefault="00C95892" w:rsidP="00851752">
            <w:pPr>
              <w:spacing w:line="360" w:lineRule="auto"/>
              <w:rPr>
                <w:sz w:val="24"/>
              </w:rPr>
            </w:pPr>
            <w:r>
              <w:rPr>
                <w:rFonts w:hint="eastAsia"/>
                <w:sz w:val="24"/>
              </w:rPr>
              <w:t>格式</w:t>
            </w:r>
          </w:p>
        </w:tc>
        <w:tc>
          <w:tcPr>
            <w:tcW w:w="1276" w:type="dxa"/>
          </w:tcPr>
          <w:p w:rsidR="00C95892" w:rsidRDefault="00C95892" w:rsidP="00851752">
            <w:pPr>
              <w:spacing w:line="360" w:lineRule="auto"/>
              <w:rPr>
                <w:sz w:val="24"/>
              </w:rPr>
            </w:pPr>
            <w:r>
              <w:rPr>
                <w:rFonts w:hint="eastAsia"/>
                <w:sz w:val="24"/>
              </w:rPr>
              <w:t>长度</w:t>
            </w:r>
            <w:r>
              <w:rPr>
                <w:rFonts w:hint="eastAsia"/>
                <w:sz w:val="24"/>
              </w:rPr>
              <w:t>byte</w:t>
            </w:r>
          </w:p>
        </w:tc>
        <w:tc>
          <w:tcPr>
            <w:tcW w:w="4870" w:type="dxa"/>
          </w:tcPr>
          <w:p w:rsidR="00C95892" w:rsidRDefault="00C95892" w:rsidP="00851752">
            <w:pPr>
              <w:spacing w:line="360" w:lineRule="auto"/>
              <w:rPr>
                <w:sz w:val="24"/>
              </w:rPr>
            </w:pPr>
            <w:r>
              <w:rPr>
                <w:rFonts w:hint="eastAsia"/>
                <w:sz w:val="24"/>
              </w:rPr>
              <w:t>说明</w:t>
            </w:r>
          </w:p>
        </w:tc>
      </w:tr>
      <w:tr w:rsidR="00C95892" w:rsidTr="00851752">
        <w:tc>
          <w:tcPr>
            <w:tcW w:w="817" w:type="dxa"/>
            <w:vMerge w:val="restart"/>
          </w:tcPr>
          <w:p w:rsidR="00C95892" w:rsidRDefault="00C95892" w:rsidP="00851752">
            <w:pPr>
              <w:spacing w:line="360" w:lineRule="auto"/>
              <w:rPr>
                <w:sz w:val="24"/>
              </w:rPr>
            </w:pPr>
            <w:r>
              <w:rPr>
                <w:rFonts w:hint="eastAsia"/>
                <w:sz w:val="24"/>
              </w:rPr>
              <w:t>54</w:t>
            </w:r>
          </w:p>
          <w:p w:rsidR="00C95892" w:rsidRDefault="00C95892" w:rsidP="00851752">
            <w:pPr>
              <w:spacing w:line="360" w:lineRule="auto"/>
              <w:rPr>
                <w:sz w:val="24"/>
              </w:rPr>
            </w:pPr>
            <w:r>
              <w:rPr>
                <w:rFonts w:hint="eastAsia"/>
                <w:sz w:val="24"/>
              </w:rPr>
              <w:t>字节</w:t>
            </w:r>
          </w:p>
        </w:tc>
        <w:tc>
          <w:tcPr>
            <w:tcW w:w="1559" w:type="dxa"/>
          </w:tcPr>
          <w:p w:rsidR="00C95892" w:rsidRDefault="00C95892" w:rsidP="00851752">
            <w:pPr>
              <w:spacing w:line="360" w:lineRule="auto"/>
              <w:rPr>
                <w:sz w:val="24"/>
              </w:rPr>
            </w:pPr>
            <w:r>
              <w:rPr>
                <w:rFonts w:hint="eastAsia"/>
                <w:sz w:val="24"/>
              </w:rPr>
              <w:t>起始位</w:t>
            </w:r>
          </w:p>
        </w:tc>
        <w:tc>
          <w:tcPr>
            <w:tcW w:w="1276" w:type="dxa"/>
          </w:tcPr>
          <w:p w:rsidR="00C95892" w:rsidRDefault="00C95892" w:rsidP="00851752">
            <w:pPr>
              <w:spacing w:line="360" w:lineRule="auto"/>
              <w:rPr>
                <w:sz w:val="24"/>
              </w:rPr>
            </w:pPr>
            <w:r>
              <w:rPr>
                <w:rFonts w:hint="eastAsia"/>
                <w:sz w:val="24"/>
              </w:rPr>
              <w:t>2</w:t>
            </w:r>
          </w:p>
        </w:tc>
        <w:tc>
          <w:tcPr>
            <w:tcW w:w="4870" w:type="dxa"/>
          </w:tcPr>
          <w:p w:rsidR="00C95892" w:rsidRDefault="00C95892"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C95892" w:rsidTr="00851752">
        <w:tc>
          <w:tcPr>
            <w:tcW w:w="817" w:type="dxa"/>
            <w:vMerge/>
          </w:tcPr>
          <w:p w:rsidR="00C95892" w:rsidRDefault="00C95892" w:rsidP="00851752">
            <w:pPr>
              <w:spacing w:line="360" w:lineRule="auto"/>
              <w:rPr>
                <w:sz w:val="24"/>
              </w:rPr>
            </w:pPr>
          </w:p>
        </w:tc>
        <w:tc>
          <w:tcPr>
            <w:tcW w:w="1559" w:type="dxa"/>
            <w:tcBorders>
              <w:bottom w:val="single" w:sz="4" w:space="0" w:color="auto"/>
            </w:tcBorders>
          </w:tcPr>
          <w:p w:rsidR="00C95892" w:rsidRDefault="00C95892" w:rsidP="00851752">
            <w:pPr>
              <w:spacing w:line="360" w:lineRule="auto"/>
              <w:rPr>
                <w:sz w:val="24"/>
              </w:rPr>
            </w:pPr>
            <w:r>
              <w:rPr>
                <w:rFonts w:hint="eastAsia"/>
                <w:sz w:val="24"/>
              </w:rPr>
              <w:t>包长度</w:t>
            </w:r>
          </w:p>
        </w:tc>
        <w:tc>
          <w:tcPr>
            <w:tcW w:w="1276" w:type="dxa"/>
            <w:tcBorders>
              <w:bottom w:val="single" w:sz="4" w:space="0" w:color="auto"/>
            </w:tcBorders>
          </w:tcPr>
          <w:p w:rsidR="00C95892" w:rsidRDefault="00C95892" w:rsidP="00851752">
            <w:pPr>
              <w:spacing w:line="360" w:lineRule="auto"/>
              <w:rPr>
                <w:sz w:val="24"/>
              </w:rPr>
            </w:pPr>
            <w:r>
              <w:rPr>
                <w:rFonts w:hint="eastAsia"/>
                <w:sz w:val="24"/>
              </w:rPr>
              <w:t>2</w:t>
            </w:r>
          </w:p>
        </w:tc>
        <w:tc>
          <w:tcPr>
            <w:tcW w:w="4870" w:type="dxa"/>
            <w:tcBorders>
              <w:bottom w:val="single" w:sz="4" w:space="0" w:color="auto"/>
            </w:tcBorders>
          </w:tcPr>
          <w:p w:rsidR="00C95892" w:rsidRDefault="00C95892" w:rsidP="00851752">
            <w:pPr>
              <w:spacing w:line="360" w:lineRule="auto"/>
              <w:rPr>
                <w:sz w:val="24"/>
              </w:rPr>
            </w:pPr>
          </w:p>
        </w:tc>
      </w:tr>
      <w:tr w:rsidR="00C95892" w:rsidTr="00851752">
        <w:tc>
          <w:tcPr>
            <w:tcW w:w="817" w:type="dxa"/>
            <w:vMerge/>
          </w:tcPr>
          <w:p w:rsidR="00C95892" w:rsidRDefault="00C95892" w:rsidP="00851752">
            <w:pPr>
              <w:spacing w:line="360" w:lineRule="auto"/>
              <w:rPr>
                <w:sz w:val="24"/>
              </w:rPr>
            </w:pPr>
          </w:p>
        </w:tc>
        <w:tc>
          <w:tcPr>
            <w:tcW w:w="1559" w:type="dxa"/>
            <w:shd w:val="clear" w:color="auto" w:fill="auto"/>
          </w:tcPr>
          <w:p w:rsidR="00C95892" w:rsidRPr="00630A12" w:rsidRDefault="00C95892" w:rsidP="00851752">
            <w:pPr>
              <w:spacing w:line="360" w:lineRule="auto"/>
              <w:rPr>
                <w:sz w:val="24"/>
              </w:rPr>
            </w:pPr>
            <w:r w:rsidRPr="00630A12">
              <w:rPr>
                <w:rFonts w:hint="eastAsia"/>
                <w:sz w:val="24"/>
              </w:rPr>
              <w:t>协议号</w:t>
            </w:r>
          </w:p>
        </w:tc>
        <w:tc>
          <w:tcPr>
            <w:tcW w:w="1276" w:type="dxa"/>
            <w:shd w:val="clear" w:color="auto" w:fill="auto"/>
          </w:tcPr>
          <w:p w:rsidR="00C95892" w:rsidRPr="00630A12" w:rsidRDefault="00C95892" w:rsidP="00851752">
            <w:pPr>
              <w:spacing w:line="360" w:lineRule="auto"/>
              <w:rPr>
                <w:sz w:val="24"/>
              </w:rPr>
            </w:pPr>
            <w:r w:rsidRPr="00630A12">
              <w:rPr>
                <w:rFonts w:hint="eastAsia"/>
                <w:sz w:val="24"/>
              </w:rPr>
              <w:t>1</w:t>
            </w:r>
          </w:p>
        </w:tc>
        <w:tc>
          <w:tcPr>
            <w:tcW w:w="4870" w:type="dxa"/>
            <w:shd w:val="clear" w:color="auto" w:fill="auto"/>
          </w:tcPr>
          <w:p w:rsidR="00C95892" w:rsidRPr="00630A12" w:rsidRDefault="00C95892" w:rsidP="00C5118D">
            <w:pPr>
              <w:spacing w:line="360" w:lineRule="auto"/>
              <w:rPr>
                <w:sz w:val="24"/>
              </w:rPr>
            </w:pPr>
            <w:r w:rsidRPr="00630A12">
              <w:rPr>
                <w:rFonts w:hint="eastAsia"/>
                <w:sz w:val="24"/>
              </w:rPr>
              <w:t>0x0</w:t>
            </w:r>
            <w:r w:rsidR="00C5118D">
              <w:rPr>
                <w:rFonts w:hint="eastAsia"/>
                <w:sz w:val="24"/>
              </w:rPr>
              <w:t>5</w:t>
            </w: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Default="00B6703A" w:rsidP="00851752">
            <w:pPr>
              <w:spacing w:line="360" w:lineRule="auto"/>
              <w:rPr>
                <w:sz w:val="24"/>
              </w:rPr>
            </w:pPr>
            <w:r>
              <w:rPr>
                <w:rFonts w:hint="eastAsia"/>
                <w:sz w:val="24"/>
              </w:rPr>
              <w:t>序列号</w:t>
            </w:r>
          </w:p>
        </w:tc>
        <w:tc>
          <w:tcPr>
            <w:tcW w:w="1276" w:type="dxa"/>
            <w:shd w:val="clear" w:color="auto" w:fill="auto"/>
          </w:tcPr>
          <w:p w:rsidR="00B6703A" w:rsidRDefault="00B6703A" w:rsidP="00851752">
            <w:pPr>
              <w:spacing w:line="360" w:lineRule="auto"/>
              <w:rPr>
                <w:sz w:val="24"/>
              </w:rPr>
            </w:pPr>
            <w:r>
              <w:rPr>
                <w:rFonts w:hint="eastAsia"/>
                <w:sz w:val="24"/>
              </w:rPr>
              <w:t>2</w:t>
            </w:r>
          </w:p>
        </w:tc>
        <w:tc>
          <w:tcPr>
            <w:tcW w:w="4870" w:type="dxa"/>
            <w:shd w:val="clear" w:color="auto" w:fill="auto"/>
          </w:tcPr>
          <w:p w:rsidR="00B6703A" w:rsidRPr="00630A12" w:rsidRDefault="00B6703A" w:rsidP="00851752">
            <w:pPr>
              <w:spacing w:line="360" w:lineRule="auto"/>
              <w:rPr>
                <w:sz w:val="24"/>
              </w:rPr>
            </w:pP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Pr="00630A12" w:rsidRDefault="00B6703A" w:rsidP="00851752">
            <w:pPr>
              <w:spacing w:line="360" w:lineRule="auto"/>
              <w:rPr>
                <w:sz w:val="24"/>
              </w:rPr>
            </w:pPr>
            <w:r>
              <w:rPr>
                <w:rFonts w:hint="eastAsia"/>
                <w:sz w:val="24"/>
              </w:rPr>
              <w:t>数据类型</w:t>
            </w:r>
          </w:p>
        </w:tc>
        <w:tc>
          <w:tcPr>
            <w:tcW w:w="1276" w:type="dxa"/>
            <w:shd w:val="clear" w:color="auto" w:fill="auto"/>
          </w:tcPr>
          <w:p w:rsidR="00B6703A" w:rsidRPr="00630A12" w:rsidRDefault="00B6703A" w:rsidP="00851752">
            <w:pPr>
              <w:spacing w:line="360" w:lineRule="auto"/>
              <w:rPr>
                <w:sz w:val="24"/>
              </w:rPr>
            </w:pPr>
            <w:r>
              <w:rPr>
                <w:rFonts w:hint="eastAsia"/>
                <w:sz w:val="24"/>
              </w:rPr>
              <w:t>1</w:t>
            </w:r>
          </w:p>
        </w:tc>
        <w:tc>
          <w:tcPr>
            <w:tcW w:w="4870" w:type="dxa"/>
            <w:shd w:val="clear" w:color="auto" w:fill="auto"/>
          </w:tcPr>
          <w:p w:rsidR="00B6703A" w:rsidRDefault="00B6703A" w:rsidP="0016793D">
            <w:pPr>
              <w:spacing w:line="360" w:lineRule="auto"/>
              <w:rPr>
                <w:sz w:val="24"/>
              </w:rPr>
            </w:pPr>
            <w:r>
              <w:rPr>
                <w:rFonts w:hint="eastAsia"/>
                <w:sz w:val="24"/>
              </w:rPr>
              <w:t>0x01</w:t>
            </w:r>
            <w:r>
              <w:rPr>
                <w:rFonts w:hint="eastAsia"/>
                <w:sz w:val="24"/>
              </w:rPr>
              <w:t>：打卡配置</w:t>
            </w:r>
          </w:p>
          <w:p w:rsidR="00B6703A" w:rsidRDefault="00B6703A" w:rsidP="0016793D">
            <w:pPr>
              <w:spacing w:line="360" w:lineRule="auto"/>
              <w:rPr>
                <w:sz w:val="24"/>
              </w:rPr>
            </w:pPr>
            <w:r>
              <w:rPr>
                <w:rFonts w:hint="eastAsia"/>
                <w:sz w:val="24"/>
              </w:rPr>
              <w:t>0x02</w:t>
            </w:r>
            <w:r>
              <w:rPr>
                <w:rFonts w:hint="eastAsia"/>
                <w:sz w:val="24"/>
              </w:rPr>
              <w:t>：巡检路线</w:t>
            </w:r>
          </w:p>
          <w:p w:rsidR="00B6703A" w:rsidRDefault="00B6703A" w:rsidP="0016793D">
            <w:pPr>
              <w:spacing w:line="360" w:lineRule="auto"/>
              <w:rPr>
                <w:sz w:val="24"/>
              </w:rPr>
            </w:pPr>
            <w:r>
              <w:rPr>
                <w:rFonts w:hint="eastAsia"/>
                <w:sz w:val="24"/>
              </w:rPr>
              <w:t>0x03</w:t>
            </w:r>
            <w:r>
              <w:rPr>
                <w:rFonts w:hint="eastAsia"/>
                <w:sz w:val="24"/>
              </w:rPr>
              <w:t>：观测对象类型</w:t>
            </w:r>
          </w:p>
          <w:p w:rsidR="00B6703A" w:rsidRDefault="00B6703A" w:rsidP="0016793D">
            <w:pPr>
              <w:spacing w:line="360" w:lineRule="auto"/>
              <w:rPr>
                <w:sz w:val="24"/>
              </w:rPr>
            </w:pPr>
            <w:r>
              <w:rPr>
                <w:rFonts w:hint="eastAsia"/>
                <w:sz w:val="24"/>
              </w:rPr>
              <w:t>0x04</w:t>
            </w:r>
            <w:r>
              <w:rPr>
                <w:rFonts w:hint="eastAsia"/>
                <w:sz w:val="24"/>
              </w:rPr>
              <w:t>：观测对象</w:t>
            </w:r>
          </w:p>
          <w:p w:rsidR="00B6703A" w:rsidRPr="000A17B3" w:rsidRDefault="00B6703A" w:rsidP="0016793D">
            <w:pPr>
              <w:spacing w:line="360" w:lineRule="auto"/>
              <w:rPr>
                <w:color w:val="FF0000"/>
                <w:sz w:val="24"/>
              </w:rPr>
            </w:pPr>
            <w:r w:rsidRPr="000A17B3">
              <w:rPr>
                <w:rFonts w:hint="eastAsia"/>
                <w:color w:val="FF0000"/>
                <w:sz w:val="24"/>
              </w:rPr>
              <w:t>0x05</w:t>
            </w:r>
            <w:r w:rsidRPr="000A17B3">
              <w:rPr>
                <w:rFonts w:hint="eastAsia"/>
                <w:color w:val="FF0000"/>
                <w:sz w:val="24"/>
              </w:rPr>
              <w:t>：围栏信息</w:t>
            </w:r>
          </w:p>
          <w:p w:rsidR="00B6703A" w:rsidRPr="000A17B3" w:rsidRDefault="00B6703A" w:rsidP="0016793D">
            <w:pPr>
              <w:spacing w:line="360" w:lineRule="auto"/>
              <w:rPr>
                <w:color w:val="FF0000"/>
                <w:sz w:val="24"/>
              </w:rPr>
            </w:pPr>
            <w:r w:rsidRPr="000A17B3">
              <w:rPr>
                <w:rFonts w:hint="eastAsia"/>
                <w:color w:val="FF0000"/>
                <w:sz w:val="24"/>
              </w:rPr>
              <w:t>0x06</w:t>
            </w:r>
            <w:r w:rsidRPr="000A17B3">
              <w:rPr>
                <w:rFonts w:hint="eastAsia"/>
                <w:color w:val="FF0000"/>
                <w:sz w:val="24"/>
              </w:rPr>
              <w:t>：自定义</w:t>
            </w:r>
            <w:r w:rsidRPr="000A17B3">
              <w:rPr>
                <w:rFonts w:hint="eastAsia"/>
                <w:color w:val="FF0000"/>
                <w:sz w:val="24"/>
              </w:rPr>
              <w:t>POI</w:t>
            </w:r>
            <w:r w:rsidRPr="000A17B3">
              <w:rPr>
                <w:rFonts w:hint="eastAsia"/>
                <w:color w:val="FF0000"/>
                <w:sz w:val="24"/>
              </w:rPr>
              <w:t>信息</w:t>
            </w:r>
          </w:p>
          <w:p w:rsidR="00B6703A" w:rsidRDefault="00B6703A" w:rsidP="0016793D">
            <w:pPr>
              <w:spacing w:line="360" w:lineRule="auto"/>
              <w:rPr>
                <w:sz w:val="24"/>
              </w:rPr>
            </w:pPr>
            <w:r>
              <w:rPr>
                <w:rFonts w:hint="eastAsia"/>
                <w:sz w:val="24"/>
              </w:rPr>
              <w:t>0x07</w:t>
            </w:r>
            <w:r>
              <w:rPr>
                <w:rFonts w:hint="eastAsia"/>
                <w:sz w:val="24"/>
              </w:rPr>
              <w:t>：地址本</w:t>
            </w:r>
          </w:p>
          <w:p w:rsidR="00B6703A" w:rsidRPr="005C2D99" w:rsidRDefault="00B6703A" w:rsidP="0016793D">
            <w:pPr>
              <w:spacing w:line="360" w:lineRule="auto"/>
              <w:rPr>
                <w:sz w:val="24"/>
              </w:rPr>
            </w:pPr>
            <w:r>
              <w:rPr>
                <w:rFonts w:hint="eastAsia"/>
                <w:sz w:val="24"/>
              </w:rPr>
              <w:t>0x08</w:t>
            </w:r>
            <w:r>
              <w:rPr>
                <w:rFonts w:hint="eastAsia"/>
                <w:sz w:val="24"/>
              </w:rPr>
              <w:t>：公告信息</w:t>
            </w: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Pr="00630A12" w:rsidRDefault="00B6703A" w:rsidP="00851752">
            <w:pPr>
              <w:spacing w:line="360" w:lineRule="auto"/>
              <w:rPr>
                <w:sz w:val="24"/>
              </w:rPr>
            </w:pPr>
            <w:r>
              <w:rPr>
                <w:rFonts w:hint="eastAsia"/>
                <w:sz w:val="24"/>
              </w:rPr>
              <w:t>数据页号</w:t>
            </w:r>
          </w:p>
        </w:tc>
        <w:tc>
          <w:tcPr>
            <w:tcW w:w="1276" w:type="dxa"/>
            <w:shd w:val="clear" w:color="auto" w:fill="auto"/>
          </w:tcPr>
          <w:p w:rsidR="00B6703A" w:rsidRPr="00630A12" w:rsidRDefault="00B6703A" w:rsidP="00851752">
            <w:pPr>
              <w:spacing w:line="360" w:lineRule="auto"/>
              <w:rPr>
                <w:sz w:val="24"/>
              </w:rPr>
            </w:pPr>
            <w:r>
              <w:rPr>
                <w:rFonts w:hint="eastAsia"/>
                <w:sz w:val="24"/>
              </w:rPr>
              <w:t>2</w:t>
            </w:r>
            <w:r>
              <w:rPr>
                <w:rFonts w:hint="eastAsia"/>
                <w:sz w:val="24"/>
              </w:rPr>
              <w:t>字节</w:t>
            </w:r>
          </w:p>
        </w:tc>
        <w:tc>
          <w:tcPr>
            <w:tcW w:w="4870" w:type="dxa"/>
            <w:shd w:val="clear" w:color="auto" w:fill="auto"/>
          </w:tcPr>
          <w:p w:rsidR="00B6703A" w:rsidRPr="00630A12" w:rsidRDefault="00B6703A" w:rsidP="00851752">
            <w:pPr>
              <w:spacing w:line="360" w:lineRule="auto"/>
              <w:rPr>
                <w:sz w:val="24"/>
              </w:rPr>
            </w:pPr>
            <w:r>
              <w:rPr>
                <w:rFonts w:hint="eastAsia"/>
                <w:sz w:val="24"/>
              </w:rPr>
              <w:t>从</w:t>
            </w:r>
            <w:r>
              <w:rPr>
                <w:rFonts w:hint="eastAsia"/>
                <w:sz w:val="24"/>
              </w:rPr>
              <w:t>1</w:t>
            </w:r>
            <w:r>
              <w:rPr>
                <w:rFonts w:hint="eastAsia"/>
                <w:sz w:val="24"/>
              </w:rPr>
              <w:t>开始数据页号</w:t>
            </w: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Default="00B6703A" w:rsidP="00851752">
            <w:pPr>
              <w:spacing w:line="360" w:lineRule="auto"/>
              <w:rPr>
                <w:sz w:val="24"/>
              </w:rPr>
            </w:pPr>
            <w:r>
              <w:rPr>
                <w:rFonts w:hint="eastAsia"/>
                <w:sz w:val="24"/>
              </w:rPr>
              <w:t>每页数量</w:t>
            </w:r>
          </w:p>
        </w:tc>
        <w:tc>
          <w:tcPr>
            <w:tcW w:w="1276" w:type="dxa"/>
            <w:shd w:val="clear" w:color="auto" w:fill="auto"/>
          </w:tcPr>
          <w:p w:rsidR="00B6703A" w:rsidRDefault="00B6703A" w:rsidP="00851752">
            <w:pPr>
              <w:spacing w:line="360" w:lineRule="auto"/>
              <w:rPr>
                <w:sz w:val="24"/>
              </w:rPr>
            </w:pPr>
            <w:r>
              <w:rPr>
                <w:rFonts w:hint="eastAsia"/>
                <w:sz w:val="24"/>
              </w:rPr>
              <w:t>1</w:t>
            </w:r>
            <w:r>
              <w:rPr>
                <w:rFonts w:hint="eastAsia"/>
                <w:sz w:val="24"/>
              </w:rPr>
              <w:t>字节</w:t>
            </w:r>
          </w:p>
        </w:tc>
        <w:tc>
          <w:tcPr>
            <w:tcW w:w="4870" w:type="dxa"/>
            <w:shd w:val="clear" w:color="auto" w:fill="auto"/>
          </w:tcPr>
          <w:p w:rsidR="00B6703A" w:rsidRDefault="00B6703A" w:rsidP="00923BDD">
            <w:pPr>
              <w:spacing w:line="360" w:lineRule="auto"/>
              <w:rPr>
                <w:sz w:val="24"/>
              </w:rPr>
            </w:pPr>
            <w:r>
              <w:rPr>
                <w:rFonts w:hint="eastAsia"/>
                <w:sz w:val="24"/>
              </w:rPr>
              <w:t>每页数量，建议数据包大小不超过</w:t>
            </w:r>
            <w:r>
              <w:rPr>
                <w:rFonts w:hint="eastAsia"/>
                <w:sz w:val="24"/>
              </w:rPr>
              <w:t>2000</w:t>
            </w:r>
            <w:r>
              <w:rPr>
                <w:rFonts w:hint="eastAsia"/>
                <w:sz w:val="24"/>
              </w:rPr>
              <w:t>字节。巡检路线单条获取，观测对象类型单条获取，观测对象按每包</w:t>
            </w:r>
            <w:r>
              <w:rPr>
                <w:rFonts w:hint="eastAsia"/>
                <w:sz w:val="24"/>
              </w:rPr>
              <w:t>10</w:t>
            </w:r>
            <w:r>
              <w:rPr>
                <w:rFonts w:hint="eastAsia"/>
                <w:sz w:val="24"/>
              </w:rPr>
              <w:t>个，围栏信息每包</w:t>
            </w:r>
            <w:r>
              <w:rPr>
                <w:rFonts w:hint="eastAsia"/>
                <w:sz w:val="24"/>
              </w:rPr>
              <w:t>5</w:t>
            </w:r>
            <w:r>
              <w:rPr>
                <w:rFonts w:hint="eastAsia"/>
                <w:sz w:val="24"/>
              </w:rPr>
              <w:t>个，自定义</w:t>
            </w:r>
            <w:r>
              <w:rPr>
                <w:rFonts w:hint="eastAsia"/>
                <w:sz w:val="24"/>
              </w:rPr>
              <w:t>POI</w:t>
            </w:r>
            <w:r>
              <w:rPr>
                <w:rFonts w:hint="eastAsia"/>
                <w:sz w:val="24"/>
              </w:rPr>
              <w:t>信息每包</w:t>
            </w:r>
            <w:r>
              <w:rPr>
                <w:rFonts w:hint="eastAsia"/>
                <w:sz w:val="24"/>
              </w:rPr>
              <w:t>5</w:t>
            </w:r>
            <w:r>
              <w:rPr>
                <w:rFonts w:hint="eastAsia"/>
                <w:sz w:val="24"/>
              </w:rPr>
              <w:t>个，地址本每包</w:t>
            </w:r>
            <w:r>
              <w:rPr>
                <w:rFonts w:hint="eastAsia"/>
                <w:sz w:val="24"/>
              </w:rPr>
              <w:t>10</w:t>
            </w:r>
            <w:r>
              <w:rPr>
                <w:rFonts w:hint="eastAsia"/>
                <w:sz w:val="24"/>
              </w:rPr>
              <w:t>个，公告信息每包一个。</w:t>
            </w:r>
          </w:p>
        </w:tc>
      </w:tr>
      <w:tr w:rsidR="00B6703A" w:rsidTr="00851752">
        <w:tc>
          <w:tcPr>
            <w:tcW w:w="817" w:type="dxa"/>
            <w:vMerge/>
          </w:tcPr>
          <w:p w:rsidR="00B6703A" w:rsidRDefault="00B6703A" w:rsidP="00851752">
            <w:pPr>
              <w:spacing w:line="360" w:lineRule="auto"/>
              <w:rPr>
                <w:sz w:val="24"/>
              </w:rPr>
            </w:pPr>
          </w:p>
        </w:tc>
        <w:tc>
          <w:tcPr>
            <w:tcW w:w="1559" w:type="dxa"/>
          </w:tcPr>
          <w:p w:rsidR="00B6703A" w:rsidRDefault="00B6703A" w:rsidP="00851752">
            <w:pPr>
              <w:spacing w:line="360" w:lineRule="auto"/>
              <w:rPr>
                <w:sz w:val="24"/>
              </w:rPr>
            </w:pPr>
            <w:r>
              <w:rPr>
                <w:rFonts w:hint="eastAsia"/>
                <w:sz w:val="24"/>
              </w:rPr>
              <w:t>校验</w:t>
            </w:r>
          </w:p>
        </w:tc>
        <w:tc>
          <w:tcPr>
            <w:tcW w:w="1276" w:type="dxa"/>
          </w:tcPr>
          <w:p w:rsidR="00B6703A" w:rsidRDefault="00B6703A" w:rsidP="00851752">
            <w:pPr>
              <w:spacing w:line="360" w:lineRule="auto"/>
              <w:rPr>
                <w:sz w:val="24"/>
              </w:rPr>
            </w:pPr>
            <w:r>
              <w:rPr>
                <w:rFonts w:hint="eastAsia"/>
                <w:sz w:val="24"/>
              </w:rPr>
              <w:t>1</w:t>
            </w:r>
          </w:p>
        </w:tc>
        <w:tc>
          <w:tcPr>
            <w:tcW w:w="4870" w:type="dxa"/>
          </w:tcPr>
          <w:p w:rsidR="00B6703A" w:rsidRDefault="00B6703A" w:rsidP="00851752">
            <w:pPr>
              <w:spacing w:line="360" w:lineRule="auto"/>
              <w:rPr>
                <w:sz w:val="24"/>
              </w:rPr>
            </w:pPr>
          </w:p>
        </w:tc>
      </w:tr>
      <w:tr w:rsidR="00B6703A" w:rsidTr="00851752">
        <w:tc>
          <w:tcPr>
            <w:tcW w:w="817" w:type="dxa"/>
            <w:vMerge/>
          </w:tcPr>
          <w:p w:rsidR="00B6703A" w:rsidRDefault="00B6703A" w:rsidP="00851752">
            <w:pPr>
              <w:spacing w:line="360" w:lineRule="auto"/>
              <w:rPr>
                <w:sz w:val="24"/>
              </w:rPr>
            </w:pPr>
          </w:p>
        </w:tc>
        <w:tc>
          <w:tcPr>
            <w:tcW w:w="1559" w:type="dxa"/>
          </w:tcPr>
          <w:p w:rsidR="00B6703A" w:rsidRDefault="00B6703A" w:rsidP="00851752">
            <w:pPr>
              <w:spacing w:line="360" w:lineRule="auto"/>
              <w:rPr>
                <w:sz w:val="24"/>
              </w:rPr>
            </w:pPr>
            <w:r>
              <w:rPr>
                <w:rFonts w:hint="eastAsia"/>
                <w:sz w:val="24"/>
              </w:rPr>
              <w:t>停止位</w:t>
            </w:r>
          </w:p>
        </w:tc>
        <w:tc>
          <w:tcPr>
            <w:tcW w:w="1276" w:type="dxa"/>
          </w:tcPr>
          <w:p w:rsidR="00B6703A" w:rsidRDefault="00B6703A" w:rsidP="00851752">
            <w:pPr>
              <w:spacing w:line="360" w:lineRule="auto"/>
              <w:rPr>
                <w:sz w:val="24"/>
              </w:rPr>
            </w:pPr>
            <w:r>
              <w:rPr>
                <w:rFonts w:hint="eastAsia"/>
                <w:sz w:val="24"/>
              </w:rPr>
              <w:t>2</w:t>
            </w:r>
          </w:p>
        </w:tc>
        <w:tc>
          <w:tcPr>
            <w:tcW w:w="4870" w:type="dxa"/>
          </w:tcPr>
          <w:p w:rsidR="00B6703A" w:rsidRDefault="00B6703A" w:rsidP="00851752">
            <w:pPr>
              <w:spacing w:line="360" w:lineRule="auto"/>
              <w:rPr>
                <w:sz w:val="24"/>
              </w:rPr>
            </w:pPr>
          </w:p>
        </w:tc>
      </w:tr>
    </w:tbl>
    <w:p w:rsidR="00C95892" w:rsidRDefault="00C95892" w:rsidP="00C95892">
      <w:pPr>
        <w:pStyle w:val="3"/>
        <w:spacing w:before="0" w:after="0" w:line="360" w:lineRule="auto"/>
        <w:ind w:left="826" w:hangingChars="343" w:hanging="826"/>
        <w:rPr>
          <w:sz w:val="24"/>
        </w:rPr>
      </w:pPr>
      <w:r>
        <w:rPr>
          <w:rFonts w:hint="eastAsia"/>
          <w:sz w:val="24"/>
        </w:rPr>
        <w:lastRenderedPageBreak/>
        <w:t>系统向终端反馈</w:t>
      </w:r>
      <w:r>
        <w:rPr>
          <w:rFonts w:hint="eastAsia"/>
          <w:sz w:val="24"/>
        </w:rPr>
        <w:t>0x8</w:t>
      </w:r>
      <w:r w:rsidR="00C5118D">
        <w:rPr>
          <w:rFonts w:hint="eastAsia"/>
          <w:sz w:val="24"/>
        </w:rPr>
        <w:t>5</w:t>
      </w:r>
    </w:p>
    <w:p w:rsidR="00C95892" w:rsidRDefault="00C95892" w:rsidP="00C95892">
      <w:pPr>
        <w:spacing w:line="360" w:lineRule="auto"/>
        <w:ind w:firstLine="420"/>
        <w:rPr>
          <w:sz w:val="24"/>
        </w:rPr>
      </w:pPr>
      <w:r>
        <w:rPr>
          <w:rFonts w:hint="eastAsia"/>
          <w:sz w:val="24"/>
        </w:rPr>
        <w:t>系统收到</w:t>
      </w:r>
      <w:r w:rsidR="009E3908">
        <w:rPr>
          <w:rFonts w:hint="eastAsia"/>
          <w:sz w:val="24"/>
        </w:rPr>
        <w:t>读取</w:t>
      </w:r>
      <w:r>
        <w:rPr>
          <w:rFonts w:hint="eastAsia"/>
          <w:sz w:val="24"/>
        </w:rPr>
        <w:t>信息包后根据</w:t>
      </w:r>
      <w:r w:rsidR="00962211">
        <w:rPr>
          <w:rFonts w:hint="eastAsia"/>
          <w:sz w:val="24"/>
        </w:rPr>
        <w:t>要求</w:t>
      </w:r>
      <w:r>
        <w:rPr>
          <w:rFonts w:hint="eastAsia"/>
          <w:sz w:val="24"/>
        </w:rPr>
        <w:t>信息内容</w:t>
      </w:r>
      <w:proofErr w:type="gramStart"/>
      <w:r>
        <w:rPr>
          <w:rFonts w:hint="eastAsia"/>
          <w:sz w:val="24"/>
        </w:rPr>
        <w:t>作出</w:t>
      </w:r>
      <w:proofErr w:type="gramEnd"/>
      <w:r>
        <w:rPr>
          <w:rFonts w:hint="eastAsia"/>
          <w:sz w:val="24"/>
        </w:rPr>
        <w:t>反馈信息，</w:t>
      </w:r>
      <w:r w:rsidR="00D95381">
        <w:rPr>
          <w:rFonts w:hint="eastAsia"/>
          <w:sz w:val="24"/>
        </w:rPr>
        <w:t>不同的数据包</w:t>
      </w:r>
      <w:r w:rsidR="00990DA9">
        <w:rPr>
          <w:rFonts w:hint="eastAsia"/>
          <w:sz w:val="24"/>
        </w:rPr>
        <w:t>返回的数据内容不同</w:t>
      </w:r>
      <w:r w:rsidRPr="00F24942">
        <w:rPr>
          <w:rFonts w:hint="eastAsia"/>
          <w:sz w:val="24"/>
        </w:rPr>
        <w:t>。</w:t>
      </w:r>
    </w:p>
    <w:tbl>
      <w:tblPr>
        <w:tblStyle w:val="a5"/>
        <w:tblW w:w="0" w:type="auto"/>
        <w:tblLook w:val="04A0" w:firstRow="1" w:lastRow="0" w:firstColumn="1" w:lastColumn="0" w:noHBand="0" w:noVBand="1"/>
      </w:tblPr>
      <w:tblGrid>
        <w:gridCol w:w="817"/>
        <w:gridCol w:w="1559"/>
        <w:gridCol w:w="1276"/>
        <w:gridCol w:w="4870"/>
      </w:tblGrid>
      <w:tr w:rsidR="00C95892" w:rsidTr="00851752">
        <w:tc>
          <w:tcPr>
            <w:tcW w:w="2376" w:type="dxa"/>
            <w:gridSpan w:val="2"/>
          </w:tcPr>
          <w:p w:rsidR="00C95892" w:rsidRDefault="00C95892" w:rsidP="00851752">
            <w:pPr>
              <w:spacing w:line="360" w:lineRule="auto"/>
              <w:rPr>
                <w:sz w:val="24"/>
              </w:rPr>
            </w:pPr>
            <w:r>
              <w:rPr>
                <w:rFonts w:hint="eastAsia"/>
                <w:sz w:val="24"/>
              </w:rPr>
              <w:t>格式</w:t>
            </w:r>
          </w:p>
        </w:tc>
        <w:tc>
          <w:tcPr>
            <w:tcW w:w="1276" w:type="dxa"/>
          </w:tcPr>
          <w:p w:rsidR="00C95892" w:rsidRDefault="00C95892" w:rsidP="00851752">
            <w:pPr>
              <w:spacing w:line="360" w:lineRule="auto"/>
              <w:rPr>
                <w:sz w:val="24"/>
              </w:rPr>
            </w:pPr>
            <w:r>
              <w:rPr>
                <w:rFonts w:hint="eastAsia"/>
                <w:sz w:val="24"/>
              </w:rPr>
              <w:t>长度</w:t>
            </w:r>
            <w:r>
              <w:rPr>
                <w:rFonts w:hint="eastAsia"/>
                <w:sz w:val="24"/>
              </w:rPr>
              <w:t>byte</w:t>
            </w:r>
          </w:p>
        </w:tc>
        <w:tc>
          <w:tcPr>
            <w:tcW w:w="4870" w:type="dxa"/>
          </w:tcPr>
          <w:p w:rsidR="00C95892" w:rsidRDefault="00C95892" w:rsidP="00851752">
            <w:pPr>
              <w:spacing w:line="360" w:lineRule="auto"/>
              <w:rPr>
                <w:sz w:val="24"/>
              </w:rPr>
            </w:pPr>
            <w:r>
              <w:rPr>
                <w:rFonts w:hint="eastAsia"/>
                <w:sz w:val="24"/>
              </w:rPr>
              <w:t>说明</w:t>
            </w:r>
          </w:p>
        </w:tc>
      </w:tr>
      <w:tr w:rsidR="00C95892" w:rsidTr="00851752">
        <w:tc>
          <w:tcPr>
            <w:tcW w:w="817" w:type="dxa"/>
            <w:vMerge w:val="restart"/>
          </w:tcPr>
          <w:p w:rsidR="00C95892" w:rsidRDefault="00C95892" w:rsidP="00851752">
            <w:pPr>
              <w:spacing w:line="360" w:lineRule="auto"/>
              <w:rPr>
                <w:sz w:val="24"/>
              </w:rPr>
            </w:pPr>
          </w:p>
        </w:tc>
        <w:tc>
          <w:tcPr>
            <w:tcW w:w="1559" w:type="dxa"/>
          </w:tcPr>
          <w:p w:rsidR="00C95892" w:rsidRDefault="00C95892" w:rsidP="00851752">
            <w:pPr>
              <w:spacing w:line="360" w:lineRule="auto"/>
              <w:rPr>
                <w:sz w:val="24"/>
              </w:rPr>
            </w:pPr>
            <w:r>
              <w:rPr>
                <w:rFonts w:hint="eastAsia"/>
                <w:sz w:val="24"/>
              </w:rPr>
              <w:t>起始位</w:t>
            </w:r>
          </w:p>
        </w:tc>
        <w:tc>
          <w:tcPr>
            <w:tcW w:w="1276" w:type="dxa"/>
          </w:tcPr>
          <w:p w:rsidR="00C95892" w:rsidRDefault="00C95892" w:rsidP="00851752">
            <w:pPr>
              <w:spacing w:line="360" w:lineRule="auto"/>
              <w:rPr>
                <w:sz w:val="24"/>
              </w:rPr>
            </w:pPr>
            <w:r>
              <w:rPr>
                <w:rFonts w:hint="eastAsia"/>
                <w:sz w:val="24"/>
              </w:rPr>
              <w:t>2</w:t>
            </w:r>
          </w:p>
        </w:tc>
        <w:tc>
          <w:tcPr>
            <w:tcW w:w="4870" w:type="dxa"/>
          </w:tcPr>
          <w:p w:rsidR="00C95892" w:rsidRDefault="00C95892"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C95892" w:rsidTr="00851752">
        <w:tc>
          <w:tcPr>
            <w:tcW w:w="817" w:type="dxa"/>
            <w:vMerge/>
          </w:tcPr>
          <w:p w:rsidR="00C95892" w:rsidRDefault="00C95892" w:rsidP="00851752">
            <w:pPr>
              <w:spacing w:line="360" w:lineRule="auto"/>
              <w:rPr>
                <w:sz w:val="24"/>
              </w:rPr>
            </w:pPr>
          </w:p>
        </w:tc>
        <w:tc>
          <w:tcPr>
            <w:tcW w:w="1559" w:type="dxa"/>
            <w:tcBorders>
              <w:bottom w:val="single" w:sz="4" w:space="0" w:color="auto"/>
            </w:tcBorders>
          </w:tcPr>
          <w:p w:rsidR="00C95892" w:rsidRDefault="00C95892" w:rsidP="00851752">
            <w:pPr>
              <w:spacing w:line="360" w:lineRule="auto"/>
              <w:rPr>
                <w:sz w:val="24"/>
              </w:rPr>
            </w:pPr>
            <w:r>
              <w:rPr>
                <w:rFonts w:hint="eastAsia"/>
                <w:sz w:val="24"/>
              </w:rPr>
              <w:t>包长度</w:t>
            </w:r>
          </w:p>
        </w:tc>
        <w:tc>
          <w:tcPr>
            <w:tcW w:w="1276" w:type="dxa"/>
            <w:tcBorders>
              <w:bottom w:val="single" w:sz="4" w:space="0" w:color="auto"/>
            </w:tcBorders>
          </w:tcPr>
          <w:p w:rsidR="00C95892" w:rsidRDefault="00C95892" w:rsidP="00851752">
            <w:pPr>
              <w:spacing w:line="360" w:lineRule="auto"/>
              <w:rPr>
                <w:sz w:val="24"/>
              </w:rPr>
            </w:pPr>
            <w:r>
              <w:rPr>
                <w:rFonts w:hint="eastAsia"/>
                <w:sz w:val="24"/>
              </w:rPr>
              <w:t>2</w:t>
            </w:r>
          </w:p>
        </w:tc>
        <w:tc>
          <w:tcPr>
            <w:tcW w:w="4870" w:type="dxa"/>
            <w:tcBorders>
              <w:bottom w:val="single" w:sz="4" w:space="0" w:color="auto"/>
            </w:tcBorders>
          </w:tcPr>
          <w:p w:rsidR="00C95892" w:rsidRDefault="00C95892" w:rsidP="00851752">
            <w:pPr>
              <w:spacing w:line="360" w:lineRule="auto"/>
              <w:rPr>
                <w:sz w:val="24"/>
              </w:rPr>
            </w:pPr>
          </w:p>
        </w:tc>
      </w:tr>
      <w:tr w:rsidR="00C95892" w:rsidTr="00851752">
        <w:tc>
          <w:tcPr>
            <w:tcW w:w="817" w:type="dxa"/>
            <w:vMerge/>
          </w:tcPr>
          <w:p w:rsidR="00C95892" w:rsidRDefault="00C95892" w:rsidP="00851752">
            <w:pPr>
              <w:spacing w:line="360" w:lineRule="auto"/>
              <w:rPr>
                <w:sz w:val="24"/>
              </w:rPr>
            </w:pPr>
          </w:p>
        </w:tc>
        <w:tc>
          <w:tcPr>
            <w:tcW w:w="1559" w:type="dxa"/>
            <w:shd w:val="clear" w:color="auto" w:fill="auto"/>
          </w:tcPr>
          <w:p w:rsidR="00C95892" w:rsidRPr="00630A12" w:rsidRDefault="00C95892" w:rsidP="00851752">
            <w:pPr>
              <w:spacing w:line="360" w:lineRule="auto"/>
              <w:rPr>
                <w:sz w:val="24"/>
              </w:rPr>
            </w:pPr>
            <w:r w:rsidRPr="00630A12">
              <w:rPr>
                <w:rFonts w:hint="eastAsia"/>
                <w:sz w:val="24"/>
              </w:rPr>
              <w:t>协议号</w:t>
            </w:r>
          </w:p>
        </w:tc>
        <w:tc>
          <w:tcPr>
            <w:tcW w:w="1276" w:type="dxa"/>
            <w:shd w:val="clear" w:color="auto" w:fill="auto"/>
          </w:tcPr>
          <w:p w:rsidR="00C95892" w:rsidRPr="00630A12" w:rsidRDefault="00C95892" w:rsidP="00851752">
            <w:pPr>
              <w:spacing w:line="360" w:lineRule="auto"/>
              <w:rPr>
                <w:sz w:val="24"/>
              </w:rPr>
            </w:pPr>
            <w:r w:rsidRPr="00630A12">
              <w:rPr>
                <w:rFonts w:hint="eastAsia"/>
                <w:sz w:val="24"/>
              </w:rPr>
              <w:t>1</w:t>
            </w:r>
          </w:p>
        </w:tc>
        <w:tc>
          <w:tcPr>
            <w:tcW w:w="4870" w:type="dxa"/>
            <w:shd w:val="clear" w:color="auto" w:fill="auto"/>
          </w:tcPr>
          <w:p w:rsidR="00C95892" w:rsidRPr="00630A12" w:rsidRDefault="00C95892" w:rsidP="00C5118D">
            <w:pPr>
              <w:spacing w:line="360" w:lineRule="auto"/>
              <w:rPr>
                <w:sz w:val="24"/>
              </w:rPr>
            </w:pPr>
            <w:r w:rsidRPr="00630A12">
              <w:rPr>
                <w:rFonts w:hint="eastAsia"/>
                <w:sz w:val="24"/>
              </w:rPr>
              <w:t>0x</w:t>
            </w:r>
            <w:r>
              <w:rPr>
                <w:rFonts w:hint="eastAsia"/>
                <w:sz w:val="24"/>
              </w:rPr>
              <w:t>8</w:t>
            </w:r>
            <w:r w:rsidR="00C5118D">
              <w:rPr>
                <w:rFonts w:hint="eastAsia"/>
                <w:sz w:val="24"/>
              </w:rPr>
              <w:t>5</w:t>
            </w: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Default="004404BC" w:rsidP="00851752">
            <w:pPr>
              <w:spacing w:line="360" w:lineRule="auto"/>
              <w:rPr>
                <w:sz w:val="24"/>
              </w:rPr>
            </w:pPr>
            <w:r>
              <w:rPr>
                <w:rFonts w:hint="eastAsia"/>
                <w:sz w:val="24"/>
              </w:rPr>
              <w:t>序列号</w:t>
            </w:r>
          </w:p>
        </w:tc>
        <w:tc>
          <w:tcPr>
            <w:tcW w:w="1276" w:type="dxa"/>
            <w:shd w:val="clear" w:color="auto" w:fill="auto"/>
          </w:tcPr>
          <w:p w:rsidR="004404BC" w:rsidRDefault="004404BC" w:rsidP="00851752">
            <w:pPr>
              <w:spacing w:line="360" w:lineRule="auto"/>
              <w:rPr>
                <w:sz w:val="24"/>
              </w:rPr>
            </w:pPr>
            <w:r>
              <w:rPr>
                <w:rFonts w:hint="eastAsia"/>
                <w:sz w:val="24"/>
              </w:rPr>
              <w:t>2</w:t>
            </w:r>
          </w:p>
        </w:tc>
        <w:tc>
          <w:tcPr>
            <w:tcW w:w="4870" w:type="dxa"/>
            <w:shd w:val="clear" w:color="auto" w:fill="auto"/>
          </w:tcPr>
          <w:p w:rsidR="004404BC" w:rsidRDefault="004404BC" w:rsidP="00851752">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Pr="00630A12" w:rsidRDefault="004404BC" w:rsidP="00851752">
            <w:pPr>
              <w:spacing w:line="360" w:lineRule="auto"/>
              <w:rPr>
                <w:sz w:val="24"/>
              </w:rPr>
            </w:pPr>
            <w:r>
              <w:rPr>
                <w:rFonts w:hint="eastAsia"/>
                <w:sz w:val="24"/>
              </w:rPr>
              <w:t>数据类型</w:t>
            </w:r>
          </w:p>
        </w:tc>
        <w:tc>
          <w:tcPr>
            <w:tcW w:w="1276" w:type="dxa"/>
            <w:shd w:val="clear" w:color="auto" w:fill="auto"/>
          </w:tcPr>
          <w:p w:rsidR="004404BC" w:rsidRPr="00630A12" w:rsidRDefault="004404BC" w:rsidP="00851752">
            <w:pPr>
              <w:spacing w:line="360" w:lineRule="auto"/>
              <w:rPr>
                <w:sz w:val="24"/>
              </w:rPr>
            </w:pPr>
            <w:r>
              <w:rPr>
                <w:rFonts w:hint="eastAsia"/>
                <w:sz w:val="24"/>
              </w:rPr>
              <w:t>1</w:t>
            </w:r>
          </w:p>
        </w:tc>
        <w:tc>
          <w:tcPr>
            <w:tcW w:w="4870" w:type="dxa"/>
            <w:shd w:val="clear" w:color="auto" w:fill="auto"/>
          </w:tcPr>
          <w:p w:rsidR="004404BC" w:rsidRDefault="004404BC" w:rsidP="00007E69">
            <w:pPr>
              <w:spacing w:line="360" w:lineRule="auto"/>
              <w:rPr>
                <w:sz w:val="24"/>
              </w:rPr>
            </w:pPr>
            <w:r>
              <w:rPr>
                <w:rFonts w:hint="eastAsia"/>
                <w:sz w:val="24"/>
              </w:rPr>
              <w:t>0x01</w:t>
            </w:r>
            <w:r>
              <w:rPr>
                <w:rFonts w:hint="eastAsia"/>
                <w:sz w:val="24"/>
              </w:rPr>
              <w:t>：打卡配置</w:t>
            </w:r>
          </w:p>
          <w:p w:rsidR="004404BC" w:rsidRDefault="004404BC" w:rsidP="00007E69">
            <w:pPr>
              <w:spacing w:line="360" w:lineRule="auto"/>
              <w:rPr>
                <w:sz w:val="24"/>
              </w:rPr>
            </w:pPr>
            <w:r>
              <w:rPr>
                <w:rFonts w:hint="eastAsia"/>
                <w:sz w:val="24"/>
              </w:rPr>
              <w:t>0x02</w:t>
            </w:r>
            <w:r>
              <w:rPr>
                <w:rFonts w:hint="eastAsia"/>
                <w:sz w:val="24"/>
              </w:rPr>
              <w:t>：巡检路线</w:t>
            </w:r>
          </w:p>
          <w:p w:rsidR="004404BC" w:rsidRDefault="004404BC" w:rsidP="00007E69">
            <w:pPr>
              <w:spacing w:line="360" w:lineRule="auto"/>
              <w:rPr>
                <w:sz w:val="24"/>
              </w:rPr>
            </w:pPr>
            <w:r>
              <w:rPr>
                <w:rFonts w:hint="eastAsia"/>
                <w:sz w:val="24"/>
              </w:rPr>
              <w:t>0x03</w:t>
            </w:r>
            <w:r>
              <w:rPr>
                <w:rFonts w:hint="eastAsia"/>
                <w:sz w:val="24"/>
              </w:rPr>
              <w:t>：观测对象类型</w:t>
            </w:r>
          </w:p>
          <w:p w:rsidR="004404BC" w:rsidRDefault="004404BC" w:rsidP="00007E69">
            <w:pPr>
              <w:spacing w:line="360" w:lineRule="auto"/>
              <w:rPr>
                <w:sz w:val="24"/>
              </w:rPr>
            </w:pPr>
            <w:r>
              <w:rPr>
                <w:rFonts w:hint="eastAsia"/>
                <w:sz w:val="24"/>
              </w:rPr>
              <w:t>0x04</w:t>
            </w:r>
            <w:r>
              <w:rPr>
                <w:rFonts w:hint="eastAsia"/>
                <w:sz w:val="24"/>
              </w:rPr>
              <w:t>：观测对象</w:t>
            </w:r>
          </w:p>
          <w:p w:rsidR="004404BC" w:rsidRDefault="004404BC" w:rsidP="00007E69">
            <w:pPr>
              <w:spacing w:line="360" w:lineRule="auto"/>
              <w:rPr>
                <w:sz w:val="24"/>
              </w:rPr>
            </w:pPr>
            <w:r>
              <w:rPr>
                <w:rFonts w:hint="eastAsia"/>
                <w:sz w:val="24"/>
              </w:rPr>
              <w:t>0x05</w:t>
            </w:r>
            <w:r>
              <w:rPr>
                <w:rFonts w:hint="eastAsia"/>
                <w:sz w:val="24"/>
              </w:rPr>
              <w:t>：围栏信息</w:t>
            </w:r>
          </w:p>
          <w:p w:rsidR="004404BC" w:rsidRDefault="004404BC" w:rsidP="00007E69">
            <w:pPr>
              <w:spacing w:line="360" w:lineRule="auto"/>
              <w:rPr>
                <w:sz w:val="24"/>
              </w:rPr>
            </w:pPr>
            <w:r>
              <w:rPr>
                <w:rFonts w:hint="eastAsia"/>
                <w:sz w:val="24"/>
              </w:rPr>
              <w:t>0x06</w:t>
            </w:r>
            <w:r>
              <w:rPr>
                <w:rFonts w:hint="eastAsia"/>
                <w:sz w:val="24"/>
              </w:rPr>
              <w:t>：自定义</w:t>
            </w:r>
            <w:r>
              <w:rPr>
                <w:rFonts w:hint="eastAsia"/>
                <w:sz w:val="24"/>
              </w:rPr>
              <w:t>POI</w:t>
            </w:r>
            <w:r>
              <w:rPr>
                <w:rFonts w:hint="eastAsia"/>
                <w:sz w:val="24"/>
              </w:rPr>
              <w:t>信息</w:t>
            </w:r>
          </w:p>
          <w:p w:rsidR="004404BC" w:rsidRDefault="004404BC" w:rsidP="00007E69">
            <w:pPr>
              <w:spacing w:line="360" w:lineRule="auto"/>
              <w:rPr>
                <w:sz w:val="24"/>
              </w:rPr>
            </w:pPr>
            <w:r>
              <w:rPr>
                <w:rFonts w:hint="eastAsia"/>
                <w:sz w:val="24"/>
              </w:rPr>
              <w:t>0x07</w:t>
            </w:r>
            <w:r>
              <w:rPr>
                <w:rFonts w:hint="eastAsia"/>
                <w:sz w:val="24"/>
              </w:rPr>
              <w:t>：地址本</w:t>
            </w:r>
          </w:p>
          <w:p w:rsidR="004404BC" w:rsidRPr="00630A12" w:rsidRDefault="004404BC" w:rsidP="00007E69">
            <w:pPr>
              <w:spacing w:line="360" w:lineRule="auto"/>
              <w:rPr>
                <w:sz w:val="24"/>
              </w:rPr>
            </w:pPr>
            <w:r>
              <w:rPr>
                <w:rFonts w:hint="eastAsia"/>
                <w:sz w:val="24"/>
              </w:rPr>
              <w:t>0x08</w:t>
            </w:r>
            <w:r>
              <w:rPr>
                <w:rFonts w:hint="eastAsia"/>
                <w:sz w:val="24"/>
              </w:rPr>
              <w:t>：公告信息</w:t>
            </w: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Pr="00630A12" w:rsidRDefault="004404BC" w:rsidP="00851752">
            <w:pPr>
              <w:spacing w:line="360" w:lineRule="auto"/>
              <w:rPr>
                <w:sz w:val="24"/>
              </w:rPr>
            </w:pPr>
            <w:r>
              <w:rPr>
                <w:rFonts w:hint="eastAsia"/>
                <w:sz w:val="24"/>
              </w:rPr>
              <w:t>数据页号</w:t>
            </w:r>
          </w:p>
        </w:tc>
        <w:tc>
          <w:tcPr>
            <w:tcW w:w="1276" w:type="dxa"/>
            <w:shd w:val="clear" w:color="auto" w:fill="auto"/>
          </w:tcPr>
          <w:p w:rsidR="004404BC" w:rsidRPr="00630A12" w:rsidRDefault="004404BC" w:rsidP="00851752">
            <w:pPr>
              <w:spacing w:line="360" w:lineRule="auto"/>
              <w:rPr>
                <w:sz w:val="24"/>
              </w:rPr>
            </w:pPr>
            <w:r>
              <w:rPr>
                <w:rFonts w:hint="eastAsia"/>
                <w:sz w:val="24"/>
              </w:rPr>
              <w:t>2</w:t>
            </w:r>
          </w:p>
        </w:tc>
        <w:tc>
          <w:tcPr>
            <w:tcW w:w="4870" w:type="dxa"/>
            <w:shd w:val="clear" w:color="auto" w:fill="auto"/>
          </w:tcPr>
          <w:p w:rsidR="004404BC" w:rsidRPr="00630A12" w:rsidRDefault="004404BC" w:rsidP="00851752">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Pr="00630A12" w:rsidRDefault="004404BC" w:rsidP="00851752">
            <w:pPr>
              <w:spacing w:line="360" w:lineRule="auto"/>
              <w:rPr>
                <w:sz w:val="24"/>
              </w:rPr>
            </w:pPr>
            <w:r>
              <w:rPr>
                <w:rFonts w:hint="eastAsia"/>
                <w:sz w:val="24"/>
              </w:rPr>
              <w:t>本页数量</w:t>
            </w:r>
          </w:p>
        </w:tc>
        <w:tc>
          <w:tcPr>
            <w:tcW w:w="1276" w:type="dxa"/>
            <w:shd w:val="clear" w:color="auto" w:fill="auto"/>
          </w:tcPr>
          <w:p w:rsidR="004404BC" w:rsidRPr="00630A12" w:rsidRDefault="004404BC" w:rsidP="00851752">
            <w:pPr>
              <w:spacing w:line="360" w:lineRule="auto"/>
              <w:rPr>
                <w:sz w:val="24"/>
              </w:rPr>
            </w:pPr>
            <w:r>
              <w:rPr>
                <w:rFonts w:hint="eastAsia"/>
                <w:sz w:val="24"/>
              </w:rPr>
              <w:t>1</w:t>
            </w:r>
          </w:p>
        </w:tc>
        <w:tc>
          <w:tcPr>
            <w:tcW w:w="4870" w:type="dxa"/>
            <w:shd w:val="clear" w:color="auto" w:fill="auto"/>
          </w:tcPr>
          <w:p w:rsidR="004404BC" w:rsidRPr="00630A12" w:rsidRDefault="004404BC" w:rsidP="0089089A">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Default="004404BC" w:rsidP="00851752">
            <w:pPr>
              <w:spacing w:line="360" w:lineRule="auto"/>
              <w:rPr>
                <w:sz w:val="24"/>
              </w:rPr>
            </w:pPr>
            <w:r>
              <w:rPr>
                <w:rFonts w:hint="eastAsia"/>
                <w:sz w:val="24"/>
              </w:rPr>
              <w:t>数据内容</w:t>
            </w:r>
          </w:p>
        </w:tc>
        <w:tc>
          <w:tcPr>
            <w:tcW w:w="1276" w:type="dxa"/>
            <w:shd w:val="clear" w:color="auto" w:fill="auto"/>
          </w:tcPr>
          <w:p w:rsidR="004404BC" w:rsidRDefault="004404BC" w:rsidP="00851752">
            <w:pPr>
              <w:spacing w:line="360" w:lineRule="auto"/>
              <w:rPr>
                <w:sz w:val="24"/>
              </w:rPr>
            </w:pPr>
            <w:r>
              <w:rPr>
                <w:rFonts w:hint="eastAsia"/>
                <w:sz w:val="24"/>
              </w:rPr>
              <w:t>【</w:t>
            </w:r>
            <w:r>
              <w:rPr>
                <w:rFonts w:hint="eastAsia"/>
                <w:sz w:val="24"/>
              </w:rPr>
              <w:t>N</w:t>
            </w:r>
            <w:r>
              <w:rPr>
                <w:rFonts w:hint="eastAsia"/>
                <w:sz w:val="24"/>
              </w:rPr>
              <w:t>】</w:t>
            </w:r>
          </w:p>
        </w:tc>
        <w:tc>
          <w:tcPr>
            <w:tcW w:w="4870" w:type="dxa"/>
            <w:shd w:val="clear" w:color="auto" w:fill="auto"/>
          </w:tcPr>
          <w:p w:rsidR="004404BC" w:rsidRPr="00630A12" w:rsidRDefault="004404BC" w:rsidP="0089089A">
            <w:pPr>
              <w:spacing w:line="360" w:lineRule="auto"/>
              <w:rPr>
                <w:sz w:val="24"/>
              </w:rPr>
            </w:pPr>
            <w:r>
              <w:rPr>
                <w:rFonts w:hint="eastAsia"/>
                <w:sz w:val="24"/>
              </w:rPr>
              <w:t>根据数据类型不同进行对应的解析。</w:t>
            </w:r>
          </w:p>
        </w:tc>
      </w:tr>
      <w:tr w:rsidR="004404BC" w:rsidTr="00851752">
        <w:tc>
          <w:tcPr>
            <w:tcW w:w="817" w:type="dxa"/>
            <w:vMerge/>
          </w:tcPr>
          <w:p w:rsidR="004404BC" w:rsidRDefault="004404BC" w:rsidP="00851752">
            <w:pPr>
              <w:spacing w:line="360" w:lineRule="auto"/>
              <w:rPr>
                <w:sz w:val="24"/>
              </w:rPr>
            </w:pPr>
          </w:p>
        </w:tc>
        <w:tc>
          <w:tcPr>
            <w:tcW w:w="1559" w:type="dxa"/>
          </w:tcPr>
          <w:p w:rsidR="004404BC" w:rsidRDefault="004404BC" w:rsidP="00851752">
            <w:pPr>
              <w:spacing w:line="360" w:lineRule="auto"/>
              <w:rPr>
                <w:sz w:val="24"/>
              </w:rPr>
            </w:pPr>
            <w:r>
              <w:rPr>
                <w:rFonts w:hint="eastAsia"/>
                <w:sz w:val="24"/>
              </w:rPr>
              <w:t>校验</w:t>
            </w:r>
          </w:p>
        </w:tc>
        <w:tc>
          <w:tcPr>
            <w:tcW w:w="1276" w:type="dxa"/>
          </w:tcPr>
          <w:p w:rsidR="004404BC" w:rsidRDefault="004404BC" w:rsidP="00851752">
            <w:pPr>
              <w:spacing w:line="360" w:lineRule="auto"/>
              <w:rPr>
                <w:sz w:val="24"/>
              </w:rPr>
            </w:pPr>
            <w:r>
              <w:rPr>
                <w:rFonts w:hint="eastAsia"/>
                <w:sz w:val="24"/>
              </w:rPr>
              <w:t>1</w:t>
            </w:r>
          </w:p>
        </w:tc>
        <w:tc>
          <w:tcPr>
            <w:tcW w:w="4870" w:type="dxa"/>
          </w:tcPr>
          <w:p w:rsidR="004404BC" w:rsidRDefault="004404BC" w:rsidP="00851752">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tcPr>
          <w:p w:rsidR="004404BC" w:rsidRDefault="004404BC" w:rsidP="00851752">
            <w:pPr>
              <w:spacing w:line="360" w:lineRule="auto"/>
              <w:rPr>
                <w:sz w:val="24"/>
              </w:rPr>
            </w:pPr>
            <w:r>
              <w:rPr>
                <w:rFonts w:hint="eastAsia"/>
                <w:sz w:val="24"/>
              </w:rPr>
              <w:t>停止位</w:t>
            </w:r>
          </w:p>
        </w:tc>
        <w:tc>
          <w:tcPr>
            <w:tcW w:w="1276" w:type="dxa"/>
          </w:tcPr>
          <w:p w:rsidR="004404BC" w:rsidRDefault="004404BC" w:rsidP="00851752">
            <w:pPr>
              <w:spacing w:line="360" w:lineRule="auto"/>
              <w:rPr>
                <w:sz w:val="24"/>
              </w:rPr>
            </w:pPr>
            <w:r>
              <w:rPr>
                <w:rFonts w:hint="eastAsia"/>
                <w:sz w:val="24"/>
              </w:rPr>
              <w:t>2</w:t>
            </w:r>
          </w:p>
        </w:tc>
        <w:tc>
          <w:tcPr>
            <w:tcW w:w="4870" w:type="dxa"/>
          </w:tcPr>
          <w:p w:rsidR="004404BC" w:rsidRDefault="004404BC" w:rsidP="00851752">
            <w:pPr>
              <w:spacing w:line="360" w:lineRule="auto"/>
              <w:rPr>
                <w:sz w:val="24"/>
              </w:rPr>
            </w:pPr>
          </w:p>
        </w:tc>
      </w:tr>
    </w:tbl>
    <w:p w:rsidR="00C95892" w:rsidRDefault="00C95892" w:rsidP="00C95892">
      <w:pPr>
        <w:spacing w:line="360" w:lineRule="auto"/>
        <w:rPr>
          <w:sz w:val="24"/>
        </w:rPr>
      </w:pPr>
    </w:p>
    <w:p w:rsidR="00E67189" w:rsidRDefault="004B3C0C" w:rsidP="00E67189">
      <w:pPr>
        <w:spacing w:line="360" w:lineRule="auto"/>
        <w:rPr>
          <w:sz w:val="24"/>
        </w:rPr>
      </w:pPr>
      <w:r>
        <w:rPr>
          <w:rFonts w:hint="eastAsia"/>
          <w:sz w:val="24"/>
        </w:rPr>
        <w:t>打卡配置：</w:t>
      </w:r>
    </w:p>
    <w:tbl>
      <w:tblPr>
        <w:tblStyle w:val="a5"/>
        <w:tblW w:w="8472" w:type="dxa"/>
        <w:tblLook w:val="04A0" w:firstRow="1" w:lastRow="0" w:firstColumn="1" w:lastColumn="0" w:noHBand="0" w:noVBand="1"/>
      </w:tblPr>
      <w:tblGrid>
        <w:gridCol w:w="1876"/>
        <w:gridCol w:w="12"/>
        <w:gridCol w:w="484"/>
        <w:gridCol w:w="36"/>
        <w:gridCol w:w="819"/>
        <w:gridCol w:w="850"/>
        <w:gridCol w:w="4395"/>
      </w:tblGrid>
      <w:tr w:rsidR="005B0E48" w:rsidTr="00925999">
        <w:tc>
          <w:tcPr>
            <w:tcW w:w="3227" w:type="dxa"/>
            <w:gridSpan w:val="5"/>
          </w:tcPr>
          <w:p w:rsidR="005B0E48" w:rsidRDefault="005B0E48" w:rsidP="00E67189">
            <w:pPr>
              <w:spacing w:line="360" w:lineRule="auto"/>
              <w:rPr>
                <w:sz w:val="24"/>
              </w:rPr>
            </w:pPr>
            <w:r>
              <w:rPr>
                <w:rFonts w:hint="eastAsia"/>
                <w:sz w:val="24"/>
              </w:rPr>
              <w:t>名称</w:t>
            </w:r>
          </w:p>
        </w:tc>
        <w:tc>
          <w:tcPr>
            <w:tcW w:w="850" w:type="dxa"/>
          </w:tcPr>
          <w:p w:rsidR="005B0E48" w:rsidRDefault="00295DAD" w:rsidP="00E67189">
            <w:pPr>
              <w:spacing w:line="360" w:lineRule="auto"/>
              <w:rPr>
                <w:sz w:val="24"/>
              </w:rPr>
            </w:pPr>
            <w:r>
              <w:rPr>
                <w:rFonts w:hint="eastAsia"/>
                <w:sz w:val="24"/>
              </w:rPr>
              <w:t>大小</w:t>
            </w:r>
          </w:p>
        </w:tc>
        <w:tc>
          <w:tcPr>
            <w:tcW w:w="4395" w:type="dxa"/>
          </w:tcPr>
          <w:p w:rsidR="005B0E48" w:rsidRDefault="00295DAD" w:rsidP="00E67189">
            <w:pPr>
              <w:spacing w:line="360" w:lineRule="auto"/>
              <w:rPr>
                <w:sz w:val="24"/>
              </w:rPr>
            </w:pPr>
            <w:r>
              <w:rPr>
                <w:rFonts w:hint="eastAsia"/>
                <w:sz w:val="24"/>
              </w:rPr>
              <w:t>描述</w:t>
            </w:r>
          </w:p>
        </w:tc>
      </w:tr>
      <w:tr w:rsidR="005B0E48" w:rsidTr="00925999">
        <w:tc>
          <w:tcPr>
            <w:tcW w:w="3227" w:type="dxa"/>
            <w:gridSpan w:val="5"/>
          </w:tcPr>
          <w:p w:rsidR="005B0E48" w:rsidRDefault="00295DAD" w:rsidP="00E67189">
            <w:pPr>
              <w:spacing w:line="360" w:lineRule="auto"/>
              <w:rPr>
                <w:sz w:val="24"/>
              </w:rPr>
            </w:pPr>
            <w:r>
              <w:rPr>
                <w:rFonts w:hint="eastAsia"/>
                <w:sz w:val="24"/>
              </w:rPr>
              <w:t>打卡配置</w:t>
            </w:r>
            <w:r>
              <w:rPr>
                <w:rFonts w:hint="eastAsia"/>
                <w:sz w:val="24"/>
              </w:rPr>
              <w:t>ID</w:t>
            </w:r>
          </w:p>
        </w:tc>
        <w:tc>
          <w:tcPr>
            <w:tcW w:w="850" w:type="dxa"/>
          </w:tcPr>
          <w:p w:rsidR="005B0E48" w:rsidRDefault="00F91F43" w:rsidP="00E67189">
            <w:pPr>
              <w:spacing w:line="360" w:lineRule="auto"/>
              <w:rPr>
                <w:sz w:val="24"/>
              </w:rPr>
            </w:pPr>
            <w:r>
              <w:rPr>
                <w:rFonts w:hint="eastAsia"/>
                <w:sz w:val="24"/>
              </w:rPr>
              <w:t>8B</w:t>
            </w:r>
          </w:p>
        </w:tc>
        <w:tc>
          <w:tcPr>
            <w:tcW w:w="4395" w:type="dxa"/>
          </w:tcPr>
          <w:p w:rsidR="005B0E48" w:rsidRDefault="009E08F0" w:rsidP="00E67189">
            <w:pPr>
              <w:spacing w:line="360" w:lineRule="auto"/>
              <w:rPr>
                <w:sz w:val="24"/>
              </w:rPr>
            </w:pPr>
            <w:r>
              <w:rPr>
                <w:rFonts w:hint="eastAsia"/>
                <w:sz w:val="24"/>
              </w:rPr>
              <w:t>配置的</w:t>
            </w:r>
            <w:r>
              <w:rPr>
                <w:rFonts w:hint="eastAsia"/>
                <w:sz w:val="24"/>
              </w:rPr>
              <w:t>ID</w:t>
            </w:r>
            <w:r w:rsidR="009A09E3">
              <w:rPr>
                <w:rFonts w:hint="eastAsia"/>
                <w:sz w:val="24"/>
              </w:rPr>
              <w:t>唯一标识</w:t>
            </w:r>
          </w:p>
        </w:tc>
      </w:tr>
      <w:tr w:rsidR="005B0E48" w:rsidTr="00925999">
        <w:tc>
          <w:tcPr>
            <w:tcW w:w="3227" w:type="dxa"/>
            <w:gridSpan w:val="5"/>
          </w:tcPr>
          <w:p w:rsidR="005B0E48" w:rsidRDefault="00E62998" w:rsidP="00E67189">
            <w:pPr>
              <w:spacing w:line="360" w:lineRule="auto"/>
              <w:rPr>
                <w:sz w:val="24"/>
              </w:rPr>
            </w:pPr>
            <w:r>
              <w:rPr>
                <w:rFonts w:hint="eastAsia"/>
                <w:sz w:val="24"/>
              </w:rPr>
              <w:t>上班配置数</w:t>
            </w:r>
          </w:p>
        </w:tc>
        <w:tc>
          <w:tcPr>
            <w:tcW w:w="850" w:type="dxa"/>
          </w:tcPr>
          <w:p w:rsidR="005B0E48" w:rsidRDefault="00F91F43" w:rsidP="00E67189">
            <w:pPr>
              <w:spacing w:line="360" w:lineRule="auto"/>
              <w:rPr>
                <w:sz w:val="24"/>
              </w:rPr>
            </w:pPr>
            <w:r>
              <w:rPr>
                <w:rFonts w:hint="eastAsia"/>
                <w:sz w:val="24"/>
              </w:rPr>
              <w:t>1B</w:t>
            </w:r>
          </w:p>
        </w:tc>
        <w:tc>
          <w:tcPr>
            <w:tcW w:w="4395" w:type="dxa"/>
          </w:tcPr>
          <w:p w:rsidR="005B0E48" w:rsidRDefault="00864C41" w:rsidP="00E67189">
            <w:pPr>
              <w:spacing w:line="360" w:lineRule="auto"/>
              <w:rPr>
                <w:sz w:val="24"/>
              </w:rPr>
            </w:pPr>
            <w:r>
              <w:rPr>
                <w:rFonts w:hint="eastAsia"/>
                <w:sz w:val="24"/>
              </w:rPr>
              <w:t>指示上班配置数</w:t>
            </w:r>
          </w:p>
        </w:tc>
      </w:tr>
      <w:tr w:rsidR="00F91F43" w:rsidTr="00925999">
        <w:trPr>
          <w:trHeight w:val="424"/>
        </w:trPr>
        <w:tc>
          <w:tcPr>
            <w:tcW w:w="1888" w:type="dxa"/>
            <w:gridSpan w:val="2"/>
            <w:vMerge w:val="restart"/>
          </w:tcPr>
          <w:p w:rsidR="00F91F43" w:rsidRDefault="00F91F43" w:rsidP="00E67189">
            <w:pPr>
              <w:spacing w:line="360" w:lineRule="auto"/>
              <w:rPr>
                <w:sz w:val="24"/>
              </w:rPr>
            </w:pPr>
            <w:r>
              <w:rPr>
                <w:rFonts w:hint="eastAsia"/>
                <w:sz w:val="24"/>
              </w:rPr>
              <w:t>上班配置</w:t>
            </w:r>
            <w:r>
              <w:rPr>
                <w:rFonts w:hint="eastAsia"/>
                <w:sz w:val="24"/>
              </w:rPr>
              <w:t>N</w:t>
            </w:r>
          </w:p>
          <w:p w:rsidR="00F91F43" w:rsidRDefault="00F91F43" w:rsidP="00E67189">
            <w:pPr>
              <w:spacing w:line="360" w:lineRule="auto"/>
              <w:rPr>
                <w:sz w:val="24"/>
              </w:rPr>
            </w:pPr>
          </w:p>
        </w:tc>
        <w:tc>
          <w:tcPr>
            <w:tcW w:w="1339" w:type="dxa"/>
            <w:gridSpan w:val="3"/>
          </w:tcPr>
          <w:p w:rsidR="00F91F43" w:rsidRDefault="00BB6BBC" w:rsidP="00F91F43">
            <w:pPr>
              <w:spacing w:line="360" w:lineRule="auto"/>
              <w:rPr>
                <w:sz w:val="24"/>
              </w:rPr>
            </w:pPr>
            <w:r>
              <w:rPr>
                <w:rFonts w:hint="eastAsia"/>
                <w:sz w:val="24"/>
              </w:rPr>
              <w:t>时间</w:t>
            </w:r>
          </w:p>
        </w:tc>
        <w:tc>
          <w:tcPr>
            <w:tcW w:w="850" w:type="dxa"/>
          </w:tcPr>
          <w:p w:rsidR="00F91F43" w:rsidRDefault="00B73AB8" w:rsidP="00E67189">
            <w:pPr>
              <w:spacing w:line="360" w:lineRule="auto"/>
              <w:rPr>
                <w:sz w:val="24"/>
              </w:rPr>
            </w:pPr>
            <w:r>
              <w:rPr>
                <w:rFonts w:hint="eastAsia"/>
                <w:sz w:val="24"/>
              </w:rPr>
              <w:t>2B</w:t>
            </w:r>
          </w:p>
        </w:tc>
        <w:tc>
          <w:tcPr>
            <w:tcW w:w="4395" w:type="dxa"/>
          </w:tcPr>
          <w:p w:rsidR="00F91F43" w:rsidRDefault="00647E53" w:rsidP="00E67189">
            <w:pPr>
              <w:spacing w:line="360" w:lineRule="auto"/>
              <w:rPr>
                <w:sz w:val="24"/>
              </w:rPr>
            </w:pPr>
            <w:r>
              <w:rPr>
                <w:rFonts w:hint="eastAsia"/>
                <w:sz w:val="24"/>
              </w:rPr>
              <w:t>时：分各</w:t>
            </w:r>
            <w:r w:rsidR="00CC5181">
              <w:rPr>
                <w:rFonts w:hint="eastAsia"/>
                <w:sz w:val="24"/>
              </w:rPr>
              <w:t>占一个字节</w:t>
            </w:r>
          </w:p>
        </w:tc>
      </w:tr>
      <w:tr w:rsidR="00F91F43" w:rsidTr="00925999">
        <w:trPr>
          <w:trHeight w:val="254"/>
        </w:trPr>
        <w:tc>
          <w:tcPr>
            <w:tcW w:w="1888" w:type="dxa"/>
            <w:gridSpan w:val="2"/>
            <w:vMerge/>
          </w:tcPr>
          <w:p w:rsidR="00F91F43" w:rsidRDefault="00F91F43" w:rsidP="00E67189">
            <w:pPr>
              <w:spacing w:line="360" w:lineRule="auto"/>
              <w:rPr>
                <w:sz w:val="24"/>
              </w:rPr>
            </w:pPr>
          </w:p>
        </w:tc>
        <w:tc>
          <w:tcPr>
            <w:tcW w:w="484" w:type="dxa"/>
            <w:vMerge w:val="restart"/>
          </w:tcPr>
          <w:p w:rsidR="00F91F43" w:rsidRDefault="003240F8" w:rsidP="00F91F43">
            <w:pPr>
              <w:spacing w:line="360" w:lineRule="auto"/>
              <w:rPr>
                <w:sz w:val="24"/>
              </w:rPr>
            </w:pPr>
            <w:r>
              <w:rPr>
                <w:rFonts w:hint="eastAsia"/>
                <w:sz w:val="24"/>
              </w:rPr>
              <w:t>位置</w:t>
            </w:r>
          </w:p>
        </w:tc>
        <w:tc>
          <w:tcPr>
            <w:tcW w:w="855" w:type="dxa"/>
            <w:gridSpan w:val="2"/>
          </w:tcPr>
          <w:p w:rsidR="00F91F43" w:rsidRDefault="003240F8" w:rsidP="00F91F43">
            <w:pPr>
              <w:spacing w:line="360" w:lineRule="auto"/>
              <w:rPr>
                <w:sz w:val="24"/>
              </w:rPr>
            </w:pPr>
            <w:r>
              <w:rPr>
                <w:rFonts w:hint="eastAsia"/>
                <w:sz w:val="24"/>
              </w:rPr>
              <w:t>经度</w:t>
            </w:r>
          </w:p>
        </w:tc>
        <w:tc>
          <w:tcPr>
            <w:tcW w:w="850" w:type="dxa"/>
          </w:tcPr>
          <w:p w:rsidR="00F91F43" w:rsidRDefault="00B73AB8" w:rsidP="00E67189">
            <w:pPr>
              <w:spacing w:line="360" w:lineRule="auto"/>
              <w:rPr>
                <w:sz w:val="24"/>
              </w:rPr>
            </w:pPr>
            <w:r>
              <w:rPr>
                <w:rFonts w:hint="eastAsia"/>
                <w:sz w:val="24"/>
              </w:rPr>
              <w:t>4B</w:t>
            </w:r>
          </w:p>
        </w:tc>
        <w:tc>
          <w:tcPr>
            <w:tcW w:w="4395" w:type="dxa"/>
          </w:tcPr>
          <w:p w:rsidR="00F91F43" w:rsidRDefault="00593C63"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F91F43" w:rsidTr="00925999">
        <w:trPr>
          <w:trHeight w:val="242"/>
        </w:trPr>
        <w:tc>
          <w:tcPr>
            <w:tcW w:w="1888" w:type="dxa"/>
            <w:gridSpan w:val="2"/>
            <w:vMerge/>
          </w:tcPr>
          <w:p w:rsidR="00F91F43" w:rsidRDefault="00F91F43" w:rsidP="00E67189">
            <w:pPr>
              <w:spacing w:line="360" w:lineRule="auto"/>
              <w:rPr>
                <w:sz w:val="24"/>
              </w:rPr>
            </w:pPr>
          </w:p>
        </w:tc>
        <w:tc>
          <w:tcPr>
            <w:tcW w:w="484" w:type="dxa"/>
            <w:vMerge/>
          </w:tcPr>
          <w:p w:rsidR="00F91F43" w:rsidRDefault="00F91F43" w:rsidP="00F91F43">
            <w:pPr>
              <w:spacing w:line="360" w:lineRule="auto"/>
              <w:rPr>
                <w:sz w:val="24"/>
              </w:rPr>
            </w:pPr>
          </w:p>
        </w:tc>
        <w:tc>
          <w:tcPr>
            <w:tcW w:w="855" w:type="dxa"/>
            <w:gridSpan w:val="2"/>
          </w:tcPr>
          <w:p w:rsidR="00F91F43" w:rsidRDefault="003240F8" w:rsidP="00F91F43">
            <w:pPr>
              <w:spacing w:line="360" w:lineRule="auto"/>
              <w:rPr>
                <w:sz w:val="24"/>
              </w:rPr>
            </w:pPr>
            <w:r>
              <w:rPr>
                <w:rFonts w:hint="eastAsia"/>
                <w:sz w:val="24"/>
              </w:rPr>
              <w:t>纬度</w:t>
            </w:r>
          </w:p>
        </w:tc>
        <w:tc>
          <w:tcPr>
            <w:tcW w:w="850" w:type="dxa"/>
          </w:tcPr>
          <w:p w:rsidR="00F91F43" w:rsidRDefault="00B73AB8" w:rsidP="00E67189">
            <w:pPr>
              <w:spacing w:line="360" w:lineRule="auto"/>
              <w:rPr>
                <w:sz w:val="24"/>
              </w:rPr>
            </w:pPr>
            <w:r>
              <w:rPr>
                <w:rFonts w:hint="eastAsia"/>
                <w:sz w:val="24"/>
              </w:rPr>
              <w:t>4B</w:t>
            </w:r>
          </w:p>
        </w:tc>
        <w:tc>
          <w:tcPr>
            <w:tcW w:w="4395" w:type="dxa"/>
          </w:tcPr>
          <w:p w:rsidR="00F91F43" w:rsidRDefault="00C614E9"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B0E48" w:rsidTr="00925999">
        <w:tc>
          <w:tcPr>
            <w:tcW w:w="3227" w:type="dxa"/>
            <w:gridSpan w:val="5"/>
          </w:tcPr>
          <w:p w:rsidR="005B0E48" w:rsidRDefault="001345F0" w:rsidP="00E67189">
            <w:pPr>
              <w:spacing w:line="360" w:lineRule="auto"/>
              <w:rPr>
                <w:sz w:val="24"/>
              </w:rPr>
            </w:pPr>
            <w:r>
              <w:rPr>
                <w:rFonts w:hint="eastAsia"/>
                <w:sz w:val="24"/>
              </w:rPr>
              <w:lastRenderedPageBreak/>
              <w:t>下班配置数</w:t>
            </w:r>
          </w:p>
        </w:tc>
        <w:tc>
          <w:tcPr>
            <w:tcW w:w="850" w:type="dxa"/>
          </w:tcPr>
          <w:p w:rsidR="005B0E48" w:rsidRDefault="00901F15" w:rsidP="00E67189">
            <w:pPr>
              <w:spacing w:line="360" w:lineRule="auto"/>
              <w:rPr>
                <w:sz w:val="24"/>
              </w:rPr>
            </w:pPr>
            <w:r>
              <w:rPr>
                <w:rFonts w:hint="eastAsia"/>
                <w:sz w:val="24"/>
              </w:rPr>
              <w:t>1B</w:t>
            </w:r>
          </w:p>
        </w:tc>
        <w:tc>
          <w:tcPr>
            <w:tcW w:w="4395" w:type="dxa"/>
          </w:tcPr>
          <w:p w:rsidR="005B0E48" w:rsidRDefault="00BD5CE8" w:rsidP="00E67189">
            <w:pPr>
              <w:spacing w:line="360" w:lineRule="auto"/>
              <w:rPr>
                <w:sz w:val="24"/>
              </w:rPr>
            </w:pPr>
            <w:r>
              <w:rPr>
                <w:rFonts w:hint="eastAsia"/>
                <w:sz w:val="24"/>
              </w:rPr>
              <w:t>指示下班配置数</w:t>
            </w:r>
          </w:p>
        </w:tc>
      </w:tr>
      <w:tr w:rsidR="00D46749" w:rsidTr="00925999">
        <w:trPr>
          <w:trHeight w:val="254"/>
        </w:trPr>
        <w:tc>
          <w:tcPr>
            <w:tcW w:w="1876" w:type="dxa"/>
            <w:vMerge w:val="restart"/>
          </w:tcPr>
          <w:p w:rsidR="00D46749" w:rsidRDefault="00D46749" w:rsidP="00E67189">
            <w:pPr>
              <w:spacing w:line="360" w:lineRule="auto"/>
              <w:rPr>
                <w:sz w:val="24"/>
              </w:rPr>
            </w:pPr>
            <w:r>
              <w:rPr>
                <w:rFonts w:hint="eastAsia"/>
                <w:sz w:val="24"/>
              </w:rPr>
              <w:t>下班配置</w:t>
            </w:r>
            <w:r>
              <w:rPr>
                <w:rFonts w:hint="eastAsia"/>
                <w:sz w:val="24"/>
              </w:rPr>
              <w:t>N</w:t>
            </w:r>
          </w:p>
        </w:tc>
        <w:tc>
          <w:tcPr>
            <w:tcW w:w="1351" w:type="dxa"/>
            <w:gridSpan w:val="4"/>
          </w:tcPr>
          <w:p w:rsidR="00D46749" w:rsidRDefault="00D46749" w:rsidP="00F27341">
            <w:pPr>
              <w:spacing w:line="360" w:lineRule="auto"/>
              <w:rPr>
                <w:sz w:val="24"/>
              </w:rPr>
            </w:pPr>
            <w:r>
              <w:rPr>
                <w:rFonts w:hint="eastAsia"/>
                <w:sz w:val="24"/>
              </w:rPr>
              <w:t>时间</w:t>
            </w:r>
          </w:p>
        </w:tc>
        <w:tc>
          <w:tcPr>
            <w:tcW w:w="850" w:type="dxa"/>
          </w:tcPr>
          <w:p w:rsidR="00D46749" w:rsidRDefault="004F00CB" w:rsidP="00E67189">
            <w:pPr>
              <w:spacing w:line="360" w:lineRule="auto"/>
              <w:rPr>
                <w:sz w:val="24"/>
              </w:rPr>
            </w:pPr>
            <w:r>
              <w:rPr>
                <w:rFonts w:hint="eastAsia"/>
                <w:sz w:val="24"/>
              </w:rPr>
              <w:t>2B</w:t>
            </w:r>
          </w:p>
        </w:tc>
        <w:tc>
          <w:tcPr>
            <w:tcW w:w="4395" w:type="dxa"/>
          </w:tcPr>
          <w:p w:rsidR="00D46749" w:rsidRDefault="00EF5FC6" w:rsidP="00E67189">
            <w:pPr>
              <w:spacing w:line="360" w:lineRule="auto"/>
              <w:rPr>
                <w:sz w:val="24"/>
              </w:rPr>
            </w:pPr>
            <w:r>
              <w:rPr>
                <w:rFonts w:hint="eastAsia"/>
                <w:sz w:val="24"/>
              </w:rPr>
              <w:t>时：分个占一个字节</w:t>
            </w:r>
          </w:p>
        </w:tc>
      </w:tr>
      <w:tr w:rsidR="00F27341" w:rsidTr="00925999">
        <w:trPr>
          <w:trHeight w:val="254"/>
        </w:trPr>
        <w:tc>
          <w:tcPr>
            <w:tcW w:w="1876" w:type="dxa"/>
            <w:vMerge/>
          </w:tcPr>
          <w:p w:rsidR="00F27341" w:rsidRDefault="00F27341" w:rsidP="00E67189">
            <w:pPr>
              <w:spacing w:line="360" w:lineRule="auto"/>
              <w:rPr>
                <w:sz w:val="24"/>
              </w:rPr>
            </w:pPr>
          </w:p>
        </w:tc>
        <w:tc>
          <w:tcPr>
            <w:tcW w:w="532" w:type="dxa"/>
            <w:gridSpan w:val="3"/>
            <w:vMerge w:val="restart"/>
          </w:tcPr>
          <w:p w:rsidR="00F27341" w:rsidRDefault="006E6BB0" w:rsidP="00F27341">
            <w:pPr>
              <w:spacing w:line="360" w:lineRule="auto"/>
              <w:rPr>
                <w:sz w:val="24"/>
              </w:rPr>
            </w:pPr>
            <w:r>
              <w:rPr>
                <w:rFonts w:hint="eastAsia"/>
                <w:sz w:val="24"/>
              </w:rPr>
              <w:t>位置</w:t>
            </w:r>
          </w:p>
        </w:tc>
        <w:tc>
          <w:tcPr>
            <w:tcW w:w="819" w:type="dxa"/>
          </w:tcPr>
          <w:p w:rsidR="00F27341" w:rsidRDefault="003D7C09" w:rsidP="00F27341">
            <w:pPr>
              <w:spacing w:line="360" w:lineRule="auto"/>
              <w:rPr>
                <w:sz w:val="24"/>
              </w:rPr>
            </w:pPr>
            <w:r>
              <w:rPr>
                <w:rFonts w:hint="eastAsia"/>
                <w:sz w:val="24"/>
              </w:rPr>
              <w:t>经度</w:t>
            </w:r>
          </w:p>
        </w:tc>
        <w:tc>
          <w:tcPr>
            <w:tcW w:w="850" w:type="dxa"/>
          </w:tcPr>
          <w:p w:rsidR="00F27341" w:rsidRDefault="004F00CB" w:rsidP="00E67189">
            <w:pPr>
              <w:spacing w:line="360" w:lineRule="auto"/>
              <w:rPr>
                <w:sz w:val="24"/>
              </w:rPr>
            </w:pPr>
            <w:r>
              <w:rPr>
                <w:rFonts w:hint="eastAsia"/>
                <w:sz w:val="24"/>
              </w:rPr>
              <w:t>4B</w:t>
            </w:r>
          </w:p>
        </w:tc>
        <w:tc>
          <w:tcPr>
            <w:tcW w:w="4395" w:type="dxa"/>
          </w:tcPr>
          <w:p w:rsidR="00F27341" w:rsidRDefault="0098274E"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F27341" w:rsidTr="00925999">
        <w:trPr>
          <w:trHeight w:val="218"/>
        </w:trPr>
        <w:tc>
          <w:tcPr>
            <w:tcW w:w="1876" w:type="dxa"/>
            <w:vMerge/>
          </w:tcPr>
          <w:p w:rsidR="00F27341" w:rsidRDefault="00F27341" w:rsidP="00E67189">
            <w:pPr>
              <w:spacing w:line="360" w:lineRule="auto"/>
              <w:rPr>
                <w:sz w:val="24"/>
              </w:rPr>
            </w:pPr>
          </w:p>
        </w:tc>
        <w:tc>
          <w:tcPr>
            <w:tcW w:w="532" w:type="dxa"/>
            <w:gridSpan w:val="3"/>
            <w:vMerge/>
          </w:tcPr>
          <w:p w:rsidR="00F27341" w:rsidRDefault="00F27341" w:rsidP="00F27341">
            <w:pPr>
              <w:spacing w:line="360" w:lineRule="auto"/>
              <w:rPr>
                <w:sz w:val="24"/>
              </w:rPr>
            </w:pPr>
          </w:p>
        </w:tc>
        <w:tc>
          <w:tcPr>
            <w:tcW w:w="819" w:type="dxa"/>
          </w:tcPr>
          <w:p w:rsidR="00F27341" w:rsidRDefault="003D7C09" w:rsidP="00F27341">
            <w:pPr>
              <w:spacing w:line="360" w:lineRule="auto"/>
              <w:rPr>
                <w:sz w:val="24"/>
              </w:rPr>
            </w:pPr>
            <w:r>
              <w:rPr>
                <w:rFonts w:hint="eastAsia"/>
                <w:sz w:val="24"/>
              </w:rPr>
              <w:t>纬度</w:t>
            </w:r>
          </w:p>
        </w:tc>
        <w:tc>
          <w:tcPr>
            <w:tcW w:w="850" w:type="dxa"/>
          </w:tcPr>
          <w:p w:rsidR="00F27341" w:rsidRDefault="004F00CB" w:rsidP="00E67189">
            <w:pPr>
              <w:spacing w:line="360" w:lineRule="auto"/>
              <w:rPr>
                <w:sz w:val="24"/>
              </w:rPr>
            </w:pPr>
            <w:r>
              <w:rPr>
                <w:rFonts w:hint="eastAsia"/>
                <w:sz w:val="24"/>
              </w:rPr>
              <w:t>4B</w:t>
            </w:r>
          </w:p>
        </w:tc>
        <w:tc>
          <w:tcPr>
            <w:tcW w:w="4395" w:type="dxa"/>
          </w:tcPr>
          <w:p w:rsidR="00F27341" w:rsidRDefault="0098274E"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2B440C" w:rsidTr="00925999">
        <w:tc>
          <w:tcPr>
            <w:tcW w:w="3227" w:type="dxa"/>
            <w:gridSpan w:val="5"/>
          </w:tcPr>
          <w:p w:rsidR="002B440C" w:rsidRDefault="002B440C" w:rsidP="00E67189">
            <w:pPr>
              <w:spacing w:line="360" w:lineRule="auto"/>
              <w:rPr>
                <w:sz w:val="24"/>
              </w:rPr>
            </w:pPr>
            <w:r>
              <w:rPr>
                <w:rFonts w:hint="eastAsia"/>
                <w:sz w:val="24"/>
              </w:rPr>
              <w:t>上班周期</w:t>
            </w:r>
          </w:p>
        </w:tc>
        <w:tc>
          <w:tcPr>
            <w:tcW w:w="850" w:type="dxa"/>
          </w:tcPr>
          <w:p w:rsidR="002B440C" w:rsidRDefault="0099145B" w:rsidP="00E67189">
            <w:pPr>
              <w:spacing w:line="360" w:lineRule="auto"/>
              <w:rPr>
                <w:sz w:val="24"/>
              </w:rPr>
            </w:pPr>
            <w:r>
              <w:rPr>
                <w:rFonts w:hint="eastAsia"/>
                <w:sz w:val="24"/>
              </w:rPr>
              <w:t>7B</w:t>
            </w:r>
          </w:p>
        </w:tc>
        <w:tc>
          <w:tcPr>
            <w:tcW w:w="4395" w:type="dxa"/>
          </w:tcPr>
          <w:p w:rsidR="002B440C" w:rsidRDefault="000D2875" w:rsidP="00E67189">
            <w:pPr>
              <w:spacing w:line="360" w:lineRule="auto"/>
              <w:rPr>
                <w:sz w:val="24"/>
              </w:rPr>
            </w:pPr>
            <w:r>
              <w:rPr>
                <w:rFonts w:hint="eastAsia"/>
                <w:sz w:val="24"/>
              </w:rPr>
              <w:t>每个字节代表一天，</w:t>
            </w:r>
            <w:r>
              <w:rPr>
                <w:rFonts w:hint="eastAsia"/>
                <w:sz w:val="24"/>
              </w:rPr>
              <w:t>0</w:t>
            </w:r>
            <w:r w:rsidR="00144F92">
              <w:rPr>
                <w:rFonts w:hint="eastAsia"/>
                <w:sz w:val="24"/>
              </w:rPr>
              <w:t>代表</w:t>
            </w:r>
            <w:proofErr w:type="gramStart"/>
            <w:r w:rsidR="00144F92">
              <w:rPr>
                <w:rFonts w:hint="eastAsia"/>
                <w:sz w:val="24"/>
              </w:rPr>
              <w:t>不</w:t>
            </w:r>
            <w:proofErr w:type="gramEnd"/>
            <w:r>
              <w:rPr>
                <w:rFonts w:hint="eastAsia"/>
                <w:sz w:val="24"/>
              </w:rPr>
              <w:t>打卡，</w:t>
            </w:r>
            <w:r>
              <w:rPr>
                <w:rFonts w:hint="eastAsia"/>
                <w:sz w:val="24"/>
              </w:rPr>
              <w:t>1</w:t>
            </w:r>
            <w:r>
              <w:rPr>
                <w:rFonts w:hint="eastAsia"/>
                <w:sz w:val="24"/>
              </w:rPr>
              <w:t>代表打卡。</w:t>
            </w:r>
            <w:r w:rsidR="00AB36D9">
              <w:rPr>
                <w:rFonts w:hint="eastAsia"/>
                <w:sz w:val="24"/>
              </w:rPr>
              <w:t>从周一开始</w:t>
            </w:r>
          </w:p>
        </w:tc>
      </w:tr>
      <w:tr w:rsidR="002B440C" w:rsidTr="00925999">
        <w:tc>
          <w:tcPr>
            <w:tcW w:w="3227" w:type="dxa"/>
            <w:gridSpan w:val="5"/>
          </w:tcPr>
          <w:p w:rsidR="002B440C" w:rsidRDefault="002B440C" w:rsidP="00E67189">
            <w:pPr>
              <w:spacing w:line="360" w:lineRule="auto"/>
              <w:rPr>
                <w:sz w:val="24"/>
              </w:rPr>
            </w:pPr>
            <w:r>
              <w:rPr>
                <w:rFonts w:hint="eastAsia"/>
                <w:sz w:val="24"/>
              </w:rPr>
              <w:t>打卡阈值</w:t>
            </w:r>
          </w:p>
        </w:tc>
        <w:tc>
          <w:tcPr>
            <w:tcW w:w="850" w:type="dxa"/>
          </w:tcPr>
          <w:p w:rsidR="002B440C" w:rsidRDefault="0099145B" w:rsidP="00E67189">
            <w:pPr>
              <w:spacing w:line="360" w:lineRule="auto"/>
              <w:rPr>
                <w:sz w:val="24"/>
              </w:rPr>
            </w:pPr>
            <w:r>
              <w:rPr>
                <w:rFonts w:hint="eastAsia"/>
                <w:sz w:val="24"/>
              </w:rPr>
              <w:t>2B</w:t>
            </w:r>
          </w:p>
        </w:tc>
        <w:tc>
          <w:tcPr>
            <w:tcW w:w="4395" w:type="dxa"/>
          </w:tcPr>
          <w:p w:rsidR="002B440C" w:rsidRDefault="00C15317" w:rsidP="00E67189">
            <w:pPr>
              <w:spacing w:line="360" w:lineRule="auto"/>
              <w:rPr>
                <w:sz w:val="24"/>
              </w:rPr>
            </w:pPr>
            <w:r>
              <w:rPr>
                <w:rFonts w:hint="eastAsia"/>
                <w:sz w:val="24"/>
              </w:rPr>
              <w:t>打开有效半径，单位为米</w:t>
            </w:r>
          </w:p>
        </w:tc>
      </w:tr>
    </w:tbl>
    <w:p w:rsidR="005B0E48" w:rsidRDefault="005B0E48" w:rsidP="00E67189">
      <w:pPr>
        <w:spacing w:line="360" w:lineRule="auto"/>
        <w:rPr>
          <w:sz w:val="24"/>
        </w:rPr>
      </w:pPr>
    </w:p>
    <w:p w:rsidR="00E60C46" w:rsidRDefault="00DA08DA" w:rsidP="00E67189">
      <w:pPr>
        <w:spacing w:line="360" w:lineRule="auto"/>
        <w:rPr>
          <w:sz w:val="24"/>
        </w:rPr>
      </w:pPr>
      <w:r>
        <w:rPr>
          <w:rFonts w:hint="eastAsia"/>
          <w:sz w:val="24"/>
        </w:rPr>
        <w:t>巡检路线</w:t>
      </w:r>
      <w:r w:rsidR="003C73B7">
        <w:rPr>
          <w:rFonts w:hint="eastAsia"/>
          <w:sz w:val="24"/>
        </w:rPr>
        <w:t>：</w:t>
      </w:r>
    </w:p>
    <w:tbl>
      <w:tblPr>
        <w:tblStyle w:val="a5"/>
        <w:tblW w:w="8472" w:type="dxa"/>
        <w:tblLook w:val="04A0" w:firstRow="1" w:lastRow="0" w:firstColumn="1" w:lastColumn="0" w:noHBand="0" w:noVBand="1"/>
      </w:tblPr>
      <w:tblGrid>
        <w:gridCol w:w="3227"/>
        <w:gridCol w:w="850"/>
        <w:gridCol w:w="4395"/>
      </w:tblGrid>
      <w:tr w:rsidR="00DA091D" w:rsidTr="00851752">
        <w:tc>
          <w:tcPr>
            <w:tcW w:w="3227" w:type="dxa"/>
          </w:tcPr>
          <w:p w:rsidR="00DA091D" w:rsidRDefault="00DA091D" w:rsidP="00851752">
            <w:pPr>
              <w:spacing w:line="360" w:lineRule="auto"/>
              <w:rPr>
                <w:sz w:val="24"/>
              </w:rPr>
            </w:pPr>
            <w:r>
              <w:rPr>
                <w:rFonts w:hint="eastAsia"/>
                <w:sz w:val="24"/>
              </w:rPr>
              <w:t>名称</w:t>
            </w:r>
          </w:p>
        </w:tc>
        <w:tc>
          <w:tcPr>
            <w:tcW w:w="850" w:type="dxa"/>
          </w:tcPr>
          <w:p w:rsidR="00DA091D" w:rsidRDefault="00DA091D" w:rsidP="00851752">
            <w:pPr>
              <w:spacing w:line="360" w:lineRule="auto"/>
              <w:rPr>
                <w:sz w:val="24"/>
              </w:rPr>
            </w:pPr>
            <w:r>
              <w:rPr>
                <w:rFonts w:hint="eastAsia"/>
                <w:sz w:val="24"/>
              </w:rPr>
              <w:t>大小</w:t>
            </w:r>
          </w:p>
        </w:tc>
        <w:tc>
          <w:tcPr>
            <w:tcW w:w="4395" w:type="dxa"/>
          </w:tcPr>
          <w:p w:rsidR="00DA091D" w:rsidRDefault="00DA091D" w:rsidP="00851752">
            <w:pPr>
              <w:spacing w:line="360" w:lineRule="auto"/>
              <w:rPr>
                <w:sz w:val="24"/>
              </w:rPr>
            </w:pPr>
            <w:r>
              <w:rPr>
                <w:rFonts w:hint="eastAsia"/>
                <w:sz w:val="24"/>
              </w:rPr>
              <w:t>描述</w:t>
            </w:r>
          </w:p>
        </w:tc>
      </w:tr>
      <w:tr w:rsidR="00DA091D" w:rsidTr="00851752">
        <w:tc>
          <w:tcPr>
            <w:tcW w:w="3227" w:type="dxa"/>
          </w:tcPr>
          <w:p w:rsidR="00DA091D" w:rsidRDefault="000B1250" w:rsidP="00851752">
            <w:pPr>
              <w:spacing w:line="360" w:lineRule="auto"/>
              <w:rPr>
                <w:sz w:val="24"/>
              </w:rPr>
            </w:pPr>
            <w:r>
              <w:rPr>
                <w:rFonts w:hint="eastAsia"/>
                <w:sz w:val="24"/>
              </w:rPr>
              <w:t>巡检路线</w:t>
            </w:r>
            <w:r w:rsidR="00DA091D">
              <w:rPr>
                <w:rFonts w:hint="eastAsia"/>
                <w:sz w:val="24"/>
              </w:rPr>
              <w:t>ID</w:t>
            </w:r>
          </w:p>
        </w:tc>
        <w:tc>
          <w:tcPr>
            <w:tcW w:w="850" w:type="dxa"/>
          </w:tcPr>
          <w:p w:rsidR="00DA091D" w:rsidRDefault="00DA091D" w:rsidP="00851752">
            <w:pPr>
              <w:spacing w:line="360" w:lineRule="auto"/>
              <w:rPr>
                <w:sz w:val="24"/>
              </w:rPr>
            </w:pPr>
            <w:r>
              <w:rPr>
                <w:rFonts w:hint="eastAsia"/>
                <w:sz w:val="24"/>
              </w:rPr>
              <w:t>8B</w:t>
            </w:r>
          </w:p>
        </w:tc>
        <w:tc>
          <w:tcPr>
            <w:tcW w:w="4395" w:type="dxa"/>
          </w:tcPr>
          <w:p w:rsidR="00DA091D" w:rsidRDefault="00DA091D" w:rsidP="00851752">
            <w:pPr>
              <w:spacing w:line="360" w:lineRule="auto"/>
              <w:rPr>
                <w:sz w:val="24"/>
              </w:rPr>
            </w:pPr>
            <w:r>
              <w:rPr>
                <w:rFonts w:hint="eastAsia"/>
                <w:sz w:val="24"/>
              </w:rPr>
              <w:t>配置的</w:t>
            </w:r>
            <w:r>
              <w:rPr>
                <w:rFonts w:hint="eastAsia"/>
                <w:sz w:val="24"/>
              </w:rPr>
              <w:t>ID</w:t>
            </w:r>
            <w:r>
              <w:rPr>
                <w:rFonts w:hint="eastAsia"/>
                <w:sz w:val="24"/>
              </w:rPr>
              <w:t>唯一标识</w:t>
            </w:r>
          </w:p>
        </w:tc>
      </w:tr>
    </w:tbl>
    <w:tbl>
      <w:tblPr>
        <w:tblStyle w:val="30"/>
        <w:tblW w:w="8472" w:type="dxa"/>
        <w:tblLook w:val="04A0" w:firstRow="1" w:lastRow="0" w:firstColumn="1" w:lastColumn="0" w:noHBand="0" w:noVBand="1"/>
      </w:tblPr>
      <w:tblGrid>
        <w:gridCol w:w="3227"/>
        <w:gridCol w:w="850"/>
        <w:gridCol w:w="4395"/>
      </w:tblGrid>
      <w:tr w:rsidR="007E7A81" w:rsidRPr="00B42CF8" w:rsidTr="008544BD">
        <w:tc>
          <w:tcPr>
            <w:tcW w:w="3227" w:type="dxa"/>
          </w:tcPr>
          <w:p w:rsidR="007E7A81" w:rsidRPr="00B42CF8" w:rsidRDefault="007E7A81" w:rsidP="008544BD">
            <w:pPr>
              <w:spacing w:line="360" w:lineRule="auto"/>
              <w:rPr>
                <w:sz w:val="24"/>
                <w:highlight w:val="yellow"/>
              </w:rPr>
            </w:pPr>
            <w:r>
              <w:rPr>
                <w:rFonts w:hint="eastAsia"/>
                <w:sz w:val="24"/>
                <w:highlight w:val="yellow"/>
              </w:rPr>
              <w:t>路线</w:t>
            </w:r>
            <w:r w:rsidRPr="00B42CF8">
              <w:rPr>
                <w:rFonts w:hint="eastAsia"/>
                <w:sz w:val="24"/>
                <w:highlight w:val="yellow"/>
              </w:rPr>
              <w:t>名称长度</w:t>
            </w:r>
          </w:p>
        </w:tc>
        <w:tc>
          <w:tcPr>
            <w:tcW w:w="850" w:type="dxa"/>
          </w:tcPr>
          <w:p w:rsidR="007E7A81" w:rsidRPr="00B42CF8" w:rsidRDefault="007E7A81" w:rsidP="008544BD">
            <w:pPr>
              <w:spacing w:line="360" w:lineRule="auto"/>
              <w:rPr>
                <w:sz w:val="24"/>
                <w:highlight w:val="yellow"/>
              </w:rPr>
            </w:pPr>
            <w:r w:rsidRPr="00B42CF8">
              <w:rPr>
                <w:rFonts w:hint="eastAsia"/>
                <w:sz w:val="24"/>
                <w:highlight w:val="yellow"/>
              </w:rPr>
              <w:t>1B</w:t>
            </w:r>
          </w:p>
        </w:tc>
        <w:tc>
          <w:tcPr>
            <w:tcW w:w="4395" w:type="dxa"/>
          </w:tcPr>
          <w:p w:rsidR="007E7A81" w:rsidRPr="00B42CF8" w:rsidRDefault="007E7A81" w:rsidP="008544BD">
            <w:pPr>
              <w:spacing w:line="360" w:lineRule="auto"/>
              <w:rPr>
                <w:sz w:val="24"/>
                <w:highlight w:val="yellow"/>
              </w:rPr>
            </w:pPr>
            <w:r w:rsidRPr="00B42CF8">
              <w:rPr>
                <w:rFonts w:hint="eastAsia"/>
                <w:sz w:val="24"/>
                <w:highlight w:val="yellow"/>
              </w:rPr>
              <w:t>N</w:t>
            </w:r>
          </w:p>
        </w:tc>
      </w:tr>
      <w:tr w:rsidR="007E7A81" w:rsidRPr="00B42CF8" w:rsidTr="008544BD">
        <w:trPr>
          <w:trHeight w:val="47"/>
        </w:trPr>
        <w:tc>
          <w:tcPr>
            <w:tcW w:w="3227" w:type="dxa"/>
          </w:tcPr>
          <w:p w:rsidR="007E7A81" w:rsidRPr="00B42CF8" w:rsidRDefault="007E7A81" w:rsidP="008544BD">
            <w:pPr>
              <w:spacing w:line="360" w:lineRule="auto"/>
              <w:rPr>
                <w:sz w:val="24"/>
                <w:highlight w:val="yellow"/>
              </w:rPr>
            </w:pPr>
            <w:r>
              <w:rPr>
                <w:rFonts w:hint="eastAsia"/>
                <w:sz w:val="24"/>
                <w:highlight w:val="yellow"/>
              </w:rPr>
              <w:t>路线</w:t>
            </w:r>
            <w:r w:rsidRPr="00B42CF8">
              <w:rPr>
                <w:rFonts w:hint="eastAsia"/>
                <w:sz w:val="24"/>
                <w:highlight w:val="yellow"/>
              </w:rPr>
              <w:t>名称</w:t>
            </w:r>
          </w:p>
        </w:tc>
        <w:tc>
          <w:tcPr>
            <w:tcW w:w="850" w:type="dxa"/>
          </w:tcPr>
          <w:p w:rsidR="007E7A81" w:rsidRPr="00B42CF8" w:rsidRDefault="007E7A81" w:rsidP="008544BD">
            <w:pPr>
              <w:spacing w:line="360" w:lineRule="auto"/>
              <w:rPr>
                <w:sz w:val="24"/>
                <w:highlight w:val="yellow"/>
              </w:rPr>
            </w:pPr>
            <w:r w:rsidRPr="00B42CF8">
              <w:rPr>
                <w:rFonts w:hint="eastAsia"/>
                <w:sz w:val="24"/>
                <w:highlight w:val="yellow"/>
              </w:rPr>
              <w:t>N</w:t>
            </w:r>
          </w:p>
        </w:tc>
        <w:tc>
          <w:tcPr>
            <w:tcW w:w="4395" w:type="dxa"/>
          </w:tcPr>
          <w:p w:rsidR="007E7A81" w:rsidRPr="00B42CF8" w:rsidRDefault="007E7A81" w:rsidP="008544BD">
            <w:pPr>
              <w:spacing w:line="360" w:lineRule="auto"/>
              <w:rPr>
                <w:sz w:val="24"/>
                <w:highlight w:val="yellow"/>
              </w:rPr>
            </w:pPr>
          </w:p>
        </w:tc>
      </w:tr>
    </w:tbl>
    <w:tbl>
      <w:tblPr>
        <w:tblStyle w:val="a5"/>
        <w:tblW w:w="8472" w:type="dxa"/>
        <w:tblLook w:val="04A0" w:firstRow="1" w:lastRow="0" w:firstColumn="1" w:lastColumn="0" w:noHBand="0" w:noVBand="1"/>
      </w:tblPr>
      <w:tblGrid>
        <w:gridCol w:w="1888"/>
        <w:gridCol w:w="484"/>
        <w:gridCol w:w="855"/>
        <w:gridCol w:w="850"/>
        <w:gridCol w:w="4395"/>
      </w:tblGrid>
      <w:tr w:rsidR="004A5AD6" w:rsidTr="00851752">
        <w:tc>
          <w:tcPr>
            <w:tcW w:w="3227" w:type="dxa"/>
            <w:gridSpan w:val="3"/>
          </w:tcPr>
          <w:p w:rsidR="004A5AD6" w:rsidRDefault="004A5AD6" w:rsidP="00851752">
            <w:pPr>
              <w:spacing w:line="360" w:lineRule="auto"/>
              <w:rPr>
                <w:sz w:val="24"/>
              </w:rPr>
            </w:pPr>
            <w:r>
              <w:rPr>
                <w:rFonts w:hint="eastAsia"/>
                <w:sz w:val="24"/>
              </w:rPr>
              <w:t>巡检偏移告警</w:t>
            </w:r>
            <w:r w:rsidR="00F40A6E">
              <w:rPr>
                <w:rFonts w:hint="eastAsia"/>
                <w:sz w:val="24"/>
              </w:rPr>
              <w:t>阈值</w:t>
            </w:r>
          </w:p>
        </w:tc>
        <w:tc>
          <w:tcPr>
            <w:tcW w:w="850" w:type="dxa"/>
          </w:tcPr>
          <w:p w:rsidR="004A5AD6" w:rsidRDefault="00F40A6E" w:rsidP="00851752">
            <w:pPr>
              <w:spacing w:line="360" w:lineRule="auto"/>
              <w:rPr>
                <w:sz w:val="24"/>
              </w:rPr>
            </w:pPr>
            <w:r>
              <w:rPr>
                <w:rFonts w:hint="eastAsia"/>
                <w:sz w:val="24"/>
              </w:rPr>
              <w:t>2B</w:t>
            </w:r>
          </w:p>
        </w:tc>
        <w:tc>
          <w:tcPr>
            <w:tcW w:w="4395" w:type="dxa"/>
          </w:tcPr>
          <w:p w:rsidR="004A5AD6" w:rsidRDefault="00870F18" w:rsidP="00851752">
            <w:pPr>
              <w:spacing w:line="360" w:lineRule="auto"/>
              <w:rPr>
                <w:sz w:val="24"/>
              </w:rPr>
            </w:pPr>
            <w:r>
              <w:rPr>
                <w:rFonts w:hint="eastAsia"/>
                <w:sz w:val="24"/>
              </w:rPr>
              <w:t>偏移距离告警阈值</w:t>
            </w:r>
          </w:p>
        </w:tc>
      </w:tr>
      <w:tr w:rsidR="00DA091D" w:rsidTr="00851752">
        <w:tc>
          <w:tcPr>
            <w:tcW w:w="3227" w:type="dxa"/>
            <w:gridSpan w:val="3"/>
          </w:tcPr>
          <w:p w:rsidR="00DA091D" w:rsidRDefault="000711A1" w:rsidP="00851752">
            <w:pPr>
              <w:spacing w:line="360" w:lineRule="auto"/>
              <w:rPr>
                <w:sz w:val="24"/>
              </w:rPr>
            </w:pPr>
            <w:r>
              <w:rPr>
                <w:rFonts w:hint="eastAsia"/>
                <w:sz w:val="24"/>
              </w:rPr>
              <w:t>巡检轨迹数量</w:t>
            </w:r>
          </w:p>
        </w:tc>
        <w:tc>
          <w:tcPr>
            <w:tcW w:w="850" w:type="dxa"/>
          </w:tcPr>
          <w:p w:rsidR="00DA091D" w:rsidRDefault="003257FD" w:rsidP="00851752">
            <w:pPr>
              <w:spacing w:line="360" w:lineRule="auto"/>
              <w:rPr>
                <w:sz w:val="24"/>
              </w:rPr>
            </w:pPr>
            <w:r>
              <w:rPr>
                <w:rFonts w:hint="eastAsia"/>
                <w:sz w:val="24"/>
              </w:rPr>
              <w:t>2</w:t>
            </w:r>
            <w:r w:rsidR="00DA091D">
              <w:rPr>
                <w:rFonts w:hint="eastAsia"/>
                <w:sz w:val="24"/>
              </w:rPr>
              <w:t>B</w:t>
            </w:r>
          </w:p>
        </w:tc>
        <w:tc>
          <w:tcPr>
            <w:tcW w:w="4395" w:type="dxa"/>
          </w:tcPr>
          <w:p w:rsidR="00DA091D" w:rsidRDefault="00DA091D" w:rsidP="00505018">
            <w:pPr>
              <w:spacing w:line="360" w:lineRule="auto"/>
              <w:rPr>
                <w:sz w:val="24"/>
              </w:rPr>
            </w:pPr>
            <w:r>
              <w:rPr>
                <w:rFonts w:hint="eastAsia"/>
                <w:sz w:val="24"/>
              </w:rPr>
              <w:t>指示</w:t>
            </w:r>
            <w:r w:rsidR="00505018">
              <w:rPr>
                <w:rFonts w:hint="eastAsia"/>
                <w:sz w:val="24"/>
              </w:rPr>
              <w:t>巡检轨迹的数量</w:t>
            </w:r>
          </w:p>
        </w:tc>
      </w:tr>
      <w:tr w:rsidR="00DA091D" w:rsidTr="00851752">
        <w:trPr>
          <w:trHeight w:val="254"/>
        </w:trPr>
        <w:tc>
          <w:tcPr>
            <w:tcW w:w="1888" w:type="dxa"/>
            <w:vMerge w:val="restart"/>
          </w:tcPr>
          <w:p w:rsidR="00DA091D" w:rsidRDefault="0032149A" w:rsidP="00851752">
            <w:pPr>
              <w:spacing w:line="360" w:lineRule="auto"/>
              <w:rPr>
                <w:sz w:val="24"/>
              </w:rPr>
            </w:pPr>
            <w:r>
              <w:rPr>
                <w:rFonts w:hint="eastAsia"/>
                <w:sz w:val="24"/>
              </w:rPr>
              <w:t>巡检轨迹信息【</w:t>
            </w:r>
            <w:r>
              <w:rPr>
                <w:rFonts w:hint="eastAsia"/>
                <w:sz w:val="24"/>
              </w:rPr>
              <w:t>N</w:t>
            </w:r>
            <w:r>
              <w:rPr>
                <w:rFonts w:hint="eastAsia"/>
                <w:sz w:val="24"/>
              </w:rPr>
              <w:t>】</w:t>
            </w:r>
          </w:p>
        </w:tc>
        <w:tc>
          <w:tcPr>
            <w:tcW w:w="484" w:type="dxa"/>
            <w:vMerge w:val="restart"/>
          </w:tcPr>
          <w:p w:rsidR="00DA091D" w:rsidRDefault="00DA091D" w:rsidP="00851752">
            <w:pPr>
              <w:spacing w:line="360" w:lineRule="auto"/>
              <w:rPr>
                <w:sz w:val="24"/>
              </w:rPr>
            </w:pPr>
            <w:r>
              <w:rPr>
                <w:rFonts w:hint="eastAsia"/>
                <w:sz w:val="24"/>
              </w:rPr>
              <w:t>位置</w:t>
            </w:r>
          </w:p>
        </w:tc>
        <w:tc>
          <w:tcPr>
            <w:tcW w:w="855" w:type="dxa"/>
          </w:tcPr>
          <w:p w:rsidR="00DA091D" w:rsidRDefault="00DA091D" w:rsidP="00851752">
            <w:pPr>
              <w:spacing w:line="360" w:lineRule="auto"/>
              <w:rPr>
                <w:sz w:val="24"/>
              </w:rPr>
            </w:pPr>
            <w:r>
              <w:rPr>
                <w:rFonts w:hint="eastAsia"/>
                <w:sz w:val="24"/>
              </w:rPr>
              <w:t>经度</w:t>
            </w:r>
          </w:p>
        </w:tc>
        <w:tc>
          <w:tcPr>
            <w:tcW w:w="850" w:type="dxa"/>
          </w:tcPr>
          <w:p w:rsidR="00DA091D" w:rsidRDefault="00DA091D" w:rsidP="00851752">
            <w:pPr>
              <w:spacing w:line="360" w:lineRule="auto"/>
              <w:rPr>
                <w:sz w:val="24"/>
              </w:rPr>
            </w:pPr>
            <w:r>
              <w:rPr>
                <w:rFonts w:hint="eastAsia"/>
                <w:sz w:val="24"/>
              </w:rPr>
              <w:t>4B</w:t>
            </w:r>
          </w:p>
        </w:tc>
        <w:tc>
          <w:tcPr>
            <w:tcW w:w="4395" w:type="dxa"/>
          </w:tcPr>
          <w:p w:rsidR="00DA091D" w:rsidRDefault="002004CB"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DA091D" w:rsidTr="00851752">
        <w:trPr>
          <w:trHeight w:val="242"/>
        </w:trPr>
        <w:tc>
          <w:tcPr>
            <w:tcW w:w="1888" w:type="dxa"/>
            <w:vMerge/>
          </w:tcPr>
          <w:p w:rsidR="00DA091D" w:rsidRDefault="00DA091D" w:rsidP="00851752">
            <w:pPr>
              <w:spacing w:line="360" w:lineRule="auto"/>
              <w:rPr>
                <w:sz w:val="24"/>
              </w:rPr>
            </w:pPr>
          </w:p>
        </w:tc>
        <w:tc>
          <w:tcPr>
            <w:tcW w:w="484" w:type="dxa"/>
            <w:vMerge/>
          </w:tcPr>
          <w:p w:rsidR="00DA091D" w:rsidRDefault="00DA091D" w:rsidP="00851752">
            <w:pPr>
              <w:spacing w:line="360" w:lineRule="auto"/>
              <w:rPr>
                <w:sz w:val="24"/>
              </w:rPr>
            </w:pPr>
          </w:p>
        </w:tc>
        <w:tc>
          <w:tcPr>
            <w:tcW w:w="855" w:type="dxa"/>
          </w:tcPr>
          <w:p w:rsidR="00DA091D" w:rsidRDefault="00DA091D" w:rsidP="00851752">
            <w:pPr>
              <w:spacing w:line="360" w:lineRule="auto"/>
              <w:rPr>
                <w:sz w:val="24"/>
              </w:rPr>
            </w:pPr>
            <w:r>
              <w:rPr>
                <w:rFonts w:hint="eastAsia"/>
                <w:sz w:val="24"/>
              </w:rPr>
              <w:t>纬度</w:t>
            </w:r>
          </w:p>
        </w:tc>
        <w:tc>
          <w:tcPr>
            <w:tcW w:w="850" w:type="dxa"/>
          </w:tcPr>
          <w:p w:rsidR="00DA091D" w:rsidRDefault="00DA091D" w:rsidP="00851752">
            <w:pPr>
              <w:spacing w:line="360" w:lineRule="auto"/>
              <w:rPr>
                <w:sz w:val="24"/>
              </w:rPr>
            </w:pPr>
            <w:r>
              <w:rPr>
                <w:rFonts w:hint="eastAsia"/>
                <w:sz w:val="24"/>
              </w:rPr>
              <w:t>4B</w:t>
            </w:r>
          </w:p>
        </w:tc>
        <w:tc>
          <w:tcPr>
            <w:tcW w:w="4395" w:type="dxa"/>
          </w:tcPr>
          <w:p w:rsidR="00DA091D" w:rsidRDefault="002004CB"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bl>
    <w:p w:rsidR="004933F8" w:rsidRDefault="004933F8" w:rsidP="00E67189">
      <w:pPr>
        <w:spacing w:line="360" w:lineRule="auto"/>
        <w:rPr>
          <w:sz w:val="24"/>
        </w:rPr>
      </w:pPr>
    </w:p>
    <w:p w:rsidR="00691CDB" w:rsidRPr="008D5F11" w:rsidRDefault="00691CDB" w:rsidP="00691CDB">
      <w:pPr>
        <w:spacing w:line="360" w:lineRule="auto"/>
        <w:rPr>
          <w:sz w:val="24"/>
          <w:shd w:val="pct15" w:color="auto" w:fill="FFFFFF"/>
        </w:rPr>
      </w:pPr>
      <w:r w:rsidRPr="008D5F11">
        <w:rPr>
          <w:rFonts w:hint="eastAsia"/>
          <w:sz w:val="24"/>
          <w:shd w:val="pct15" w:color="auto" w:fill="FFFFFF"/>
        </w:rPr>
        <w:t>观测对象</w:t>
      </w:r>
      <w:r w:rsidR="002F0B4C" w:rsidRPr="008D5F11">
        <w:rPr>
          <w:rFonts w:hint="eastAsia"/>
          <w:sz w:val="24"/>
          <w:shd w:val="pct15" w:color="auto" w:fill="FFFFFF"/>
        </w:rPr>
        <w:t>类型</w:t>
      </w:r>
      <w:r w:rsidRPr="008D5F11">
        <w:rPr>
          <w:rFonts w:hint="eastAsia"/>
          <w:sz w:val="24"/>
          <w:shd w:val="pct15" w:color="auto" w:fill="FFFFFF"/>
        </w:rPr>
        <w:t>信息</w:t>
      </w:r>
    </w:p>
    <w:tbl>
      <w:tblPr>
        <w:tblStyle w:val="a5"/>
        <w:tblW w:w="8472" w:type="dxa"/>
        <w:tblLook w:val="04A0" w:firstRow="1" w:lastRow="0" w:firstColumn="1" w:lastColumn="0" w:noHBand="0" w:noVBand="1"/>
      </w:tblPr>
      <w:tblGrid>
        <w:gridCol w:w="3227"/>
        <w:gridCol w:w="850"/>
        <w:gridCol w:w="4395"/>
      </w:tblGrid>
      <w:tr w:rsidR="00691CDB" w:rsidRPr="008D5F11" w:rsidTr="00851752">
        <w:tc>
          <w:tcPr>
            <w:tcW w:w="3227"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名称</w:t>
            </w:r>
          </w:p>
        </w:tc>
        <w:tc>
          <w:tcPr>
            <w:tcW w:w="850"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大小</w:t>
            </w:r>
          </w:p>
        </w:tc>
        <w:tc>
          <w:tcPr>
            <w:tcW w:w="4395"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描述</w:t>
            </w:r>
          </w:p>
        </w:tc>
      </w:tr>
      <w:tr w:rsidR="00691CDB" w:rsidRPr="008D5F11" w:rsidTr="00851752">
        <w:tc>
          <w:tcPr>
            <w:tcW w:w="3227"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观测对象</w:t>
            </w:r>
            <w:r w:rsidR="00E013B5" w:rsidRPr="008D5F11">
              <w:rPr>
                <w:rFonts w:hint="eastAsia"/>
                <w:sz w:val="24"/>
                <w:shd w:val="pct15" w:color="auto" w:fill="FFFFFF"/>
              </w:rPr>
              <w:t>类型</w:t>
            </w:r>
            <w:r w:rsidRPr="008D5F11">
              <w:rPr>
                <w:rFonts w:hint="eastAsia"/>
                <w:sz w:val="24"/>
                <w:shd w:val="pct15" w:color="auto" w:fill="FFFFFF"/>
              </w:rPr>
              <w:t>ID</w:t>
            </w:r>
          </w:p>
        </w:tc>
        <w:tc>
          <w:tcPr>
            <w:tcW w:w="850"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8B</w:t>
            </w:r>
          </w:p>
        </w:tc>
        <w:tc>
          <w:tcPr>
            <w:tcW w:w="4395"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配置的</w:t>
            </w:r>
            <w:r w:rsidRPr="008D5F11">
              <w:rPr>
                <w:rFonts w:hint="eastAsia"/>
                <w:sz w:val="24"/>
                <w:shd w:val="pct15" w:color="auto" w:fill="FFFFFF"/>
              </w:rPr>
              <w:t>ID</w:t>
            </w:r>
            <w:r w:rsidRPr="008D5F11">
              <w:rPr>
                <w:rFonts w:hint="eastAsia"/>
                <w:sz w:val="24"/>
                <w:shd w:val="pct15" w:color="auto" w:fill="FFFFFF"/>
              </w:rPr>
              <w:t>唯一标识</w:t>
            </w:r>
          </w:p>
        </w:tc>
      </w:tr>
    </w:tbl>
    <w:tbl>
      <w:tblPr>
        <w:tblStyle w:val="30"/>
        <w:tblW w:w="8472" w:type="dxa"/>
        <w:tblLook w:val="04A0" w:firstRow="1" w:lastRow="0" w:firstColumn="1" w:lastColumn="0" w:noHBand="0" w:noVBand="1"/>
      </w:tblPr>
      <w:tblGrid>
        <w:gridCol w:w="3227"/>
        <w:gridCol w:w="850"/>
        <w:gridCol w:w="4395"/>
      </w:tblGrid>
      <w:tr w:rsidR="00B42CF8" w:rsidRPr="008D5F11" w:rsidTr="008544BD">
        <w:tc>
          <w:tcPr>
            <w:tcW w:w="3227" w:type="dxa"/>
          </w:tcPr>
          <w:p w:rsidR="00B42CF8" w:rsidRPr="008D5F11" w:rsidRDefault="00B42CF8" w:rsidP="008544BD">
            <w:pPr>
              <w:spacing w:line="360" w:lineRule="auto"/>
              <w:rPr>
                <w:sz w:val="24"/>
                <w:highlight w:val="yellow"/>
                <w:shd w:val="pct15" w:color="auto" w:fill="FFFFFF"/>
              </w:rPr>
            </w:pPr>
            <w:r w:rsidRPr="008D5F11">
              <w:rPr>
                <w:rFonts w:hint="eastAsia"/>
                <w:sz w:val="24"/>
                <w:highlight w:val="yellow"/>
                <w:shd w:val="pct15" w:color="auto" w:fill="FFFFFF"/>
              </w:rPr>
              <w:t>观测对象类型名称长度</w:t>
            </w:r>
          </w:p>
        </w:tc>
        <w:tc>
          <w:tcPr>
            <w:tcW w:w="850" w:type="dxa"/>
          </w:tcPr>
          <w:p w:rsidR="00B42CF8" w:rsidRPr="008D5F11" w:rsidRDefault="00B42CF8" w:rsidP="008544BD">
            <w:pPr>
              <w:spacing w:line="360" w:lineRule="auto"/>
              <w:rPr>
                <w:sz w:val="24"/>
                <w:highlight w:val="yellow"/>
                <w:shd w:val="pct15" w:color="auto" w:fill="FFFFFF"/>
              </w:rPr>
            </w:pPr>
            <w:r w:rsidRPr="008D5F11">
              <w:rPr>
                <w:rFonts w:hint="eastAsia"/>
                <w:sz w:val="24"/>
                <w:highlight w:val="yellow"/>
                <w:shd w:val="pct15" w:color="auto" w:fill="FFFFFF"/>
              </w:rPr>
              <w:t>1B</w:t>
            </w:r>
          </w:p>
        </w:tc>
        <w:tc>
          <w:tcPr>
            <w:tcW w:w="4395" w:type="dxa"/>
          </w:tcPr>
          <w:p w:rsidR="00B42CF8" w:rsidRPr="008D5F11" w:rsidRDefault="00B42CF8" w:rsidP="008544BD">
            <w:pPr>
              <w:spacing w:line="360" w:lineRule="auto"/>
              <w:rPr>
                <w:sz w:val="24"/>
                <w:highlight w:val="yellow"/>
                <w:shd w:val="pct15" w:color="auto" w:fill="FFFFFF"/>
              </w:rPr>
            </w:pPr>
            <w:r w:rsidRPr="008D5F11">
              <w:rPr>
                <w:rFonts w:hint="eastAsia"/>
                <w:sz w:val="24"/>
                <w:highlight w:val="yellow"/>
                <w:shd w:val="pct15" w:color="auto" w:fill="FFFFFF"/>
              </w:rPr>
              <w:t>N</w:t>
            </w:r>
          </w:p>
        </w:tc>
      </w:tr>
      <w:tr w:rsidR="00B42CF8" w:rsidRPr="008D5F11" w:rsidTr="00B42CF8">
        <w:trPr>
          <w:trHeight w:val="47"/>
        </w:trPr>
        <w:tc>
          <w:tcPr>
            <w:tcW w:w="3227" w:type="dxa"/>
          </w:tcPr>
          <w:p w:rsidR="00B42CF8" w:rsidRPr="008D5F11" w:rsidRDefault="00B42CF8" w:rsidP="008544BD">
            <w:pPr>
              <w:spacing w:line="360" w:lineRule="auto"/>
              <w:rPr>
                <w:sz w:val="24"/>
                <w:highlight w:val="yellow"/>
                <w:shd w:val="pct15" w:color="auto" w:fill="FFFFFF"/>
              </w:rPr>
            </w:pPr>
            <w:r w:rsidRPr="008D5F11">
              <w:rPr>
                <w:rFonts w:hint="eastAsia"/>
                <w:sz w:val="24"/>
                <w:highlight w:val="yellow"/>
                <w:shd w:val="pct15" w:color="auto" w:fill="FFFFFF"/>
              </w:rPr>
              <w:t>观测对象类型名称</w:t>
            </w:r>
          </w:p>
        </w:tc>
        <w:tc>
          <w:tcPr>
            <w:tcW w:w="850" w:type="dxa"/>
          </w:tcPr>
          <w:p w:rsidR="00B42CF8" w:rsidRPr="008D5F11" w:rsidRDefault="00B42CF8" w:rsidP="008544BD">
            <w:pPr>
              <w:spacing w:line="360" w:lineRule="auto"/>
              <w:rPr>
                <w:sz w:val="24"/>
                <w:highlight w:val="yellow"/>
                <w:shd w:val="pct15" w:color="auto" w:fill="FFFFFF"/>
              </w:rPr>
            </w:pPr>
            <w:r w:rsidRPr="008D5F11">
              <w:rPr>
                <w:rFonts w:hint="eastAsia"/>
                <w:sz w:val="24"/>
                <w:highlight w:val="yellow"/>
                <w:shd w:val="pct15" w:color="auto" w:fill="FFFFFF"/>
              </w:rPr>
              <w:t>N</w:t>
            </w:r>
          </w:p>
        </w:tc>
        <w:tc>
          <w:tcPr>
            <w:tcW w:w="4395" w:type="dxa"/>
          </w:tcPr>
          <w:p w:rsidR="00B42CF8" w:rsidRPr="008D5F11" w:rsidRDefault="00B42CF8" w:rsidP="008544BD">
            <w:pPr>
              <w:spacing w:line="360" w:lineRule="auto"/>
              <w:rPr>
                <w:sz w:val="24"/>
                <w:highlight w:val="yellow"/>
                <w:shd w:val="pct15" w:color="auto" w:fill="FFFFFF"/>
              </w:rPr>
            </w:pPr>
          </w:p>
        </w:tc>
      </w:tr>
    </w:tbl>
    <w:tbl>
      <w:tblPr>
        <w:tblStyle w:val="a5"/>
        <w:tblW w:w="8472" w:type="dxa"/>
        <w:tblLook w:val="04A0" w:firstRow="1" w:lastRow="0" w:firstColumn="1" w:lastColumn="0" w:noHBand="0" w:noVBand="1"/>
      </w:tblPr>
      <w:tblGrid>
        <w:gridCol w:w="2287"/>
        <w:gridCol w:w="940"/>
        <w:gridCol w:w="850"/>
        <w:gridCol w:w="4395"/>
      </w:tblGrid>
      <w:tr w:rsidR="00691CDB" w:rsidRPr="008D5F11" w:rsidTr="00851752">
        <w:tc>
          <w:tcPr>
            <w:tcW w:w="3227" w:type="dxa"/>
            <w:gridSpan w:val="2"/>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观测对象参数数量</w:t>
            </w:r>
          </w:p>
        </w:tc>
        <w:tc>
          <w:tcPr>
            <w:tcW w:w="850"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1B</w:t>
            </w:r>
          </w:p>
        </w:tc>
        <w:tc>
          <w:tcPr>
            <w:tcW w:w="4395"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指示观测对象的参数数量</w:t>
            </w:r>
          </w:p>
        </w:tc>
      </w:tr>
      <w:tr w:rsidR="00E5786B" w:rsidRPr="008D5F11" w:rsidTr="00851752">
        <w:trPr>
          <w:trHeight w:val="254"/>
        </w:trPr>
        <w:tc>
          <w:tcPr>
            <w:tcW w:w="2287" w:type="dxa"/>
            <w:vMerge w:val="restart"/>
          </w:tcPr>
          <w:p w:rsidR="00E5786B" w:rsidRPr="008D5F11" w:rsidRDefault="00E5786B" w:rsidP="00851752">
            <w:pPr>
              <w:spacing w:line="360" w:lineRule="auto"/>
              <w:rPr>
                <w:sz w:val="24"/>
                <w:shd w:val="pct15" w:color="auto" w:fill="FFFFFF"/>
              </w:rPr>
            </w:pPr>
            <w:r w:rsidRPr="008D5F11">
              <w:rPr>
                <w:rFonts w:hint="eastAsia"/>
                <w:sz w:val="24"/>
                <w:shd w:val="pct15" w:color="auto" w:fill="FFFFFF"/>
              </w:rPr>
              <w:t>观测对象参数描述</w:t>
            </w:r>
          </w:p>
        </w:tc>
        <w:tc>
          <w:tcPr>
            <w:tcW w:w="940" w:type="dxa"/>
          </w:tcPr>
          <w:p w:rsidR="00E5786B" w:rsidRPr="008D5F11" w:rsidRDefault="00E5786B" w:rsidP="00851752">
            <w:pPr>
              <w:spacing w:line="360" w:lineRule="auto"/>
              <w:rPr>
                <w:sz w:val="24"/>
                <w:shd w:val="pct15" w:color="auto" w:fill="FFFFFF"/>
              </w:rPr>
            </w:pPr>
            <w:r w:rsidRPr="008D5F11">
              <w:rPr>
                <w:rFonts w:hint="eastAsia"/>
                <w:sz w:val="24"/>
                <w:shd w:val="pct15" w:color="auto" w:fill="FFFFFF"/>
              </w:rPr>
              <w:t>参数</w:t>
            </w:r>
            <w:r w:rsidRPr="008D5F11">
              <w:rPr>
                <w:rFonts w:hint="eastAsia"/>
                <w:sz w:val="24"/>
                <w:shd w:val="pct15" w:color="auto" w:fill="FFFFFF"/>
              </w:rPr>
              <w:t>ID</w:t>
            </w:r>
          </w:p>
        </w:tc>
        <w:tc>
          <w:tcPr>
            <w:tcW w:w="850" w:type="dxa"/>
          </w:tcPr>
          <w:p w:rsidR="00E5786B" w:rsidRPr="008D5F11" w:rsidRDefault="00E5786B" w:rsidP="00851752">
            <w:pPr>
              <w:spacing w:line="360" w:lineRule="auto"/>
              <w:rPr>
                <w:sz w:val="24"/>
                <w:shd w:val="pct15" w:color="auto" w:fill="FFFFFF"/>
              </w:rPr>
            </w:pPr>
            <w:r w:rsidRPr="008D5F11">
              <w:rPr>
                <w:rFonts w:hint="eastAsia"/>
                <w:sz w:val="24"/>
                <w:shd w:val="pct15" w:color="auto" w:fill="FFFFFF"/>
              </w:rPr>
              <w:t>2B</w:t>
            </w:r>
          </w:p>
        </w:tc>
        <w:tc>
          <w:tcPr>
            <w:tcW w:w="4395" w:type="dxa"/>
          </w:tcPr>
          <w:p w:rsidR="00E5786B" w:rsidRPr="008D5F11" w:rsidRDefault="00E5786B" w:rsidP="00851752">
            <w:pPr>
              <w:spacing w:line="360" w:lineRule="auto"/>
              <w:rPr>
                <w:sz w:val="24"/>
                <w:shd w:val="pct15" w:color="auto" w:fill="FFFFFF"/>
              </w:rPr>
            </w:pPr>
          </w:p>
        </w:tc>
      </w:tr>
      <w:tr w:rsidR="00E5786B" w:rsidRPr="008D5F11" w:rsidTr="00851752">
        <w:trPr>
          <w:trHeight w:val="242"/>
        </w:trPr>
        <w:tc>
          <w:tcPr>
            <w:tcW w:w="2287" w:type="dxa"/>
            <w:vMerge/>
          </w:tcPr>
          <w:p w:rsidR="00E5786B" w:rsidRPr="008D5F11" w:rsidRDefault="00E5786B" w:rsidP="00851752">
            <w:pPr>
              <w:spacing w:line="360" w:lineRule="auto"/>
              <w:rPr>
                <w:sz w:val="24"/>
                <w:shd w:val="pct15" w:color="auto" w:fill="FFFFFF"/>
              </w:rPr>
            </w:pPr>
          </w:p>
        </w:tc>
        <w:tc>
          <w:tcPr>
            <w:tcW w:w="940" w:type="dxa"/>
          </w:tcPr>
          <w:p w:rsidR="00E5786B" w:rsidRPr="008D5F11" w:rsidRDefault="002D69C7" w:rsidP="00851752">
            <w:pPr>
              <w:spacing w:line="360" w:lineRule="auto"/>
              <w:rPr>
                <w:sz w:val="24"/>
                <w:shd w:val="pct15" w:color="auto" w:fill="FFFFFF"/>
              </w:rPr>
            </w:pPr>
            <w:r w:rsidRPr="008D5F11">
              <w:rPr>
                <w:rFonts w:hint="eastAsia"/>
                <w:sz w:val="24"/>
                <w:shd w:val="pct15" w:color="auto" w:fill="FFFFFF"/>
              </w:rPr>
              <w:t>是否控制</w:t>
            </w:r>
          </w:p>
        </w:tc>
        <w:tc>
          <w:tcPr>
            <w:tcW w:w="850" w:type="dxa"/>
          </w:tcPr>
          <w:p w:rsidR="00E5786B" w:rsidRPr="008D5F11" w:rsidRDefault="002D69C7" w:rsidP="00851752">
            <w:pPr>
              <w:spacing w:line="360" w:lineRule="auto"/>
              <w:rPr>
                <w:sz w:val="24"/>
                <w:shd w:val="pct15" w:color="auto" w:fill="FFFFFF"/>
              </w:rPr>
            </w:pPr>
            <w:r w:rsidRPr="008D5F11">
              <w:rPr>
                <w:rFonts w:hint="eastAsia"/>
                <w:sz w:val="24"/>
                <w:shd w:val="pct15" w:color="auto" w:fill="FFFFFF"/>
              </w:rPr>
              <w:t>1B</w:t>
            </w:r>
          </w:p>
        </w:tc>
        <w:tc>
          <w:tcPr>
            <w:tcW w:w="4395" w:type="dxa"/>
          </w:tcPr>
          <w:p w:rsidR="00E5786B" w:rsidRPr="008D5F11" w:rsidRDefault="002D69C7" w:rsidP="002D69C7">
            <w:pPr>
              <w:spacing w:line="360" w:lineRule="auto"/>
              <w:rPr>
                <w:sz w:val="24"/>
                <w:shd w:val="pct15" w:color="auto" w:fill="FFFFFF"/>
              </w:rPr>
            </w:pPr>
            <w:r w:rsidRPr="008D5F11">
              <w:rPr>
                <w:rFonts w:hint="eastAsia"/>
                <w:sz w:val="24"/>
                <w:shd w:val="pct15" w:color="auto" w:fill="FFFFFF"/>
              </w:rPr>
              <w:t>0</w:t>
            </w:r>
            <w:r w:rsidRPr="008D5F11">
              <w:rPr>
                <w:rFonts w:hint="eastAsia"/>
                <w:sz w:val="24"/>
                <w:shd w:val="pct15" w:color="auto" w:fill="FFFFFF"/>
              </w:rPr>
              <w:t>：上报参数</w:t>
            </w:r>
          </w:p>
          <w:p w:rsidR="002D69C7" w:rsidRPr="008D5F11" w:rsidRDefault="002D69C7" w:rsidP="002D69C7">
            <w:pPr>
              <w:spacing w:line="360" w:lineRule="auto"/>
              <w:rPr>
                <w:sz w:val="24"/>
                <w:shd w:val="pct15" w:color="auto" w:fill="FFFFFF"/>
              </w:rPr>
            </w:pPr>
            <w:r w:rsidRPr="008D5F11">
              <w:rPr>
                <w:rFonts w:hint="eastAsia"/>
                <w:sz w:val="24"/>
                <w:shd w:val="pct15" w:color="auto" w:fill="FFFFFF"/>
              </w:rPr>
              <w:t>1</w:t>
            </w:r>
            <w:r w:rsidRPr="008D5F11">
              <w:rPr>
                <w:rFonts w:hint="eastAsia"/>
                <w:sz w:val="24"/>
                <w:shd w:val="pct15" w:color="auto" w:fill="FFFFFF"/>
              </w:rPr>
              <w:t>：控制参数</w:t>
            </w:r>
          </w:p>
        </w:tc>
      </w:tr>
      <w:tr w:rsidR="00D924BE" w:rsidRPr="008D5F11" w:rsidTr="00851752">
        <w:trPr>
          <w:trHeight w:val="242"/>
        </w:trPr>
        <w:tc>
          <w:tcPr>
            <w:tcW w:w="2287" w:type="dxa"/>
            <w:vMerge/>
          </w:tcPr>
          <w:p w:rsidR="00D924BE" w:rsidRPr="008D5F11" w:rsidRDefault="00D924BE" w:rsidP="00851752">
            <w:pPr>
              <w:spacing w:line="360" w:lineRule="auto"/>
              <w:rPr>
                <w:sz w:val="24"/>
                <w:shd w:val="pct15" w:color="auto" w:fill="FFFFFF"/>
              </w:rPr>
            </w:pPr>
          </w:p>
        </w:tc>
        <w:tc>
          <w:tcPr>
            <w:tcW w:w="94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类型</w:t>
            </w:r>
          </w:p>
        </w:tc>
        <w:tc>
          <w:tcPr>
            <w:tcW w:w="85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1B</w:t>
            </w:r>
          </w:p>
        </w:tc>
        <w:tc>
          <w:tcPr>
            <w:tcW w:w="4395"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0x00</w:t>
            </w:r>
            <w:r w:rsidRPr="008D5F11">
              <w:rPr>
                <w:rFonts w:hint="eastAsia"/>
                <w:sz w:val="24"/>
                <w:shd w:val="pct15" w:color="auto" w:fill="FFFFFF"/>
              </w:rPr>
              <w:t>：开关量</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1B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lastRenderedPageBreak/>
              <w:t>取值：开</w:t>
            </w:r>
            <w:r w:rsidRPr="008D5F11">
              <w:rPr>
                <w:rFonts w:hint="eastAsia"/>
                <w:sz w:val="24"/>
                <w:shd w:val="pct15" w:color="auto" w:fill="FFFFFF"/>
              </w:rPr>
              <w:t>/</w:t>
            </w:r>
            <w:r w:rsidRPr="008D5F11">
              <w:rPr>
                <w:rFonts w:hint="eastAsia"/>
                <w:sz w:val="24"/>
                <w:shd w:val="pct15" w:color="auto" w:fill="FFFFFF"/>
              </w:rPr>
              <w:t>关</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0x01</w:t>
            </w:r>
            <w:r w:rsidRPr="008D5F11">
              <w:rPr>
                <w:rFonts w:hint="eastAsia"/>
                <w:sz w:val="24"/>
                <w:shd w:val="pct15" w:color="auto" w:fill="FFFFFF"/>
              </w:rPr>
              <w:t>：无符号整数</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4B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取值：</w:t>
            </w:r>
            <w:r w:rsidRPr="008D5F11">
              <w:rPr>
                <w:rFonts w:hint="eastAsia"/>
                <w:sz w:val="24"/>
                <w:shd w:val="pct15" w:color="auto" w:fill="FFFFFF"/>
              </w:rPr>
              <w:t>0-</w:t>
            </w:r>
            <w:r w:rsidRPr="008D5F11">
              <w:rPr>
                <w:sz w:val="24"/>
                <w:shd w:val="pct15" w:color="auto" w:fill="FFFFFF"/>
              </w:rPr>
              <w:t>4294967295</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0x02</w:t>
            </w:r>
            <w:r w:rsidRPr="008D5F11">
              <w:rPr>
                <w:rFonts w:hint="eastAsia"/>
                <w:sz w:val="24"/>
                <w:shd w:val="pct15" w:color="auto" w:fill="FFFFFF"/>
              </w:rPr>
              <w:t>：有符号整数</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4B</w:t>
            </w:r>
          </w:p>
          <w:p w:rsidR="00D924BE" w:rsidRPr="008D5F11" w:rsidRDefault="00D924BE" w:rsidP="00851752">
            <w:pPr>
              <w:spacing w:line="360" w:lineRule="auto"/>
              <w:ind w:firstLineChars="300" w:firstLine="720"/>
              <w:rPr>
                <w:rFonts w:ascii="Arial" w:hAnsi="Arial" w:cs="Arial"/>
                <w:color w:val="333333"/>
                <w:sz w:val="20"/>
                <w:szCs w:val="20"/>
                <w:shd w:val="pct15" w:color="auto" w:fill="FFFFFF"/>
              </w:rPr>
            </w:pPr>
            <w:r w:rsidRPr="008D5F11">
              <w:rPr>
                <w:rFonts w:hint="eastAsia"/>
                <w:sz w:val="24"/>
                <w:shd w:val="pct15" w:color="auto" w:fill="FFFFFF"/>
              </w:rPr>
              <w:t>取值：</w:t>
            </w:r>
            <w:r w:rsidRPr="008D5F11">
              <w:rPr>
                <w:rFonts w:ascii="Arial" w:hAnsi="Arial" w:cs="Arial"/>
                <w:color w:val="333333"/>
                <w:sz w:val="20"/>
                <w:szCs w:val="20"/>
                <w:shd w:val="pct15" w:color="auto" w:fill="FFFFFF"/>
              </w:rPr>
              <w:t>-2147483648</w:t>
            </w:r>
            <w:r w:rsidRPr="008D5F11">
              <w:rPr>
                <w:rFonts w:ascii="Arial" w:hAnsi="Arial" w:cs="Arial"/>
                <w:color w:val="333333"/>
                <w:sz w:val="20"/>
                <w:szCs w:val="20"/>
                <w:shd w:val="pct15" w:color="auto" w:fill="FFFFFF"/>
              </w:rPr>
              <w:t>～</w:t>
            </w:r>
            <w:r w:rsidRPr="008D5F11">
              <w:rPr>
                <w:rFonts w:ascii="Arial" w:hAnsi="Arial" w:cs="Arial"/>
                <w:color w:val="333333"/>
                <w:sz w:val="20"/>
                <w:szCs w:val="20"/>
                <w:shd w:val="pct15" w:color="auto" w:fill="FFFFFF"/>
              </w:rPr>
              <w:t>2147483647</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0x03</w:t>
            </w:r>
            <w:r w:rsidRPr="008D5F11">
              <w:rPr>
                <w:rFonts w:hint="eastAsia"/>
                <w:sz w:val="24"/>
                <w:shd w:val="pct15" w:color="auto" w:fill="FFFFFF"/>
              </w:rPr>
              <w:t>：浮点数</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8B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取值：浮点数取值范围</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0x04</w:t>
            </w:r>
            <w:r w:rsidRPr="008D5F11">
              <w:rPr>
                <w:rFonts w:hint="eastAsia"/>
                <w:sz w:val="24"/>
                <w:shd w:val="pct15" w:color="auto" w:fill="FFFFFF"/>
              </w:rPr>
              <w:t>：整数数据选项值</w:t>
            </w:r>
          </w:p>
          <w:p w:rsidR="00D924BE" w:rsidRPr="008D5F11" w:rsidRDefault="00D924BE" w:rsidP="00851752">
            <w:pPr>
              <w:spacing w:line="360" w:lineRule="auto"/>
              <w:ind w:leftChars="353" w:left="741"/>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1B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取值：在描述列表中选择</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0x05</w:t>
            </w:r>
            <w:r w:rsidRPr="008D5F11">
              <w:rPr>
                <w:rFonts w:hint="eastAsia"/>
                <w:sz w:val="24"/>
                <w:shd w:val="pct15" w:color="auto" w:fill="FFFFFF"/>
              </w:rPr>
              <w:t>：浮点数数据选项值</w:t>
            </w:r>
          </w:p>
          <w:p w:rsidR="00D924BE" w:rsidRPr="008D5F11" w:rsidRDefault="00D924BE" w:rsidP="00851752">
            <w:pPr>
              <w:spacing w:line="360" w:lineRule="auto"/>
              <w:ind w:leftChars="353" w:left="741"/>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1B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取值：在描述列表中选择</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0x06</w:t>
            </w:r>
            <w:r w:rsidRPr="008D5F11">
              <w:rPr>
                <w:rFonts w:hint="eastAsia"/>
                <w:sz w:val="24"/>
                <w:shd w:val="pct15" w:color="auto" w:fill="FFFFFF"/>
              </w:rPr>
              <w:t>：语言描述选项值</w:t>
            </w:r>
          </w:p>
          <w:p w:rsidR="00D924BE" w:rsidRPr="008D5F11" w:rsidRDefault="00D924BE" w:rsidP="00851752">
            <w:pPr>
              <w:spacing w:line="360" w:lineRule="auto"/>
              <w:ind w:leftChars="353" w:left="741"/>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1B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取值：在描述列表中选择</w:t>
            </w:r>
          </w:p>
        </w:tc>
      </w:tr>
      <w:tr w:rsidR="00D924BE" w:rsidRPr="008D5F11" w:rsidTr="00851752">
        <w:trPr>
          <w:trHeight w:val="242"/>
        </w:trPr>
        <w:tc>
          <w:tcPr>
            <w:tcW w:w="2287" w:type="dxa"/>
            <w:vMerge/>
          </w:tcPr>
          <w:p w:rsidR="00D924BE" w:rsidRPr="008D5F11" w:rsidRDefault="00D924BE" w:rsidP="00851752">
            <w:pPr>
              <w:spacing w:line="360" w:lineRule="auto"/>
              <w:rPr>
                <w:sz w:val="24"/>
                <w:shd w:val="pct15" w:color="auto" w:fill="FFFFFF"/>
              </w:rPr>
            </w:pPr>
          </w:p>
        </w:tc>
        <w:tc>
          <w:tcPr>
            <w:tcW w:w="94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描述长度</w:t>
            </w:r>
          </w:p>
        </w:tc>
        <w:tc>
          <w:tcPr>
            <w:tcW w:w="85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2B</w:t>
            </w:r>
          </w:p>
        </w:tc>
        <w:tc>
          <w:tcPr>
            <w:tcW w:w="4395"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N</w:t>
            </w:r>
          </w:p>
        </w:tc>
      </w:tr>
      <w:tr w:rsidR="00D924BE" w:rsidRPr="008D5F11" w:rsidTr="00851752">
        <w:trPr>
          <w:trHeight w:val="242"/>
        </w:trPr>
        <w:tc>
          <w:tcPr>
            <w:tcW w:w="2287" w:type="dxa"/>
            <w:vMerge/>
          </w:tcPr>
          <w:p w:rsidR="00D924BE" w:rsidRPr="008D5F11" w:rsidRDefault="00D924BE" w:rsidP="00851752">
            <w:pPr>
              <w:spacing w:line="360" w:lineRule="auto"/>
              <w:rPr>
                <w:sz w:val="24"/>
                <w:shd w:val="pct15" w:color="auto" w:fill="FFFFFF"/>
              </w:rPr>
            </w:pPr>
          </w:p>
        </w:tc>
        <w:tc>
          <w:tcPr>
            <w:tcW w:w="94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描述信息</w:t>
            </w:r>
          </w:p>
        </w:tc>
        <w:tc>
          <w:tcPr>
            <w:tcW w:w="85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N</w:t>
            </w:r>
          </w:p>
        </w:tc>
        <w:tc>
          <w:tcPr>
            <w:tcW w:w="4395"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针对</w:t>
            </w:r>
            <w:r w:rsidRPr="008D5F11">
              <w:rPr>
                <w:rFonts w:hint="eastAsia"/>
                <w:sz w:val="24"/>
                <w:shd w:val="pct15" w:color="auto" w:fill="FFFFFF"/>
              </w:rPr>
              <w:t>0x00-0x03</w:t>
            </w:r>
            <w:r w:rsidRPr="008D5F11">
              <w:rPr>
                <w:rFonts w:hint="eastAsia"/>
                <w:sz w:val="24"/>
                <w:shd w:val="pct15" w:color="auto" w:fill="FFFFFF"/>
              </w:rPr>
              <w:t>是单位等描述信息</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针对</w:t>
            </w:r>
            <w:r w:rsidRPr="008D5F11">
              <w:rPr>
                <w:rFonts w:hint="eastAsia"/>
                <w:sz w:val="24"/>
                <w:shd w:val="pct15" w:color="auto" w:fill="FFFFFF"/>
              </w:rPr>
              <w:t>0x04-0x06</w:t>
            </w:r>
            <w:r w:rsidRPr="008D5F11">
              <w:rPr>
                <w:rFonts w:hint="eastAsia"/>
                <w:sz w:val="24"/>
                <w:shd w:val="pct15" w:color="auto" w:fill="FFFFFF"/>
              </w:rPr>
              <w:t>是逗号分割的列表项</w:t>
            </w:r>
          </w:p>
        </w:tc>
      </w:tr>
    </w:tbl>
    <w:p w:rsidR="00EB6F9E" w:rsidRPr="008D5F11" w:rsidRDefault="00EB6F9E" w:rsidP="00E67189">
      <w:pPr>
        <w:spacing w:line="360" w:lineRule="auto"/>
        <w:rPr>
          <w:sz w:val="24"/>
          <w:shd w:val="pct15" w:color="auto" w:fill="FFFFFF"/>
        </w:rPr>
      </w:pPr>
    </w:p>
    <w:p w:rsidR="00EB6F9E" w:rsidRDefault="00EB6F9E" w:rsidP="00E67189">
      <w:pPr>
        <w:spacing w:line="360" w:lineRule="auto"/>
        <w:rPr>
          <w:sz w:val="24"/>
        </w:rPr>
      </w:pPr>
    </w:p>
    <w:p w:rsidR="00583665" w:rsidRDefault="005C6978" w:rsidP="00E67189">
      <w:pPr>
        <w:spacing w:line="360" w:lineRule="auto"/>
        <w:rPr>
          <w:sz w:val="24"/>
        </w:rPr>
      </w:pPr>
      <w:r>
        <w:rPr>
          <w:rFonts w:hint="eastAsia"/>
          <w:sz w:val="24"/>
        </w:rPr>
        <w:t>观测对象信息</w:t>
      </w:r>
    </w:p>
    <w:tbl>
      <w:tblPr>
        <w:tblStyle w:val="a5"/>
        <w:tblW w:w="8472" w:type="dxa"/>
        <w:tblLook w:val="04A0" w:firstRow="1" w:lastRow="0" w:firstColumn="1" w:lastColumn="0" w:noHBand="0" w:noVBand="1"/>
      </w:tblPr>
      <w:tblGrid>
        <w:gridCol w:w="3227"/>
        <w:gridCol w:w="850"/>
        <w:gridCol w:w="4395"/>
      </w:tblGrid>
      <w:tr w:rsidR="00BD73E6" w:rsidTr="00851752">
        <w:tc>
          <w:tcPr>
            <w:tcW w:w="3227" w:type="dxa"/>
          </w:tcPr>
          <w:p w:rsidR="00BD73E6" w:rsidRDefault="00BD73E6" w:rsidP="00851752">
            <w:pPr>
              <w:spacing w:line="360" w:lineRule="auto"/>
              <w:rPr>
                <w:sz w:val="24"/>
              </w:rPr>
            </w:pPr>
            <w:r>
              <w:rPr>
                <w:rFonts w:hint="eastAsia"/>
                <w:sz w:val="24"/>
              </w:rPr>
              <w:t>名称</w:t>
            </w:r>
          </w:p>
        </w:tc>
        <w:tc>
          <w:tcPr>
            <w:tcW w:w="850" w:type="dxa"/>
          </w:tcPr>
          <w:p w:rsidR="00BD73E6" w:rsidRDefault="00BD73E6" w:rsidP="00851752">
            <w:pPr>
              <w:spacing w:line="360" w:lineRule="auto"/>
              <w:rPr>
                <w:sz w:val="24"/>
              </w:rPr>
            </w:pPr>
            <w:r>
              <w:rPr>
                <w:rFonts w:hint="eastAsia"/>
                <w:sz w:val="24"/>
              </w:rPr>
              <w:t>大小</w:t>
            </w:r>
          </w:p>
        </w:tc>
        <w:tc>
          <w:tcPr>
            <w:tcW w:w="4395" w:type="dxa"/>
          </w:tcPr>
          <w:p w:rsidR="00BD73E6" w:rsidRDefault="00BD73E6" w:rsidP="00851752">
            <w:pPr>
              <w:spacing w:line="360" w:lineRule="auto"/>
              <w:rPr>
                <w:sz w:val="24"/>
              </w:rPr>
            </w:pPr>
            <w:r>
              <w:rPr>
                <w:rFonts w:hint="eastAsia"/>
                <w:sz w:val="24"/>
              </w:rPr>
              <w:t>描述</w:t>
            </w:r>
          </w:p>
        </w:tc>
      </w:tr>
      <w:tr w:rsidR="00BD73E6" w:rsidTr="00851752">
        <w:tc>
          <w:tcPr>
            <w:tcW w:w="3227" w:type="dxa"/>
          </w:tcPr>
          <w:p w:rsidR="00BD73E6" w:rsidRDefault="00B22373" w:rsidP="00851752">
            <w:pPr>
              <w:spacing w:line="360" w:lineRule="auto"/>
              <w:rPr>
                <w:sz w:val="24"/>
              </w:rPr>
            </w:pPr>
            <w:r>
              <w:rPr>
                <w:rFonts w:hint="eastAsia"/>
                <w:sz w:val="24"/>
              </w:rPr>
              <w:t>观测对象</w:t>
            </w:r>
            <w:r w:rsidR="00BD73E6">
              <w:rPr>
                <w:rFonts w:hint="eastAsia"/>
                <w:sz w:val="24"/>
              </w:rPr>
              <w:t>ID</w:t>
            </w:r>
          </w:p>
        </w:tc>
        <w:tc>
          <w:tcPr>
            <w:tcW w:w="850" w:type="dxa"/>
          </w:tcPr>
          <w:p w:rsidR="00BD73E6" w:rsidRDefault="00BD73E6" w:rsidP="00851752">
            <w:pPr>
              <w:spacing w:line="360" w:lineRule="auto"/>
              <w:rPr>
                <w:sz w:val="24"/>
              </w:rPr>
            </w:pPr>
            <w:r>
              <w:rPr>
                <w:rFonts w:hint="eastAsia"/>
                <w:sz w:val="24"/>
              </w:rPr>
              <w:t>8B</w:t>
            </w:r>
          </w:p>
        </w:tc>
        <w:tc>
          <w:tcPr>
            <w:tcW w:w="4395" w:type="dxa"/>
          </w:tcPr>
          <w:p w:rsidR="00BD73E6" w:rsidRDefault="00BD73E6" w:rsidP="00851752">
            <w:pPr>
              <w:spacing w:line="360" w:lineRule="auto"/>
              <w:rPr>
                <w:sz w:val="24"/>
              </w:rPr>
            </w:pPr>
            <w:r>
              <w:rPr>
                <w:rFonts w:hint="eastAsia"/>
                <w:sz w:val="24"/>
              </w:rPr>
              <w:t>配置的</w:t>
            </w:r>
            <w:r>
              <w:rPr>
                <w:rFonts w:hint="eastAsia"/>
                <w:sz w:val="24"/>
              </w:rPr>
              <w:t>ID</w:t>
            </w:r>
            <w:r>
              <w:rPr>
                <w:rFonts w:hint="eastAsia"/>
                <w:sz w:val="24"/>
              </w:rPr>
              <w:t>唯一标识</w:t>
            </w:r>
          </w:p>
        </w:tc>
      </w:tr>
    </w:tbl>
    <w:tbl>
      <w:tblPr>
        <w:tblStyle w:val="20"/>
        <w:tblW w:w="8472" w:type="dxa"/>
        <w:tblLook w:val="04A0" w:firstRow="1" w:lastRow="0" w:firstColumn="1" w:lastColumn="0" w:noHBand="0" w:noVBand="1"/>
      </w:tblPr>
      <w:tblGrid>
        <w:gridCol w:w="3227"/>
        <w:gridCol w:w="850"/>
        <w:gridCol w:w="4395"/>
      </w:tblGrid>
      <w:tr w:rsidR="00B42CF8" w:rsidTr="008544BD">
        <w:tc>
          <w:tcPr>
            <w:tcW w:w="3227" w:type="dxa"/>
          </w:tcPr>
          <w:p w:rsidR="00B42CF8" w:rsidRPr="00B42CF8" w:rsidRDefault="00B42CF8" w:rsidP="008544BD">
            <w:pPr>
              <w:spacing w:line="360" w:lineRule="auto"/>
              <w:rPr>
                <w:sz w:val="24"/>
                <w:highlight w:val="yellow"/>
              </w:rPr>
            </w:pPr>
            <w:r w:rsidRPr="00B42CF8">
              <w:rPr>
                <w:rFonts w:hint="eastAsia"/>
                <w:sz w:val="24"/>
                <w:highlight w:val="yellow"/>
              </w:rPr>
              <w:t>观测对象名称长度</w:t>
            </w:r>
          </w:p>
        </w:tc>
        <w:tc>
          <w:tcPr>
            <w:tcW w:w="850" w:type="dxa"/>
          </w:tcPr>
          <w:p w:rsidR="00B42CF8" w:rsidRPr="00B42CF8" w:rsidRDefault="00B42CF8" w:rsidP="008544BD">
            <w:pPr>
              <w:spacing w:line="360" w:lineRule="auto"/>
              <w:rPr>
                <w:sz w:val="24"/>
                <w:highlight w:val="yellow"/>
              </w:rPr>
            </w:pPr>
            <w:r w:rsidRPr="00B42CF8">
              <w:rPr>
                <w:rFonts w:hint="eastAsia"/>
                <w:sz w:val="24"/>
                <w:highlight w:val="yellow"/>
              </w:rPr>
              <w:t>1B</w:t>
            </w:r>
          </w:p>
        </w:tc>
        <w:tc>
          <w:tcPr>
            <w:tcW w:w="4395" w:type="dxa"/>
          </w:tcPr>
          <w:p w:rsidR="00B42CF8" w:rsidRPr="00B42CF8" w:rsidRDefault="00B42CF8" w:rsidP="008544BD">
            <w:pPr>
              <w:spacing w:line="360" w:lineRule="auto"/>
              <w:rPr>
                <w:sz w:val="24"/>
                <w:highlight w:val="yellow"/>
              </w:rPr>
            </w:pPr>
            <w:r w:rsidRPr="00B42CF8">
              <w:rPr>
                <w:rFonts w:hint="eastAsia"/>
                <w:sz w:val="24"/>
                <w:highlight w:val="yellow"/>
              </w:rPr>
              <w:t>N</w:t>
            </w:r>
          </w:p>
        </w:tc>
      </w:tr>
      <w:tr w:rsidR="00B42CF8" w:rsidTr="008544BD">
        <w:tc>
          <w:tcPr>
            <w:tcW w:w="3227" w:type="dxa"/>
          </w:tcPr>
          <w:p w:rsidR="00B42CF8" w:rsidRPr="00B42CF8" w:rsidRDefault="00B42CF8" w:rsidP="008544BD">
            <w:pPr>
              <w:spacing w:line="360" w:lineRule="auto"/>
              <w:rPr>
                <w:sz w:val="24"/>
                <w:highlight w:val="yellow"/>
              </w:rPr>
            </w:pPr>
            <w:r w:rsidRPr="00B42CF8">
              <w:rPr>
                <w:rFonts w:hint="eastAsia"/>
                <w:sz w:val="24"/>
                <w:highlight w:val="yellow"/>
              </w:rPr>
              <w:lastRenderedPageBreak/>
              <w:t>观测对象名称</w:t>
            </w:r>
          </w:p>
        </w:tc>
        <w:tc>
          <w:tcPr>
            <w:tcW w:w="850" w:type="dxa"/>
          </w:tcPr>
          <w:p w:rsidR="00B42CF8" w:rsidRPr="00B42CF8" w:rsidRDefault="00B42CF8" w:rsidP="008544BD">
            <w:pPr>
              <w:spacing w:line="360" w:lineRule="auto"/>
              <w:rPr>
                <w:sz w:val="24"/>
                <w:highlight w:val="yellow"/>
              </w:rPr>
            </w:pPr>
            <w:r w:rsidRPr="00B42CF8">
              <w:rPr>
                <w:rFonts w:hint="eastAsia"/>
                <w:sz w:val="24"/>
                <w:highlight w:val="yellow"/>
              </w:rPr>
              <w:t>N</w:t>
            </w:r>
          </w:p>
        </w:tc>
        <w:tc>
          <w:tcPr>
            <w:tcW w:w="4395" w:type="dxa"/>
          </w:tcPr>
          <w:p w:rsidR="00B42CF8" w:rsidRPr="00B42CF8" w:rsidRDefault="00B42CF8" w:rsidP="008544BD">
            <w:pPr>
              <w:spacing w:line="360" w:lineRule="auto"/>
              <w:rPr>
                <w:sz w:val="24"/>
                <w:highlight w:val="yellow"/>
              </w:rPr>
            </w:pPr>
          </w:p>
        </w:tc>
      </w:tr>
    </w:tbl>
    <w:tbl>
      <w:tblPr>
        <w:tblStyle w:val="a5"/>
        <w:tblW w:w="8472" w:type="dxa"/>
        <w:tblLook w:val="04A0" w:firstRow="1" w:lastRow="0" w:firstColumn="1" w:lastColumn="0" w:noHBand="0" w:noVBand="1"/>
      </w:tblPr>
      <w:tblGrid>
        <w:gridCol w:w="2360"/>
        <w:gridCol w:w="867"/>
        <w:gridCol w:w="850"/>
        <w:gridCol w:w="4395"/>
      </w:tblGrid>
      <w:tr w:rsidR="002478C3" w:rsidTr="00B85AB0">
        <w:trPr>
          <w:trHeight w:val="266"/>
        </w:trPr>
        <w:tc>
          <w:tcPr>
            <w:tcW w:w="2360" w:type="dxa"/>
            <w:vMerge w:val="restart"/>
          </w:tcPr>
          <w:p w:rsidR="002478C3" w:rsidRDefault="002478C3" w:rsidP="00851752">
            <w:pPr>
              <w:spacing w:line="360" w:lineRule="auto"/>
              <w:rPr>
                <w:sz w:val="24"/>
              </w:rPr>
            </w:pPr>
            <w:r>
              <w:rPr>
                <w:rFonts w:hint="eastAsia"/>
                <w:sz w:val="24"/>
              </w:rPr>
              <w:t>观测对象位置</w:t>
            </w:r>
          </w:p>
        </w:tc>
        <w:tc>
          <w:tcPr>
            <w:tcW w:w="867" w:type="dxa"/>
          </w:tcPr>
          <w:p w:rsidR="002478C3" w:rsidRDefault="002478C3" w:rsidP="00851752">
            <w:pPr>
              <w:spacing w:line="360" w:lineRule="auto"/>
              <w:rPr>
                <w:sz w:val="24"/>
              </w:rPr>
            </w:pPr>
            <w:r>
              <w:rPr>
                <w:rFonts w:hint="eastAsia"/>
                <w:sz w:val="24"/>
              </w:rPr>
              <w:t>经度</w:t>
            </w:r>
          </w:p>
        </w:tc>
        <w:tc>
          <w:tcPr>
            <w:tcW w:w="850" w:type="dxa"/>
          </w:tcPr>
          <w:p w:rsidR="002478C3" w:rsidRDefault="00937AB0" w:rsidP="00851752">
            <w:pPr>
              <w:spacing w:line="360" w:lineRule="auto"/>
              <w:rPr>
                <w:sz w:val="24"/>
              </w:rPr>
            </w:pPr>
            <w:r>
              <w:rPr>
                <w:rFonts w:hint="eastAsia"/>
                <w:sz w:val="24"/>
              </w:rPr>
              <w:t>4</w:t>
            </w:r>
            <w:r w:rsidR="002478C3">
              <w:rPr>
                <w:rFonts w:hint="eastAsia"/>
                <w:sz w:val="24"/>
              </w:rPr>
              <w:t>B</w:t>
            </w:r>
          </w:p>
        </w:tc>
        <w:tc>
          <w:tcPr>
            <w:tcW w:w="4395" w:type="dxa"/>
          </w:tcPr>
          <w:p w:rsidR="002478C3" w:rsidRDefault="003E50A9"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2478C3" w:rsidTr="00B85AB0">
        <w:trPr>
          <w:trHeight w:val="194"/>
        </w:trPr>
        <w:tc>
          <w:tcPr>
            <w:tcW w:w="2360" w:type="dxa"/>
            <w:vMerge/>
          </w:tcPr>
          <w:p w:rsidR="002478C3" w:rsidRDefault="002478C3" w:rsidP="00851752">
            <w:pPr>
              <w:spacing w:line="360" w:lineRule="auto"/>
              <w:rPr>
                <w:sz w:val="24"/>
              </w:rPr>
            </w:pPr>
          </w:p>
        </w:tc>
        <w:tc>
          <w:tcPr>
            <w:tcW w:w="867" w:type="dxa"/>
          </w:tcPr>
          <w:p w:rsidR="002478C3" w:rsidRDefault="002478C3" w:rsidP="00851752">
            <w:pPr>
              <w:spacing w:line="360" w:lineRule="auto"/>
              <w:rPr>
                <w:sz w:val="24"/>
              </w:rPr>
            </w:pPr>
            <w:r>
              <w:rPr>
                <w:rFonts w:hint="eastAsia"/>
                <w:sz w:val="24"/>
              </w:rPr>
              <w:t>纬度</w:t>
            </w:r>
          </w:p>
        </w:tc>
        <w:tc>
          <w:tcPr>
            <w:tcW w:w="850" w:type="dxa"/>
          </w:tcPr>
          <w:p w:rsidR="002478C3" w:rsidRDefault="00937AB0" w:rsidP="00851752">
            <w:pPr>
              <w:spacing w:line="360" w:lineRule="auto"/>
              <w:rPr>
                <w:sz w:val="24"/>
              </w:rPr>
            </w:pPr>
            <w:r>
              <w:rPr>
                <w:rFonts w:hint="eastAsia"/>
                <w:sz w:val="24"/>
              </w:rPr>
              <w:t>4B</w:t>
            </w:r>
          </w:p>
        </w:tc>
        <w:tc>
          <w:tcPr>
            <w:tcW w:w="4395" w:type="dxa"/>
          </w:tcPr>
          <w:p w:rsidR="002478C3" w:rsidRDefault="003E50A9"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2478C3" w:rsidTr="00851752">
        <w:tc>
          <w:tcPr>
            <w:tcW w:w="3227" w:type="dxa"/>
            <w:gridSpan w:val="2"/>
          </w:tcPr>
          <w:p w:rsidR="002478C3" w:rsidRDefault="00BF0FAF" w:rsidP="00851752">
            <w:pPr>
              <w:spacing w:line="360" w:lineRule="auto"/>
              <w:rPr>
                <w:sz w:val="24"/>
              </w:rPr>
            </w:pPr>
            <w:r>
              <w:rPr>
                <w:rFonts w:hint="eastAsia"/>
                <w:sz w:val="24"/>
              </w:rPr>
              <w:t>观测对象</w:t>
            </w:r>
            <w:r w:rsidR="0046075F">
              <w:rPr>
                <w:rFonts w:hint="eastAsia"/>
                <w:sz w:val="24"/>
              </w:rPr>
              <w:t>参数</w:t>
            </w:r>
            <w:r w:rsidR="002478C3">
              <w:rPr>
                <w:rFonts w:hint="eastAsia"/>
                <w:sz w:val="24"/>
              </w:rPr>
              <w:t>数量</w:t>
            </w:r>
          </w:p>
        </w:tc>
        <w:tc>
          <w:tcPr>
            <w:tcW w:w="850" w:type="dxa"/>
          </w:tcPr>
          <w:p w:rsidR="002478C3" w:rsidRDefault="00375477" w:rsidP="00851752">
            <w:pPr>
              <w:spacing w:line="360" w:lineRule="auto"/>
              <w:rPr>
                <w:sz w:val="24"/>
              </w:rPr>
            </w:pPr>
            <w:r>
              <w:rPr>
                <w:rFonts w:hint="eastAsia"/>
                <w:sz w:val="24"/>
              </w:rPr>
              <w:t>1</w:t>
            </w:r>
            <w:r w:rsidR="002478C3">
              <w:rPr>
                <w:rFonts w:hint="eastAsia"/>
                <w:sz w:val="24"/>
              </w:rPr>
              <w:t>B</w:t>
            </w:r>
          </w:p>
        </w:tc>
        <w:tc>
          <w:tcPr>
            <w:tcW w:w="4395" w:type="dxa"/>
          </w:tcPr>
          <w:p w:rsidR="002478C3" w:rsidRDefault="002478C3" w:rsidP="00851752">
            <w:pPr>
              <w:spacing w:line="360" w:lineRule="auto"/>
              <w:rPr>
                <w:sz w:val="24"/>
              </w:rPr>
            </w:pPr>
            <w:r>
              <w:rPr>
                <w:rFonts w:hint="eastAsia"/>
                <w:sz w:val="24"/>
              </w:rPr>
              <w:t>指示</w:t>
            </w:r>
            <w:r w:rsidR="00375477">
              <w:rPr>
                <w:rFonts w:hint="eastAsia"/>
                <w:sz w:val="24"/>
              </w:rPr>
              <w:t>观测对象</w:t>
            </w:r>
            <w:r>
              <w:rPr>
                <w:rFonts w:hint="eastAsia"/>
                <w:sz w:val="24"/>
              </w:rPr>
              <w:t>的</w:t>
            </w:r>
            <w:r w:rsidR="00375477">
              <w:rPr>
                <w:rFonts w:hint="eastAsia"/>
                <w:sz w:val="24"/>
              </w:rPr>
              <w:t>参数</w:t>
            </w:r>
            <w:r>
              <w:rPr>
                <w:rFonts w:hint="eastAsia"/>
                <w:sz w:val="24"/>
              </w:rPr>
              <w:t>数量</w:t>
            </w:r>
          </w:p>
        </w:tc>
      </w:tr>
      <w:tr w:rsidR="00615FE0" w:rsidTr="00851752">
        <w:trPr>
          <w:trHeight w:val="254"/>
        </w:trPr>
        <w:tc>
          <w:tcPr>
            <w:tcW w:w="3227" w:type="dxa"/>
            <w:gridSpan w:val="2"/>
          </w:tcPr>
          <w:p w:rsidR="00615FE0" w:rsidRDefault="00615FE0" w:rsidP="00851752">
            <w:pPr>
              <w:spacing w:line="360" w:lineRule="auto"/>
              <w:rPr>
                <w:sz w:val="24"/>
              </w:rPr>
            </w:pPr>
            <w:r>
              <w:rPr>
                <w:rFonts w:hint="eastAsia"/>
                <w:sz w:val="24"/>
              </w:rPr>
              <w:t>观测对象参数</w:t>
            </w:r>
            <w:r>
              <w:rPr>
                <w:rFonts w:hint="eastAsia"/>
                <w:sz w:val="24"/>
              </w:rPr>
              <w:t>ID</w:t>
            </w:r>
            <w:r>
              <w:rPr>
                <w:rFonts w:hint="eastAsia"/>
                <w:sz w:val="24"/>
              </w:rPr>
              <w:t>【</w:t>
            </w:r>
            <w:r>
              <w:rPr>
                <w:rFonts w:hint="eastAsia"/>
                <w:sz w:val="24"/>
              </w:rPr>
              <w:t>N</w:t>
            </w:r>
            <w:r>
              <w:rPr>
                <w:rFonts w:hint="eastAsia"/>
                <w:sz w:val="24"/>
              </w:rPr>
              <w:t>】</w:t>
            </w:r>
          </w:p>
        </w:tc>
        <w:tc>
          <w:tcPr>
            <w:tcW w:w="850" w:type="dxa"/>
          </w:tcPr>
          <w:p w:rsidR="00615FE0" w:rsidRDefault="00615FE0" w:rsidP="00851752">
            <w:pPr>
              <w:spacing w:line="360" w:lineRule="auto"/>
              <w:rPr>
                <w:sz w:val="24"/>
              </w:rPr>
            </w:pPr>
            <w:r>
              <w:rPr>
                <w:rFonts w:hint="eastAsia"/>
                <w:sz w:val="24"/>
              </w:rPr>
              <w:t>2B</w:t>
            </w:r>
          </w:p>
        </w:tc>
        <w:tc>
          <w:tcPr>
            <w:tcW w:w="4395" w:type="dxa"/>
          </w:tcPr>
          <w:p w:rsidR="00615FE0" w:rsidRDefault="001B0FD5" w:rsidP="00851752">
            <w:pPr>
              <w:spacing w:line="360" w:lineRule="auto"/>
              <w:rPr>
                <w:sz w:val="24"/>
              </w:rPr>
            </w:pPr>
            <w:r>
              <w:rPr>
                <w:rFonts w:hint="eastAsia"/>
                <w:sz w:val="24"/>
              </w:rPr>
              <w:t>观测对象类型信息</w:t>
            </w:r>
            <w:r>
              <w:rPr>
                <w:rFonts w:hint="eastAsia"/>
                <w:sz w:val="24"/>
              </w:rPr>
              <w:t>ID</w:t>
            </w:r>
          </w:p>
        </w:tc>
      </w:tr>
    </w:tbl>
    <w:p w:rsidR="005C6978" w:rsidRDefault="005C6978" w:rsidP="00E67189">
      <w:pPr>
        <w:spacing w:line="360" w:lineRule="auto"/>
        <w:rPr>
          <w:sz w:val="24"/>
        </w:rPr>
      </w:pPr>
    </w:p>
    <w:p w:rsidR="00264147" w:rsidRDefault="00006931" w:rsidP="00264147">
      <w:pPr>
        <w:spacing w:line="360" w:lineRule="auto"/>
        <w:rPr>
          <w:sz w:val="24"/>
        </w:rPr>
      </w:pPr>
      <w:r>
        <w:rPr>
          <w:rFonts w:hint="eastAsia"/>
          <w:sz w:val="24"/>
        </w:rPr>
        <w:t>地址本</w:t>
      </w:r>
      <w:r w:rsidR="00264147">
        <w:rPr>
          <w:rFonts w:hint="eastAsia"/>
          <w:sz w:val="24"/>
        </w:rPr>
        <w:t>信息</w:t>
      </w:r>
    </w:p>
    <w:tbl>
      <w:tblPr>
        <w:tblStyle w:val="a5"/>
        <w:tblW w:w="8472" w:type="dxa"/>
        <w:tblLook w:val="04A0" w:firstRow="1" w:lastRow="0" w:firstColumn="1" w:lastColumn="0" w:noHBand="0" w:noVBand="1"/>
      </w:tblPr>
      <w:tblGrid>
        <w:gridCol w:w="3227"/>
        <w:gridCol w:w="850"/>
        <w:gridCol w:w="4395"/>
      </w:tblGrid>
      <w:tr w:rsidR="00696535" w:rsidTr="00851752">
        <w:tc>
          <w:tcPr>
            <w:tcW w:w="3227" w:type="dxa"/>
          </w:tcPr>
          <w:p w:rsidR="00696535" w:rsidRDefault="00696535" w:rsidP="00851752">
            <w:pPr>
              <w:spacing w:line="360" w:lineRule="auto"/>
              <w:rPr>
                <w:sz w:val="24"/>
              </w:rPr>
            </w:pPr>
            <w:r>
              <w:rPr>
                <w:rFonts w:hint="eastAsia"/>
                <w:sz w:val="24"/>
              </w:rPr>
              <w:t>名称</w:t>
            </w:r>
          </w:p>
        </w:tc>
        <w:tc>
          <w:tcPr>
            <w:tcW w:w="850" w:type="dxa"/>
          </w:tcPr>
          <w:p w:rsidR="00696535" w:rsidRDefault="00696535" w:rsidP="00851752">
            <w:pPr>
              <w:spacing w:line="360" w:lineRule="auto"/>
              <w:rPr>
                <w:sz w:val="24"/>
              </w:rPr>
            </w:pPr>
            <w:r>
              <w:rPr>
                <w:rFonts w:hint="eastAsia"/>
                <w:sz w:val="24"/>
              </w:rPr>
              <w:t>大小</w:t>
            </w:r>
          </w:p>
        </w:tc>
        <w:tc>
          <w:tcPr>
            <w:tcW w:w="4395" w:type="dxa"/>
          </w:tcPr>
          <w:p w:rsidR="00696535" w:rsidRDefault="00696535" w:rsidP="00851752">
            <w:pPr>
              <w:spacing w:line="360" w:lineRule="auto"/>
              <w:rPr>
                <w:sz w:val="24"/>
              </w:rPr>
            </w:pPr>
            <w:r>
              <w:rPr>
                <w:rFonts w:hint="eastAsia"/>
                <w:sz w:val="24"/>
              </w:rPr>
              <w:t>描述</w:t>
            </w:r>
          </w:p>
        </w:tc>
      </w:tr>
      <w:tr w:rsidR="00696535" w:rsidTr="00851752">
        <w:tc>
          <w:tcPr>
            <w:tcW w:w="3227" w:type="dxa"/>
          </w:tcPr>
          <w:p w:rsidR="00696535" w:rsidRDefault="00CB49F6" w:rsidP="00CB49F6">
            <w:pPr>
              <w:spacing w:line="360" w:lineRule="auto"/>
              <w:rPr>
                <w:sz w:val="24"/>
              </w:rPr>
            </w:pPr>
            <w:r>
              <w:rPr>
                <w:rFonts w:hint="eastAsia"/>
                <w:sz w:val="24"/>
              </w:rPr>
              <w:t>地址本</w:t>
            </w:r>
            <w:r w:rsidR="00696535">
              <w:rPr>
                <w:rFonts w:hint="eastAsia"/>
                <w:sz w:val="24"/>
              </w:rPr>
              <w:t>ID</w:t>
            </w:r>
          </w:p>
        </w:tc>
        <w:tc>
          <w:tcPr>
            <w:tcW w:w="850" w:type="dxa"/>
          </w:tcPr>
          <w:p w:rsidR="00696535" w:rsidRDefault="00CB49F6" w:rsidP="00851752">
            <w:pPr>
              <w:spacing w:line="360" w:lineRule="auto"/>
              <w:rPr>
                <w:sz w:val="24"/>
              </w:rPr>
            </w:pPr>
            <w:r>
              <w:rPr>
                <w:rFonts w:hint="eastAsia"/>
                <w:sz w:val="24"/>
              </w:rPr>
              <w:t>4</w:t>
            </w:r>
            <w:r w:rsidR="00696535">
              <w:rPr>
                <w:rFonts w:hint="eastAsia"/>
                <w:sz w:val="24"/>
              </w:rPr>
              <w:t>B</w:t>
            </w:r>
          </w:p>
        </w:tc>
        <w:tc>
          <w:tcPr>
            <w:tcW w:w="4395" w:type="dxa"/>
          </w:tcPr>
          <w:p w:rsidR="00696535" w:rsidRDefault="00696535" w:rsidP="00851752">
            <w:pPr>
              <w:spacing w:line="360" w:lineRule="auto"/>
              <w:rPr>
                <w:sz w:val="24"/>
              </w:rPr>
            </w:pPr>
            <w:r>
              <w:rPr>
                <w:rFonts w:hint="eastAsia"/>
                <w:sz w:val="24"/>
              </w:rPr>
              <w:t>配置的</w:t>
            </w:r>
            <w:r>
              <w:rPr>
                <w:rFonts w:hint="eastAsia"/>
                <w:sz w:val="24"/>
              </w:rPr>
              <w:t>ID</w:t>
            </w:r>
            <w:r>
              <w:rPr>
                <w:rFonts w:hint="eastAsia"/>
                <w:sz w:val="24"/>
              </w:rPr>
              <w:t>唯一标识</w:t>
            </w:r>
          </w:p>
        </w:tc>
      </w:tr>
    </w:tbl>
    <w:tbl>
      <w:tblPr>
        <w:tblStyle w:val="10"/>
        <w:tblW w:w="8472" w:type="dxa"/>
        <w:tblLook w:val="04A0" w:firstRow="1" w:lastRow="0" w:firstColumn="1" w:lastColumn="0" w:noHBand="0" w:noVBand="1"/>
      </w:tblPr>
      <w:tblGrid>
        <w:gridCol w:w="3227"/>
        <w:gridCol w:w="850"/>
        <w:gridCol w:w="4395"/>
      </w:tblGrid>
      <w:tr w:rsidR="00B42CF8" w:rsidTr="008544BD">
        <w:tc>
          <w:tcPr>
            <w:tcW w:w="3227" w:type="dxa"/>
          </w:tcPr>
          <w:p w:rsidR="00B42CF8" w:rsidRPr="00B42CF8" w:rsidRDefault="00B42CF8" w:rsidP="008544BD">
            <w:pPr>
              <w:spacing w:line="360" w:lineRule="auto"/>
              <w:rPr>
                <w:sz w:val="24"/>
                <w:highlight w:val="yellow"/>
              </w:rPr>
            </w:pPr>
            <w:r w:rsidRPr="00B42CF8">
              <w:rPr>
                <w:rFonts w:hint="eastAsia"/>
                <w:sz w:val="24"/>
                <w:highlight w:val="yellow"/>
              </w:rPr>
              <w:t>地址名称长度</w:t>
            </w:r>
          </w:p>
        </w:tc>
        <w:tc>
          <w:tcPr>
            <w:tcW w:w="850" w:type="dxa"/>
          </w:tcPr>
          <w:p w:rsidR="00B42CF8" w:rsidRPr="00B42CF8" w:rsidRDefault="00B42CF8" w:rsidP="008544BD">
            <w:pPr>
              <w:spacing w:line="360" w:lineRule="auto"/>
              <w:rPr>
                <w:sz w:val="24"/>
                <w:highlight w:val="yellow"/>
              </w:rPr>
            </w:pPr>
            <w:r w:rsidRPr="00B42CF8">
              <w:rPr>
                <w:rFonts w:hint="eastAsia"/>
                <w:sz w:val="24"/>
                <w:highlight w:val="yellow"/>
              </w:rPr>
              <w:t>1B</w:t>
            </w:r>
          </w:p>
        </w:tc>
        <w:tc>
          <w:tcPr>
            <w:tcW w:w="4395" w:type="dxa"/>
          </w:tcPr>
          <w:p w:rsidR="00B42CF8" w:rsidRPr="00B42CF8" w:rsidRDefault="00B42CF8" w:rsidP="008544BD">
            <w:pPr>
              <w:spacing w:line="360" w:lineRule="auto"/>
              <w:rPr>
                <w:sz w:val="24"/>
                <w:highlight w:val="yellow"/>
              </w:rPr>
            </w:pPr>
            <w:r w:rsidRPr="00B42CF8">
              <w:rPr>
                <w:rFonts w:hint="eastAsia"/>
                <w:sz w:val="24"/>
                <w:highlight w:val="yellow"/>
              </w:rPr>
              <w:t>N</w:t>
            </w:r>
          </w:p>
        </w:tc>
      </w:tr>
      <w:tr w:rsidR="00B42CF8" w:rsidTr="008544BD">
        <w:tc>
          <w:tcPr>
            <w:tcW w:w="3227" w:type="dxa"/>
          </w:tcPr>
          <w:p w:rsidR="00B42CF8" w:rsidRPr="00B42CF8" w:rsidRDefault="00B42CF8" w:rsidP="008544BD">
            <w:pPr>
              <w:spacing w:line="360" w:lineRule="auto"/>
              <w:rPr>
                <w:sz w:val="24"/>
                <w:highlight w:val="yellow"/>
              </w:rPr>
            </w:pPr>
            <w:r w:rsidRPr="00B42CF8">
              <w:rPr>
                <w:rFonts w:hint="eastAsia"/>
                <w:sz w:val="24"/>
                <w:highlight w:val="yellow"/>
              </w:rPr>
              <w:t>地址名称</w:t>
            </w:r>
          </w:p>
        </w:tc>
        <w:tc>
          <w:tcPr>
            <w:tcW w:w="850" w:type="dxa"/>
          </w:tcPr>
          <w:p w:rsidR="00B42CF8" w:rsidRPr="00B42CF8" w:rsidRDefault="00B42CF8" w:rsidP="008544BD">
            <w:pPr>
              <w:spacing w:line="360" w:lineRule="auto"/>
              <w:rPr>
                <w:sz w:val="24"/>
                <w:highlight w:val="yellow"/>
              </w:rPr>
            </w:pPr>
            <w:r w:rsidRPr="00B42CF8">
              <w:rPr>
                <w:rFonts w:hint="eastAsia"/>
                <w:sz w:val="24"/>
                <w:highlight w:val="yellow"/>
              </w:rPr>
              <w:t>N</w:t>
            </w:r>
          </w:p>
        </w:tc>
        <w:tc>
          <w:tcPr>
            <w:tcW w:w="4395" w:type="dxa"/>
          </w:tcPr>
          <w:p w:rsidR="00B42CF8" w:rsidRPr="00B42CF8" w:rsidRDefault="00B42CF8" w:rsidP="008544BD">
            <w:pPr>
              <w:spacing w:line="360" w:lineRule="auto"/>
              <w:rPr>
                <w:sz w:val="24"/>
                <w:highlight w:val="yellow"/>
              </w:rPr>
            </w:pPr>
          </w:p>
        </w:tc>
      </w:tr>
    </w:tbl>
    <w:tbl>
      <w:tblPr>
        <w:tblStyle w:val="a5"/>
        <w:tblW w:w="8472" w:type="dxa"/>
        <w:tblLook w:val="04A0" w:firstRow="1" w:lastRow="0" w:firstColumn="1" w:lastColumn="0" w:noHBand="0" w:noVBand="1"/>
      </w:tblPr>
      <w:tblGrid>
        <w:gridCol w:w="3227"/>
        <w:gridCol w:w="850"/>
        <w:gridCol w:w="4395"/>
      </w:tblGrid>
      <w:tr w:rsidR="008B7F6D" w:rsidTr="00851752">
        <w:tc>
          <w:tcPr>
            <w:tcW w:w="3227" w:type="dxa"/>
          </w:tcPr>
          <w:p w:rsidR="008B7F6D" w:rsidRDefault="008B7F6D" w:rsidP="003856E8">
            <w:pPr>
              <w:spacing w:line="360" w:lineRule="auto"/>
              <w:rPr>
                <w:sz w:val="24"/>
              </w:rPr>
            </w:pPr>
            <w:r>
              <w:rPr>
                <w:rFonts w:hint="eastAsia"/>
                <w:sz w:val="24"/>
              </w:rPr>
              <w:t>终端类型</w:t>
            </w:r>
          </w:p>
        </w:tc>
        <w:tc>
          <w:tcPr>
            <w:tcW w:w="850" w:type="dxa"/>
          </w:tcPr>
          <w:p w:rsidR="008B7F6D" w:rsidRDefault="008B7F6D" w:rsidP="00851752">
            <w:pPr>
              <w:spacing w:line="360" w:lineRule="auto"/>
              <w:rPr>
                <w:sz w:val="24"/>
              </w:rPr>
            </w:pPr>
            <w:r>
              <w:rPr>
                <w:rFonts w:hint="eastAsia"/>
                <w:sz w:val="24"/>
              </w:rPr>
              <w:t>1B</w:t>
            </w:r>
          </w:p>
        </w:tc>
        <w:tc>
          <w:tcPr>
            <w:tcW w:w="4395" w:type="dxa"/>
          </w:tcPr>
          <w:p w:rsidR="008B7F6D" w:rsidRDefault="008B7F6D" w:rsidP="00851752">
            <w:pPr>
              <w:spacing w:line="360" w:lineRule="auto"/>
              <w:rPr>
                <w:sz w:val="24"/>
              </w:rPr>
            </w:pPr>
          </w:p>
        </w:tc>
      </w:tr>
      <w:tr w:rsidR="008B7F6D" w:rsidTr="00851752">
        <w:tc>
          <w:tcPr>
            <w:tcW w:w="3227" w:type="dxa"/>
          </w:tcPr>
          <w:p w:rsidR="008B7F6D" w:rsidRDefault="008B7F6D" w:rsidP="003856E8">
            <w:pPr>
              <w:spacing w:line="360" w:lineRule="auto"/>
              <w:rPr>
                <w:sz w:val="24"/>
              </w:rPr>
            </w:pPr>
            <w:r>
              <w:rPr>
                <w:rFonts w:hint="eastAsia"/>
                <w:sz w:val="24"/>
              </w:rPr>
              <w:t>北斗地址</w:t>
            </w:r>
          </w:p>
        </w:tc>
        <w:tc>
          <w:tcPr>
            <w:tcW w:w="850" w:type="dxa"/>
          </w:tcPr>
          <w:p w:rsidR="008B7F6D" w:rsidRDefault="008B7F6D" w:rsidP="00851752">
            <w:pPr>
              <w:spacing w:line="360" w:lineRule="auto"/>
              <w:rPr>
                <w:sz w:val="24"/>
              </w:rPr>
            </w:pPr>
            <w:r>
              <w:rPr>
                <w:rFonts w:hint="eastAsia"/>
                <w:sz w:val="24"/>
              </w:rPr>
              <w:t>4B</w:t>
            </w:r>
          </w:p>
        </w:tc>
        <w:tc>
          <w:tcPr>
            <w:tcW w:w="4395" w:type="dxa"/>
          </w:tcPr>
          <w:p w:rsidR="008B7F6D" w:rsidRDefault="008B7F6D" w:rsidP="00851752">
            <w:pPr>
              <w:spacing w:line="360" w:lineRule="auto"/>
              <w:rPr>
                <w:sz w:val="24"/>
              </w:rPr>
            </w:pPr>
          </w:p>
        </w:tc>
      </w:tr>
      <w:tr w:rsidR="00CA781B" w:rsidTr="00851752">
        <w:tc>
          <w:tcPr>
            <w:tcW w:w="3227" w:type="dxa"/>
          </w:tcPr>
          <w:p w:rsidR="00CA781B" w:rsidRDefault="00B05960" w:rsidP="003856E8">
            <w:pPr>
              <w:spacing w:line="360" w:lineRule="auto"/>
              <w:rPr>
                <w:sz w:val="24"/>
              </w:rPr>
            </w:pPr>
            <w:r>
              <w:rPr>
                <w:rFonts w:hint="eastAsia"/>
                <w:sz w:val="24"/>
              </w:rPr>
              <w:t>组织架构</w:t>
            </w:r>
            <w:r w:rsidR="008B7F6D">
              <w:rPr>
                <w:rFonts w:hint="eastAsia"/>
                <w:sz w:val="24"/>
              </w:rPr>
              <w:t>长度</w:t>
            </w:r>
          </w:p>
        </w:tc>
        <w:tc>
          <w:tcPr>
            <w:tcW w:w="850" w:type="dxa"/>
          </w:tcPr>
          <w:p w:rsidR="00CA781B" w:rsidRDefault="00413E0B" w:rsidP="00851752">
            <w:pPr>
              <w:spacing w:line="360" w:lineRule="auto"/>
              <w:rPr>
                <w:sz w:val="24"/>
              </w:rPr>
            </w:pPr>
            <w:r>
              <w:rPr>
                <w:rFonts w:hint="eastAsia"/>
                <w:sz w:val="24"/>
              </w:rPr>
              <w:t>2</w:t>
            </w:r>
            <w:r w:rsidR="008B7F6D">
              <w:rPr>
                <w:rFonts w:hint="eastAsia"/>
                <w:sz w:val="24"/>
              </w:rPr>
              <w:t>B</w:t>
            </w:r>
          </w:p>
        </w:tc>
        <w:tc>
          <w:tcPr>
            <w:tcW w:w="4395" w:type="dxa"/>
          </w:tcPr>
          <w:p w:rsidR="00CA781B" w:rsidRDefault="008B7F6D" w:rsidP="00851752">
            <w:pPr>
              <w:spacing w:line="360" w:lineRule="auto"/>
              <w:rPr>
                <w:sz w:val="24"/>
              </w:rPr>
            </w:pPr>
            <w:r>
              <w:rPr>
                <w:rFonts w:hint="eastAsia"/>
                <w:sz w:val="24"/>
              </w:rPr>
              <w:t>N</w:t>
            </w:r>
          </w:p>
        </w:tc>
      </w:tr>
      <w:tr w:rsidR="008B7F6D" w:rsidTr="00851752">
        <w:tc>
          <w:tcPr>
            <w:tcW w:w="3227" w:type="dxa"/>
          </w:tcPr>
          <w:p w:rsidR="008B7F6D" w:rsidRDefault="008B7F6D" w:rsidP="003856E8">
            <w:pPr>
              <w:spacing w:line="360" w:lineRule="auto"/>
              <w:rPr>
                <w:sz w:val="24"/>
              </w:rPr>
            </w:pPr>
            <w:r>
              <w:rPr>
                <w:rFonts w:hint="eastAsia"/>
                <w:sz w:val="24"/>
              </w:rPr>
              <w:t>组织架构路径</w:t>
            </w:r>
          </w:p>
        </w:tc>
        <w:tc>
          <w:tcPr>
            <w:tcW w:w="850" w:type="dxa"/>
          </w:tcPr>
          <w:p w:rsidR="008B7F6D" w:rsidRDefault="00C74D2A" w:rsidP="00851752">
            <w:pPr>
              <w:spacing w:line="360" w:lineRule="auto"/>
              <w:rPr>
                <w:sz w:val="24"/>
              </w:rPr>
            </w:pPr>
            <w:r>
              <w:rPr>
                <w:rFonts w:hint="eastAsia"/>
                <w:sz w:val="24"/>
              </w:rPr>
              <w:t>N</w:t>
            </w:r>
          </w:p>
        </w:tc>
        <w:tc>
          <w:tcPr>
            <w:tcW w:w="4395" w:type="dxa"/>
          </w:tcPr>
          <w:p w:rsidR="008B7F6D" w:rsidRDefault="008B7F6D" w:rsidP="00851752">
            <w:pPr>
              <w:spacing w:line="360" w:lineRule="auto"/>
              <w:rPr>
                <w:sz w:val="24"/>
              </w:rPr>
            </w:pPr>
          </w:p>
        </w:tc>
      </w:tr>
    </w:tbl>
    <w:p w:rsidR="005439FE" w:rsidRPr="00696535" w:rsidRDefault="005439FE" w:rsidP="00E67189">
      <w:pPr>
        <w:spacing w:line="360" w:lineRule="auto"/>
        <w:rPr>
          <w:sz w:val="24"/>
        </w:rPr>
      </w:pPr>
    </w:p>
    <w:p w:rsidR="005439FE" w:rsidRDefault="00ED216C" w:rsidP="00E67189">
      <w:pPr>
        <w:spacing w:line="360" w:lineRule="auto"/>
        <w:rPr>
          <w:sz w:val="24"/>
        </w:rPr>
      </w:pPr>
      <w:r>
        <w:rPr>
          <w:rFonts w:hint="eastAsia"/>
          <w:sz w:val="24"/>
        </w:rPr>
        <w:t>公告信息</w:t>
      </w:r>
    </w:p>
    <w:tbl>
      <w:tblPr>
        <w:tblStyle w:val="a5"/>
        <w:tblW w:w="8472" w:type="dxa"/>
        <w:tblLook w:val="04A0" w:firstRow="1" w:lastRow="0" w:firstColumn="1" w:lastColumn="0" w:noHBand="0" w:noVBand="1"/>
      </w:tblPr>
      <w:tblGrid>
        <w:gridCol w:w="3227"/>
        <w:gridCol w:w="850"/>
        <w:gridCol w:w="4395"/>
      </w:tblGrid>
      <w:tr w:rsidR="00144194" w:rsidTr="00851752">
        <w:tc>
          <w:tcPr>
            <w:tcW w:w="3227" w:type="dxa"/>
          </w:tcPr>
          <w:p w:rsidR="00144194" w:rsidRDefault="00144194" w:rsidP="00851752">
            <w:pPr>
              <w:spacing w:line="360" w:lineRule="auto"/>
              <w:rPr>
                <w:sz w:val="24"/>
              </w:rPr>
            </w:pPr>
            <w:r>
              <w:rPr>
                <w:rFonts w:hint="eastAsia"/>
                <w:sz w:val="24"/>
              </w:rPr>
              <w:t>名称</w:t>
            </w:r>
          </w:p>
        </w:tc>
        <w:tc>
          <w:tcPr>
            <w:tcW w:w="850" w:type="dxa"/>
          </w:tcPr>
          <w:p w:rsidR="00144194" w:rsidRDefault="00144194" w:rsidP="00851752">
            <w:pPr>
              <w:spacing w:line="360" w:lineRule="auto"/>
              <w:rPr>
                <w:sz w:val="24"/>
              </w:rPr>
            </w:pPr>
            <w:r>
              <w:rPr>
                <w:rFonts w:hint="eastAsia"/>
                <w:sz w:val="24"/>
              </w:rPr>
              <w:t>大小</w:t>
            </w:r>
          </w:p>
        </w:tc>
        <w:tc>
          <w:tcPr>
            <w:tcW w:w="4395" w:type="dxa"/>
          </w:tcPr>
          <w:p w:rsidR="00144194" w:rsidRDefault="00144194" w:rsidP="00851752">
            <w:pPr>
              <w:spacing w:line="360" w:lineRule="auto"/>
              <w:rPr>
                <w:sz w:val="24"/>
              </w:rPr>
            </w:pPr>
            <w:r>
              <w:rPr>
                <w:rFonts w:hint="eastAsia"/>
                <w:sz w:val="24"/>
              </w:rPr>
              <w:t>描述</w:t>
            </w:r>
          </w:p>
        </w:tc>
      </w:tr>
      <w:tr w:rsidR="00144194" w:rsidTr="00851752">
        <w:tc>
          <w:tcPr>
            <w:tcW w:w="3227" w:type="dxa"/>
          </w:tcPr>
          <w:p w:rsidR="00144194" w:rsidRDefault="00D66419" w:rsidP="00851752">
            <w:pPr>
              <w:spacing w:line="360" w:lineRule="auto"/>
              <w:rPr>
                <w:sz w:val="24"/>
              </w:rPr>
            </w:pPr>
            <w:r>
              <w:rPr>
                <w:rFonts w:hint="eastAsia"/>
                <w:sz w:val="24"/>
              </w:rPr>
              <w:t>公告</w:t>
            </w:r>
            <w:r w:rsidR="00144194">
              <w:rPr>
                <w:rFonts w:hint="eastAsia"/>
                <w:sz w:val="24"/>
              </w:rPr>
              <w:t>ID</w:t>
            </w:r>
          </w:p>
        </w:tc>
        <w:tc>
          <w:tcPr>
            <w:tcW w:w="850" w:type="dxa"/>
          </w:tcPr>
          <w:p w:rsidR="00144194" w:rsidRDefault="00144194" w:rsidP="00851752">
            <w:pPr>
              <w:spacing w:line="360" w:lineRule="auto"/>
              <w:rPr>
                <w:sz w:val="24"/>
              </w:rPr>
            </w:pPr>
            <w:r>
              <w:rPr>
                <w:rFonts w:hint="eastAsia"/>
                <w:sz w:val="24"/>
              </w:rPr>
              <w:t>4B</w:t>
            </w:r>
          </w:p>
        </w:tc>
        <w:tc>
          <w:tcPr>
            <w:tcW w:w="4395" w:type="dxa"/>
          </w:tcPr>
          <w:p w:rsidR="00144194" w:rsidRDefault="00144194"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144194" w:rsidTr="00851752">
        <w:tc>
          <w:tcPr>
            <w:tcW w:w="3227" w:type="dxa"/>
          </w:tcPr>
          <w:p w:rsidR="00144194" w:rsidRDefault="00DC0AC5" w:rsidP="00DC0AC5">
            <w:pPr>
              <w:spacing w:line="360" w:lineRule="auto"/>
              <w:rPr>
                <w:sz w:val="24"/>
              </w:rPr>
            </w:pPr>
            <w:r>
              <w:rPr>
                <w:rFonts w:hint="eastAsia"/>
                <w:sz w:val="24"/>
              </w:rPr>
              <w:t>公告名称</w:t>
            </w:r>
            <w:r w:rsidR="00A825C0">
              <w:rPr>
                <w:rFonts w:hint="eastAsia"/>
                <w:sz w:val="24"/>
              </w:rPr>
              <w:t>长度</w:t>
            </w:r>
          </w:p>
        </w:tc>
        <w:tc>
          <w:tcPr>
            <w:tcW w:w="850" w:type="dxa"/>
          </w:tcPr>
          <w:p w:rsidR="00144194" w:rsidRDefault="00A825C0" w:rsidP="00851752">
            <w:pPr>
              <w:spacing w:line="360" w:lineRule="auto"/>
              <w:rPr>
                <w:sz w:val="24"/>
              </w:rPr>
            </w:pPr>
            <w:r>
              <w:rPr>
                <w:rFonts w:hint="eastAsia"/>
                <w:sz w:val="24"/>
              </w:rPr>
              <w:t>1</w:t>
            </w:r>
            <w:r w:rsidR="00144194">
              <w:rPr>
                <w:rFonts w:hint="eastAsia"/>
                <w:sz w:val="24"/>
              </w:rPr>
              <w:t>B</w:t>
            </w:r>
          </w:p>
        </w:tc>
        <w:tc>
          <w:tcPr>
            <w:tcW w:w="4395" w:type="dxa"/>
          </w:tcPr>
          <w:p w:rsidR="00144194" w:rsidRDefault="009D11BE" w:rsidP="00851752">
            <w:pPr>
              <w:spacing w:line="360" w:lineRule="auto"/>
              <w:rPr>
                <w:sz w:val="24"/>
              </w:rPr>
            </w:pPr>
            <w:r>
              <w:rPr>
                <w:rFonts w:hint="eastAsia"/>
                <w:sz w:val="24"/>
              </w:rPr>
              <w:t>N</w:t>
            </w:r>
          </w:p>
        </w:tc>
      </w:tr>
      <w:tr w:rsidR="00144194" w:rsidTr="00851752">
        <w:tc>
          <w:tcPr>
            <w:tcW w:w="3227" w:type="dxa"/>
          </w:tcPr>
          <w:p w:rsidR="00144194" w:rsidRDefault="00A825C0" w:rsidP="00851752">
            <w:pPr>
              <w:spacing w:line="360" w:lineRule="auto"/>
              <w:rPr>
                <w:sz w:val="24"/>
              </w:rPr>
            </w:pPr>
            <w:r>
              <w:rPr>
                <w:rFonts w:hint="eastAsia"/>
                <w:sz w:val="24"/>
              </w:rPr>
              <w:t>公告</w:t>
            </w:r>
            <w:r w:rsidR="009D11BE">
              <w:rPr>
                <w:rFonts w:hint="eastAsia"/>
                <w:sz w:val="24"/>
              </w:rPr>
              <w:t>名称</w:t>
            </w:r>
          </w:p>
        </w:tc>
        <w:tc>
          <w:tcPr>
            <w:tcW w:w="850" w:type="dxa"/>
          </w:tcPr>
          <w:p w:rsidR="00144194" w:rsidRDefault="009D11BE" w:rsidP="00851752">
            <w:pPr>
              <w:spacing w:line="360" w:lineRule="auto"/>
              <w:rPr>
                <w:sz w:val="24"/>
              </w:rPr>
            </w:pPr>
            <w:r>
              <w:rPr>
                <w:rFonts w:hint="eastAsia"/>
                <w:sz w:val="24"/>
              </w:rPr>
              <w:t>N</w:t>
            </w:r>
          </w:p>
        </w:tc>
        <w:tc>
          <w:tcPr>
            <w:tcW w:w="4395" w:type="dxa"/>
          </w:tcPr>
          <w:p w:rsidR="00144194" w:rsidRDefault="00144194" w:rsidP="00851752">
            <w:pPr>
              <w:spacing w:line="360" w:lineRule="auto"/>
              <w:rPr>
                <w:sz w:val="24"/>
              </w:rPr>
            </w:pPr>
          </w:p>
        </w:tc>
      </w:tr>
      <w:tr w:rsidR="00144194" w:rsidTr="00851752">
        <w:tc>
          <w:tcPr>
            <w:tcW w:w="3227" w:type="dxa"/>
          </w:tcPr>
          <w:p w:rsidR="00144194" w:rsidRDefault="009D11BE" w:rsidP="00851752">
            <w:pPr>
              <w:spacing w:line="360" w:lineRule="auto"/>
              <w:rPr>
                <w:sz w:val="24"/>
              </w:rPr>
            </w:pPr>
            <w:r>
              <w:rPr>
                <w:rFonts w:hint="eastAsia"/>
                <w:sz w:val="24"/>
              </w:rPr>
              <w:t>公告内容长度</w:t>
            </w:r>
          </w:p>
        </w:tc>
        <w:tc>
          <w:tcPr>
            <w:tcW w:w="850" w:type="dxa"/>
          </w:tcPr>
          <w:p w:rsidR="00144194" w:rsidRDefault="009D11BE" w:rsidP="00851752">
            <w:pPr>
              <w:spacing w:line="360" w:lineRule="auto"/>
              <w:rPr>
                <w:sz w:val="24"/>
              </w:rPr>
            </w:pPr>
            <w:r>
              <w:rPr>
                <w:rFonts w:hint="eastAsia"/>
                <w:sz w:val="24"/>
              </w:rPr>
              <w:t>2</w:t>
            </w:r>
            <w:r w:rsidR="00144194">
              <w:rPr>
                <w:rFonts w:hint="eastAsia"/>
                <w:sz w:val="24"/>
              </w:rPr>
              <w:t>B</w:t>
            </w:r>
          </w:p>
        </w:tc>
        <w:tc>
          <w:tcPr>
            <w:tcW w:w="4395" w:type="dxa"/>
          </w:tcPr>
          <w:p w:rsidR="00144194" w:rsidRDefault="009D11BE" w:rsidP="00851752">
            <w:pPr>
              <w:spacing w:line="360" w:lineRule="auto"/>
              <w:rPr>
                <w:sz w:val="24"/>
              </w:rPr>
            </w:pPr>
            <w:r>
              <w:rPr>
                <w:rFonts w:hint="eastAsia"/>
                <w:sz w:val="24"/>
              </w:rPr>
              <w:t>M</w:t>
            </w:r>
          </w:p>
        </w:tc>
      </w:tr>
      <w:tr w:rsidR="00144194" w:rsidTr="00851752">
        <w:tc>
          <w:tcPr>
            <w:tcW w:w="3227" w:type="dxa"/>
          </w:tcPr>
          <w:p w:rsidR="00144194" w:rsidRDefault="009D11BE" w:rsidP="00851752">
            <w:pPr>
              <w:spacing w:line="360" w:lineRule="auto"/>
              <w:rPr>
                <w:sz w:val="24"/>
              </w:rPr>
            </w:pPr>
            <w:r>
              <w:rPr>
                <w:rFonts w:hint="eastAsia"/>
                <w:sz w:val="24"/>
              </w:rPr>
              <w:t>公告内容</w:t>
            </w:r>
          </w:p>
        </w:tc>
        <w:tc>
          <w:tcPr>
            <w:tcW w:w="850" w:type="dxa"/>
          </w:tcPr>
          <w:p w:rsidR="00144194" w:rsidRDefault="009D11BE" w:rsidP="00851752">
            <w:pPr>
              <w:spacing w:line="360" w:lineRule="auto"/>
              <w:rPr>
                <w:sz w:val="24"/>
              </w:rPr>
            </w:pPr>
            <w:r>
              <w:rPr>
                <w:rFonts w:hint="eastAsia"/>
                <w:sz w:val="24"/>
              </w:rPr>
              <w:t>M</w:t>
            </w:r>
          </w:p>
        </w:tc>
        <w:tc>
          <w:tcPr>
            <w:tcW w:w="4395" w:type="dxa"/>
          </w:tcPr>
          <w:p w:rsidR="00144194" w:rsidRDefault="00144194" w:rsidP="00851752">
            <w:pPr>
              <w:spacing w:line="360" w:lineRule="auto"/>
              <w:rPr>
                <w:sz w:val="24"/>
              </w:rPr>
            </w:pPr>
          </w:p>
        </w:tc>
      </w:tr>
    </w:tbl>
    <w:p w:rsidR="005439FE" w:rsidRPr="008039B9" w:rsidRDefault="005439FE" w:rsidP="008039B9">
      <w:pPr>
        <w:spacing w:line="360" w:lineRule="auto"/>
        <w:rPr>
          <w:sz w:val="24"/>
        </w:rPr>
      </w:pPr>
    </w:p>
    <w:p w:rsidR="005439FE" w:rsidRDefault="002A2C22" w:rsidP="008039B9">
      <w:pPr>
        <w:pStyle w:val="2"/>
        <w:spacing w:before="0" w:after="0" w:line="360" w:lineRule="auto"/>
        <w:ind w:left="663" w:hangingChars="275" w:hanging="663"/>
        <w:rPr>
          <w:sz w:val="24"/>
        </w:rPr>
      </w:pPr>
      <w:r>
        <w:rPr>
          <w:rFonts w:hint="eastAsia"/>
          <w:sz w:val="24"/>
        </w:rPr>
        <w:t>业务数据上传</w:t>
      </w:r>
    </w:p>
    <w:p w:rsidR="009B768F" w:rsidRPr="00661183" w:rsidRDefault="009B768F" w:rsidP="009B768F">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sidR="006E78F4">
        <w:rPr>
          <w:rFonts w:hint="eastAsia"/>
          <w:sz w:val="24"/>
        </w:rPr>
        <w:t xml:space="preserve"> 0x0</w:t>
      </w:r>
      <w:r w:rsidR="00C5118D">
        <w:rPr>
          <w:rFonts w:hint="eastAsia"/>
          <w:sz w:val="24"/>
        </w:rPr>
        <w:t>6</w:t>
      </w:r>
    </w:p>
    <w:p w:rsidR="005439FE" w:rsidRDefault="00E61F24" w:rsidP="009B768F">
      <w:pPr>
        <w:spacing w:line="360" w:lineRule="auto"/>
        <w:rPr>
          <w:sz w:val="24"/>
        </w:rPr>
      </w:pPr>
      <w:r>
        <w:rPr>
          <w:rFonts w:hint="eastAsia"/>
          <w:sz w:val="24"/>
        </w:rPr>
        <w:t>终端在上传打卡申请、</w:t>
      </w:r>
      <w:r w:rsidR="00FE2714">
        <w:rPr>
          <w:rFonts w:hint="eastAsia"/>
          <w:sz w:val="24"/>
        </w:rPr>
        <w:t>观测数据</w:t>
      </w:r>
      <w:r w:rsidR="00F46BC2">
        <w:rPr>
          <w:rFonts w:hint="eastAsia"/>
          <w:sz w:val="24"/>
        </w:rPr>
        <w:t>、路线巡检</w:t>
      </w:r>
      <w:r w:rsidR="005903C5">
        <w:rPr>
          <w:rFonts w:hint="eastAsia"/>
          <w:sz w:val="24"/>
        </w:rPr>
        <w:t>轨迹</w:t>
      </w:r>
      <w:r w:rsidR="00F46BC2">
        <w:rPr>
          <w:rFonts w:hint="eastAsia"/>
          <w:sz w:val="24"/>
        </w:rPr>
        <w:t>、图像信息</w:t>
      </w:r>
      <w:r w:rsidR="00FE2714">
        <w:rPr>
          <w:rFonts w:hint="eastAsia"/>
          <w:sz w:val="24"/>
        </w:rPr>
        <w:t>时</w:t>
      </w:r>
      <w:r w:rsidR="00E33A8E">
        <w:rPr>
          <w:rFonts w:hint="eastAsia"/>
          <w:sz w:val="24"/>
        </w:rPr>
        <w:t>使用本</w:t>
      </w:r>
      <w:r w:rsidR="00634CA6">
        <w:rPr>
          <w:rFonts w:hint="eastAsia"/>
          <w:sz w:val="24"/>
        </w:rPr>
        <w:t>数据包。</w:t>
      </w:r>
      <w:r w:rsidR="00A211A1">
        <w:rPr>
          <w:rFonts w:hint="eastAsia"/>
          <w:sz w:val="24"/>
        </w:rPr>
        <w:t>观测数据上</w:t>
      </w:r>
      <w:proofErr w:type="gramStart"/>
      <w:r w:rsidR="00A211A1">
        <w:rPr>
          <w:rFonts w:hint="eastAsia"/>
          <w:sz w:val="24"/>
        </w:rPr>
        <w:t>传功能</w:t>
      </w:r>
      <w:proofErr w:type="gramEnd"/>
      <w:r w:rsidR="00A211A1">
        <w:rPr>
          <w:rFonts w:hint="eastAsia"/>
          <w:sz w:val="24"/>
        </w:rPr>
        <w:t>只是在作为观测设备状态时使用的功能协议</w:t>
      </w:r>
      <w:r w:rsidR="00A211A1">
        <w:rPr>
          <w:rFonts w:hint="eastAsia"/>
          <w:sz w:val="24"/>
        </w:rPr>
        <w:t>,</w:t>
      </w:r>
      <w:r w:rsidR="00A211A1">
        <w:rPr>
          <w:rFonts w:hint="eastAsia"/>
          <w:sz w:val="24"/>
        </w:rPr>
        <w:t>作为人员或车辆时不具备此项功能</w:t>
      </w:r>
      <w:r w:rsidR="00A211A1">
        <w:rPr>
          <w:rFonts w:hint="eastAsia"/>
          <w:sz w:val="24"/>
        </w:rPr>
        <w:t>,</w:t>
      </w:r>
      <w:r w:rsidR="00A211A1">
        <w:rPr>
          <w:rFonts w:hint="eastAsia"/>
          <w:sz w:val="24"/>
        </w:rPr>
        <w:t>这是系统的约定</w:t>
      </w:r>
      <w:r w:rsidR="00A211A1">
        <w:rPr>
          <w:rFonts w:hint="eastAsia"/>
          <w:sz w:val="24"/>
        </w:rPr>
        <w:t>.</w:t>
      </w:r>
    </w:p>
    <w:p w:rsidR="00AC1F38" w:rsidRDefault="00453520" w:rsidP="00AC1F38">
      <w:pPr>
        <w:spacing w:line="360" w:lineRule="auto"/>
        <w:ind w:firstLine="420"/>
        <w:rPr>
          <w:sz w:val="24"/>
        </w:rPr>
      </w:pPr>
      <w:r>
        <w:rPr>
          <w:rFonts w:hint="eastAsia"/>
          <w:sz w:val="24"/>
        </w:rPr>
        <w:lastRenderedPageBreak/>
        <w:t>打卡申请</w:t>
      </w:r>
      <w:r w:rsidR="00206BC7">
        <w:rPr>
          <w:rFonts w:hint="eastAsia"/>
          <w:sz w:val="24"/>
        </w:rPr>
        <w:t>、观测数据</w:t>
      </w:r>
      <w:r w:rsidR="003C038A">
        <w:rPr>
          <w:rFonts w:hint="eastAsia"/>
          <w:sz w:val="24"/>
        </w:rPr>
        <w:t>单次上</w:t>
      </w:r>
      <w:proofErr w:type="gramStart"/>
      <w:r w:rsidR="003C038A">
        <w:rPr>
          <w:rFonts w:hint="eastAsia"/>
          <w:sz w:val="24"/>
        </w:rPr>
        <w:t>传</w:t>
      </w:r>
      <w:r w:rsidR="00AC1F38">
        <w:rPr>
          <w:rFonts w:hint="eastAsia"/>
          <w:sz w:val="24"/>
        </w:rPr>
        <w:t>支持</w:t>
      </w:r>
      <w:proofErr w:type="gramEnd"/>
      <w:r w:rsidR="00AC1F38">
        <w:rPr>
          <w:rFonts w:hint="eastAsia"/>
          <w:sz w:val="24"/>
        </w:rPr>
        <w:t>TCP</w:t>
      </w:r>
      <w:r w:rsidR="00206BC7">
        <w:rPr>
          <w:rFonts w:hint="eastAsia"/>
          <w:sz w:val="24"/>
        </w:rPr>
        <w:t>方式和北斗方式</w:t>
      </w:r>
      <w:r w:rsidR="00AC1F38">
        <w:rPr>
          <w:rFonts w:hint="eastAsia"/>
          <w:sz w:val="24"/>
        </w:rPr>
        <w:t>。</w:t>
      </w:r>
    </w:p>
    <w:p w:rsidR="005903C5" w:rsidRPr="005903C5" w:rsidRDefault="003C038A" w:rsidP="00AC1F38">
      <w:pPr>
        <w:spacing w:line="360" w:lineRule="auto"/>
        <w:ind w:firstLine="420"/>
        <w:rPr>
          <w:sz w:val="24"/>
        </w:rPr>
      </w:pPr>
      <w:r>
        <w:rPr>
          <w:rFonts w:hint="eastAsia"/>
          <w:sz w:val="24"/>
        </w:rPr>
        <w:t>观测数据批量上传、</w:t>
      </w:r>
      <w:r w:rsidR="005903C5">
        <w:rPr>
          <w:rFonts w:hint="eastAsia"/>
          <w:sz w:val="24"/>
        </w:rPr>
        <w:t>路线巡检轨迹和</w:t>
      </w:r>
      <w:r w:rsidR="00AB3DC3">
        <w:rPr>
          <w:rFonts w:hint="eastAsia"/>
          <w:sz w:val="24"/>
        </w:rPr>
        <w:t>图像信息只支持</w:t>
      </w:r>
      <w:r w:rsidR="00AB3DC3">
        <w:rPr>
          <w:rFonts w:hint="eastAsia"/>
          <w:sz w:val="24"/>
        </w:rPr>
        <w:t>TCP</w:t>
      </w:r>
      <w:r w:rsidR="00AB3DC3">
        <w:rPr>
          <w:rFonts w:hint="eastAsia"/>
          <w:sz w:val="24"/>
        </w:rPr>
        <w:t>方式。</w:t>
      </w:r>
    </w:p>
    <w:tbl>
      <w:tblPr>
        <w:tblStyle w:val="a5"/>
        <w:tblW w:w="0" w:type="auto"/>
        <w:tblLook w:val="04A0" w:firstRow="1" w:lastRow="0" w:firstColumn="1" w:lastColumn="0" w:noHBand="0" w:noVBand="1"/>
      </w:tblPr>
      <w:tblGrid>
        <w:gridCol w:w="817"/>
        <w:gridCol w:w="1559"/>
        <w:gridCol w:w="1276"/>
        <w:gridCol w:w="4870"/>
      </w:tblGrid>
      <w:tr w:rsidR="00AC1F38" w:rsidTr="00851752">
        <w:tc>
          <w:tcPr>
            <w:tcW w:w="2376" w:type="dxa"/>
            <w:gridSpan w:val="2"/>
          </w:tcPr>
          <w:p w:rsidR="00AC1F38" w:rsidRDefault="00AC1F38" w:rsidP="00851752">
            <w:pPr>
              <w:spacing w:line="360" w:lineRule="auto"/>
              <w:rPr>
                <w:sz w:val="24"/>
              </w:rPr>
            </w:pPr>
            <w:r>
              <w:rPr>
                <w:rFonts w:hint="eastAsia"/>
                <w:sz w:val="24"/>
              </w:rPr>
              <w:t>格式</w:t>
            </w:r>
          </w:p>
        </w:tc>
        <w:tc>
          <w:tcPr>
            <w:tcW w:w="1276" w:type="dxa"/>
          </w:tcPr>
          <w:p w:rsidR="00AC1F38" w:rsidRDefault="00AC1F38" w:rsidP="00851752">
            <w:pPr>
              <w:spacing w:line="360" w:lineRule="auto"/>
              <w:rPr>
                <w:sz w:val="24"/>
              </w:rPr>
            </w:pPr>
            <w:r>
              <w:rPr>
                <w:rFonts w:hint="eastAsia"/>
                <w:sz w:val="24"/>
              </w:rPr>
              <w:t>长度</w:t>
            </w:r>
            <w:r>
              <w:rPr>
                <w:rFonts w:hint="eastAsia"/>
                <w:sz w:val="24"/>
              </w:rPr>
              <w:t>byte</w:t>
            </w:r>
          </w:p>
        </w:tc>
        <w:tc>
          <w:tcPr>
            <w:tcW w:w="4870" w:type="dxa"/>
          </w:tcPr>
          <w:p w:rsidR="00AC1F38" w:rsidRDefault="00AC1F38" w:rsidP="00851752">
            <w:pPr>
              <w:spacing w:line="360" w:lineRule="auto"/>
              <w:rPr>
                <w:sz w:val="24"/>
              </w:rPr>
            </w:pPr>
            <w:r>
              <w:rPr>
                <w:rFonts w:hint="eastAsia"/>
                <w:sz w:val="24"/>
              </w:rPr>
              <w:t>说明</w:t>
            </w:r>
          </w:p>
        </w:tc>
      </w:tr>
      <w:tr w:rsidR="00AC1F38" w:rsidTr="00851752">
        <w:tc>
          <w:tcPr>
            <w:tcW w:w="817" w:type="dxa"/>
            <w:vMerge w:val="restart"/>
          </w:tcPr>
          <w:p w:rsidR="00AC1F38" w:rsidRDefault="00AC1F38" w:rsidP="00851752">
            <w:pPr>
              <w:spacing w:line="360" w:lineRule="auto"/>
              <w:rPr>
                <w:sz w:val="24"/>
              </w:rPr>
            </w:pPr>
          </w:p>
        </w:tc>
        <w:tc>
          <w:tcPr>
            <w:tcW w:w="1559" w:type="dxa"/>
          </w:tcPr>
          <w:p w:rsidR="00AC1F38" w:rsidRDefault="00AC1F38" w:rsidP="00851752">
            <w:pPr>
              <w:spacing w:line="360" w:lineRule="auto"/>
              <w:rPr>
                <w:sz w:val="24"/>
              </w:rPr>
            </w:pPr>
            <w:r>
              <w:rPr>
                <w:rFonts w:hint="eastAsia"/>
                <w:sz w:val="24"/>
              </w:rPr>
              <w:t>起始位</w:t>
            </w:r>
          </w:p>
        </w:tc>
        <w:tc>
          <w:tcPr>
            <w:tcW w:w="1276" w:type="dxa"/>
          </w:tcPr>
          <w:p w:rsidR="00AC1F38" w:rsidRDefault="00AC1F38" w:rsidP="00851752">
            <w:pPr>
              <w:spacing w:line="360" w:lineRule="auto"/>
              <w:rPr>
                <w:sz w:val="24"/>
              </w:rPr>
            </w:pPr>
            <w:r>
              <w:rPr>
                <w:rFonts w:hint="eastAsia"/>
                <w:sz w:val="24"/>
              </w:rPr>
              <w:t>2</w:t>
            </w:r>
          </w:p>
        </w:tc>
        <w:tc>
          <w:tcPr>
            <w:tcW w:w="4870" w:type="dxa"/>
          </w:tcPr>
          <w:p w:rsidR="00AC1F38" w:rsidRDefault="00AC1F38"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AC1F38" w:rsidTr="00851752">
        <w:tc>
          <w:tcPr>
            <w:tcW w:w="817" w:type="dxa"/>
            <w:vMerge/>
          </w:tcPr>
          <w:p w:rsidR="00AC1F38" w:rsidRDefault="00AC1F38" w:rsidP="00851752">
            <w:pPr>
              <w:spacing w:line="360" w:lineRule="auto"/>
              <w:rPr>
                <w:sz w:val="24"/>
              </w:rPr>
            </w:pPr>
          </w:p>
        </w:tc>
        <w:tc>
          <w:tcPr>
            <w:tcW w:w="1559" w:type="dxa"/>
            <w:tcBorders>
              <w:bottom w:val="single" w:sz="4" w:space="0" w:color="auto"/>
            </w:tcBorders>
          </w:tcPr>
          <w:p w:rsidR="00AC1F38" w:rsidRDefault="00AC1F38" w:rsidP="00851752">
            <w:pPr>
              <w:spacing w:line="360" w:lineRule="auto"/>
              <w:rPr>
                <w:sz w:val="24"/>
              </w:rPr>
            </w:pPr>
            <w:r>
              <w:rPr>
                <w:rFonts w:hint="eastAsia"/>
                <w:sz w:val="24"/>
              </w:rPr>
              <w:t>包长度</w:t>
            </w:r>
          </w:p>
        </w:tc>
        <w:tc>
          <w:tcPr>
            <w:tcW w:w="1276" w:type="dxa"/>
            <w:tcBorders>
              <w:bottom w:val="single" w:sz="4" w:space="0" w:color="auto"/>
            </w:tcBorders>
          </w:tcPr>
          <w:p w:rsidR="00AC1F38" w:rsidRDefault="00AC1F38" w:rsidP="00851752">
            <w:pPr>
              <w:spacing w:line="360" w:lineRule="auto"/>
              <w:rPr>
                <w:sz w:val="24"/>
              </w:rPr>
            </w:pPr>
            <w:r>
              <w:rPr>
                <w:rFonts w:hint="eastAsia"/>
                <w:sz w:val="24"/>
              </w:rPr>
              <w:t>2</w:t>
            </w:r>
          </w:p>
        </w:tc>
        <w:tc>
          <w:tcPr>
            <w:tcW w:w="4870" w:type="dxa"/>
            <w:tcBorders>
              <w:bottom w:val="single" w:sz="4" w:space="0" w:color="auto"/>
            </w:tcBorders>
          </w:tcPr>
          <w:p w:rsidR="00AC1F38" w:rsidRDefault="00AC1F38" w:rsidP="00851752">
            <w:pPr>
              <w:spacing w:line="360" w:lineRule="auto"/>
              <w:rPr>
                <w:sz w:val="24"/>
              </w:rPr>
            </w:pPr>
          </w:p>
        </w:tc>
      </w:tr>
      <w:tr w:rsidR="00AC1F38" w:rsidTr="00851752">
        <w:tc>
          <w:tcPr>
            <w:tcW w:w="817" w:type="dxa"/>
            <w:vMerge/>
          </w:tcPr>
          <w:p w:rsidR="00AC1F38" w:rsidRDefault="00AC1F38" w:rsidP="00851752">
            <w:pPr>
              <w:spacing w:line="360" w:lineRule="auto"/>
              <w:rPr>
                <w:sz w:val="24"/>
              </w:rPr>
            </w:pPr>
          </w:p>
        </w:tc>
        <w:tc>
          <w:tcPr>
            <w:tcW w:w="1559" w:type="dxa"/>
            <w:shd w:val="clear" w:color="auto" w:fill="auto"/>
          </w:tcPr>
          <w:p w:rsidR="00AC1F38" w:rsidRPr="00630A12" w:rsidRDefault="00AC1F38" w:rsidP="00851752">
            <w:pPr>
              <w:spacing w:line="360" w:lineRule="auto"/>
              <w:rPr>
                <w:sz w:val="24"/>
              </w:rPr>
            </w:pPr>
            <w:r w:rsidRPr="00630A12">
              <w:rPr>
                <w:rFonts w:hint="eastAsia"/>
                <w:sz w:val="24"/>
              </w:rPr>
              <w:t>协议号</w:t>
            </w:r>
          </w:p>
        </w:tc>
        <w:tc>
          <w:tcPr>
            <w:tcW w:w="1276" w:type="dxa"/>
            <w:shd w:val="clear" w:color="auto" w:fill="auto"/>
          </w:tcPr>
          <w:p w:rsidR="00AC1F38" w:rsidRPr="00630A12" w:rsidRDefault="00AC1F38" w:rsidP="00851752">
            <w:pPr>
              <w:spacing w:line="360" w:lineRule="auto"/>
              <w:rPr>
                <w:sz w:val="24"/>
              </w:rPr>
            </w:pPr>
            <w:r w:rsidRPr="00630A12">
              <w:rPr>
                <w:rFonts w:hint="eastAsia"/>
                <w:sz w:val="24"/>
              </w:rPr>
              <w:t>1</w:t>
            </w:r>
          </w:p>
        </w:tc>
        <w:tc>
          <w:tcPr>
            <w:tcW w:w="4870" w:type="dxa"/>
            <w:shd w:val="clear" w:color="auto" w:fill="auto"/>
          </w:tcPr>
          <w:p w:rsidR="00AC1F38" w:rsidRPr="00630A12" w:rsidRDefault="00AC1F38" w:rsidP="00C5118D">
            <w:pPr>
              <w:spacing w:line="360" w:lineRule="auto"/>
              <w:rPr>
                <w:sz w:val="24"/>
              </w:rPr>
            </w:pPr>
            <w:r w:rsidRPr="00630A12">
              <w:rPr>
                <w:rFonts w:hint="eastAsia"/>
                <w:sz w:val="24"/>
              </w:rPr>
              <w:t>0x0</w:t>
            </w:r>
            <w:r w:rsidR="00C5118D">
              <w:rPr>
                <w:rFonts w:hint="eastAsia"/>
                <w:sz w:val="24"/>
              </w:rPr>
              <w:t>6</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Default="00BC575A" w:rsidP="00851752">
            <w:pPr>
              <w:spacing w:line="360" w:lineRule="auto"/>
              <w:rPr>
                <w:sz w:val="24"/>
              </w:rPr>
            </w:pPr>
            <w:r>
              <w:rPr>
                <w:rFonts w:hint="eastAsia"/>
                <w:sz w:val="24"/>
              </w:rPr>
              <w:t>序列号</w:t>
            </w:r>
          </w:p>
        </w:tc>
        <w:tc>
          <w:tcPr>
            <w:tcW w:w="1276" w:type="dxa"/>
            <w:shd w:val="clear" w:color="auto" w:fill="auto"/>
          </w:tcPr>
          <w:p w:rsidR="00BC575A" w:rsidRDefault="00BC575A" w:rsidP="00851752">
            <w:pPr>
              <w:spacing w:line="360" w:lineRule="auto"/>
              <w:rPr>
                <w:sz w:val="24"/>
              </w:rPr>
            </w:pPr>
            <w:r>
              <w:rPr>
                <w:rFonts w:hint="eastAsia"/>
                <w:sz w:val="24"/>
              </w:rPr>
              <w:t>2</w:t>
            </w:r>
          </w:p>
        </w:tc>
        <w:tc>
          <w:tcPr>
            <w:tcW w:w="4870" w:type="dxa"/>
            <w:shd w:val="clear" w:color="auto" w:fill="auto"/>
          </w:tcPr>
          <w:p w:rsidR="00BC575A" w:rsidRDefault="00BC575A" w:rsidP="00851752">
            <w:pPr>
              <w:spacing w:line="360" w:lineRule="auto"/>
              <w:rPr>
                <w:sz w:val="24"/>
              </w:rPr>
            </w:pP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Pr="00630A12" w:rsidRDefault="00BC575A" w:rsidP="00851752">
            <w:pPr>
              <w:spacing w:line="360" w:lineRule="auto"/>
              <w:rPr>
                <w:sz w:val="24"/>
              </w:rPr>
            </w:pPr>
            <w:r>
              <w:rPr>
                <w:rFonts w:hint="eastAsia"/>
                <w:sz w:val="24"/>
              </w:rPr>
              <w:t>数据类型</w:t>
            </w:r>
          </w:p>
        </w:tc>
        <w:tc>
          <w:tcPr>
            <w:tcW w:w="1276" w:type="dxa"/>
            <w:shd w:val="clear" w:color="auto" w:fill="auto"/>
          </w:tcPr>
          <w:p w:rsidR="00BC575A" w:rsidRPr="00630A12" w:rsidRDefault="00BC575A" w:rsidP="00851752">
            <w:pPr>
              <w:spacing w:line="360" w:lineRule="auto"/>
              <w:rPr>
                <w:sz w:val="24"/>
              </w:rPr>
            </w:pPr>
            <w:r>
              <w:rPr>
                <w:rFonts w:hint="eastAsia"/>
                <w:sz w:val="24"/>
              </w:rPr>
              <w:t>1</w:t>
            </w:r>
          </w:p>
        </w:tc>
        <w:tc>
          <w:tcPr>
            <w:tcW w:w="4870" w:type="dxa"/>
            <w:shd w:val="clear" w:color="auto" w:fill="auto"/>
          </w:tcPr>
          <w:p w:rsidR="00BC575A" w:rsidRDefault="00BC575A" w:rsidP="00851752">
            <w:pPr>
              <w:spacing w:line="360" w:lineRule="auto"/>
              <w:rPr>
                <w:sz w:val="24"/>
              </w:rPr>
            </w:pPr>
            <w:r>
              <w:rPr>
                <w:rFonts w:hint="eastAsia"/>
                <w:sz w:val="24"/>
              </w:rPr>
              <w:t>0x01</w:t>
            </w:r>
            <w:r>
              <w:rPr>
                <w:rFonts w:hint="eastAsia"/>
                <w:sz w:val="24"/>
              </w:rPr>
              <w:t>：打卡申请</w:t>
            </w:r>
            <w:r w:rsidR="008544BD">
              <w:rPr>
                <w:rFonts w:hint="eastAsia"/>
                <w:sz w:val="24"/>
              </w:rPr>
              <w:t xml:space="preserve">  </w:t>
            </w:r>
            <w:r w:rsidR="008544BD">
              <w:rPr>
                <w:rFonts w:hint="eastAsia"/>
                <w:sz w:val="24"/>
              </w:rPr>
              <w:t>一次一条</w:t>
            </w:r>
          </w:p>
          <w:p w:rsidR="00BC575A" w:rsidRDefault="00BC575A" w:rsidP="00851752">
            <w:pPr>
              <w:spacing w:line="360" w:lineRule="auto"/>
              <w:rPr>
                <w:sz w:val="24"/>
              </w:rPr>
            </w:pPr>
            <w:r>
              <w:rPr>
                <w:rFonts w:hint="eastAsia"/>
                <w:sz w:val="24"/>
              </w:rPr>
              <w:t>0x02</w:t>
            </w:r>
            <w:r>
              <w:rPr>
                <w:rFonts w:hint="eastAsia"/>
                <w:sz w:val="24"/>
              </w:rPr>
              <w:t>：观测数据上传</w:t>
            </w:r>
            <w:r w:rsidR="008544BD">
              <w:rPr>
                <w:rFonts w:hint="eastAsia"/>
                <w:sz w:val="24"/>
              </w:rPr>
              <w:t xml:space="preserve">  </w:t>
            </w:r>
            <w:r w:rsidR="008544BD">
              <w:rPr>
                <w:rFonts w:hint="eastAsia"/>
                <w:sz w:val="24"/>
              </w:rPr>
              <w:t>一次一条</w:t>
            </w:r>
          </w:p>
          <w:p w:rsidR="00BC575A" w:rsidRDefault="00BC575A" w:rsidP="00851752">
            <w:pPr>
              <w:spacing w:line="360" w:lineRule="auto"/>
              <w:rPr>
                <w:sz w:val="24"/>
              </w:rPr>
            </w:pPr>
            <w:r>
              <w:rPr>
                <w:rFonts w:hint="eastAsia"/>
                <w:sz w:val="24"/>
              </w:rPr>
              <w:t>0x03</w:t>
            </w:r>
            <w:r>
              <w:rPr>
                <w:rFonts w:hint="eastAsia"/>
                <w:sz w:val="24"/>
              </w:rPr>
              <w:t>：巡检轨迹上传</w:t>
            </w:r>
          </w:p>
          <w:p w:rsidR="00BC575A" w:rsidRPr="005C2D99" w:rsidRDefault="00BC575A" w:rsidP="00851752">
            <w:pPr>
              <w:spacing w:line="360" w:lineRule="auto"/>
              <w:rPr>
                <w:sz w:val="24"/>
              </w:rPr>
            </w:pPr>
            <w:r>
              <w:rPr>
                <w:rFonts w:hint="eastAsia"/>
                <w:sz w:val="24"/>
              </w:rPr>
              <w:t>0x04</w:t>
            </w:r>
            <w:r>
              <w:rPr>
                <w:rFonts w:hint="eastAsia"/>
                <w:sz w:val="24"/>
              </w:rPr>
              <w:t>：图像上传</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Pr="00630A12" w:rsidRDefault="00BC575A" w:rsidP="00851752">
            <w:pPr>
              <w:spacing w:line="360" w:lineRule="auto"/>
              <w:rPr>
                <w:sz w:val="24"/>
              </w:rPr>
            </w:pPr>
            <w:r>
              <w:rPr>
                <w:rFonts w:hint="eastAsia"/>
                <w:sz w:val="24"/>
              </w:rPr>
              <w:t>数据总包数</w:t>
            </w:r>
          </w:p>
        </w:tc>
        <w:tc>
          <w:tcPr>
            <w:tcW w:w="1276" w:type="dxa"/>
            <w:shd w:val="clear" w:color="auto" w:fill="auto"/>
          </w:tcPr>
          <w:p w:rsidR="00BC575A" w:rsidRPr="00630A12" w:rsidRDefault="00BC575A" w:rsidP="00851752">
            <w:pPr>
              <w:spacing w:line="360" w:lineRule="auto"/>
              <w:rPr>
                <w:sz w:val="24"/>
              </w:rPr>
            </w:pPr>
            <w:r>
              <w:rPr>
                <w:rFonts w:hint="eastAsia"/>
                <w:sz w:val="24"/>
              </w:rPr>
              <w:t>2</w:t>
            </w:r>
            <w:r>
              <w:rPr>
                <w:rFonts w:hint="eastAsia"/>
                <w:sz w:val="24"/>
              </w:rPr>
              <w:t>字节</w:t>
            </w:r>
          </w:p>
        </w:tc>
        <w:tc>
          <w:tcPr>
            <w:tcW w:w="4870" w:type="dxa"/>
            <w:shd w:val="clear" w:color="auto" w:fill="auto"/>
          </w:tcPr>
          <w:p w:rsidR="00BC575A" w:rsidRPr="00630A12" w:rsidRDefault="00BC575A" w:rsidP="00851752">
            <w:pPr>
              <w:spacing w:line="360" w:lineRule="auto"/>
              <w:rPr>
                <w:sz w:val="24"/>
              </w:rPr>
            </w:pPr>
            <w:r>
              <w:rPr>
                <w:rFonts w:hint="eastAsia"/>
                <w:sz w:val="24"/>
              </w:rPr>
              <w:t>从</w:t>
            </w:r>
            <w:r>
              <w:rPr>
                <w:rFonts w:hint="eastAsia"/>
                <w:sz w:val="24"/>
              </w:rPr>
              <w:t>1</w:t>
            </w:r>
            <w:r>
              <w:rPr>
                <w:rFonts w:hint="eastAsia"/>
                <w:sz w:val="24"/>
              </w:rPr>
              <w:t>开始数据页号</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Default="00BC575A" w:rsidP="00851752">
            <w:pPr>
              <w:spacing w:line="360" w:lineRule="auto"/>
              <w:rPr>
                <w:sz w:val="24"/>
              </w:rPr>
            </w:pPr>
            <w:r>
              <w:rPr>
                <w:rFonts w:hint="eastAsia"/>
                <w:sz w:val="24"/>
              </w:rPr>
              <w:t>数据包号</w:t>
            </w:r>
          </w:p>
        </w:tc>
        <w:tc>
          <w:tcPr>
            <w:tcW w:w="1276" w:type="dxa"/>
            <w:shd w:val="clear" w:color="auto" w:fill="auto"/>
          </w:tcPr>
          <w:p w:rsidR="00BC575A" w:rsidRDefault="00BC575A" w:rsidP="00851752">
            <w:pPr>
              <w:spacing w:line="360" w:lineRule="auto"/>
              <w:rPr>
                <w:sz w:val="24"/>
              </w:rPr>
            </w:pPr>
            <w:r>
              <w:rPr>
                <w:rFonts w:hint="eastAsia"/>
                <w:sz w:val="24"/>
              </w:rPr>
              <w:t>2</w:t>
            </w:r>
            <w:r>
              <w:rPr>
                <w:rFonts w:hint="eastAsia"/>
                <w:sz w:val="24"/>
              </w:rPr>
              <w:t>字节</w:t>
            </w:r>
          </w:p>
        </w:tc>
        <w:tc>
          <w:tcPr>
            <w:tcW w:w="4870" w:type="dxa"/>
            <w:shd w:val="clear" w:color="auto" w:fill="auto"/>
          </w:tcPr>
          <w:p w:rsidR="00BC575A" w:rsidRDefault="00BC575A" w:rsidP="00851752">
            <w:pPr>
              <w:spacing w:line="360" w:lineRule="auto"/>
              <w:rPr>
                <w:sz w:val="24"/>
              </w:rPr>
            </w:pPr>
            <w:r>
              <w:rPr>
                <w:rFonts w:hint="eastAsia"/>
                <w:sz w:val="24"/>
              </w:rPr>
              <w:t>从</w:t>
            </w:r>
            <w:r>
              <w:rPr>
                <w:rFonts w:hint="eastAsia"/>
                <w:sz w:val="24"/>
              </w:rPr>
              <w:t>1</w:t>
            </w:r>
            <w:r>
              <w:rPr>
                <w:rFonts w:hint="eastAsia"/>
                <w:sz w:val="24"/>
              </w:rPr>
              <w:t>开始</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Default="00BC575A" w:rsidP="00851752">
            <w:pPr>
              <w:spacing w:line="360" w:lineRule="auto"/>
              <w:rPr>
                <w:sz w:val="24"/>
              </w:rPr>
            </w:pPr>
            <w:r>
              <w:rPr>
                <w:rFonts w:hint="eastAsia"/>
                <w:sz w:val="24"/>
              </w:rPr>
              <w:t>数据内容</w:t>
            </w:r>
          </w:p>
        </w:tc>
        <w:tc>
          <w:tcPr>
            <w:tcW w:w="1276" w:type="dxa"/>
            <w:shd w:val="clear" w:color="auto" w:fill="auto"/>
          </w:tcPr>
          <w:p w:rsidR="00BC575A" w:rsidRDefault="00BC575A" w:rsidP="00851752">
            <w:pPr>
              <w:spacing w:line="360" w:lineRule="auto"/>
              <w:rPr>
                <w:sz w:val="24"/>
              </w:rPr>
            </w:pPr>
            <w:r>
              <w:rPr>
                <w:rFonts w:hint="eastAsia"/>
                <w:sz w:val="24"/>
              </w:rPr>
              <w:t>N</w:t>
            </w:r>
          </w:p>
        </w:tc>
        <w:tc>
          <w:tcPr>
            <w:tcW w:w="4870" w:type="dxa"/>
            <w:shd w:val="clear" w:color="auto" w:fill="auto"/>
          </w:tcPr>
          <w:p w:rsidR="00BC575A" w:rsidRDefault="00BC575A" w:rsidP="00851752">
            <w:pPr>
              <w:spacing w:line="360" w:lineRule="auto"/>
              <w:rPr>
                <w:sz w:val="24"/>
              </w:rPr>
            </w:pPr>
            <w:r>
              <w:rPr>
                <w:rFonts w:hint="eastAsia"/>
                <w:sz w:val="24"/>
              </w:rPr>
              <w:t>每包数据不超过</w:t>
            </w:r>
            <w:r>
              <w:rPr>
                <w:rFonts w:hint="eastAsia"/>
                <w:sz w:val="24"/>
              </w:rPr>
              <w:t>512</w:t>
            </w:r>
            <w:r>
              <w:rPr>
                <w:rFonts w:hint="eastAsia"/>
                <w:sz w:val="24"/>
              </w:rPr>
              <w:t>字节</w:t>
            </w:r>
          </w:p>
        </w:tc>
      </w:tr>
      <w:tr w:rsidR="00BC575A" w:rsidTr="00851752">
        <w:tc>
          <w:tcPr>
            <w:tcW w:w="817" w:type="dxa"/>
            <w:vMerge/>
          </w:tcPr>
          <w:p w:rsidR="00BC575A" w:rsidRDefault="00BC575A" w:rsidP="00851752">
            <w:pPr>
              <w:spacing w:line="360" w:lineRule="auto"/>
              <w:rPr>
                <w:sz w:val="24"/>
              </w:rPr>
            </w:pPr>
          </w:p>
        </w:tc>
        <w:tc>
          <w:tcPr>
            <w:tcW w:w="1559" w:type="dxa"/>
          </w:tcPr>
          <w:p w:rsidR="00BC575A" w:rsidRDefault="00BC575A" w:rsidP="00851752">
            <w:pPr>
              <w:spacing w:line="360" w:lineRule="auto"/>
              <w:rPr>
                <w:sz w:val="24"/>
              </w:rPr>
            </w:pPr>
            <w:r>
              <w:rPr>
                <w:rFonts w:hint="eastAsia"/>
                <w:sz w:val="24"/>
              </w:rPr>
              <w:t>校验</w:t>
            </w:r>
          </w:p>
        </w:tc>
        <w:tc>
          <w:tcPr>
            <w:tcW w:w="1276" w:type="dxa"/>
          </w:tcPr>
          <w:p w:rsidR="00BC575A" w:rsidRDefault="00BC575A" w:rsidP="00851752">
            <w:pPr>
              <w:spacing w:line="360" w:lineRule="auto"/>
              <w:rPr>
                <w:sz w:val="24"/>
              </w:rPr>
            </w:pPr>
            <w:r>
              <w:rPr>
                <w:rFonts w:hint="eastAsia"/>
                <w:sz w:val="24"/>
              </w:rPr>
              <w:t>1</w:t>
            </w:r>
          </w:p>
        </w:tc>
        <w:tc>
          <w:tcPr>
            <w:tcW w:w="4870" w:type="dxa"/>
          </w:tcPr>
          <w:p w:rsidR="00BC575A" w:rsidRDefault="00BC575A" w:rsidP="00851752">
            <w:pPr>
              <w:spacing w:line="360" w:lineRule="auto"/>
              <w:rPr>
                <w:sz w:val="24"/>
              </w:rPr>
            </w:pPr>
          </w:p>
        </w:tc>
      </w:tr>
      <w:tr w:rsidR="00BC575A" w:rsidTr="00851752">
        <w:tc>
          <w:tcPr>
            <w:tcW w:w="817" w:type="dxa"/>
            <w:vMerge/>
          </w:tcPr>
          <w:p w:rsidR="00BC575A" w:rsidRDefault="00BC575A" w:rsidP="00851752">
            <w:pPr>
              <w:spacing w:line="360" w:lineRule="auto"/>
              <w:rPr>
                <w:sz w:val="24"/>
              </w:rPr>
            </w:pPr>
          </w:p>
        </w:tc>
        <w:tc>
          <w:tcPr>
            <w:tcW w:w="1559" w:type="dxa"/>
          </w:tcPr>
          <w:p w:rsidR="00BC575A" w:rsidRDefault="00BC575A" w:rsidP="00851752">
            <w:pPr>
              <w:spacing w:line="360" w:lineRule="auto"/>
              <w:rPr>
                <w:sz w:val="24"/>
              </w:rPr>
            </w:pPr>
            <w:r>
              <w:rPr>
                <w:rFonts w:hint="eastAsia"/>
                <w:sz w:val="24"/>
              </w:rPr>
              <w:t>停止位</w:t>
            </w:r>
          </w:p>
        </w:tc>
        <w:tc>
          <w:tcPr>
            <w:tcW w:w="1276" w:type="dxa"/>
          </w:tcPr>
          <w:p w:rsidR="00BC575A" w:rsidRDefault="00BC575A" w:rsidP="00851752">
            <w:pPr>
              <w:spacing w:line="360" w:lineRule="auto"/>
              <w:rPr>
                <w:sz w:val="24"/>
              </w:rPr>
            </w:pPr>
            <w:r>
              <w:rPr>
                <w:rFonts w:hint="eastAsia"/>
                <w:sz w:val="24"/>
              </w:rPr>
              <w:t>2</w:t>
            </w:r>
          </w:p>
        </w:tc>
        <w:tc>
          <w:tcPr>
            <w:tcW w:w="4870" w:type="dxa"/>
          </w:tcPr>
          <w:p w:rsidR="00BC575A" w:rsidRDefault="00BC575A" w:rsidP="00851752">
            <w:pPr>
              <w:spacing w:line="360" w:lineRule="auto"/>
              <w:rPr>
                <w:sz w:val="24"/>
              </w:rPr>
            </w:pPr>
          </w:p>
        </w:tc>
      </w:tr>
    </w:tbl>
    <w:p w:rsidR="00916E10" w:rsidRDefault="00916E10" w:rsidP="00916E10">
      <w:pPr>
        <w:spacing w:line="360" w:lineRule="auto"/>
        <w:ind w:firstLine="420"/>
        <w:rPr>
          <w:sz w:val="24"/>
        </w:rPr>
      </w:pPr>
    </w:p>
    <w:p w:rsidR="005854BF" w:rsidRDefault="005854BF" w:rsidP="005854BF">
      <w:pPr>
        <w:spacing w:line="360" w:lineRule="auto"/>
        <w:rPr>
          <w:sz w:val="24"/>
        </w:rPr>
      </w:pPr>
      <w:r>
        <w:rPr>
          <w:rFonts w:hint="eastAsia"/>
          <w:sz w:val="24"/>
        </w:rPr>
        <w:t>打卡申请信息</w:t>
      </w:r>
    </w:p>
    <w:tbl>
      <w:tblPr>
        <w:tblStyle w:val="a5"/>
        <w:tblW w:w="8472" w:type="dxa"/>
        <w:tblLook w:val="04A0" w:firstRow="1" w:lastRow="0" w:firstColumn="1" w:lastColumn="0" w:noHBand="0" w:noVBand="1"/>
      </w:tblPr>
      <w:tblGrid>
        <w:gridCol w:w="3227"/>
        <w:gridCol w:w="850"/>
        <w:gridCol w:w="4395"/>
      </w:tblGrid>
      <w:tr w:rsidR="005854BF" w:rsidTr="00851752">
        <w:tc>
          <w:tcPr>
            <w:tcW w:w="3227" w:type="dxa"/>
          </w:tcPr>
          <w:p w:rsidR="005854BF" w:rsidRDefault="005854BF" w:rsidP="00851752">
            <w:pPr>
              <w:spacing w:line="360" w:lineRule="auto"/>
              <w:rPr>
                <w:sz w:val="24"/>
              </w:rPr>
            </w:pPr>
            <w:r>
              <w:rPr>
                <w:rFonts w:hint="eastAsia"/>
                <w:sz w:val="24"/>
              </w:rPr>
              <w:t>名称</w:t>
            </w:r>
          </w:p>
        </w:tc>
        <w:tc>
          <w:tcPr>
            <w:tcW w:w="850" w:type="dxa"/>
          </w:tcPr>
          <w:p w:rsidR="005854BF" w:rsidRDefault="005854BF" w:rsidP="00851752">
            <w:pPr>
              <w:spacing w:line="360" w:lineRule="auto"/>
              <w:rPr>
                <w:sz w:val="24"/>
              </w:rPr>
            </w:pPr>
            <w:r>
              <w:rPr>
                <w:rFonts w:hint="eastAsia"/>
                <w:sz w:val="24"/>
              </w:rPr>
              <w:t>大小</w:t>
            </w:r>
          </w:p>
        </w:tc>
        <w:tc>
          <w:tcPr>
            <w:tcW w:w="4395" w:type="dxa"/>
          </w:tcPr>
          <w:p w:rsidR="005854BF" w:rsidRDefault="005854BF" w:rsidP="00851752">
            <w:pPr>
              <w:spacing w:line="360" w:lineRule="auto"/>
              <w:rPr>
                <w:sz w:val="24"/>
              </w:rPr>
            </w:pPr>
            <w:r>
              <w:rPr>
                <w:rFonts w:hint="eastAsia"/>
                <w:sz w:val="24"/>
              </w:rPr>
              <w:t>描述</w:t>
            </w:r>
          </w:p>
        </w:tc>
      </w:tr>
      <w:tr w:rsidR="005854BF" w:rsidTr="00851752">
        <w:tc>
          <w:tcPr>
            <w:tcW w:w="3227" w:type="dxa"/>
          </w:tcPr>
          <w:p w:rsidR="005854BF" w:rsidRDefault="00D871BB" w:rsidP="00CC5C6C">
            <w:pPr>
              <w:tabs>
                <w:tab w:val="left" w:pos="1694"/>
              </w:tabs>
              <w:spacing w:line="360" w:lineRule="auto"/>
              <w:rPr>
                <w:sz w:val="24"/>
              </w:rPr>
            </w:pPr>
            <w:r>
              <w:rPr>
                <w:rFonts w:hint="eastAsia"/>
                <w:sz w:val="24"/>
              </w:rPr>
              <w:t>打卡配置</w:t>
            </w:r>
            <w:r>
              <w:rPr>
                <w:rFonts w:hint="eastAsia"/>
                <w:sz w:val="24"/>
              </w:rPr>
              <w:t>ID</w:t>
            </w:r>
            <w:r w:rsidR="00CC5C6C">
              <w:rPr>
                <w:sz w:val="24"/>
              </w:rPr>
              <w:tab/>
            </w:r>
          </w:p>
        </w:tc>
        <w:tc>
          <w:tcPr>
            <w:tcW w:w="850" w:type="dxa"/>
          </w:tcPr>
          <w:p w:rsidR="005854BF" w:rsidRDefault="00D871BB" w:rsidP="00851752">
            <w:pPr>
              <w:spacing w:line="360" w:lineRule="auto"/>
              <w:rPr>
                <w:sz w:val="24"/>
              </w:rPr>
            </w:pPr>
            <w:r>
              <w:rPr>
                <w:rFonts w:hint="eastAsia"/>
                <w:sz w:val="24"/>
              </w:rPr>
              <w:t>8</w:t>
            </w:r>
            <w:r w:rsidR="005854BF">
              <w:rPr>
                <w:rFonts w:hint="eastAsia"/>
                <w:sz w:val="24"/>
              </w:rPr>
              <w:t>B</w:t>
            </w:r>
          </w:p>
        </w:tc>
        <w:tc>
          <w:tcPr>
            <w:tcW w:w="4395" w:type="dxa"/>
          </w:tcPr>
          <w:p w:rsidR="005854BF" w:rsidRDefault="005854BF"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5854BF" w:rsidTr="00851752">
        <w:tc>
          <w:tcPr>
            <w:tcW w:w="3227" w:type="dxa"/>
          </w:tcPr>
          <w:p w:rsidR="005854BF" w:rsidRDefault="008A7E22" w:rsidP="008A7E22">
            <w:pPr>
              <w:spacing w:line="360" w:lineRule="auto"/>
              <w:rPr>
                <w:sz w:val="24"/>
              </w:rPr>
            </w:pPr>
            <w:r>
              <w:rPr>
                <w:rFonts w:hint="eastAsia"/>
                <w:sz w:val="24"/>
              </w:rPr>
              <w:t>打卡类型</w:t>
            </w:r>
          </w:p>
        </w:tc>
        <w:tc>
          <w:tcPr>
            <w:tcW w:w="850" w:type="dxa"/>
          </w:tcPr>
          <w:p w:rsidR="005854BF" w:rsidRDefault="005854BF" w:rsidP="00851752">
            <w:pPr>
              <w:spacing w:line="360" w:lineRule="auto"/>
              <w:rPr>
                <w:sz w:val="24"/>
              </w:rPr>
            </w:pPr>
            <w:r>
              <w:rPr>
                <w:rFonts w:hint="eastAsia"/>
                <w:sz w:val="24"/>
              </w:rPr>
              <w:t>1B</w:t>
            </w:r>
          </w:p>
        </w:tc>
        <w:tc>
          <w:tcPr>
            <w:tcW w:w="4395" w:type="dxa"/>
          </w:tcPr>
          <w:p w:rsidR="005854BF" w:rsidRDefault="008A7E22" w:rsidP="00851752">
            <w:pPr>
              <w:spacing w:line="360" w:lineRule="auto"/>
              <w:rPr>
                <w:sz w:val="24"/>
              </w:rPr>
            </w:pPr>
            <w:r>
              <w:rPr>
                <w:rFonts w:hint="eastAsia"/>
                <w:sz w:val="24"/>
              </w:rPr>
              <w:t>1</w:t>
            </w:r>
            <w:r>
              <w:rPr>
                <w:rFonts w:hint="eastAsia"/>
                <w:sz w:val="24"/>
              </w:rPr>
              <w:t>上班</w:t>
            </w:r>
            <w:r>
              <w:rPr>
                <w:rFonts w:hint="eastAsia"/>
                <w:sz w:val="24"/>
              </w:rPr>
              <w:t xml:space="preserve">  0</w:t>
            </w:r>
            <w:r>
              <w:rPr>
                <w:rFonts w:hint="eastAsia"/>
                <w:sz w:val="24"/>
              </w:rPr>
              <w:t>下班</w:t>
            </w:r>
          </w:p>
        </w:tc>
      </w:tr>
      <w:tr w:rsidR="005854BF" w:rsidTr="00851752">
        <w:tc>
          <w:tcPr>
            <w:tcW w:w="3227" w:type="dxa"/>
          </w:tcPr>
          <w:p w:rsidR="005854BF" w:rsidRDefault="008A7E22" w:rsidP="00851752">
            <w:pPr>
              <w:spacing w:line="360" w:lineRule="auto"/>
              <w:rPr>
                <w:sz w:val="24"/>
              </w:rPr>
            </w:pPr>
            <w:r>
              <w:rPr>
                <w:rFonts w:hint="eastAsia"/>
                <w:sz w:val="24"/>
              </w:rPr>
              <w:t>打卡地点</w:t>
            </w:r>
          </w:p>
        </w:tc>
        <w:tc>
          <w:tcPr>
            <w:tcW w:w="850" w:type="dxa"/>
          </w:tcPr>
          <w:p w:rsidR="005854BF" w:rsidRDefault="002655A5" w:rsidP="00851752">
            <w:pPr>
              <w:spacing w:line="360" w:lineRule="auto"/>
              <w:rPr>
                <w:sz w:val="24"/>
              </w:rPr>
            </w:pPr>
            <w:r>
              <w:rPr>
                <w:rFonts w:hint="eastAsia"/>
                <w:sz w:val="24"/>
              </w:rPr>
              <w:t>8B</w:t>
            </w:r>
          </w:p>
        </w:tc>
        <w:tc>
          <w:tcPr>
            <w:tcW w:w="4395" w:type="dxa"/>
          </w:tcPr>
          <w:p w:rsidR="005854BF" w:rsidRDefault="00CE5C34" w:rsidP="00851752">
            <w:pPr>
              <w:spacing w:line="360" w:lineRule="auto"/>
              <w:rPr>
                <w:sz w:val="24"/>
              </w:rPr>
            </w:pPr>
            <w:r>
              <w:rPr>
                <w:rFonts w:hint="eastAsia"/>
                <w:sz w:val="24"/>
              </w:rPr>
              <w:t>经度纬度</w:t>
            </w:r>
            <w:r>
              <w:rPr>
                <w:rFonts w:hint="eastAsia"/>
                <w:sz w:val="24"/>
              </w:rPr>
              <w:t xml:space="preserve">  </w:t>
            </w:r>
            <w:r w:rsidR="003E50A9">
              <w:rPr>
                <w:rFonts w:hint="eastAsia"/>
                <w:sz w:val="24"/>
              </w:rPr>
              <w:t>有符号整数</w:t>
            </w:r>
            <w:r w:rsidR="003E50A9">
              <w:rPr>
                <w:rFonts w:hint="eastAsia"/>
                <w:sz w:val="24"/>
              </w:rPr>
              <w:t xml:space="preserve">  </w:t>
            </w:r>
            <w:r w:rsidR="003E50A9">
              <w:rPr>
                <w:rFonts w:hint="eastAsia"/>
                <w:sz w:val="24"/>
              </w:rPr>
              <w:t>单位</w:t>
            </w:r>
            <w:r w:rsidR="003E50A9">
              <w:rPr>
                <w:rFonts w:hint="eastAsia"/>
                <w:sz w:val="24"/>
              </w:rPr>
              <w:t>0.1</w:t>
            </w:r>
            <w:r w:rsidR="003E50A9">
              <w:rPr>
                <w:rFonts w:hint="eastAsia"/>
                <w:sz w:val="24"/>
              </w:rPr>
              <w:t>秒</w:t>
            </w:r>
          </w:p>
        </w:tc>
      </w:tr>
      <w:tr w:rsidR="005854BF" w:rsidTr="00851752">
        <w:tc>
          <w:tcPr>
            <w:tcW w:w="3227" w:type="dxa"/>
          </w:tcPr>
          <w:p w:rsidR="005854BF" w:rsidRDefault="00B67E55" w:rsidP="00851752">
            <w:pPr>
              <w:spacing w:line="360" w:lineRule="auto"/>
              <w:rPr>
                <w:sz w:val="24"/>
              </w:rPr>
            </w:pPr>
            <w:r>
              <w:rPr>
                <w:rFonts w:hint="eastAsia"/>
                <w:sz w:val="24"/>
              </w:rPr>
              <w:t>是否非法</w:t>
            </w:r>
          </w:p>
        </w:tc>
        <w:tc>
          <w:tcPr>
            <w:tcW w:w="850" w:type="dxa"/>
          </w:tcPr>
          <w:p w:rsidR="005854BF" w:rsidRDefault="00B67E55" w:rsidP="00851752">
            <w:pPr>
              <w:spacing w:line="360" w:lineRule="auto"/>
              <w:rPr>
                <w:sz w:val="24"/>
              </w:rPr>
            </w:pPr>
            <w:r>
              <w:rPr>
                <w:rFonts w:hint="eastAsia"/>
                <w:sz w:val="24"/>
              </w:rPr>
              <w:t>1B</w:t>
            </w:r>
          </w:p>
        </w:tc>
        <w:tc>
          <w:tcPr>
            <w:tcW w:w="4395" w:type="dxa"/>
          </w:tcPr>
          <w:p w:rsidR="005854BF" w:rsidRDefault="005854BF" w:rsidP="00851752">
            <w:pPr>
              <w:spacing w:line="360" w:lineRule="auto"/>
              <w:rPr>
                <w:sz w:val="24"/>
              </w:rPr>
            </w:pPr>
          </w:p>
        </w:tc>
      </w:tr>
      <w:tr w:rsidR="005854BF" w:rsidTr="00851752">
        <w:tc>
          <w:tcPr>
            <w:tcW w:w="3227" w:type="dxa"/>
          </w:tcPr>
          <w:p w:rsidR="005854BF" w:rsidRDefault="00B67E55" w:rsidP="00851752">
            <w:pPr>
              <w:spacing w:line="360" w:lineRule="auto"/>
              <w:rPr>
                <w:sz w:val="24"/>
              </w:rPr>
            </w:pPr>
            <w:r>
              <w:rPr>
                <w:rFonts w:hint="eastAsia"/>
                <w:sz w:val="24"/>
              </w:rPr>
              <w:t>非法原因长度</w:t>
            </w:r>
          </w:p>
        </w:tc>
        <w:tc>
          <w:tcPr>
            <w:tcW w:w="850" w:type="dxa"/>
          </w:tcPr>
          <w:p w:rsidR="005854BF" w:rsidRDefault="00B67E55" w:rsidP="00851752">
            <w:pPr>
              <w:spacing w:line="360" w:lineRule="auto"/>
              <w:rPr>
                <w:sz w:val="24"/>
              </w:rPr>
            </w:pPr>
            <w:r>
              <w:rPr>
                <w:rFonts w:hint="eastAsia"/>
                <w:sz w:val="24"/>
              </w:rPr>
              <w:t>1</w:t>
            </w:r>
            <w:r w:rsidR="00A230CA">
              <w:rPr>
                <w:rFonts w:hint="eastAsia"/>
                <w:sz w:val="24"/>
              </w:rPr>
              <w:t>B</w:t>
            </w:r>
          </w:p>
        </w:tc>
        <w:tc>
          <w:tcPr>
            <w:tcW w:w="4395" w:type="dxa"/>
          </w:tcPr>
          <w:p w:rsidR="005854BF" w:rsidRDefault="00A230CA" w:rsidP="00851752">
            <w:pPr>
              <w:spacing w:line="360" w:lineRule="auto"/>
              <w:rPr>
                <w:sz w:val="24"/>
              </w:rPr>
            </w:pPr>
            <w:r>
              <w:rPr>
                <w:rFonts w:hint="eastAsia"/>
                <w:sz w:val="24"/>
              </w:rPr>
              <w:t>N</w:t>
            </w:r>
          </w:p>
        </w:tc>
      </w:tr>
      <w:tr w:rsidR="00A230CA" w:rsidTr="00851752">
        <w:tc>
          <w:tcPr>
            <w:tcW w:w="3227" w:type="dxa"/>
          </w:tcPr>
          <w:p w:rsidR="00A230CA" w:rsidRDefault="00A230CA" w:rsidP="00851752">
            <w:pPr>
              <w:spacing w:line="360" w:lineRule="auto"/>
              <w:rPr>
                <w:sz w:val="24"/>
              </w:rPr>
            </w:pPr>
            <w:r>
              <w:rPr>
                <w:rFonts w:hint="eastAsia"/>
                <w:sz w:val="24"/>
              </w:rPr>
              <w:t>非法原因描述</w:t>
            </w:r>
          </w:p>
        </w:tc>
        <w:tc>
          <w:tcPr>
            <w:tcW w:w="850" w:type="dxa"/>
          </w:tcPr>
          <w:p w:rsidR="00A230CA" w:rsidRDefault="00FC7F97" w:rsidP="00851752">
            <w:pPr>
              <w:spacing w:line="360" w:lineRule="auto"/>
              <w:rPr>
                <w:sz w:val="24"/>
              </w:rPr>
            </w:pPr>
            <w:r>
              <w:rPr>
                <w:rFonts w:hint="eastAsia"/>
                <w:sz w:val="24"/>
              </w:rPr>
              <w:t>N</w:t>
            </w:r>
          </w:p>
        </w:tc>
        <w:tc>
          <w:tcPr>
            <w:tcW w:w="4395" w:type="dxa"/>
          </w:tcPr>
          <w:p w:rsidR="00A230CA" w:rsidRDefault="00A230CA" w:rsidP="00851752">
            <w:pPr>
              <w:spacing w:line="360" w:lineRule="auto"/>
              <w:rPr>
                <w:sz w:val="24"/>
              </w:rPr>
            </w:pPr>
          </w:p>
        </w:tc>
      </w:tr>
    </w:tbl>
    <w:p w:rsidR="005854BF" w:rsidRDefault="005854BF" w:rsidP="005854BF">
      <w:pPr>
        <w:spacing w:line="360" w:lineRule="auto"/>
        <w:rPr>
          <w:sz w:val="24"/>
        </w:rPr>
      </w:pPr>
    </w:p>
    <w:p w:rsidR="00CD5F74" w:rsidRDefault="001E3DAA" w:rsidP="00CD5F74">
      <w:pPr>
        <w:spacing w:line="360" w:lineRule="auto"/>
        <w:rPr>
          <w:sz w:val="24"/>
        </w:rPr>
      </w:pPr>
      <w:r>
        <w:rPr>
          <w:rFonts w:hint="eastAsia"/>
          <w:sz w:val="24"/>
        </w:rPr>
        <w:t>观测</w:t>
      </w:r>
      <w:r w:rsidR="00CD5F74">
        <w:rPr>
          <w:rFonts w:hint="eastAsia"/>
          <w:sz w:val="24"/>
        </w:rPr>
        <w:t>信息</w:t>
      </w:r>
    </w:p>
    <w:tbl>
      <w:tblPr>
        <w:tblStyle w:val="a5"/>
        <w:tblW w:w="8472" w:type="dxa"/>
        <w:tblLook w:val="04A0" w:firstRow="1" w:lastRow="0" w:firstColumn="1" w:lastColumn="0" w:noHBand="0" w:noVBand="1"/>
      </w:tblPr>
      <w:tblGrid>
        <w:gridCol w:w="3227"/>
        <w:gridCol w:w="850"/>
        <w:gridCol w:w="4395"/>
      </w:tblGrid>
      <w:tr w:rsidR="00CD5F74" w:rsidTr="00851752">
        <w:tc>
          <w:tcPr>
            <w:tcW w:w="3227" w:type="dxa"/>
          </w:tcPr>
          <w:p w:rsidR="00CD5F74" w:rsidRDefault="00CD5F74" w:rsidP="00851752">
            <w:pPr>
              <w:spacing w:line="360" w:lineRule="auto"/>
              <w:rPr>
                <w:sz w:val="24"/>
              </w:rPr>
            </w:pPr>
            <w:r>
              <w:rPr>
                <w:rFonts w:hint="eastAsia"/>
                <w:sz w:val="24"/>
              </w:rPr>
              <w:t>名称</w:t>
            </w:r>
          </w:p>
        </w:tc>
        <w:tc>
          <w:tcPr>
            <w:tcW w:w="850" w:type="dxa"/>
          </w:tcPr>
          <w:p w:rsidR="00CD5F74" w:rsidRDefault="00CD5F74" w:rsidP="00851752">
            <w:pPr>
              <w:spacing w:line="360" w:lineRule="auto"/>
              <w:rPr>
                <w:sz w:val="24"/>
              </w:rPr>
            </w:pPr>
            <w:r>
              <w:rPr>
                <w:rFonts w:hint="eastAsia"/>
                <w:sz w:val="24"/>
              </w:rPr>
              <w:t>大小</w:t>
            </w:r>
          </w:p>
        </w:tc>
        <w:tc>
          <w:tcPr>
            <w:tcW w:w="4395" w:type="dxa"/>
          </w:tcPr>
          <w:p w:rsidR="00CD5F74" w:rsidRDefault="00CD5F74" w:rsidP="00851752">
            <w:pPr>
              <w:spacing w:line="360" w:lineRule="auto"/>
              <w:rPr>
                <w:sz w:val="24"/>
              </w:rPr>
            </w:pPr>
            <w:r>
              <w:rPr>
                <w:rFonts w:hint="eastAsia"/>
                <w:sz w:val="24"/>
              </w:rPr>
              <w:t>描述</w:t>
            </w:r>
          </w:p>
        </w:tc>
      </w:tr>
      <w:tr w:rsidR="00CD5F74" w:rsidTr="00851752">
        <w:tc>
          <w:tcPr>
            <w:tcW w:w="3227" w:type="dxa"/>
          </w:tcPr>
          <w:p w:rsidR="00CD5F74" w:rsidRDefault="001E3DAA" w:rsidP="00851752">
            <w:pPr>
              <w:spacing w:line="360" w:lineRule="auto"/>
              <w:rPr>
                <w:sz w:val="24"/>
              </w:rPr>
            </w:pPr>
            <w:r>
              <w:rPr>
                <w:rFonts w:hint="eastAsia"/>
                <w:sz w:val="24"/>
              </w:rPr>
              <w:t>观测对象</w:t>
            </w:r>
            <w:r w:rsidR="00CD5F74">
              <w:rPr>
                <w:rFonts w:hint="eastAsia"/>
                <w:sz w:val="24"/>
              </w:rPr>
              <w:t>ID</w:t>
            </w:r>
          </w:p>
        </w:tc>
        <w:tc>
          <w:tcPr>
            <w:tcW w:w="850" w:type="dxa"/>
          </w:tcPr>
          <w:p w:rsidR="00CD5F74" w:rsidRDefault="00CD5F74" w:rsidP="00851752">
            <w:pPr>
              <w:spacing w:line="360" w:lineRule="auto"/>
              <w:rPr>
                <w:sz w:val="24"/>
              </w:rPr>
            </w:pPr>
            <w:r>
              <w:rPr>
                <w:rFonts w:hint="eastAsia"/>
                <w:sz w:val="24"/>
              </w:rPr>
              <w:t>8B</w:t>
            </w:r>
          </w:p>
        </w:tc>
        <w:tc>
          <w:tcPr>
            <w:tcW w:w="4395" w:type="dxa"/>
          </w:tcPr>
          <w:p w:rsidR="00CD5F74" w:rsidRDefault="00CD5F74"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E85577" w:rsidTr="00851752">
        <w:tc>
          <w:tcPr>
            <w:tcW w:w="3227" w:type="dxa"/>
          </w:tcPr>
          <w:p w:rsidR="00E85577" w:rsidRDefault="005524E8" w:rsidP="00851752">
            <w:pPr>
              <w:spacing w:line="360" w:lineRule="auto"/>
              <w:rPr>
                <w:sz w:val="24"/>
              </w:rPr>
            </w:pPr>
            <w:r>
              <w:rPr>
                <w:rFonts w:hint="eastAsia"/>
                <w:sz w:val="24"/>
              </w:rPr>
              <w:lastRenderedPageBreak/>
              <w:t>数据量</w:t>
            </w:r>
          </w:p>
        </w:tc>
        <w:tc>
          <w:tcPr>
            <w:tcW w:w="850" w:type="dxa"/>
          </w:tcPr>
          <w:p w:rsidR="00E85577" w:rsidRDefault="005524E8" w:rsidP="00851752">
            <w:pPr>
              <w:spacing w:line="360" w:lineRule="auto"/>
              <w:rPr>
                <w:sz w:val="24"/>
              </w:rPr>
            </w:pPr>
            <w:r>
              <w:rPr>
                <w:rFonts w:hint="eastAsia"/>
                <w:sz w:val="24"/>
              </w:rPr>
              <w:t>1B</w:t>
            </w:r>
          </w:p>
        </w:tc>
        <w:tc>
          <w:tcPr>
            <w:tcW w:w="4395" w:type="dxa"/>
          </w:tcPr>
          <w:p w:rsidR="00E85577" w:rsidRDefault="00E85577" w:rsidP="00851752">
            <w:pPr>
              <w:spacing w:line="360" w:lineRule="auto"/>
              <w:rPr>
                <w:sz w:val="24"/>
              </w:rPr>
            </w:pPr>
          </w:p>
        </w:tc>
      </w:tr>
      <w:tr w:rsidR="00B1024B" w:rsidTr="00851752">
        <w:tc>
          <w:tcPr>
            <w:tcW w:w="3227" w:type="dxa"/>
          </w:tcPr>
          <w:p w:rsidR="00B1024B" w:rsidRDefault="00B1024B" w:rsidP="00851752">
            <w:pPr>
              <w:spacing w:line="360" w:lineRule="auto"/>
              <w:rPr>
                <w:sz w:val="24"/>
              </w:rPr>
            </w:pPr>
            <w:r>
              <w:rPr>
                <w:rFonts w:hint="eastAsia"/>
                <w:sz w:val="24"/>
              </w:rPr>
              <w:t>观测</w:t>
            </w:r>
            <w:r w:rsidR="00524D51">
              <w:rPr>
                <w:rFonts w:hint="eastAsia"/>
                <w:sz w:val="24"/>
              </w:rPr>
              <w:t>数据</w:t>
            </w:r>
            <w:r w:rsidR="00524D51">
              <w:rPr>
                <w:rFonts w:hint="eastAsia"/>
                <w:sz w:val="24"/>
              </w:rPr>
              <w:t>N</w:t>
            </w:r>
            <w:r>
              <w:rPr>
                <w:rFonts w:hint="eastAsia"/>
                <w:sz w:val="24"/>
              </w:rPr>
              <w:t>时间</w:t>
            </w:r>
          </w:p>
        </w:tc>
        <w:tc>
          <w:tcPr>
            <w:tcW w:w="850" w:type="dxa"/>
          </w:tcPr>
          <w:p w:rsidR="00B1024B" w:rsidRDefault="00B1024B" w:rsidP="00851752">
            <w:pPr>
              <w:spacing w:line="360" w:lineRule="auto"/>
              <w:rPr>
                <w:sz w:val="24"/>
              </w:rPr>
            </w:pPr>
            <w:r>
              <w:rPr>
                <w:rFonts w:hint="eastAsia"/>
                <w:sz w:val="24"/>
              </w:rPr>
              <w:t>6B</w:t>
            </w:r>
          </w:p>
        </w:tc>
        <w:tc>
          <w:tcPr>
            <w:tcW w:w="4395" w:type="dxa"/>
          </w:tcPr>
          <w:p w:rsidR="00B1024B" w:rsidRDefault="00B1024B" w:rsidP="00851752">
            <w:pPr>
              <w:spacing w:line="360" w:lineRule="auto"/>
              <w:rPr>
                <w:sz w:val="24"/>
              </w:rPr>
            </w:pPr>
            <w:r>
              <w:rPr>
                <w:rFonts w:hint="eastAsia"/>
                <w:sz w:val="24"/>
              </w:rPr>
              <w:t>年月日时分秒</w:t>
            </w:r>
          </w:p>
        </w:tc>
      </w:tr>
      <w:tr w:rsidR="00520289" w:rsidTr="00851752">
        <w:tc>
          <w:tcPr>
            <w:tcW w:w="3227" w:type="dxa"/>
          </w:tcPr>
          <w:p w:rsidR="00520289" w:rsidRDefault="00636181" w:rsidP="00851752">
            <w:pPr>
              <w:spacing w:line="360" w:lineRule="auto"/>
              <w:rPr>
                <w:sz w:val="24"/>
              </w:rPr>
            </w:pPr>
            <w:r>
              <w:rPr>
                <w:rFonts w:hint="eastAsia"/>
                <w:sz w:val="24"/>
              </w:rPr>
              <w:t>观测</w:t>
            </w:r>
            <w:r w:rsidR="00524D51">
              <w:rPr>
                <w:rFonts w:hint="eastAsia"/>
                <w:sz w:val="24"/>
              </w:rPr>
              <w:t>数据</w:t>
            </w:r>
            <w:r w:rsidR="00524D51">
              <w:rPr>
                <w:rFonts w:hint="eastAsia"/>
                <w:sz w:val="24"/>
              </w:rPr>
              <w:t>N</w:t>
            </w:r>
            <w:r w:rsidR="00520289">
              <w:rPr>
                <w:rFonts w:hint="eastAsia"/>
                <w:sz w:val="24"/>
              </w:rPr>
              <w:t>地点</w:t>
            </w:r>
          </w:p>
        </w:tc>
        <w:tc>
          <w:tcPr>
            <w:tcW w:w="850" w:type="dxa"/>
          </w:tcPr>
          <w:p w:rsidR="00520289" w:rsidRDefault="00520289" w:rsidP="00851752">
            <w:pPr>
              <w:spacing w:line="360" w:lineRule="auto"/>
              <w:rPr>
                <w:sz w:val="24"/>
              </w:rPr>
            </w:pPr>
            <w:r>
              <w:rPr>
                <w:rFonts w:hint="eastAsia"/>
                <w:sz w:val="24"/>
              </w:rPr>
              <w:t>8B</w:t>
            </w:r>
          </w:p>
        </w:tc>
        <w:tc>
          <w:tcPr>
            <w:tcW w:w="4395" w:type="dxa"/>
          </w:tcPr>
          <w:p w:rsidR="00520289" w:rsidRDefault="00580511"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20289" w:rsidTr="00851752">
        <w:tc>
          <w:tcPr>
            <w:tcW w:w="3227" w:type="dxa"/>
          </w:tcPr>
          <w:p w:rsidR="00520289" w:rsidRDefault="00710851" w:rsidP="00851752">
            <w:pPr>
              <w:spacing w:line="360" w:lineRule="auto"/>
              <w:rPr>
                <w:sz w:val="24"/>
              </w:rPr>
            </w:pPr>
            <w:r>
              <w:rPr>
                <w:rFonts w:hint="eastAsia"/>
                <w:sz w:val="24"/>
              </w:rPr>
              <w:t>观测参数</w:t>
            </w:r>
            <w:r w:rsidR="00524D51">
              <w:rPr>
                <w:rFonts w:hint="eastAsia"/>
                <w:sz w:val="24"/>
              </w:rPr>
              <w:t>M</w:t>
            </w:r>
            <w:r>
              <w:rPr>
                <w:rFonts w:hint="eastAsia"/>
                <w:sz w:val="24"/>
              </w:rPr>
              <w:t>ID</w:t>
            </w:r>
          </w:p>
        </w:tc>
        <w:tc>
          <w:tcPr>
            <w:tcW w:w="850" w:type="dxa"/>
          </w:tcPr>
          <w:p w:rsidR="00520289" w:rsidRDefault="00710851" w:rsidP="00851752">
            <w:pPr>
              <w:spacing w:line="360" w:lineRule="auto"/>
              <w:rPr>
                <w:sz w:val="24"/>
              </w:rPr>
            </w:pPr>
            <w:r>
              <w:rPr>
                <w:rFonts w:hint="eastAsia"/>
                <w:sz w:val="24"/>
              </w:rPr>
              <w:t>2B</w:t>
            </w:r>
          </w:p>
        </w:tc>
        <w:tc>
          <w:tcPr>
            <w:tcW w:w="4395" w:type="dxa"/>
          </w:tcPr>
          <w:p w:rsidR="00520289" w:rsidRDefault="00520289" w:rsidP="00851752">
            <w:pPr>
              <w:spacing w:line="360" w:lineRule="auto"/>
              <w:rPr>
                <w:sz w:val="24"/>
              </w:rPr>
            </w:pPr>
          </w:p>
        </w:tc>
      </w:tr>
      <w:tr w:rsidR="009D0773" w:rsidTr="00851752">
        <w:tc>
          <w:tcPr>
            <w:tcW w:w="3227" w:type="dxa"/>
          </w:tcPr>
          <w:p w:rsidR="009D0773" w:rsidRDefault="001D33F9" w:rsidP="00851752">
            <w:pPr>
              <w:spacing w:line="360" w:lineRule="auto"/>
              <w:rPr>
                <w:sz w:val="24"/>
              </w:rPr>
            </w:pPr>
            <w:r>
              <w:rPr>
                <w:rFonts w:hint="eastAsia"/>
                <w:sz w:val="24"/>
              </w:rPr>
              <w:t>观测参数</w:t>
            </w:r>
            <w:r w:rsidR="00524D51">
              <w:rPr>
                <w:rFonts w:hint="eastAsia"/>
                <w:sz w:val="24"/>
              </w:rPr>
              <w:t>M</w:t>
            </w:r>
            <w:r w:rsidR="007618CA">
              <w:rPr>
                <w:rFonts w:hint="eastAsia"/>
                <w:sz w:val="24"/>
              </w:rPr>
              <w:t>类型</w:t>
            </w:r>
          </w:p>
        </w:tc>
        <w:tc>
          <w:tcPr>
            <w:tcW w:w="850" w:type="dxa"/>
          </w:tcPr>
          <w:p w:rsidR="009D0773" w:rsidRDefault="001D33F9" w:rsidP="00851752">
            <w:pPr>
              <w:spacing w:line="360" w:lineRule="auto"/>
              <w:rPr>
                <w:sz w:val="24"/>
              </w:rPr>
            </w:pPr>
            <w:r>
              <w:rPr>
                <w:rFonts w:hint="eastAsia"/>
                <w:sz w:val="24"/>
              </w:rPr>
              <w:t>1B</w:t>
            </w:r>
          </w:p>
        </w:tc>
        <w:tc>
          <w:tcPr>
            <w:tcW w:w="4395" w:type="dxa"/>
          </w:tcPr>
          <w:p w:rsidR="009D0773" w:rsidRDefault="009D0773" w:rsidP="00851752">
            <w:pPr>
              <w:spacing w:line="360" w:lineRule="auto"/>
              <w:rPr>
                <w:sz w:val="24"/>
              </w:rPr>
            </w:pPr>
          </w:p>
        </w:tc>
      </w:tr>
      <w:tr w:rsidR="00710851" w:rsidTr="00851752">
        <w:tc>
          <w:tcPr>
            <w:tcW w:w="3227" w:type="dxa"/>
          </w:tcPr>
          <w:p w:rsidR="00710851" w:rsidRDefault="00C6313F" w:rsidP="00851752">
            <w:pPr>
              <w:spacing w:line="360" w:lineRule="auto"/>
              <w:rPr>
                <w:sz w:val="24"/>
              </w:rPr>
            </w:pPr>
            <w:r>
              <w:rPr>
                <w:rFonts w:hint="eastAsia"/>
                <w:sz w:val="24"/>
              </w:rPr>
              <w:t>观测参数</w:t>
            </w:r>
            <w:r w:rsidR="00524D51">
              <w:rPr>
                <w:rFonts w:hint="eastAsia"/>
                <w:sz w:val="24"/>
              </w:rPr>
              <w:t>M</w:t>
            </w:r>
            <w:r w:rsidR="00350517">
              <w:rPr>
                <w:rFonts w:hint="eastAsia"/>
                <w:sz w:val="24"/>
              </w:rPr>
              <w:t>数据</w:t>
            </w:r>
          </w:p>
        </w:tc>
        <w:tc>
          <w:tcPr>
            <w:tcW w:w="850" w:type="dxa"/>
          </w:tcPr>
          <w:p w:rsidR="00710851" w:rsidRDefault="004B25C4" w:rsidP="00851752">
            <w:pPr>
              <w:spacing w:line="360" w:lineRule="auto"/>
              <w:rPr>
                <w:sz w:val="24"/>
              </w:rPr>
            </w:pPr>
            <w:r>
              <w:rPr>
                <w:rFonts w:hint="eastAsia"/>
                <w:sz w:val="24"/>
              </w:rPr>
              <w:t>X</w:t>
            </w:r>
          </w:p>
        </w:tc>
        <w:tc>
          <w:tcPr>
            <w:tcW w:w="4395" w:type="dxa"/>
          </w:tcPr>
          <w:p w:rsidR="00710851" w:rsidRDefault="00307A8D" w:rsidP="00851752">
            <w:pPr>
              <w:spacing w:line="360" w:lineRule="auto"/>
              <w:rPr>
                <w:sz w:val="24"/>
              </w:rPr>
            </w:pPr>
            <w:r>
              <w:rPr>
                <w:rFonts w:hint="eastAsia"/>
                <w:sz w:val="24"/>
              </w:rPr>
              <w:t>由观测参数</w:t>
            </w:r>
            <w:r>
              <w:rPr>
                <w:rFonts w:hint="eastAsia"/>
                <w:sz w:val="24"/>
              </w:rPr>
              <w:t>ID</w:t>
            </w:r>
            <w:r>
              <w:rPr>
                <w:rFonts w:hint="eastAsia"/>
                <w:sz w:val="24"/>
              </w:rPr>
              <w:t>决定</w:t>
            </w:r>
          </w:p>
        </w:tc>
      </w:tr>
    </w:tbl>
    <w:p w:rsidR="00CD5F74" w:rsidRDefault="00CD5F74" w:rsidP="005854BF">
      <w:pPr>
        <w:spacing w:line="360" w:lineRule="auto"/>
        <w:rPr>
          <w:sz w:val="24"/>
        </w:rPr>
      </w:pPr>
    </w:p>
    <w:p w:rsidR="00D7555E" w:rsidRDefault="007B054A" w:rsidP="00D7555E">
      <w:pPr>
        <w:spacing w:line="360" w:lineRule="auto"/>
        <w:rPr>
          <w:sz w:val="24"/>
        </w:rPr>
      </w:pPr>
      <w:r>
        <w:rPr>
          <w:rFonts w:hint="eastAsia"/>
          <w:sz w:val="24"/>
        </w:rPr>
        <w:t>巡检轨迹</w:t>
      </w:r>
      <w:r w:rsidR="00D7555E">
        <w:rPr>
          <w:rFonts w:hint="eastAsia"/>
          <w:sz w:val="24"/>
        </w:rPr>
        <w:t>信息</w:t>
      </w:r>
    </w:p>
    <w:tbl>
      <w:tblPr>
        <w:tblStyle w:val="a5"/>
        <w:tblW w:w="8472" w:type="dxa"/>
        <w:tblLook w:val="04A0" w:firstRow="1" w:lastRow="0" w:firstColumn="1" w:lastColumn="0" w:noHBand="0" w:noVBand="1"/>
      </w:tblPr>
      <w:tblGrid>
        <w:gridCol w:w="3227"/>
        <w:gridCol w:w="850"/>
        <w:gridCol w:w="4395"/>
      </w:tblGrid>
      <w:tr w:rsidR="00D7555E" w:rsidTr="00851752">
        <w:tc>
          <w:tcPr>
            <w:tcW w:w="3227" w:type="dxa"/>
          </w:tcPr>
          <w:p w:rsidR="00D7555E" w:rsidRDefault="00D7555E" w:rsidP="00851752">
            <w:pPr>
              <w:spacing w:line="360" w:lineRule="auto"/>
              <w:rPr>
                <w:sz w:val="24"/>
              </w:rPr>
            </w:pPr>
            <w:r>
              <w:rPr>
                <w:rFonts w:hint="eastAsia"/>
                <w:sz w:val="24"/>
              </w:rPr>
              <w:t>名称</w:t>
            </w:r>
          </w:p>
        </w:tc>
        <w:tc>
          <w:tcPr>
            <w:tcW w:w="850" w:type="dxa"/>
          </w:tcPr>
          <w:p w:rsidR="00D7555E" w:rsidRDefault="00D7555E" w:rsidP="00851752">
            <w:pPr>
              <w:spacing w:line="360" w:lineRule="auto"/>
              <w:rPr>
                <w:sz w:val="24"/>
              </w:rPr>
            </w:pPr>
            <w:r>
              <w:rPr>
                <w:rFonts w:hint="eastAsia"/>
                <w:sz w:val="24"/>
              </w:rPr>
              <w:t>大小</w:t>
            </w:r>
          </w:p>
        </w:tc>
        <w:tc>
          <w:tcPr>
            <w:tcW w:w="4395" w:type="dxa"/>
          </w:tcPr>
          <w:p w:rsidR="00D7555E" w:rsidRDefault="00D7555E" w:rsidP="00851752">
            <w:pPr>
              <w:spacing w:line="360" w:lineRule="auto"/>
              <w:rPr>
                <w:sz w:val="24"/>
              </w:rPr>
            </w:pPr>
            <w:r>
              <w:rPr>
                <w:rFonts w:hint="eastAsia"/>
                <w:sz w:val="24"/>
              </w:rPr>
              <w:t>描述</w:t>
            </w:r>
          </w:p>
        </w:tc>
      </w:tr>
      <w:tr w:rsidR="00D7555E" w:rsidTr="00851752">
        <w:tc>
          <w:tcPr>
            <w:tcW w:w="3227" w:type="dxa"/>
          </w:tcPr>
          <w:p w:rsidR="00D7555E" w:rsidRDefault="00610C71" w:rsidP="00851752">
            <w:pPr>
              <w:spacing w:line="360" w:lineRule="auto"/>
              <w:rPr>
                <w:sz w:val="24"/>
              </w:rPr>
            </w:pPr>
            <w:r>
              <w:rPr>
                <w:rFonts w:hint="eastAsia"/>
                <w:sz w:val="24"/>
              </w:rPr>
              <w:t>巡检路线</w:t>
            </w:r>
            <w:r>
              <w:rPr>
                <w:rFonts w:hint="eastAsia"/>
                <w:sz w:val="24"/>
              </w:rPr>
              <w:t>ID</w:t>
            </w:r>
          </w:p>
        </w:tc>
        <w:tc>
          <w:tcPr>
            <w:tcW w:w="850" w:type="dxa"/>
          </w:tcPr>
          <w:p w:rsidR="00D7555E" w:rsidRDefault="00D7555E" w:rsidP="00851752">
            <w:pPr>
              <w:spacing w:line="360" w:lineRule="auto"/>
              <w:rPr>
                <w:sz w:val="24"/>
              </w:rPr>
            </w:pPr>
            <w:r>
              <w:rPr>
                <w:rFonts w:hint="eastAsia"/>
                <w:sz w:val="24"/>
              </w:rPr>
              <w:t>8B</w:t>
            </w:r>
          </w:p>
        </w:tc>
        <w:tc>
          <w:tcPr>
            <w:tcW w:w="4395" w:type="dxa"/>
          </w:tcPr>
          <w:p w:rsidR="00D7555E" w:rsidRDefault="00D7555E"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D7555E" w:rsidTr="00851752">
        <w:tc>
          <w:tcPr>
            <w:tcW w:w="3227" w:type="dxa"/>
          </w:tcPr>
          <w:p w:rsidR="00D7555E" w:rsidRDefault="00FB2A17" w:rsidP="00851752">
            <w:pPr>
              <w:spacing w:line="360" w:lineRule="auto"/>
              <w:rPr>
                <w:sz w:val="24"/>
              </w:rPr>
            </w:pPr>
            <w:r>
              <w:rPr>
                <w:rFonts w:hint="eastAsia"/>
                <w:sz w:val="24"/>
              </w:rPr>
              <w:t>轨迹</w:t>
            </w:r>
            <w:r w:rsidR="00D7555E">
              <w:rPr>
                <w:rFonts w:hint="eastAsia"/>
                <w:sz w:val="24"/>
              </w:rPr>
              <w:t>N</w:t>
            </w:r>
            <w:r w:rsidR="00D7555E">
              <w:rPr>
                <w:rFonts w:hint="eastAsia"/>
                <w:sz w:val="24"/>
              </w:rPr>
              <w:t>时间</w:t>
            </w:r>
          </w:p>
        </w:tc>
        <w:tc>
          <w:tcPr>
            <w:tcW w:w="850" w:type="dxa"/>
          </w:tcPr>
          <w:p w:rsidR="00D7555E" w:rsidRDefault="00D7555E" w:rsidP="00851752">
            <w:pPr>
              <w:spacing w:line="360" w:lineRule="auto"/>
              <w:rPr>
                <w:sz w:val="24"/>
              </w:rPr>
            </w:pPr>
            <w:r>
              <w:rPr>
                <w:rFonts w:hint="eastAsia"/>
                <w:sz w:val="24"/>
              </w:rPr>
              <w:t>6B</w:t>
            </w:r>
          </w:p>
        </w:tc>
        <w:tc>
          <w:tcPr>
            <w:tcW w:w="4395" w:type="dxa"/>
          </w:tcPr>
          <w:p w:rsidR="00D7555E" w:rsidRDefault="00D7555E" w:rsidP="00851752">
            <w:pPr>
              <w:spacing w:line="360" w:lineRule="auto"/>
              <w:rPr>
                <w:sz w:val="24"/>
              </w:rPr>
            </w:pPr>
            <w:r>
              <w:rPr>
                <w:rFonts w:hint="eastAsia"/>
                <w:sz w:val="24"/>
              </w:rPr>
              <w:t>年月日时分秒</w:t>
            </w:r>
          </w:p>
        </w:tc>
      </w:tr>
      <w:tr w:rsidR="00D7555E" w:rsidTr="00851752">
        <w:tc>
          <w:tcPr>
            <w:tcW w:w="3227" w:type="dxa"/>
          </w:tcPr>
          <w:p w:rsidR="00D7555E" w:rsidRDefault="00FB2A17" w:rsidP="00851752">
            <w:pPr>
              <w:spacing w:line="360" w:lineRule="auto"/>
              <w:rPr>
                <w:sz w:val="24"/>
              </w:rPr>
            </w:pPr>
            <w:r>
              <w:rPr>
                <w:rFonts w:hint="eastAsia"/>
                <w:sz w:val="24"/>
              </w:rPr>
              <w:t>轨迹</w:t>
            </w:r>
            <w:r w:rsidR="00D7555E">
              <w:rPr>
                <w:rFonts w:hint="eastAsia"/>
                <w:sz w:val="24"/>
              </w:rPr>
              <w:t>N</w:t>
            </w:r>
            <w:r w:rsidR="001815E5">
              <w:rPr>
                <w:rFonts w:hint="eastAsia"/>
                <w:sz w:val="24"/>
              </w:rPr>
              <w:t>经度</w:t>
            </w:r>
          </w:p>
        </w:tc>
        <w:tc>
          <w:tcPr>
            <w:tcW w:w="850" w:type="dxa"/>
          </w:tcPr>
          <w:p w:rsidR="00D7555E" w:rsidRDefault="001815E5" w:rsidP="00851752">
            <w:pPr>
              <w:spacing w:line="360" w:lineRule="auto"/>
              <w:rPr>
                <w:sz w:val="24"/>
              </w:rPr>
            </w:pPr>
            <w:r>
              <w:rPr>
                <w:rFonts w:hint="eastAsia"/>
                <w:sz w:val="24"/>
              </w:rPr>
              <w:t>4</w:t>
            </w:r>
            <w:r w:rsidR="00D7555E">
              <w:rPr>
                <w:rFonts w:hint="eastAsia"/>
                <w:sz w:val="24"/>
              </w:rPr>
              <w:t>B</w:t>
            </w:r>
          </w:p>
        </w:tc>
        <w:tc>
          <w:tcPr>
            <w:tcW w:w="4395" w:type="dxa"/>
          </w:tcPr>
          <w:p w:rsidR="00D7555E" w:rsidRDefault="00D7555E" w:rsidP="00851752">
            <w:pPr>
              <w:spacing w:line="360" w:lineRule="auto"/>
              <w:rPr>
                <w:sz w:val="24"/>
              </w:rPr>
            </w:pPr>
          </w:p>
        </w:tc>
      </w:tr>
      <w:tr w:rsidR="00D7555E" w:rsidTr="00851752">
        <w:tc>
          <w:tcPr>
            <w:tcW w:w="3227" w:type="dxa"/>
          </w:tcPr>
          <w:p w:rsidR="00D7555E" w:rsidRDefault="00FB2A17" w:rsidP="00851752">
            <w:pPr>
              <w:spacing w:line="360" w:lineRule="auto"/>
              <w:rPr>
                <w:sz w:val="24"/>
              </w:rPr>
            </w:pPr>
            <w:r>
              <w:rPr>
                <w:rFonts w:hint="eastAsia"/>
                <w:sz w:val="24"/>
              </w:rPr>
              <w:t>轨迹</w:t>
            </w:r>
            <w:r>
              <w:rPr>
                <w:rFonts w:hint="eastAsia"/>
                <w:sz w:val="24"/>
              </w:rPr>
              <w:t>N</w:t>
            </w:r>
            <w:r w:rsidR="001815E5">
              <w:rPr>
                <w:rFonts w:hint="eastAsia"/>
                <w:sz w:val="24"/>
              </w:rPr>
              <w:t>纬度</w:t>
            </w:r>
          </w:p>
        </w:tc>
        <w:tc>
          <w:tcPr>
            <w:tcW w:w="850" w:type="dxa"/>
          </w:tcPr>
          <w:p w:rsidR="00D7555E" w:rsidRDefault="001815E5" w:rsidP="00851752">
            <w:pPr>
              <w:spacing w:line="360" w:lineRule="auto"/>
              <w:rPr>
                <w:sz w:val="24"/>
              </w:rPr>
            </w:pPr>
            <w:r>
              <w:rPr>
                <w:rFonts w:hint="eastAsia"/>
                <w:sz w:val="24"/>
              </w:rPr>
              <w:t>4B</w:t>
            </w:r>
          </w:p>
        </w:tc>
        <w:tc>
          <w:tcPr>
            <w:tcW w:w="4395" w:type="dxa"/>
          </w:tcPr>
          <w:p w:rsidR="00D7555E" w:rsidRDefault="00D7555E" w:rsidP="00851752">
            <w:pPr>
              <w:spacing w:line="360" w:lineRule="auto"/>
              <w:rPr>
                <w:sz w:val="24"/>
              </w:rPr>
            </w:pPr>
          </w:p>
        </w:tc>
      </w:tr>
    </w:tbl>
    <w:p w:rsidR="002A6F85" w:rsidRDefault="002A6F85" w:rsidP="005854BF">
      <w:pPr>
        <w:spacing w:line="360" w:lineRule="auto"/>
        <w:rPr>
          <w:sz w:val="24"/>
        </w:rPr>
      </w:pPr>
    </w:p>
    <w:p w:rsidR="002A6F85" w:rsidRDefault="000E5A3F" w:rsidP="002A6F85">
      <w:pPr>
        <w:spacing w:line="360" w:lineRule="auto"/>
        <w:rPr>
          <w:sz w:val="24"/>
        </w:rPr>
      </w:pPr>
      <w:r>
        <w:rPr>
          <w:rFonts w:hint="eastAsia"/>
          <w:sz w:val="24"/>
        </w:rPr>
        <w:t>图像传输</w:t>
      </w:r>
      <w:r w:rsidR="002A6F85">
        <w:rPr>
          <w:rFonts w:hint="eastAsia"/>
          <w:sz w:val="24"/>
        </w:rPr>
        <w:t>信息</w:t>
      </w:r>
      <w:r w:rsidR="005F6DEA">
        <w:rPr>
          <w:rFonts w:hint="eastAsia"/>
          <w:sz w:val="24"/>
        </w:rPr>
        <w:t>（</w:t>
      </w:r>
      <w:r w:rsidR="00C63C1D">
        <w:rPr>
          <w:rFonts w:hint="eastAsia"/>
          <w:sz w:val="24"/>
        </w:rPr>
        <w:t>只在第一包包含图像描述信息</w:t>
      </w:r>
      <w:r w:rsidR="005F6DEA">
        <w:rPr>
          <w:rFonts w:hint="eastAsia"/>
          <w:sz w:val="24"/>
        </w:rPr>
        <w:t>）</w:t>
      </w:r>
    </w:p>
    <w:tbl>
      <w:tblPr>
        <w:tblStyle w:val="a5"/>
        <w:tblW w:w="8472" w:type="dxa"/>
        <w:tblLook w:val="04A0" w:firstRow="1" w:lastRow="0" w:firstColumn="1" w:lastColumn="0" w:noHBand="0" w:noVBand="1"/>
      </w:tblPr>
      <w:tblGrid>
        <w:gridCol w:w="1951"/>
        <w:gridCol w:w="1276"/>
        <w:gridCol w:w="850"/>
        <w:gridCol w:w="4395"/>
      </w:tblGrid>
      <w:tr w:rsidR="002A6F85" w:rsidTr="00851752">
        <w:tc>
          <w:tcPr>
            <w:tcW w:w="3227" w:type="dxa"/>
            <w:gridSpan w:val="2"/>
          </w:tcPr>
          <w:p w:rsidR="002A6F85" w:rsidRDefault="002A6F85" w:rsidP="00851752">
            <w:pPr>
              <w:spacing w:line="360" w:lineRule="auto"/>
              <w:rPr>
                <w:sz w:val="24"/>
              </w:rPr>
            </w:pPr>
            <w:r>
              <w:rPr>
                <w:rFonts w:hint="eastAsia"/>
                <w:sz w:val="24"/>
              </w:rPr>
              <w:t>名称</w:t>
            </w:r>
          </w:p>
        </w:tc>
        <w:tc>
          <w:tcPr>
            <w:tcW w:w="850" w:type="dxa"/>
          </w:tcPr>
          <w:p w:rsidR="002A6F85" w:rsidRDefault="002A6F85" w:rsidP="00851752">
            <w:pPr>
              <w:spacing w:line="360" w:lineRule="auto"/>
              <w:rPr>
                <w:sz w:val="24"/>
              </w:rPr>
            </w:pPr>
            <w:r>
              <w:rPr>
                <w:rFonts w:hint="eastAsia"/>
                <w:sz w:val="24"/>
              </w:rPr>
              <w:t>大小</w:t>
            </w:r>
          </w:p>
        </w:tc>
        <w:tc>
          <w:tcPr>
            <w:tcW w:w="4395" w:type="dxa"/>
          </w:tcPr>
          <w:p w:rsidR="002A6F85" w:rsidRDefault="002A6F85" w:rsidP="00851752">
            <w:pPr>
              <w:spacing w:line="360" w:lineRule="auto"/>
              <w:rPr>
                <w:sz w:val="24"/>
              </w:rPr>
            </w:pPr>
            <w:r>
              <w:rPr>
                <w:rFonts w:hint="eastAsia"/>
                <w:sz w:val="24"/>
              </w:rPr>
              <w:t>描述</w:t>
            </w:r>
          </w:p>
        </w:tc>
      </w:tr>
      <w:tr w:rsidR="00B9515F" w:rsidTr="007E5997">
        <w:tc>
          <w:tcPr>
            <w:tcW w:w="1951" w:type="dxa"/>
            <w:vMerge w:val="restart"/>
          </w:tcPr>
          <w:p w:rsidR="00B9515F" w:rsidRDefault="00B9515F" w:rsidP="003D5D44">
            <w:pPr>
              <w:spacing w:line="360" w:lineRule="auto"/>
              <w:rPr>
                <w:sz w:val="24"/>
              </w:rPr>
            </w:pPr>
            <w:r>
              <w:rPr>
                <w:rFonts w:hint="eastAsia"/>
                <w:sz w:val="24"/>
              </w:rPr>
              <w:t>图像描述信息</w:t>
            </w:r>
          </w:p>
        </w:tc>
        <w:tc>
          <w:tcPr>
            <w:tcW w:w="1276" w:type="dxa"/>
          </w:tcPr>
          <w:p w:rsidR="00B9515F" w:rsidRDefault="00B9515F" w:rsidP="00EA6C03">
            <w:pPr>
              <w:spacing w:line="360" w:lineRule="auto"/>
              <w:rPr>
                <w:sz w:val="24"/>
              </w:rPr>
            </w:pPr>
            <w:r>
              <w:rPr>
                <w:rFonts w:hint="eastAsia"/>
                <w:sz w:val="24"/>
              </w:rPr>
              <w:t>名称长度</w:t>
            </w:r>
          </w:p>
        </w:tc>
        <w:tc>
          <w:tcPr>
            <w:tcW w:w="850" w:type="dxa"/>
          </w:tcPr>
          <w:p w:rsidR="00B9515F" w:rsidRDefault="00B9515F" w:rsidP="00851752">
            <w:pPr>
              <w:spacing w:line="360" w:lineRule="auto"/>
              <w:rPr>
                <w:sz w:val="24"/>
              </w:rPr>
            </w:pPr>
            <w:r>
              <w:rPr>
                <w:rFonts w:hint="eastAsia"/>
                <w:sz w:val="24"/>
              </w:rPr>
              <w:t>1</w:t>
            </w:r>
          </w:p>
        </w:tc>
        <w:tc>
          <w:tcPr>
            <w:tcW w:w="4395" w:type="dxa"/>
          </w:tcPr>
          <w:p w:rsidR="00B9515F" w:rsidRDefault="00B9515F" w:rsidP="00851752">
            <w:pPr>
              <w:spacing w:line="360" w:lineRule="auto"/>
              <w:rPr>
                <w:sz w:val="24"/>
              </w:rPr>
            </w:pPr>
            <w:r>
              <w:rPr>
                <w:rFonts w:hint="eastAsia"/>
                <w:sz w:val="24"/>
              </w:rPr>
              <w:t>N</w:t>
            </w:r>
          </w:p>
        </w:tc>
      </w:tr>
      <w:tr w:rsidR="00B9515F" w:rsidTr="007E5997">
        <w:tc>
          <w:tcPr>
            <w:tcW w:w="1951" w:type="dxa"/>
            <w:vMerge/>
          </w:tcPr>
          <w:p w:rsidR="00B9515F" w:rsidRDefault="00B9515F" w:rsidP="003D5D44">
            <w:pPr>
              <w:spacing w:line="360" w:lineRule="auto"/>
              <w:rPr>
                <w:sz w:val="24"/>
              </w:rPr>
            </w:pPr>
          </w:p>
        </w:tc>
        <w:tc>
          <w:tcPr>
            <w:tcW w:w="1276" w:type="dxa"/>
          </w:tcPr>
          <w:p w:rsidR="00B9515F" w:rsidRDefault="00B9515F" w:rsidP="00BC6F6E">
            <w:pPr>
              <w:spacing w:line="360" w:lineRule="auto"/>
              <w:rPr>
                <w:sz w:val="24"/>
              </w:rPr>
            </w:pPr>
            <w:r>
              <w:rPr>
                <w:rFonts w:hint="eastAsia"/>
                <w:sz w:val="24"/>
              </w:rPr>
              <w:t>名称</w:t>
            </w:r>
          </w:p>
        </w:tc>
        <w:tc>
          <w:tcPr>
            <w:tcW w:w="850" w:type="dxa"/>
          </w:tcPr>
          <w:p w:rsidR="00B9515F" w:rsidRDefault="00B9515F" w:rsidP="00851752">
            <w:pPr>
              <w:spacing w:line="360" w:lineRule="auto"/>
              <w:rPr>
                <w:sz w:val="24"/>
              </w:rPr>
            </w:pPr>
            <w:r>
              <w:rPr>
                <w:rFonts w:hint="eastAsia"/>
                <w:sz w:val="24"/>
              </w:rPr>
              <w:t>N</w:t>
            </w:r>
          </w:p>
        </w:tc>
        <w:tc>
          <w:tcPr>
            <w:tcW w:w="4395" w:type="dxa"/>
          </w:tcPr>
          <w:p w:rsidR="00B9515F" w:rsidRDefault="00B9515F" w:rsidP="00851752">
            <w:pPr>
              <w:spacing w:line="360" w:lineRule="auto"/>
              <w:rPr>
                <w:sz w:val="24"/>
              </w:rPr>
            </w:pPr>
          </w:p>
        </w:tc>
      </w:tr>
      <w:tr w:rsidR="00B9515F" w:rsidTr="007E5997">
        <w:tc>
          <w:tcPr>
            <w:tcW w:w="1951" w:type="dxa"/>
            <w:vMerge/>
          </w:tcPr>
          <w:p w:rsidR="00B9515F" w:rsidRDefault="00B9515F" w:rsidP="001D5D75">
            <w:pPr>
              <w:spacing w:line="360" w:lineRule="auto"/>
              <w:rPr>
                <w:sz w:val="24"/>
              </w:rPr>
            </w:pPr>
          </w:p>
        </w:tc>
        <w:tc>
          <w:tcPr>
            <w:tcW w:w="1276" w:type="dxa"/>
          </w:tcPr>
          <w:p w:rsidR="00B9515F" w:rsidRDefault="006D3898" w:rsidP="00EA6C03">
            <w:pPr>
              <w:spacing w:line="360" w:lineRule="auto"/>
              <w:rPr>
                <w:sz w:val="24"/>
              </w:rPr>
            </w:pPr>
            <w:r>
              <w:rPr>
                <w:rFonts w:hint="eastAsia"/>
                <w:sz w:val="24"/>
              </w:rPr>
              <w:t>是否压缩</w:t>
            </w:r>
          </w:p>
        </w:tc>
        <w:tc>
          <w:tcPr>
            <w:tcW w:w="850" w:type="dxa"/>
          </w:tcPr>
          <w:p w:rsidR="00B9515F" w:rsidRDefault="006D3898" w:rsidP="00851752">
            <w:pPr>
              <w:spacing w:line="360" w:lineRule="auto"/>
              <w:rPr>
                <w:sz w:val="24"/>
              </w:rPr>
            </w:pPr>
            <w:r>
              <w:rPr>
                <w:rFonts w:hint="eastAsia"/>
                <w:sz w:val="24"/>
              </w:rPr>
              <w:t>1B</w:t>
            </w:r>
          </w:p>
        </w:tc>
        <w:tc>
          <w:tcPr>
            <w:tcW w:w="4395" w:type="dxa"/>
          </w:tcPr>
          <w:p w:rsidR="00B9515F" w:rsidRDefault="006D3898" w:rsidP="00851752">
            <w:pPr>
              <w:spacing w:line="360" w:lineRule="auto"/>
              <w:rPr>
                <w:sz w:val="24"/>
              </w:rPr>
            </w:pPr>
            <w:r>
              <w:rPr>
                <w:rFonts w:hint="eastAsia"/>
                <w:sz w:val="24"/>
              </w:rPr>
              <w:t>0</w:t>
            </w:r>
            <w:r>
              <w:rPr>
                <w:rFonts w:hint="eastAsia"/>
                <w:sz w:val="24"/>
              </w:rPr>
              <w:t>：压缩</w:t>
            </w:r>
            <w:r>
              <w:rPr>
                <w:rFonts w:hint="eastAsia"/>
                <w:sz w:val="24"/>
              </w:rPr>
              <w:t xml:space="preserve">  1</w:t>
            </w:r>
            <w:r>
              <w:rPr>
                <w:rFonts w:hint="eastAsia"/>
                <w:sz w:val="24"/>
              </w:rPr>
              <w:t>原图</w:t>
            </w:r>
          </w:p>
        </w:tc>
      </w:tr>
      <w:tr w:rsidR="006D3898" w:rsidTr="007E5997">
        <w:tc>
          <w:tcPr>
            <w:tcW w:w="1951" w:type="dxa"/>
            <w:vMerge/>
          </w:tcPr>
          <w:p w:rsidR="006D3898" w:rsidRDefault="006D3898" w:rsidP="001D5D75">
            <w:pPr>
              <w:spacing w:line="360" w:lineRule="auto"/>
              <w:rPr>
                <w:sz w:val="24"/>
              </w:rPr>
            </w:pPr>
          </w:p>
        </w:tc>
        <w:tc>
          <w:tcPr>
            <w:tcW w:w="1276" w:type="dxa"/>
          </w:tcPr>
          <w:p w:rsidR="006D3898" w:rsidRDefault="006D3898" w:rsidP="00851752">
            <w:pPr>
              <w:spacing w:line="360" w:lineRule="auto"/>
              <w:rPr>
                <w:sz w:val="24"/>
              </w:rPr>
            </w:pPr>
            <w:r>
              <w:rPr>
                <w:rFonts w:hint="eastAsia"/>
                <w:sz w:val="24"/>
              </w:rPr>
              <w:t>时间</w:t>
            </w:r>
          </w:p>
        </w:tc>
        <w:tc>
          <w:tcPr>
            <w:tcW w:w="850" w:type="dxa"/>
          </w:tcPr>
          <w:p w:rsidR="006D3898" w:rsidRDefault="006D3898" w:rsidP="00851752">
            <w:pPr>
              <w:spacing w:line="360" w:lineRule="auto"/>
              <w:rPr>
                <w:sz w:val="24"/>
              </w:rPr>
            </w:pPr>
            <w:r>
              <w:rPr>
                <w:rFonts w:hint="eastAsia"/>
                <w:sz w:val="24"/>
              </w:rPr>
              <w:t>6B</w:t>
            </w:r>
          </w:p>
        </w:tc>
        <w:tc>
          <w:tcPr>
            <w:tcW w:w="4395" w:type="dxa"/>
          </w:tcPr>
          <w:p w:rsidR="006D3898" w:rsidRDefault="006D3898" w:rsidP="00851752">
            <w:pPr>
              <w:spacing w:line="360" w:lineRule="auto"/>
              <w:rPr>
                <w:sz w:val="24"/>
              </w:rPr>
            </w:pPr>
            <w:r>
              <w:rPr>
                <w:rFonts w:hint="eastAsia"/>
                <w:sz w:val="24"/>
              </w:rPr>
              <w:t>年月日时分秒</w:t>
            </w:r>
          </w:p>
        </w:tc>
      </w:tr>
      <w:tr w:rsidR="006D3898" w:rsidTr="007E5997">
        <w:tc>
          <w:tcPr>
            <w:tcW w:w="1951" w:type="dxa"/>
            <w:vMerge/>
          </w:tcPr>
          <w:p w:rsidR="006D3898" w:rsidRDefault="006D3898" w:rsidP="001D5D75">
            <w:pPr>
              <w:spacing w:line="360" w:lineRule="auto"/>
              <w:rPr>
                <w:sz w:val="24"/>
              </w:rPr>
            </w:pPr>
          </w:p>
        </w:tc>
        <w:tc>
          <w:tcPr>
            <w:tcW w:w="1276" w:type="dxa"/>
          </w:tcPr>
          <w:p w:rsidR="006D3898" w:rsidRDefault="006D3898" w:rsidP="00851752">
            <w:pPr>
              <w:spacing w:line="360" w:lineRule="auto"/>
              <w:rPr>
                <w:sz w:val="24"/>
              </w:rPr>
            </w:pPr>
            <w:r>
              <w:rPr>
                <w:rFonts w:hint="eastAsia"/>
                <w:sz w:val="24"/>
              </w:rPr>
              <w:t>经度</w:t>
            </w:r>
          </w:p>
        </w:tc>
        <w:tc>
          <w:tcPr>
            <w:tcW w:w="850" w:type="dxa"/>
          </w:tcPr>
          <w:p w:rsidR="006D3898" w:rsidRDefault="006D3898" w:rsidP="00851752">
            <w:pPr>
              <w:spacing w:line="360" w:lineRule="auto"/>
              <w:rPr>
                <w:sz w:val="24"/>
              </w:rPr>
            </w:pPr>
            <w:r>
              <w:rPr>
                <w:rFonts w:hint="eastAsia"/>
                <w:sz w:val="24"/>
              </w:rPr>
              <w:t>4B</w:t>
            </w:r>
          </w:p>
        </w:tc>
        <w:tc>
          <w:tcPr>
            <w:tcW w:w="4395" w:type="dxa"/>
          </w:tcPr>
          <w:p w:rsidR="006D3898" w:rsidRDefault="004D3FDF"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6D3898" w:rsidTr="007E5997">
        <w:tc>
          <w:tcPr>
            <w:tcW w:w="1951" w:type="dxa"/>
            <w:vMerge/>
          </w:tcPr>
          <w:p w:rsidR="006D3898" w:rsidRDefault="006D3898" w:rsidP="001D5D75">
            <w:pPr>
              <w:spacing w:line="360" w:lineRule="auto"/>
              <w:rPr>
                <w:sz w:val="24"/>
              </w:rPr>
            </w:pPr>
          </w:p>
        </w:tc>
        <w:tc>
          <w:tcPr>
            <w:tcW w:w="1276" w:type="dxa"/>
          </w:tcPr>
          <w:p w:rsidR="006D3898" w:rsidRDefault="006D3898" w:rsidP="00EA6C03">
            <w:pPr>
              <w:spacing w:line="360" w:lineRule="auto"/>
              <w:rPr>
                <w:sz w:val="24"/>
              </w:rPr>
            </w:pPr>
            <w:r>
              <w:rPr>
                <w:rFonts w:hint="eastAsia"/>
                <w:sz w:val="24"/>
              </w:rPr>
              <w:t>纬度</w:t>
            </w:r>
          </w:p>
        </w:tc>
        <w:tc>
          <w:tcPr>
            <w:tcW w:w="850" w:type="dxa"/>
          </w:tcPr>
          <w:p w:rsidR="006D3898" w:rsidRDefault="006D3898" w:rsidP="00851752">
            <w:pPr>
              <w:spacing w:line="360" w:lineRule="auto"/>
              <w:rPr>
                <w:sz w:val="24"/>
              </w:rPr>
            </w:pPr>
            <w:r>
              <w:rPr>
                <w:rFonts w:hint="eastAsia"/>
                <w:sz w:val="24"/>
              </w:rPr>
              <w:t>4B</w:t>
            </w:r>
          </w:p>
        </w:tc>
        <w:tc>
          <w:tcPr>
            <w:tcW w:w="4395" w:type="dxa"/>
          </w:tcPr>
          <w:p w:rsidR="006D3898" w:rsidRDefault="004D3FDF"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6D3898" w:rsidTr="00851752">
        <w:tc>
          <w:tcPr>
            <w:tcW w:w="3227" w:type="dxa"/>
            <w:gridSpan w:val="2"/>
          </w:tcPr>
          <w:p w:rsidR="006D3898" w:rsidRDefault="006D3898" w:rsidP="00851752">
            <w:pPr>
              <w:spacing w:line="360" w:lineRule="auto"/>
              <w:rPr>
                <w:sz w:val="24"/>
              </w:rPr>
            </w:pPr>
            <w:r>
              <w:rPr>
                <w:rFonts w:hint="eastAsia"/>
                <w:sz w:val="24"/>
              </w:rPr>
              <w:t>图像数据长度</w:t>
            </w:r>
          </w:p>
        </w:tc>
        <w:tc>
          <w:tcPr>
            <w:tcW w:w="850" w:type="dxa"/>
          </w:tcPr>
          <w:p w:rsidR="006D3898" w:rsidRDefault="006D3898" w:rsidP="00851752">
            <w:pPr>
              <w:spacing w:line="360" w:lineRule="auto"/>
              <w:rPr>
                <w:sz w:val="24"/>
              </w:rPr>
            </w:pPr>
            <w:r>
              <w:rPr>
                <w:rFonts w:hint="eastAsia"/>
                <w:sz w:val="24"/>
              </w:rPr>
              <w:t>2B</w:t>
            </w:r>
          </w:p>
        </w:tc>
        <w:tc>
          <w:tcPr>
            <w:tcW w:w="4395" w:type="dxa"/>
          </w:tcPr>
          <w:p w:rsidR="006D3898" w:rsidRDefault="006D3898" w:rsidP="00851752">
            <w:pPr>
              <w:spacing w:line="360" w:lineRule="auto"/>
              <w:rPr>
                <w:sz w:val="24"/>
              </w:rPr>
            </w:pPr>
            <w:r>
              <w:rPr>
                <w:rFonts w:hint="eastAsia"/>
                <w:sz w:val="24"/>
              </w:rPr>
              <w:t>M</w:t>
            </w:r>
          </w:p>
        </w:tc>
      </w:tr>
      <w:tr w:rsidR="006D3898" w:rsidTr="00851752">
        <w:tc>
          <w:tcPr>
            <w:tcW w:w="3227" w:type="dxa"/>
            <w:gridSpan w:val="2"/>
          </w:tcPr>
          <w:p w:rsidR="006D3898" w:rsidRDefault="006D3898" w:rsidP="00851752">
            <w:pPr>
              <w:spacing w:line="360" w:lineRule="auto"/>
              <w:rPr>
                <w:sz w:val="24"/>
              </w:rPr>
            </w:pPr>
            <w:r>
              <w:rPr>
                <w:rFonts w:hint="eastAsia"/>
                <w:sz w:val="24"/>
              </w:rPr>
              <w:t>图像数据内容</w:t>
            </w:r>
          </w:p>
        </w:tc>
        <w:tc>
          <w:tcPr>
            <w:tcW w:w="850" w:type="dxa"/>
          </w:tcPr>
          <w:p w:rsidR="006D3898" w:rsidRDefault="006D3898" w:rsidP="00851752">
            <w:pPr>
              <w:spacing w:line="360" w:lineRule="auto"/>
              <w:rPr>
                <w:sz w:val="24"/>
              </w:rPr>
            </w:pPr>
            <w:r>
              <w:rPr>
                <w:rFonts w:hint="eastAsia"/>
                <w:sz w:val="24"/>
              </w:rPr>
              <w:t>M</w:t>
            </w:r>
          </w:p>
        </w:tc>
        <w:tc>
          <w:tcPr>
            <w:tcW w:w="4395" w:type="dxa"/>
          </w:tcPr>
          <w:p w:rsidR="006D3898" w:rsidRDefault="006D3898" w:rsidP="00851752">
            <w:pPr>
              <w:spacing w:line="360" w:lineRule="auto"/>
              <w:rPr>
                <w:sz w:val="24"/>
              </w:rPr>
            </w:pPr>
          </w:p>
        </w:tc>
      </w:tr>
    </w:tbl>
    <w:p w:rsidR="00154B1D" w:rsidRDefault="00154B1D" w:rsidP="00916E10">
      <w:pPr>
        <w:spacing w:line="360" w:lineRule="auto"/>
        <w:ind w:firstLine="420"/>
        <w:rPr>
          <w:sz w:val="24"/>
        </w:rPr>
      </w:pPr>
    </w:p>
    <w:p w:rsidR="00B35710" w:rsidRDefault="00C13AC8" w:rsidP="00B35710">
      <w:pPr>
        <w:spacing w:line="360" w:lineRule="auto"/>
        <w:ind w:firstLine="420"/>
        <w:rPr>
          <w:sz w:val="24"/>
        </w:rPr>
      </w:pPr>
      <w:r>
        <w:rPr>
          <w:rFonts w:hint="eastAsia"/>
          <w:sz w:val="24"/>
        </w:rPr>
        <w:t>打卡申请</w:t>
      </w:r>
      <w:r w:rsidR="00B35710">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B35710" w:rsidTr="00737EC9">
        <w:tc>
          <w:tcPr>
            <w:tcW w:w="2126" w:type="dxa"/>
          </w:tcPr>
          <w:p w:rsidR="00B35710" w:rsidRPr="00CB339B" w:rsidRDefault="00B35710" w:rsidP="00737EC9">
            <w:pPr>
              <w:spacing w:line="360" w:lineRule="auto"/>
              <w:rPr>
                <w:sz w:val="24"/>
              </w:rPr>
            </w:pPr>
            <w:r>
              <w:rPr>
                <w:rFonts w:hint="eastAsia"/>
                <w:sz w:val="24"/>
              </w:rPr>
              <w:t>格式</w:t>
            </w:r>
          </w:p>
        </w:tc>
        <w:tc>
          <w:tcPr>
            <w:tcW w:w="1427" w:type="dxa"/>
          </w:tcPr>
          <w:p w:rsidR="00B35710" w:rsidRDefault="00B35710" w:rsidP="00737EC9">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B35710" w:rsidRDefault="00B35710" w:rsidP="00737EC9">
            <w:pPr>
              <w:spacing w:line="360" w:lineRule="auto"/>
              <w:rPr>
                <w:sz w:val="24"/>
              </w:rPr>
            </w:pPr>
            <w:r>
              <w:rPr>
                <w:rFonts w:hint="eastAsia"/>
                <w:sz w:val="24"/>
              </w:rPr>
              <w:t>说明</w:t>
            </w:r>
          </w:p>
        </w:tc>
      </w:tr>
      <w:tr w:rsidR="00B35710" w:rsidTr="00737EC9">
        <w:tc>
          <w:tcPr>
            <w:tcW w:w="2126" w:type="dxa"/>
          </w:tcPr>
          <w:p w:rsidR="00B35710" w:rsidRDefault="00B35710" w:rsidP="00737EC9">
            <w:pPr>
              <w:spacing w:line="360" w:lineRule="auto"/>
              <w:rPr>
                <w:sz w:val="24"/>
              </w:rPr>
            </w:pPr>
            <w:r>
              <w:rPr>
                <w:rFonts w:hint="eastAsia"/>
                <w:sz w:val="24"/>
              </w:rPr>
              <w:t>协议号</w:t>
            </w:r>
          </w:p>
        </w:tc>
        <w:tc>
          <w:tcPr>
            <w:tcW w:w="1427" w:type="dxa"/>
          </w:tcPr>
          <w:p w:rsidR="00B35710" w:rsidRDefault="00B35710" w:rsidP="00737EC9">
            <w:pPr>
              <w:spacing w:line="360" w:lineRule="auto"/>
              <w:rPr>
                <w:sz w:val="24"/>
              </w:rPr>
            </w:pPr>
            <w:r>
              <w:rPr>
                <w:rFonts w:hint="eastAsia"/>
                <w:sz w:val="24"/>
              </w:rPr>
              <w:t>1</w:t>
            </w:r>
          </w:p>
        </w:tc>
        <w:tc>
          <w:tcPr>
            <w:tcW w:w="3109" w:type="dxa"/>
          </w:tcPr>
          <w:p w:rsidR="00B35710" w:rsidRDefault="00A30FE3" w:rsidP="00737EC9">
            <w:pPr>
              <w:spacing w:line="360" w:lineRule="auto"/>
              <w:rPr>
                <w:sz w:val="24"/>
              </w:rPr>
            </w:pPr>
            <w:r>
              <w:rPr>
                <w:rFonts w:hint="eastAsia"/>
                <w:sz w:val="24"/>
              </w:rPr>
              <w:t>0x05</w:t>
            </w:r>
          </w:p>
        </w:tc>
      </w:tr>
      <w:tr w:rsidR="00B35710" w:rsidTr="00737EC9">
        <w:tc>
          <w:tcPr>
            <w:tcW w:w="2126" w:type="dxa"/>
          </w:tcPr>
          <w:p w:rsidR="00B35710" w:rsidRDefault="00B35710" w:rsidP="00737EC9">
            <w:pPr>
              <w:spacing w:line="360" w:lineRule="auto"/>
              <w:rPr>
                <w:sz w:val="24"/>
              </w:rPr>
            </w:pPr>
            <w:r>
              <w:rPr>
                <w:rFonts w:hint="eastAsia"/>
                <w:sz w:val="24"/>
              </w:rPr>
              <w:t>序列号</w:t>
            </w:r>
          </w:p>
        </w:tc>
        <w:tc>
          <w:tcPr>
            <w:tcW w:w="1427" w:type="dxa"/>
          </w:tcPr>
          <w:p w:rsidR="00B35710" w:rsidRDefault="00B35710" w:rsidP="00737EC9">
            <w:pPr>
              <w:spacing w:line="360" w:lineRule="auto"/>
              <w:rPr>
                <w:sz w:val="24"/>
              </w:rPr>
            </w:pPr>
            <w:r>
              <w:rPr>
                <w:rFonts w:hint="eastAsia"/>
                <w:sz w:val="24"/>
              </w:rPr>
              <w:t>1</w:t>
            </w:r>
          </w:p>
        </w:tc>
        <w:tc>
          <w:tcPr>
            <w:tcW w:w="3109" w:type="dxa"/>
          </w:tcPr>
          <w:p w:rsidR="00B35710" w:rsidRDefault="00B35710" w:rsidP="00737EC9">
            <w:pPr>
              <w:spacing w:line="360" w:lineRule="auto"/>
              <w:rPr>
                <w:sz w:val="24"/>
              </w:rPr>
            </w:pPr>
          </w:p>
        </w:tc>
      </w:tr>
      <w:tr w:rsidR="00B35710" w:rsidTr="00737EC9">
        <w:tc>
          <w:tcPr>
            <w:tcW w:w="2126" w:type="dxa"/>
          </w:tcPr>
          <w:p w:rsidR="00B35710" w:rsidRPr="00630A12" w:rsidRDefault="00773AD1" w:rsidP="00737EC9">
            <w:pPr>
              <w:spacing w:line="360" w:lineRule="auto"/>
              <w:rPr>
                <w:sz w:val="24"/>
              </w:rPr>
            </w:pPr>
            <w:r>
              <w:rPr>
                <w:rFonts w:hint="eastAsia"/>
                <w:sz w:val="24"/>
              </w:rPr>
              <w:lastRenderedPageBreak/>
              <w:t>上报类型</w:t>
            </w:r>
          </w:p>
        </w:tc>
        <w:tc>
          <w:tcPr>
            <w:tcW w:w="1427" w:type="dxa"/>
          </w:tcPr>
          <w:p w:rsidR="00B35710" w:rsidRPr="00630A12" w:rsidRDefault="00B35710" w:rsidP="00737EC9">
            <w:pPr>
              <w:spacing w:line="360" w:lineRule="auto"/>
              <w:rPr>
                <w:sz w:val="24"/>
              </w:rPr>
            </w:pPr>
            <w:r>
              <w:rPr>
                <w:rFonts w:hint="eastAsia"/>
                <w:sz w:val="24"/>
              </w:rPr>
              <w:t>1</w:t>
            </w:r>
          </w:p>
        </w:tc>
        <w:tc>
          <w:tcPr>
            <w:tcW w:w="3109" w:type="dxa"/>
          </w:tcPr>
          <w:p w:rsidR="00B35710" w:rsidRPr="00630A12" w:rsidRDefault="00B35710" w:rsidP="00737EC9">
            <w:pPr>
              <w:spacing w:line="360" w:lineRule="auto"/>
              <w:rPr>
                <w:sz w:val="24"/>
              </w:rPr>
            </w:pPr>
            <w:r>
              <w:rPr>
                <w:rFonts w:hint="eastAsia"/>
                <w:sz w:val="24"/>
              </w:rPr>
              <w:t>0x00</w:t>
            </w:r>
          </w:p>
        </w:tc>
      </w:tr>
      <w:tr w:rsidR="00D84C5A" w:rsidTr="00737EC9">
        <w:tc>
          <w:tcPr>
            <w:tcW w:w="2126" w:type="dxa"/>
          </w:tcPr>
          <w:p w:rsidR="00D84C5A" w:rsidRDefault="00D84C5A" w:rsidP="00737EC9">
            <w:pPr>
              <w:tabs>
                <w:tab w:val="left" w:pos="1694"/>
              </w:tabs>
              <w:spacing w:line="360" w:lineRule="auto"/>
              <w:rPr>
                <w:sz w:val="24"/>
              </w:rPr>
            </w:pPr>
            <w:r>
              <w:rPr>
                <w:rFonts w:hint="eastAsia"/>
                <w:sz w:val="24"/>
              </w:rPr>
              <w:t>打卡配置</w:t>
            </w:r>
            <w:r>
              <w:rPr>
                <w:rFonts w:hint="eastAsia"/>
                <w:sz w:val="24"/>
              </w:rPr>
              <w:t>ID</w:t>
            </w:r>
            <w:r>
              <w:rPr>
                <w:sz w:val="24"/>
              </w:rPr>
              <w:tab/>
            </w:r>
          </w:p>
        </w:tc>
        <w:tc>
          <w:tcPr>
            <w:tcW w:w="1427" w:type="dxa"/>
          </w:tcPr>
          <w:p w:rsidR="00D84C5A" w:rsidRDefault="00D84C5A" w:rsidP="00737EC9">
            <w:pPr>
              <w:spacing w:line="360" w:lineRule="auto"/>
              <w:rPr>
                <w:sz w:val="24"/>
              </w:rPr>
            </w:pPr>
            <w:r>
              <w:rPr>
                <w:rFonts w:hint="eastAsia"/>
                <w:sz w:val="24"/>
              </w:rPr>
              <w:t>8B</w:t>
            </w:r>
          </w:p>
        </w:tc>
        <w:tc>
          <w:tcPr>
            <w:tcW w:w="3109" w:type="dxa"/>
          </w:tcPr>
          <w:p w:rsidR="00D84C5A" w:rsidRDefault="00D84C5A" w:rsidP="00737EC9">
            <w:pPr>
              <w:spacing w:line="360" w:lineRule="auto"/>
              <w:rPr>
                <w:sz w:val="24"/>
              </w:rPr>
            </w:pPr>
            <w:r>
              <w:rPr>
                <w:rFonts w:hint="eastAsia"/>
                <w:sz w:val="24"/>
              </w:rPr>
              <w:t>配置的</w:t>
            </w:r>
            <w:r>
              <w:rPr>
                <w:rFonts w:hint="eastAsia"/>
                <w:sz w:val="24"/>
              </w:rPr>
              <w:t>ID</w:t>
            </w:r>
            <w:r>
              <w:rPr>
                <w:rFonts w:hint="eastAsia"/>
                <w:sz w:val="24"/>
              </w:rPr>
              <w:t>唯一标识</w:t>
            </w:r>
          </w:p>
        </w:tc>
      </w:tr>
      <w:tr w:rsidR="00D84C5A" w:rsidTr="00737EC9">
        <w:tc>
          <w:tcPr>
            <w:tcW w:w="2126" w:type="dxa"/>
          </w:tcPr>
          <w:p w:rsidR="00D84C5A" w:rsidRDefault="00D84C5A" w:rsidP="00737EC9">
            <w:pPr>
              <w:spacing w:line="360" w:lineRule="auto"/>
              <w:rPr>
                <w:sz w:val="24"/>
              </w:rPr>
            </w:pPr>
            <w:r>
              <w:rPr>
                <w:rFonts w:hint="eastAsia"/>
                <w:sz w:val="24"/>
              </w:rPr>
              <w:t>打卡类型</w:t>
            </w:r>
          </w:p>
        </w:tc>
        <w:tc>
          <w:tcPr>
            <w:tcW w:w="1427" w:type="dxa"/>
          </w:tcPr>
          <w:p w:rsidR="00D84C5A" w:rsidRDefault="00D84C5A" w:rsidP="00737EC9">
            <w:pPr>
              <w:spacing w:line="360" w:lineRule="auto"/>
              <w:rPr>
                <w:sz w:val="24"/>
              </w:rPr>
            </w:pPr>
            <w:r>
              <w:rPr>
                <w:rFonts w:hint="eastAsia"/>
                <w:sz w:val="24"/>
              </w:rPr>
              <w:t>1B</w:t>
            </w:r>
          </w:p>
        </w:tc>
        <w:tc>
          <w:tcPr>
            <w:tcW w:w="3109" w:type="dxa"/>
          </w:tcPr>
          <w:p w:rsidR="00D84C5A" w:rsidRDefault="00D84C5A" w:rsidP="00737EC9">
            <w:pPr>
              <w:spacing w:line="360" w:lineRule="auto"/>
              <w:rPr>
                <w:sz w:val="24"/>
              </w:rPr>
            </w:pPr>
            <w:r>
              <w:rPr>
                <w:rFonts w:hint="eastAsia"/>
                <w:sz w:val="24"/>
              </w:rPr>
              <w:t>1</w:t>
            </w:r>
            <w:r>
              <w:rPr>
                <w:rFonts w:hint="eastAsia"/>
                <w:sz w:val="24"/>
              </w:rPr>
              <w:t>上班</w:t>
            </w:r>
            <w:r>
              <w:rPr>
                <w:rFonts w:hint="eastAsia"/>
                <w:sz w:val="24"/>
              </w:rPr>
              <w:t xml:space="preserve">  0</w:t>
            </w:r>
            <w:r>
              <w:rPr>
                <w:rFonts w:hint="eastAsia"/>
                <w:sz w:val="24"/>
              </w:rPr>
              <w:t>下班</w:t>
            </w:r>
          </w:p>
        </w:tc>
      </w:tr>
      <w:tr w:rsidR="00D84C5A" w:rsidTr="00737EC9">
        <w:tc>
          <w:tcPr>
            <w:tcW w:w="2126" w:type="dxa"/>
          </w:tcPr>
          <w:p w:rsidR="00D84C5A" w:rsidRDefault="00D84C5A" w:rsidP="00737EC9">
            <w:pPr>
              <w:spacing w:line="360" w:lineRule="auto"/>
              <w:rPr>
                <w:sz w:val="24"/>
              </w:rPr>
            </w:pPr>
            <w:r>
              <w:rPr>
                <w:rFonts w:hint="eastAsia"/>
                <w:sz w:val="24"/>
              </w:rPr>
              <w:t>打卡地点</w:t>
            </w:r>
          </w:p>
        </w:tc>
        <w:tc>
          <w:tcPr>
            <w:tcW w:w="1427" w:type="dxa"/>
          </w:tcPr>
          <w:p w:rsidR="00D84C5A" w:rsidRDefault="00D84C5A" w:rsidP="00737EC9">
            <w:pPr>
              <w:spacing w:line="360" w:lineRule="auto"/>
              <w:rPr>
                <w:sz w:val="24"/>
              </w:rPr>
            </w:pPr>
            <w:r>
              <w:rPr>
                <w:rFonts w:hint="eastAsia"/>
                <w:sz w:val="24"/>
              </w:rPr>
              <w:t>8B</w:t>
            </w:r>
          </w:p>
        </w:tc>
        <w:tc>
          <w:tcPr>
            <w:tcW w:w="3109" w:type="dxa"/>
          </w:tcPr>
          <w:p w:rsidR="005314DF" w:rsidRDefault="00D84C5A" w:rsidP="00737EC9">
            <w:pPr>
              <w:spacing w:line="360" w:lineRule="auto"/>
              <w:rPr>
                <w:sz w:val="24"/>
              </w:rPr>
            </w:pPr>
            <w:r>
              <w:rPr>
                <w:rFonts w:hint="eastAsia"/>
                <w:sz w:val="24"/>
              </w:rPr>
              <w:t>经度纬度各</w:t>
            </w:r>
            <w:r>
              <w:rPr>
                <w:rFonts w:hint="eastAsia"/>
                <w:sz w:val="24"/>
              </w:rPr>
              <w:t>4</w:t>
            </w:r>
            <w:r>
              <w:rPr>
                <w:rFonts w:hint="eastAsia"/>
                <w:sz w:val="24"/>
              </w:rPr>
              <w:t>字节</w:t>
            </w:r>
          </w:p>
          <w:p w:rsidR="00D84C5A" w:rsidRDefault="004D3FDF" w:rsidP="00737EC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D84C5A" w:rsidTr="00737EC9">
        <w:tc>
          <w:tcPr>
            <w:tcW w:w="2126" w:type="dxa"/>
          </w:tcPr>
          <w:p w:rsidR="00D84C5A" w:rsidRDefault="00D84C5A" w:rsidP="00737EC9">
            <w:pPr>
              <w:spacing w:line="360" w:lineRule="auto"/>
              <w:rPr>
                <w:sz w:val="24"/>
              </w:rPr>
            </w:pPr>
            <w:r>
              <w:rPr>
                <w:rFonts w:hint="eastAsia"/>
                <w:sz w:val="24"/>
              </w:rPr>
              <w:t>是否非法</w:t>
            </w:r>
          </w:p>
        </w:tc>
        <w:tc>
          <w:tcPr>
            <w:tcW w:w="1427" w:type="dxa"/>
          </w:tcPr>
          <w:p w:rsidR="00D84C5A" w:rsidRDefault="00D84C5A" w:rsidP="00737EC9">
            <w:pPr>
              <w:spacing w:line="360" w:lineRule="auto"/>
              <w:rPr>
                <w:sz w:val="24"/>
              </w:rPr>
            </w:pPr>
            <w:r>
              <w:rPr>
                <w:rFonts w:hint="eastAsia"/>
                <w:sz w:val="24"/>
              </w:rPr>
              <w:t>1B</w:t>
            </w:r>
          </w:p>
        </w:tc>
        <w:tc>
          <w:tcPr>
            <w:tcW w:w="3109" w:type="dxa"/>
          </w:tcPr>
          <w:p w:rsidR="00D84C5A" w:rsidRDefault="00D84C5A" w:rsidP="00737EC9">
            <w:pPr>
              <w:spacing w:line="360" w:lineRule="auto"/>
              <w:rPr>
                <w:sz w:val="24"/>
              </w:rPr>
            </w:pPr>
          </w:p>
        </w:tc>
      </w:tr>
      <w:tr w:rsidR="00D84C5A" w:rsidTr="00737EC9">
        <w:tc>
          <w:tcPr>
            <w:tcW w:w="2126" w:type="dxa"/>
          </w:tcPr>
          <w:p w:rsidR="00D84C5A" w:rsidRDefault="00D84C5A" w:rsidP="00737EC9">
            <w:pPr>
              <w:spacing w:line="360" w:lineRule="auto"/>
              <w:rPr>
                <w:sz w:val="24"/>
              </w:rPr>
            </w:pPr>
            <w:r>
              <w:rPr>
                <w:rFonts w:hint="eastAsia"/>
                <w:sz w:val="24"/>
              </w:rPr>
              <w:t>非法原因长度</w:t>
            </w:r>
          </w:p>
        </w:tc>
        <w:tc>
          <w:tcPr>
            <w:tcW w:w="1427" w:type="dxa"/>
          </w:tcPr>
          <w:p w:rsidR="00D84C5A" w:rsidRDefault="00D84C5A" w:rsidP="00737EC9">
            <w:pPr>
              <w:spacing w:line="360" w:lineRule="auto"/>
              <w:rPr>
                <w:sz w:val="24"/>
              </w:rPr>
            </w:pPr>
            <w:r>
              <w:rPr>
                <w:rFonts w:hint="eastAsia"/>
                <w:sz w:val="24"/>
              </w:rPr>
              <w:t>1B</w:t>
            </w:r>
          </w:p>
        </w:tc>
        <w:tc>
          <w:tcPr>
            <w:tcW w:w="3109" w:type="dxa"/>
          </w:tcPr>
          <w:p w:rsidR="00D84C5A" w:rsidRDefault="00D84C5A" w:rsidP="00737EC9">
            <w:pPr>
              <w:spacing w:line="360" w:lineRule="auto"/>
              <w:rPr>
                <w:sz w:val="24"/>
              </w:rPr>
            </w:pPr>
            <w:r>
              <w:rPr>
                <w:rFonts w:hint="eastAsia"/>
                <w:sz w:val="24"/>
              </w:rPr>
              <w:t>N</w:t>
            </w:r>
          </w:p>
        </w:tc>
      </w:tr>
      <w:tr w:rsidR="00D84C5A" w:rsidTr="00737EC9">
        <w:tc>
          <w:tcPr>
            <w:tcW w:w="2126" w:type="dxa"/>
          </w:tcPr>
          <w:p w:rsidR="00D84C5A" w:rsidRDefault="00D84C5A" w:rsidP="00737EC9">
            <w:pPr>
              <w:spacing w:line="360" w:lineRule="auto"/>
              <w:rPr>
                <w:sz w:val="24"/>
              </w:rPr>
            </w:pPr>
            <w:r>
              <w:rPr>
                <w:rFonts w:hint="eastAsia"/>
                <w:sz w:val="24"/>
              </w:rPr>
              <w:t>非法原因描述</w:t>
            </w:r>
          </w:p>
        </w:tc>
        <w:tc>
          <w:tcPr>
            <w:tcW w:w="1427" w:type="dxa"/>
          </w:tcPr>
          <w:p w:rsidR="00D84C5A" w:rsidRDefault="00D84C5A" w:rsidP="00737EC9">
            <w:pPr>
              <w:spacing w:line="360" w:lineRule="auto"/>
              <w:rPr>
                <w:sz w:val="24"/>
              </w:rPr>
            </w:pPr>
            <w:r>
              <w:rPr>
                <w:rFonts w:hint="eastAsia"/>
                <w:sz w:val="24"/>
              </w:rPr>
              <w:t>N</w:t>
            </w:r>
          </w:p>
        </w:tc>
        <w:tc>
          <w:tcPr>
            <w:tcW w:w="3109" w:type="dxa"/>
          </w:tcPr>
          <w:p w:rsidR="00D84C5A" w:rsidRDefault="00D84C5A" w:rsidP="00737EC9">
            <w:pPr>
              <w:spacing w:line="360" w:lineRule="auto"/>
              <w:rPr>
                <w:sz w:val="24"/>
              </w:rPr>
            </w:pPr>
          </w:p>
        </w:tc>
      </w:tr>
      <w:tr w:rsidR="00D84C5A" w:rsidTr="00737EC9">
        <w:tc>
          <w:tcPr>
            <w:tcW w:w="2126" w:type="dxa"/>
          </w:tcPr>
          <w:p w:rsidR="00D84C5A" w:rsidRDefault="00D84C5A" w:rsidP="00737EC9">
            <w:pPr>
              <w:spacing w:line="360" w:lineRule="auto"/>
              <w:rPr>
                <w:sz w:val="24"/>
              </w:rPr>
            </w:pPr>
            <w:r>
              <w:rPr>
                <w:rFonts w:hint="eastAsia"/>
                <w:sz w:val="24"/>
              </w:rPr>
              <w:t>错误校验</w:t>
            </w:r>
          </w:p>
        </w:tc>
        <w:tc>
          <w:tcPr>
            <w:tcW w:w="1427" w:type="dxa"/>
          </w:tcPr>
          <w:p w:rsidR="00D84C5A" w:rsidRDefault="00D84C5A" w:rsidP="00737EC9">
            <w:pPr>
              <w:spacing w:line="360" w:lineRule="auto"/>
              <w:rPr>
                <w:sz w:val="24"/>
              </w:rPr>
            </w:pPr>
            <w:r>
              <w:rPr>
                <w:rFonts w:hint="eastAsia"/>
                <w:sz w:val="24"/>
              </w:rPr>
              <w:t>1</w:t>
            </w:r>
          </w:p>
        </w:tc>
        <w:tc>
          <w:tcPr>
            <w:tcW w:w="3109" w:type="dxa"/>
          </w:tcPr>
          <w:p w:rsidR="00D84C5A" w:rsidRDefault="00D84C5A" w:rsidP="00737EC9">
            <w:pPr>
              <w:spacing w:line="360" w:lineRule="auto"/>
              <w:rPr>
                <w:sz w:val="24"/>
              </w:rPr>
            </w:pPr>
          </w:p>
        </w:tc>
      </w:tr>
    </w:tbl>
    <w:p w:rsidR="00111AFC" w:rsidRDefault="00111AFC" w:rsidP="00916E10">
      <w:pPr>
        <w:spacing w:line="360" w:lineRule="auto"/>
        <w:ind w:firstLine="420"/>
        <w:rPr>
          <w:sz w:val="24"/>
        </w:rPr>
      </w:pPr>
    </w:p>
    <w:p w:rsidR="003B5252" w:rsidRDefault="00657051" w:rsidP="00916E10">
      <w:pPr>
        <w:spacing w:line="360" w:lineRule="auto"/>
        <w:ind w:firstLine="420"/>
        <w:rPr>
          <w:sz w:val="24"/>
        </w:rPr>
      </w:pPr>
      <w:r>
        <w:rPr>
          <w:rFonts w:hint="eastAsia"/>
          <w:sz w:val="24"/>
        </w:rPr>
        <w:t>观测信息上传北斗协议：</w:t>
      </w:r>
    </w:p>
    <w:tbl>
      <w:tblPr>
        <w:tblStyle w:val="a5"/>
        <w:tblW w:w="0" w:type="auto"/>
        <w:tblInd w:w="959" w:type="dxa"/>
        <w:tblLook w:val="04A0" w:firstRow="1" w:lastRow="0" w:firstColumn="1" w:lastColumn="0" w:noHBand="0" w:noVBand="1"/>
      </w:tblPr>
      <w:tblGrid>
        <w:gridCol w:w="2126"/>
        <w:gridCol w:w="1427"/>
        <w:gridCol w:w="3109"/>
      </w:tblGrid>
      <w:tr w:rsidR="00924CF0" w:rsidTr="00737EC9">
        <w:tc>
          <w:tcPr>
            <w:tcW w:w="2126" w:type="dxa"/>
          </w:tcPr>
          <w:p w:rsidR="00924CF0" w:rsidRPr="00CB339B" w:rsidRDefault="00924CF0" w:rsidP="00737EC9">
            <w:pPr>
              <w:spacing w:line="360" w:lineRule="auto"/>
              <w:rPr>
                <w:sz w:val="24"/>
              </w:rPr>
            </w:pPr>
            <w:r>
              <w:rPr>
                <w:rFonts w:hint="eastAsia"/>
                <w:sz w:val="24"/>
              </w:rPr>
              <w:t>格式</w:t>
            </w:r>
          </w:p>
        </w:tc>
        <w:tc>
          <w:tcPr>
            <w:tcW w:w="1427" w:type="dxa"/>
          </w:tcPr>
          <w:p w:rsidR="00924CF0" w:rsidRDefault="00924CF0" w:rsidP="00737EC9">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924CF0" w:rsidRDefault="00924CF0" w:rsidP="00737EC9">
            <w:pPr>
              <w:spacing w:line="360" w:lineRule="auto"/>
              <w:rPr>
                <w:sz w:val="24"/>
              </w:rPr>
            </w:pPr>
            <w:r>
              <w:rPr>
                <w:rFonts w:hint="eastAsia"/>
                <w:sz w:val="24"/>
              </w:rPr>
              <w:t>说明</w:t>
            </w:r>
          </w:p>
        </w:tc>
      </w:tr>
      <w:tr w:rsidR="00924CF0" w:rsidTr="00737EC9">
        <w:tc>
          <w:tcPr>
            <w:tcW w:w="2126" w:type="dxa"/>
          </w:tcPr>
          <w:p w:rsidR="00924CF0" w:rsidRDefault="00924CF0" w:rsidP="00737EC9">
            <w:pPr>
              <w:spacing w:line="360" w:lineRule="auto"/>
              <w:rPr>
                <w:sz w:val="24"/>
              </w:rPr>
            </w:pPr>
            <w:r>
              <w:rPr>
                <w:rFonts w:hint="eastAsia"/>
                <w:sz w:val="24"/>
              </w:rPr>
              <w:t>协议号</w:t>
            </w:r>
          </w:p>
        </w:tc>
        <w:tc>
          <w:tcPr>
            <w:tcW w:w="1427" w:type="dxa"/>
          </w:tcPr>
          <w:p w:rsidR="00924CF0" w:rsidRDefault="00924CF0" w:rsidP="00737EC9">
            <w:pPr>
              <w:spacing w:line="360" w:lineRule="auto"/>
              <w:rPr>
                <w:sz w:val="24"/>
              </w:rPr>
            </w:pPr>
            <w:r>
              <w:rPr>
                <w:rFonts w:hint="eastAsia"/>
                <w:sz w:val="24"/>
              </w:rPr>
              <w:t>1</w:t>
            </w:r>
          </w:p>
        </w:tc>
        <w:tc>
          <w:tcPr>
            <w:tcW w:w="3109" w:type="dxa"/>
          </w:tcPr>
          <w:p w:rsidR="00924CF0" w:rsidRDefault="00924CF0" w:rsidP="00737EC9">
            <w:pPr>
              <w:spacing w:line="360" w:lineRule="auto"/>
              <w:rPr>
                <w:sz w:val="24"/>
              </w:rPr>
            </w:pPr>
            <w:r>
              <w:rPr>
                <w:rFonts w:hint="eastAsia"/>
                <w:sz w:val="24"/>
              </w:rPr>
              <w:t>0x05</w:t>
            </w:r>
          </w:p>
        </w:tc>
      </w:tr>
      <w:tr w:rsidR="00924CF0" w:rsidTr="00737EC9">
        <w:tc>
          <w:tcPr>
            <w:tcW w:w="2126" w:type="dxa"/>
          </w:tcPr>
          <w:p w:rsidR="00924CF0" w:rsidRDefault="00924CF0" w:rsidP="00737EC9">
            <w:pPr>
              <w:spacing w:line="360" w:lineRule="auto"/>
              <w:rPr>
                <w:sz w:val="24"/>
              </w:rPr>
            </w:pPr>
            <w:r>
              <w:rPr>
                <w:rFonts w:hint="eastAsia"/>
                <w:sz w:val="24"/>
              </w:rPr>
              <w:t>序列号</w:t>
            </w:r>
          </w:p>
        </w:tc>
        <w:tc>
          <w:tcPr>
            <w:tcW w:w="1427" w:type="dxa"/>
          </w:tcPr>
          <w:p w:rsidR="00924CF0" w:rsidRDefault="00924CF0" w:rsidP="00737EC9">
            <w:pPr>
              <w:spacing w:line="360" w:lineRule="auto"/>
              <w:rPr>
                <w:sz w:val="24"/>
              </w:rPr>
            </w:pPr>
            <w:r>
              <w:rPr>
                <w:rFonts w:hint="eastAsia"/>
                <w:sz w:val="24"/>
              </w:rPr>
              <w:t>1</w:t>
            </w:r>
          </w:p>
        </w:tc>
        <w:tc>
          <w:tcPr>
            <w:tcW w:w="3109" w:type="dxa"/>
          </w:tcPr>
          <w:p w:rsidR="00924CF0" w:rsidRDefault="00924CF0" w:rsidP="00737EC9">
            <w:pPr>
              <w:spacing w:line="360" w:lineRule="auto"/>
              <w:rPr>
                <w:sz w:val="24"/>
              </w:rPr>
            </w:pPr>
          </w:p>
        </w:tc>
      </w:tr>
      <w:tr w:rsidR="00924CF0" w:rsidTr="00737EC9">
        <w:tc>
          <w:tcPr>
            <w:tcW w:w="2126" w:type="dxa"/>
          </w:tcPr>
          <w:p w:rsidR="00924CF0" w:rsidRPr="00630A12" w:rsidRDefault="00924CF0" w:rsidP="00737EC9">
            <w:pPr>
              <w:spacing w:line="360" w:lineRule="auto"/>
              <w:rPr>
                <w:sz w:val="24"/>
              </w:rPr>
            </w:pPr>
            <w:r>
              <w:rPr>
                <w:rFonts w:hint="eastAsia"/>
                <w:sz w:val="24"/>
              </w:rPr>
              <w:t>上报类型</w:t>
            </w:r>
          </w:p>
        </w:tc>
        <w:tc>
          <w:tcPr>
            <w:tcW w:w="1427" w:type="dxa"/>
          </w:tcPr>
          <w:p w:rsidR="00924CF0" w:rsidRPr="00630A12" w:rsidRDefault="00924CF0" w:rsidP="00737EC9">
            <w:pPr>
              <w:spacing w:line="360" w:lineRule="auto"/>
              <w:rPr>
                <w:sz w:val="24"/>
              </w:rPr>
            </w:pPr>
            <w:r>
              <w:rPr>
                <w:rFonts w:hint="eastAsia"/>
                <w:sz w:val="24"/>
              </w:rPr>
              <w:t>1</w:t>
            </w:r>
          </w:p>
        </w:tc>
        <w:tc>
          <w:tcPr>
            <w:tcW w:w="3109" w:type="dxa"/>
          </w:tcPr>
          <w:p w:rsidR="00924CF0" w:rsidRPr="00630A12" w:rsidRDefault="00924CF0" w:rsidP="00737EC9">
            <w:pPr>
              <w:spacing w:line="360" w:lineRule="auto"/>
              <w:rPr>
                <w:sz w:val="24"/>
              </w:rPr>
            </w:pPr>
            <w:r>
              <w:rPr>
                <w:rFonts w:hint="eastAsia"/>
                <w:sz w:val="24"/>
              </w:rPr>
              <w:t>0x00</w:t>
            </w:r>
          </w:p>
        </w:tc>
      </w:tr>
      <w:tr w:rsidR="005547FA" w:rsidTr="00737EC9">
        <w:tc>
          <w:tcPr>
            <w:tcW w:w="2126" w:type="dxa"/>
          </w:tcPr>
          <w:p w:rsidR="005547FA" w:rsidRDefault="005547FA" w:rsidP="00851752">
            <w:pPr>
              <w:spacing w:line="360" w:lineRule="auto"/>
              <w:rPr>
                <w:sz w:val="24"/>
              </w:rPr>
            </w:pPr>
            <w:r>
              <w:rPr>
                <w:rFonts w:hint="eastAsia"/>
                <w:sz w:val="24"/>
              </w:rPr>
              <w:t>观测对象</w:t>
            </w:r>
            <w:r>
              <w:rPr>
                <w:rFonts w:hint="eastAsia"/>
                <w:sz w:val="24"/>
              </w:rPr>
              <w:t>ID</w:t>
            </w:r>
          </w:p>
        </w:tc>
        <w:tc>
          <w:tcPr>
            <w:tcW w:w="1427" w:type="dxa"/>
          </w:tcPr>
          <w:p w:rsidR="005547FA" w:rsidRDefault="005547FA" w:rsidP="00851752">
            <w:pPr>
              <w:spacing w:line="360" w:lineRule="auto"/>
              <w:rPr>
                <w:sz w:val="24"/>
              </w:rPr>
            </w:pPr>
            <w:r>
              <w:rPr>
                <w:rFonts w:hint="eastAsia"/>
                <w:sz w:val="24"/>
              </w:rPr>
              <w:t>8B</w:t>
            </w:r>
          </w:p>
        </w:tc>
        <w:tc>
          <w:tcPr>
            <w:tcW w:w="3109" w:type="dxa"/>
          </w:tcPr>
          <w:p w:rsidR="005547FA" w:rsidRDefault="005547FA"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5547FA" w:rsidTr="00737EC9">
        <w:tc>
          <w:tcPr>
            <w:tcW w:w="2126" w:type="dxa"/>
          </w:tcPr>
          <w:p w:rsidR="005547FA" w:rsidRDefault="005547FA" w:rsidP="00851752">
            <w:pPr>
              <w:spacing w:line="360" w:lineRule="auto"/>
              <w:rPr>
                <w:sz w:val="24"/>
              </w:rPr>
            </w:pPr>
            <w:r>
              <w:rPr>
                <w:rFonts w:hint="eastAsia"/>
                <w:sz w:val="24"/>
              </w:rPr>
              <w:t>数据量</w:t>
            </w:r>
          </w:p>
        </w:tc>
        <w:tc>
          <w:tcPr>
            <w:tcW w:w="1427" w:type="dxa"/>
          </w:tcPr>
          <w:p w:rsidR="005547FA" w:rsidRDefault="005547FA" w:rsidP="00851752">
            <w:pPr>
              <w:spacing w:line="360" w:lineRule="auto"/>
              <w:rPr>
                <w:sz w:val="24"/>
              </w:rPr>
            </w:pPr>
            <w:r>
              <w:rPr>
                <w:rFonts w:hint="eastAsia"/>
                <w:sz w:val="24"/>
              </w:rPr>
              <w:t>1B</w:t>
            </w:r>
          </w:p>
        </w:tc>
        <w:tc>
          <w:tcPr>
            <w:tcW w:w="3109" w:type="dxa"/>
          </w:tcPr>
          <w:p w:rsidR="005547FA" w:rsidRDefault="005547FA" w:rsidP="00851752">
            <w:pPr>
              <w:spacing w:line="360" w:lineRule="auto"/>
              <w:rPr>
                <w:sz w:val="24"/>
              </w:rPr>
            </w:pPr>
          </w:p>
        </w:tc>
      </w:tr>
      <w:tr w:rsidR="005547FA" w:rsidTr="00737EC9">
        <w:tc>
          <w:tcPr>
            <w:tcW w:w="2126" w:type="dxa"/>
          </w:tcPr>
          <w:p w:rsidR="005547FA" w:rsidRDefault="005547FA" w:rsidP="00851752">
            <w:pPr>
              <w:spacing w:line="360" w:lineRule="auto"/>
              <w:rPr>
                <w:sz w:val="24"/>
              </w:rPr>
            </w:pPr>
            <w:r>
              <w:rPr>
                <w:rFonts w:hint="eastAsia"/>
                <w:sz w:val="24"/>
              </w:rPr>
              <w:t>观测数据</w:t>
            </w:r>
            <w:r>
              <w:rPr>
                <w:rFonts w:hint="eastAsia"/>
                <w:sz w:val="24"/>
              </w:rPr>
              <w:t>N</w:t>
            </w:r>
            <w:r>
              <w:rPr>
                <w:rFonts w:hint="eastAsia"/>
                <w:sz w:val="24"/>
              </w:rPr>
              <w:t>时间</w:t>
            </w:r>
          </w:p>
        </w:tc>
        <w:tc>
          <w:tcPr>
            <w:tcW w:w="1427" w:type="dxa"/>
          </w:tcPr>
          <w:p w:rsidR="005547FA" w:rsidRDefault="005547FA" w:rsidP="00851752">
            <w:pPr>
              <w:spacing w:line="360" w:lineRule="auto"/>
              <w:rPr>
                <w:sz w:val="24"/>
              </w:rPr>
            </w:pPr>
            <w:r>
              <w:rPr>
                <w:rFonts w:hint="eastAsia"/>
                <w:sz w:val="24"/>
              </w:rPr>
              <w:t>6B</w:t>
            </w:r>
          </w:p>
        </w:tc>
        <w:tc>
          <w:tcPr>
            <w:tcW w:w="3109" w:type="dxa"/>
          </w:tcPr>
          <w:p w:rsidR="005547FA" w:rsidRDefault="005547FA" w:rsidP="00851752">
            <w:pPr>
              <w:spacing w:line="360" w:lineRule="auto"/>
              <w:rPr>
                <w:sz w:val="24"/>
              </w:rPr>
            </w:pPr>
            <w:r>
              <w:rPr>
                <w:rFonts w:hint="eastAsia"/>
                <w:sz w:val="24"/>
              </w:rPr>
              <w:t>年月日时分秒</w:t>
            </w:r>
          </w:p>
        </w:tc>
      </w:tr>
      <w:tr w:rsidR="005547FA" w:rsidTr="00737EC9">
        <w:tc>
          <w:tcPr>
            <w:tcW w:w="2126" w:type="dxa"/>
          </w:tcPr>
          <w:p w:rsidR="005547FA" w:rsidRDefault="005547FA" w:rsidP="00851752">
            <w:pPr>
              <w:spacing w:line="360" w:lineRule="auto"/>
              <w:rPr>
                <w:sz w:val="24"/>
              </w:rPr>
            </w:pPr>
            <w:r>
              <w:rPr>
                <w:rFonts w:hint="eastAsia"/>
                <w:sz w:val="24"/>
              </w:rPr>
              <w:t>观测数据</w:t>
            </w:r>
            <w:r>
              <w:rPr>
                <w:rFonts w:hint="eastAsia"/>
                <w:sz w:val="24"/>
              </w:rPr>
              <w:t>N</w:t>
            </w:r>
            <w:r>
              <w:rPr>
                <w:rFonts w:hint="eastAsia"/>
                <w:sz w:val="24"/>
              </w:rPr>
              <w:t>地点</w:t>
            </w:r>
          </w:p>
        </w:tc>
        <w:tc>
          <w:tcPr>
            <w:tcW w:w="1427" w:type="dxa"/>
          </w:tcPr>
          <w:p w:rsidR="005547FA" w:rsidRDefault="005547FA" w:rsidP="00851752">
            <w:pPr>
              <w:spacing w:line="360" w:lineRule="auto"/>
              <w:rPr>
                <w:sz w:val="24"/>
              </w:rPr>
            </w:pPr>
            <w:r>
              <w:rPr>
                <w:rFonts w:hint="eastAsia"/>
                <w:sz w:val="24"/>
              </w:rPr>
              <w:t>8B</w:t>
            </w:r>
          </w:p>
        </w:tc>
        <w:tc>
          <w:tcPr>
            <w:tcW w:w="3109" w:type="dxa"/>
          </w:tcPr>
          <w:p w:rsidR="0007412F" w:rsidRDefault="005547FA" w:rsidP="00851752">
            <w:pPr>
              <w:spacing w:line="360" w:lineRule="auto"/>
              <w:rPr>
                <w:sz w:val="24"/>
              </w:rPr>
            </w:pPr>
            <w:r>
              <w:rPr>
                <w:rFonts w:hint="eastAsia"/>
                <w:sz w:val="24"/>
              </w:rPr>
              <w:t>经度纬度各</w:t>
            </w:r>
            <w:r>
              <w:rPr>
                <w:rFonts w:hint="eastAsia"/>
                <w:sz w:val="24"/>
              </w:rPr>
              <w:t>4</w:t>
            </w:r>
            <w:r>
              <w:rPr>
                <w:rFonts w:hint="eastAsia"/>
                <w:sz w:val="24"/>
              </w:rPr>
              <w:t>字节</w:t>
            </w:r>
          </w:p>
          <w:p w:rsidR="005547FA" w:rsidRDefault="0007412F"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547FA" w:rsidTr="00737EC9">
        <w:tc>
          <w:tcPr>
            <w:tcW w:w="2126" w:type="dxa"/>
          </w:tcPr>
          <w:p w:rsidR="005547FA" w:rsidRDefault="005547FA" w:rsidP="00851752">
            <w:pPr>
              <w:spacing w:line="360" w:lineRule="auto"/>
              <w:rPr>
                <w:sz w:val="24"/>
              </w:rPr>
            </w:pPr>
            <w:r>
              <w:rPr>
                <w:rFonts w:hint="eastAsia"/>
                <w:sz w:val="24"/>
              </w:rPr>
              <w:t>观测参数</w:t>
            </w:r>
            <w:r>
              <w:rPr>
                <w:rFonts w:hint="eastAsia"/>
                <w:sz w:val="24"/>
              </w:rPr>
              <w:t>MID</w:t>
            </w:r>
          </w:p>
        </w:tc>
        <w:tc>
          <w:tcPr>
            <w:tcW w:w="1427" w:type="dxa"/>
          </w:tcPr>
          <w:p w:rsidR="005547FA" w:rsidRDefault="005547FA" w:rsidP="00851752">
            <w:pPr>
              <w:spacing w:line="360" w:lineRule="auto"/>
              <w:rPr>
                <w:sz w:val="24"/>
              </w:rPr>
            </w:pPr>
            <w:r>
              <w:rPr>
                <w:rFonts w:hint="eastAsia"/>
                <w:sz w:val="24"/>
              </w:rPr>
              <w:t>2B</w:t>
            </w:r>
          </w:p>
        </w:tc>
        <w:tc>
          <w:tcPr>
            <w:tcW w:w="3109" w:type="dxa"/>
          </w:tcPr>
          <w:p w:rsidR="005547FA" w:rsidRDefault="005547FA" w:rsidP="00851752">
            <w:pPr>
              <w:spacing w:line="360" w:lineRule="auto"/>
              <w:rPr>
                <w:sz w:val="24"/>
              </w:rPr>
            </w:pPr>
          </w:p>
        </w:tc>
      </w:tr>
      <w:tr w:rsidR="005547FA" w:rsidTr="00737EC9">
        <w:tc>
          <w:tcPr>
            <w:tcW w:w="2126" w:type="dxa"/>
          </w:tcPr>
          <w:p w:rsidR="005547FA" w:rsidRDefault="005547FA" w:rsidP="00851752">
            <w:pPr>
              <w:spacing w:line="360" w:lineRule="auto"/>
              <w:rPr>
                <w:sz w:val="24"/>
              </w:rPr>
            </w:pPr>
            <w:r>
              <w:rPr>
                <w:rFonts w:hint="eastAsia"/>
                <w:sz w:val="24"/>
              </w:rPr>
              <w:t>观测参数</w:t>
            </w:r>
            <w:r>
              <w:rPr>
                <w:rFonts w:hint="eastAsia"/>
                <w:sz w:val="24"/>
              </w:rPr>
              <w:t>M</w:t>
            </w:r>
            <w:r>
              <w:rPr>
                <w:rFonts w:hint="eastAsia"/>
                <w:sz w:val="24"/>
              </w:rPr>
              <w:t>类型</w:t>
            </w:r>
          </w:p>
        </w:tc>
        <w:tc>
          <w:tcPr>
            <w:tcW w:w="1427" w:type="dxa"/>
          </w:tcPr>
          <w:p w:rsidR="005547FA" w:rsidRDefault="005547FA" w:rsidP="00851752">
            <w:pPr>
              <w:spacing w:line="360" w:lineRule="auto"/>
              <w:rPr>
                <w:sz w:val="24"/>
              </w:rPr>
            </w:pPr>
            <w:r>
              <w:rPr>
                <w:rFonts w:hint="eastAsia"/>
                <w:sz w:val="24"/>
              </w:rPr>
              <w:t>1B</w:t>
            </w:r>
          </w:p>
        </w:tc>
        <w:tc>
          <w:tcPr>
            <w:tcW w:w="3109" w:type="dxa"/>
          </w:tcPr>
          <w:p w:rsidR="005547FA" w:rsidRDefault="005547FA" w:rsidP="00851752">
            <w:pPr>
              <w:spacing w:line="360" w:lineRule="auto"/>
              <w:rPr>
                <w:sz w:val="24"/>
              </w:rPr>
            </w:pPr>
          </w:p>
        </w:tc>
      </w:tr>
      <w:tr w:rsidR="005547FA" w:rsidTr="00737EC9">
        <w:tc>
          <w:tcPr>
            <w:tcW w:w="2126" w:type="dxa"/>
          </w:tcPr>
          <w:p w:rsidR="005547FA" w:rsidRDefault="005547FA" w:rsidP="00851752">
            <w:pPr>
              <w:spacing w:line="360" w:lineRule="auto"/>
              <w:rPr>
                <w:sz w:val="24"/>
              </w:rPr>
            </w:pPr>
            <w:r>
              <w:rPr>
                <w:rFonts w:hint="eastAsia"/>
                <w:sz w:val="24"/>
              </w:rPr>
              <w:t>观测参数</w:t>
            </w:r>
            <w:r>
              <w:rPr>
                <w:rFonts w:hint="eastAsia"/>
                <w:sz w:val="24"/>
              </w:rPr>
              <w:t>M</w:t>
            </w:r>
            <w:r>
              <w:rPr>
                <w:rFonts w:hint="eastAsia"/>
                <w:sz w:val="24"/>
              </w:rPr>
              <w:t>数据</w:t>
            </w:r>
          </w:p>
        </w:tc>
        <w:tc>
          <w:tcPr>
            <w:tcW w:w="1427" w:type="dxa"/>
          </w:tcPr>
          <w:p w:rsidR="005547FA" w:rsidRDefault="005547FA" w:rsidP="00851752">
            <w:pPr>
              <w:spacing w:line="360" w:lineRule="auto"/>
              <w:rPr>
                <w:sz w:val="24"/>
              </w:rPr>
            </w:pPr>
            <w:r>
              <w:rPr>
                <w:rFonts w:hint="eastAsia"/>
                <w:sz w:val="24"/>
              </w:rPr>
              <w:t>X</w:t>
            </w:r>
          </w:p>
        </w:tc>
        <w:tc>
          <w:tcPr>
            <w:tcW w:w="3109" w:type="dxa"/>
          </w:tcPr>
          <w:p w:rsidR="005547FA" w:rsidRDefault="005547FA" w:rsidP="00851752">
            <w:pPr>
              <w:spacing w:line="360" w:lineRule="auto"/>
              <w:rPr>
                <w:sz w:val="24"/>
              </w:rPr>
            </w:pPr>
            <w:r>
              <w:rPr>
                <w:rFonts w:hint="eastAsia"/>
                <w:sz w:val="24"/>
              </w:rPr>
              <w:t>由观测参数</w:t>
            </w:r>
            <w:r>
              <w:rPr>
                <w:rFonts w:hint="eastAsia"/>
                <w:sz w:val="24"/>
              </w:rPr>
              <w:t>ID</w:t>
            </w:r>
            <w:r>
              <w:rPr>
                <w:rFonts w:hint="eastAsia"/>
                <w:sz w:val="24"/>
              </w:rPr>
              <w:t>决定</w:t>
            </w:r>
          </w:p>
        </w:tc>
      </w:tr>
      <w:tr w:rsidR="00924CF0" w:rsidTr="00737EC9">
        <w:tc>
          <w:tcPr>
            <w:tcW w:w="2126" w:type="dxa"/>
          </w:tcPr>
          <w:p w:rsidR="00924CF0" w:rsidRDefault="00924CF0" w:rsidP="00737EC9">
            <w:pPr>
              <w:spacing w:line="360" w:lineRule="auto"/>
              <w:rPr>
                <w:sz w:val="24"/>
              </w:rPr>
            </w:pPr>
            <w:r>
              <w:rPr>
                <w:rFonts w:hint="eastAsia"/>
                <w:sz w:val="24"/>
              </w:rPr>
              <w:t>错误校验</w:t>
            </w:r>
          </w:p>
        </w:tc>
        <w:tc>
          <w:tcPr>
            <w:tcW w:w="1427" w:type="dxa"/>
          </w:tcPr>
          <w:p w:rsidR="00924CF0" w:rsidRDefault="00924CF0" w:rsidP="00737EC9">
            <w:pPr>
              <w:spacing w:line="360" w:lineRule="auto"/>
              <w:rPr>
                <w:sz w:val="24"/>
              </w:rPr>
            </w:pPr>
            <w:r>
              <w:rPr>
                <w:rFonts w:hint="eastAsia"/>
                <w:sz w:val="24"/>
              </w:rPr>
              <w:t>1</w:t>
            </w:r>
          </w:p>
        </w:tc>
        <w:tc>
          <w:tcPr>
            <w:tcW w:w="3109" w:type="dxa"/>
          </w:tcPr>
          <w:p w:rsidR="00924CF0" w:rsidRDefault="00924CF0" w:rsidP="00737EC9">
            <w:pPr>
              <w:spacing w:line="360" w:lineRule="auto"/>
              <w:rPr>
                <w:sz w:val="24"/>
              </w:rPr>
            </w:pPr>
          </w:p>
        </w:tc>
      </w:tr>
    </w:tbl>
    <w:p w:rsidR="00737EC9" w:rsidRDefault="00737EC9" w:rsidP="00916E10">
      <w:pPr>
        <w:spacing w:line="360" w:lineRule="auto"/>
        <w:ind w:firstLine="420"/>
        <w:rPr>
          <w:sz w:val="24"/>
        </w:rPr>
      </w:pPr>
    </w:p>
    <w:p w:rsidR="00AC1F38" w:rsidRDefault="00AC1F38" w:rsidP="00AC1F38">
      <w:pPr>
        <w:pStyle w:val="3"/>
        <w:spacing w:before="0" w:after="0" w:line="360" w:lineRule="auto"/>
        <w:ind w:left="826" w:hangingChars="343" w:hanging="826"/>
        <w:rPr>
          <w:sz w:val="24"/>
        </w:rPr>
      </w:pPr>
      <w:r>
        <w:rPr>
          <w:rFonts w:hint="eastAsia"/>
          <w:sz w:val="24"/>
        </w:rPr>
        <w:t>系统向终端反馈</w:t>
      </w:r>
      <w:r>
        <w:rPr>
          <w:rFonts w:hint="eastAsia"/>
          <w:sz w:val="24"/>
        </w:rPr>
        <w:t>0x8</w:t>
      </w:r>
      <w:r w:rsidR="00C5118D">
        <w:rPr>
          <w:rFonts w:hint="eastAsia"/>
          <w:sz w:val="24"/>
        </w:rPr>
        <w:t>6</w:t>
      </w:r>
    </w:p>
    <w:p w:rsidR="00AC1F38" w:rsidRDefault="00AC1F38" w:rsidP="00AC1F38">
      <w:pPr>
        <w:spacing w:line="360" w:lineRule="auto"/>
        <w:ind w:firstLine="420"/>
        <w:rPr>
          <w:sz w:val="24"/>
        </w:rPr>
      </w:pPr>
      <w:r>
        <w:rPr>
          <w:rFonts w:hint="eastAsia"/>
          <w:sz w:val="24"/>
        </w:rPr>
        <w:t>系统收到</w:t>
      </w:r>
      <w:r w:rsidR="004336F5">
        <w:rPr>
          <w:rFonts w:hint="eastAsia"/>
          <w:sz w:val="24"/>
        </w:rPr>
        <w:t>数据上报</w:t>
      </w:r>
      <w:r w:rsidR="0030715B">
        <w:rPr>
          <w:rFonts w:hint="eastAsia"/>
          <w:sz w:val="24"/>
        </w:rPr>
        <w:t>信息包后根据上报</w:t>
      </w:r>
      <w:r w:rsidR="00B06064">
        <w:rPr>
          <w:rFonts w:hint="eastAsia"/>
          <w:sz w:val="24"/>
        </w:rPr>
        <w:t>数据</w:t>
      </w:r>
      <w:r w:rsidR="00AD0E3A">
        <w:rPr>
          <w:rFonts w:hint="eastAsia"/>
          <w:sz w:val="24"/>
        </w:rPr>
        <w:t>内容做</w:t>
      </w:r>
      <w:r>
        <w:rPr>
          <w:rFonts w:hint="eastAsia"/>
          <w:sz w:val="24"/>
        </w:rPr>
        <w:t>出</w:t>
      </w:r>
      <w:r w:rsidR="00AD0E3A">
        <w:rPr>
          <w:rFonts w:hint="eastAsia"/>
          <w:sz w:val="24"/>
        </w:rPr>
        <w:t>数据接收</w:t>
      </w:r>
      <w:r>
        <w:rPr>
          <w:rFonts w:hint="eastAsia"/>
          <w:sz w:val="24"/>
        </w:rPr>
        <w:t>反馈信息</w:t>
      </w:r>
      <w:r w:rsidRPr="00F24942">
        <w:rPr>
          <w:rFonts w:hint="eastAsia"/>
          <w:sz w:val="24"/>
        </w:rPr>
        <w:t>。</w:t>
      </w:r>
    </w:p>
    <w:p w:rsidR="007840B9" w:rsidRDefault="007840B9" w:rsidP="007840B9">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7840B9" w:rsidTr="00851752">
        <w:tc>
          <w:tcPr>
            <w:tcW w:w="2376" w:type="dxa"/>
            <w:gridSpan w:val="2"/>
          </w:tcPr>
          <w:p w:rsidR="007840B9" w:rsidRDefault="007840B9" w:rsidP="00851752">
            <w:pPr>
              <w:spacing w:line="360" w:lineRule="auto"/>
              <w:rPr>
                <w:sz w:val="24"/>
              </w:rPr>
            </w:pPr>
            <w:r>
              <w:rPr>
                <w:rFonts w:hint="eastAsia"/>
                <w:sz w:val="24"/>
              </w:rPr>
              <w:t>格式</w:t>
            </w:r>
          </w:p>
        </w:tc>
        <w:tc>
          <w:tcPr>
            <w:tcW w:w="1276" w:type="dxa"/>
          </w:tcPr>
          <w:p w:rsidR="007840B9" w:rsidRDefault="007840B9" w:rsidP="00851752">
            <w:pPr>
              <w:spacing w:line="360" w:lineRule="auto"/>
              <w:rPr>
                <w:sz w:val="24"/>
              </w:rPr>
            </w:pPr>
            <w:r>
              <w:rPr>
                <w:rFonts w:hint="eastAsia"/>
                <w:sz w:val="24"/>
              </w:rPr>
              <w:t>长度</w:t>
            </w:r>
            <w:r>
              <w:rPr>
                <w:rFonts w:hint="eastAsia"/>
                <w:sz w:val="24"/>
              </w:rPr>
              <w:t>byte</w:t>
            </w:r>
          </w:p>
        </w:tc>
        <w:tc>
          <w:tcPr>
            <w:tcW w:w="4870" w:type="dxa"/>
          </w:tcPr>
          <w:p w:rsidR="007840B9" w:rsidRDefault="007840B9" w:rsidP="00851752">
            <w:pPr>
              <w:spacing w:line="360" w:lineRule="auto"/>
              <w:rPr>
                <w:sz w:val="24"/>
              </w:rPr>
            </w:pPr>
            <w:r>
              <w:rPr>
                <w:rFonts w:hint="eastAsia"/>
                <w:sz w:val="24"/>
              </w:rPr>
              <w:t>说明</w:t>
            </w:r>
          </w:p>
        </w:tc>
      </w:tr>
      <w:tr w:rsidR="007840B9" w:rsidTr="00851752">
        <w:tc>
          <w:tcPr>
            <w:tcW w:w="817" w:type="dxa"/>
            <w:vMerge w:val="restart"/>
          </w:tcPr>
          <w:p w:rsidR="007840B9" w:rsidRDefault="007840B9" w:rsidP="00851752">
            <w:pPr>
              <w:spacing w:line="360" w:lineRule="auto"/>
              <w:rPr>
                <w:sz w:val="24"/>
              </w:rPr>
            </w:pPr>
          </w:p>
        </w:tc>
        <w:tc>
          <w:tcPr>
            <w:tcW w:w="1559" w:type="dxa"/>
          </w:tcPr>
          <w:p w:rsidR="007840B9" w:rsidRDefault="007840B9" w:rsidP="00851752">
            <w:pPr>
              <w:spacing w:line="360" w:lineRule="auto"/>
              <w:rPr>
                <w:sz w:val="24"/>
              </w:rPr>
            </w:pPr>
            <w:r>
              <w:rPr>
                <w:rFonts w:hint="eastAsia"/>
                <w:sz w:val="24"/>
              </w:rPr>
              <w:t>起始位</w:t>
            </w:r>
          </w:p>
        </w:tc>
        <w:tc>
          <w:tcPr>
            <w:tcW w:w="1276" w:type="dxa"/>
          </w:tcPr>
          <w:p w:rsidR="007840B9" w:rsidRDefault="007840B9" w:rsidP="00851752">
            <w:pPr>
              <w:spacing w:line="360" w:lineRule="auto"/>
              <w:rPr>
                <w:sz w:val="24"/>
              </w:rPr>
            </w:pPr>
            <w:r>
              <w:rPr>
                <w:rFonts w:hint="eastAsia"/>
                <w:sz w:val="24"/>
              </w:rPr>
              <w:t>2</w:t>
            </w:r>
          </w:p>
        </w:tc>
        <w:tc>
          <w:tcPr>
            <w:tcW w:w="4870" w:type="dxa"/>
          </w:tcPr>
          <w:p w:rsidR="007840B9" w:rsidRDefault="007840B9"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7840B9" w:rsidTr="00851752">
        <w:tc>
          <w:tcPr>
            <w:tcW w:w="817" w:type="dxa"/>
            <w:vMerge/>
          </w:tcPr>
          <w:p w:rsidR="007840B9" w:rsidRDefault="007840B9" w:rsidP="00851752">
            <w:pPr>
              <w:spacing w:line="360" w:lineRule="auto"/>
              <w:rPr>
                <w:sz w:val="24"/>
              </w:rPr>
            </w:pPr>
          </w:p>
        </w:tc>
        <w:tc>
          <w:tcPr>
            <w:tcW w:w="1559" w:type="dxa"/>
            <w:tcBorders>
              <w:bottom w:val="single" w:sz="4" w:space="0" w:color="auto"/>
            </w:tcBorders>
          </w:tcPr>
          <w:p w:rsidR="007840B9" w:rsidRDefault="007840B9" w:rsidP="00851752">
            <w:pPr>
              <w:spacing w:line="360" w:lineRule="auto"/>
              <w:rPr>
                <w:sz w:val="24"/>
              </w:rPr>
            </w:pPr>
            <w:r>
              <w:rPr>
                <w:rFonts w:hint="eastAsia"/>
                <w:sz w:val="24"/>
              </w:rPr>
              <w:t>包长度</w:t>
            </w:r>
          </w:p>
        </w:tc>
        <w:tc>
          <w:tcPr>
            <w:tcW w:w="1276" w:type="dxa"/>
            <w:tcBorders>
              <w:bottom w:val="single" w:sz="4" w:space="0" w:color="auto"/>
            </w:tcBorders>
          </w:tcPr>
          <w:p w:rsidR="007840B9" w:rsidRDefault="007840B9" w:rsidP="00851752">
            <w:pPr>
              <w:spacing w:line="360" w:lineRule="auto"/>
              <w:rPr>
                <w:sz w:val="24"/>
              </w:rPr>
            </w:pPr>
            <w:r>
              <w:rPr>
                <w:rFonts w:hint="eastAsia"/>
                <w:sz w:val="24"/>
              </w:rPr>
              <w:t>2</w:t>
            </w:r>
          </w:p>
        </w:tc>
        <w:tc>
          <w:tcPr>
            <w:tcW w:w="4870" w:type="dxa"/>
            <w:tcBorders>
              <w:bottom w:val="single" w:sz="4" w:space="0" w:color="auto"/>
            </w:tcBorders>
          </w:tcPr>
          <w:p w:rsidR="007840B9" w:rsidRDefault="007840B9" w:rsidP="00851752">
            <w:pPr>
              <w:spacing w:line="360" w:lineRule="auto"/>
              <w:rPr>
                <w:sz w:val="24"/>
              </w:rPr>
            </w:pPr>
          </w:p>
        </w:tc>
      </w:tr>
      <w:tr w:rsidR="007840B9" w:rsidTr="00851752">
        <w:tc>
          <w:tcPr>
            <w:tcW w:w="817" w:type="dxa"/>
            <w:vMerge/>
          </w:tcPr>
          <w:p w:rsidR="007840B9" w:rsidRDefault="007840B9" w:rsidP="00851752">
            <w:pPr>
              <w:spacing w:line="360" w:lineRule="auto"/>
              <w:rPr>
                <w:sz w:val="24"/>
              </w:rPr>
            </w:pPr>
          </w:p>
        </w:tc>
        <w:tc>
          <w:tcPr>
            <w:tcW w:w="1559" w:type="dxa"/>
            <w:tcBorders>
              <w:bottom w:val="single" w:sz="4" w:space="0" w:color="auto"/>
            </w:tcBorders>
          </w:tcPr>
          <w:p w:rsidR="007840B9" w:rsidRDefault="00D316B7" w:rsidP="00851752">
            <w:pPr>
              <w:spacing w:line="360" w:lineRule="auto"/>
              <w:rPr>
                <w:sz w:val="24"/>
              </w:rPr>
            </w:pPr>
            <w:r>
              <w:rPr>
                <w:rFonts w:hint="eastAsia"/>
                <w:sz w:val="24"/>
              </w:rPr>
              <w:t>协议号</w:t>
            </w:r>
          </w:p>
        </w:tc>
        <w:tc>
          <w:tcPr>
            <w:tcW w:w="1276" w:type="dxa"/>
            <w:tcBorders>
              <w:bottom w:val="single" w:sz="4" w:space="0" w:color="auto"/>
            </w:tcBorders>
          </w:tcPr>
          <w:p w:rsidR="007840B9" w:rsidRDefault="00D316B7" w:rsidP="00851752">
            <w:pPr>
              <w:spacing w:line="360" w:lineRule="auto"/>
              <w:rPr>
                <w:sz w:val="24"/>
              </w:rPr>
            </w:pPr>
            <w:r>
              <w:rPr>
                <w:rFonts w:hint="eastAsia"/>
                <w:sz w:val="24"/>
              </w:rPr>
              <w:t>1</w:t>
            </w:r>
          </w:p>
        </w:tc>
        <w:tc>
          <w:tcPr>
            <w:tcW w:w="4870" w:type="dxa"/>
            <w:tcBorders>
              <w:bottom w:val="single" w:sz="4" w:space="0" w:color="auto"/>
            </w:tcBorders>
          </w:tcPr>
          <w:p w:rsidR="007840B9" w:rsidRDefault="00D316B7" w:rsidP="00851752">
            <w:pPr>
              <w:spacing w:line="360" w:lineRule="auto"/>
              <w:rPr>
                <w:sz w:val="24"/>
              </w:rPr>
            </w:pPr>
            <w:r w:rsidRPr="00630A12">
              <w:rPr>
                <w:rFonts w:hint="eastAsia"/>
                <w:sz w:val="24"/>
              </w:rPr>
              <w:t>0x</w:t>
            </w:r>
            <w:r>
              <w:rPr>
                <w:rFonts w:hint="eastAsia"/>
                <w:sz w:val="24"/>
              </w:rPr>
              <w:t>00</w:t>
            </w:r>
          </w:p>
        </w:tc>
      </w:tr>
      <w:tr w:rsidR="007840B9" w:rsidTr="00851752">
        <w:tc>
          <w:tcPr>
            <w:tcW w:w="817" w:type="dxa"/>
            <w:vMerge/>
          </w:tcPr>
          <w:p w:rsidR="007840B9" w:rsidRDefault="007840B9" w:rsidP="00851752">
            <w:pPr>
              <w:spacing w:line="360" w:lineRule="auto"/>
              <w:rPr>
                <w:sz w:val="24"/>
              </w:rPr>
            </w:pPr>
          </w:p>
        </w:tc>
        <w:tc>
          <w:tcPr>
            <w:tcW w:w="1559" w:type="dxa"/>
            <w:shd w:val="clear" w:color="auto" w:fill="auto"/>
          </w:tcPr>
          <w:p w:rsidR="007840B9" w:rsidRPr="00630A12" w:rsidRDefault="00D316B7" w:rsidP="00851752">
            <w:pPr>
              <w:spacing w:line="360" w:lineRule="auto"/>
              <w:rPr>
                <w:sz w:val="24"/>
              </w:rPr>
            </w:pPr>
            <w:r>
              <w:rPr>
                <w:rFonts w:hint="eastAsia"/>
                <w:sz w:val="24"/>
              </w:rPr>
              <w:t>应答序列号</w:t>
            </w:r>
          </w:p>
        </w:tc>
        <w:tc>
          <w:tcPr>
            <w:tcW w:w="1276" w:type="dxa"/>
            <w:shd w:val="clear" w:color="auto" w:fill="auto"/>
          </w:tcPr>
          <w:p w:rsidR="007840B9" w:rsidRPr="00630A12" w:rsidRDefault="00D316B7" w:rsidP="00851752">
            <w:pPr>
              <w:spacing w:line="360" w:lineRule="auto"/>
              <w:rPr>
                <w:sz w:val="24"/>
              </w:rPr>
            </w:pPr>
            <w:r>
              <w:rPr>
                <w:rFonts w:hint="eastAsia"/>
                <w:sz w:val="24"/>
              </w:rPr>
              <w:t>2</w:t>
            </w:r>
          </w:p>
        </w:tc>
        <w:tc>
          <w:tcPr>
            <w:tcW w:w="4870" w:type="dxa"/>
            <w:shd w:val="clear" w:color="auto" w:fill="auto"/>
          </w:tcPr>
          <w:p w:rsidR="007840B9" w:rsidRPr="00630A12" w:rsidRDefault="007840B9" w:rsidP="00851752">
            <w:pPr>
              <w:spacing w:line="360" w:lineRule="auto"/>
              <w:rPr>
                <w:sz w:val="24"/>
              </w:rPr>
            </w:pPr>
          </w:p>
        </w:tc>
      </w:tr>
      <w:tr w:rsidR="007840B9" w:rsidTr="00851752">
        <w:tc>
          <w:tcPr>
            <w:tcW w:w="817" w:type="dxa"/>
            <w:vMerge/>
          </w:tcPr>
          <w:p w:rsidR="007840B9" w:rsidRDefault="007840B9" w:rsidP="00851752">
            <w:pPr>
              <w:spacing w:line="360" w:lineRule="auto"/>
              <w:rPr>
                <w:sz w:val="24"/>
              </w:rPr>
            </w:pPr>
          </w:p>
        </w:tc>
        <w:tc>
          <w:tcPr>
            <w:tcW w:w="1559" w:type="dxa"/>
            <w:shd w:val="clear" w:color="auto" w:fill="auto"/>
          </w:tcPr>
          <w:p w:rsidR="007840B9" w:rsidRPr="00630A12" w:rsidRDefault="007840B9" w:rsidP="00851752">
            <w:pPr>
              <w:spacing w:line="360" w:lineRule="auto"/>
              <w:rPr>
                <w:sz w:val="24"/>
              </w:rPr>
            </w:pPr>
            <w:r>
              <w:rPr>
                <w:rFonts w:hint="eastAsia"/>
                <w:sz w:val="24"/>
              </w:rPr>
              <w:t>应答协议</w:t>
            </w:r>
          </w:p>
        </w:tc>
        <w:tc>
          <w:tcPr>
            <w:tcW w:w="1276" w:type="dxa"/>
            <w:shd w:val="clear" w:color="auto" w:fill="auto"/>
          </w:tcPr>
          <w:p w:rsidR="007840B9" w:rsidRPr="00630A12" w:rsidRDefault="007840B9" w:rsidP="00851752">
            <w:pPr>
              <w:spacing w:line="360" w:lineRule="auto"/>
              <w:rPr>
                <w:sz w:val="24"/>
              </w:rPr>
            </w:pPr>
            <w:r>
              <w:rPr>
                <w:rFonts w:hint="eastAsia"/>
                <w:sz w:val="24"/>
              </w:rPr>
              <w:t>1</w:t>
            </w:r>
          </w:p>
        </w:tc>
        <w:tc>
          <w:tcPr>
            <w:tcW w:w="4870" w:type="dxa"/>
            <w:shd w:val="clear" w:color="auto" w:fill="auto"/>
          </w:tcPr>
          <w:p w:rsidR="007840B9" w:rsidRPr="00630A12" w:rsidRDefault="00122BF9" w:rsidP="00C5118D">
            <w:pPr>
              <w:spacing w:line="360" w:lineRule="auto"/>
              <w:rPr>
                <w:sz w:val="24"/>
              </w:rPr>
            </w:pPr>
            <w:r>
              <w:rPr>
                <w:rFonts w:hint="eastAsia"/>
                <w:sz w:val="24"/>
              </w:rPr>
              <w:t>0x</w:t>
            </w:r>
            <w:r w:rsidR="00C5118D">
              <w:rPr>
                <w:rFonts w:hint="eastAsia"/>
                <w:sz w:val="24"/>
              </w:rPr>
              <w:t>86</w:t>
            </w:r>
          </w:p>
        </w:tc>
      </w:tr>
      <w:tr w:rsidR="007840B9" w:rsidTr="00851752">
        <w:tc>
          <w:tcPr>
            <w:tcW w:w="817" w:type="dxa"/>
            <w:vMerge/>
          </w:tcPr>
          <w:p w:rsidR="007840B9" w:rsidRDefault="007840B9" w:rsidP="00851752">
            <w:pPr>
              <w:spacing w:line="360" w:lineRule="auto"/>
              <w:rPr>
                <w:sz w:val="24"/>
              </w:rPr>
            </w:pPr>
          </w:p>
        </w:tc>
        <w:tc>
          <w:tcPr>
            <w:tcW w:w="1559" w:type="dxa"/>
            <w:shd w:val="clear" w:color="auto" w:fill="auto"/>
          </w:tcPr>
          <w:p w:rsidR="007840B9" w:rsidRPr="00630A12" w:rsidRDefault="007840B9" w:rsidP="00851752">
            <w:pPr>
              <w:spacing w:line="360" w:lineRule="auto"/>
              <w:rPr>
                <w:sz w:val="24"/>
              </w:rPr>
            </w:pPr>
            <w:r>
              <w:rPr>
                <w:rFonts w:hint="eastAsia"/>
                <w:sz w:val="24"/>
              </w:rPr>
              <w:t>结果</w:t>
            </w:r>
          </w:p>
        </w:tc>
        <w:tc>
          <w:tcPr>
            <w:tcW w:w="1276" w:type="dxa"/>
            <w:shd w:val="clear" w:color="auto" w:fill="auto"/>
          </w:tcPr>
          <w:p w:rsidR="007840B9" w:rsidRPr="00630A12" w:rsidRDefault="007840B9" w:rsidP="00851752">
            <w:pPr>
              <w:spacing w:line="360" w:lineRule="auto"/>
              <w:rPr>
                <w:sz w:val="24"/>
              </w:rPr>
            </w:pPr>
            <w:r>
              <w:rPr>
                <w:rFonts w:hint="eastAsia"/>
                <w:sz w:val="24"/>
              </w:rPr>
              <w:t>1</w:t>
            </w:r>
          </w:p>
        </w:tc>
        <w:tc>
          <w:tcPr>
            <w:tcW w:w="4870" w:type="dxa"/>
            <w:shd w:val="clear" w:color="auto" w:fill="auto"/>
          </w:tcPr>
          <w:p w:rsidR="007840B9" w:rsidRDefault="007840B9" w:rsidP="00851752">
            <w:pPr>
              <w:spacing w:line="360" w:lineRule="auto"/>
              <w:rPr>
                <w:sz w:val="24"/>
              </w:rPr>
            </w:pPr>
            <w:r>
              <w:rPr>
                <w:rFonts w:hint="eastAsia"/>
                <w:sz w:val="24"/>
              </w:rPr>
              <w:t>0x00</w:t>
            </w:r>
            <w:r>
              <w:rPr>
                <w:rFonts w:hint="eastAsia"/>
                <w:sz w:val="24"/>
              </w:rPr>
              <w:t>：成功</w:t>
            </w:r>
          </w:p>
          <w:p w:rsidR="007840B9" w:rsidRPr="00630A12" w:rsidRDefault="007840B9" w:rsidP="00851752">
            <w:pPr>
              <w:spacing w:line="360" w:lineRule="auto"/>
              <w:rPr>
                <w:sz w:val="24"/>
              </w:rPr>
            </w:pPr>
            <w:r>
              <w:rPr>
                <w:rFonts w:hint="eastAsia"/>
                <w:sz w:val="24"/>
              </w:rPr>
              <w:t>0x01</w:t>
            </w:r>
            <w:r>
              <w:rPr>
                <w:rFonts w:hint="eastAsia"/>
                <w:sz w:val="24"/>
              </w:rPr>
              <w:t>：失败</w:t>
            </w:r>
          </w:p>
        </w:tc>
      </w:tr>
      <w:tr w:rsidR="007840B9" w:rsidTr="00851752">
        <w:tc>
          <w:tcPr>
            <w:tcW w:w="817" w:type="dxa"/>
            <w:vMerge/>
          </w:tcPr>
          <w:p w:rsidR="007840B9" w:rsidRDefault="007840B9" w:rsidP="00851752">
            <w:pPr>
              <w:spacing w:line="360" w:lineRule="auto"/>
              <w:rPr>
                <w:sz w:val="24"/>
              </w:rPr>
            </w:pPr>
          </w:p>
        </w:tc>
        <w:tc>
          <w:tcPr>
            <w:tcW w:w="1559" w:type="dxa"/>
          </w:tcPr>
          <w:p w:rsidR="007840B9" w:rsidRDefault="007840B9" w:rsidP="00851752">
            <w:pPr>
              <w:spacing w:line="360" w:lineRule="auto"/>
              <w:rPr>
                <w:sz w:val="24"/>
              </w:rPr>
            </w:pPr>
            <w:r>
              <w:rPr>
                <w:rFonts w:hint="eastAsia"/>
                <w:sz w:val="24"/>
              </w:rPr>
              <w:t>校验</w:t>
            </w:r>
          </w:p>
        </w:tc>
        <w:tc>
          <w:tcPr>
            <w:tcW w:w="1276" w:type="dxa"/>
          </w:tcPr>
          <w:p w:rsidR="007840B9" w:rsidRDefault="007840B9" w:rsidP="00851752">
            <w:pPr>
              <w:spacing w:line="360" w:lineRule="auto"/>
              <w:rPr>
                <w:sz w:val="24"/>
              </w:rPr>
            </w:pPr>
            <w:r>
              <w:rPr>
                <w:rFonts w:hint="eastAsia"/>
                <w:sz w:val="24"/>
              </w:rPr>
              <w:t>1</w:t>
            </w:r>
          </w:p>
        </w:tc>
        <w:tc>
          <w:tcPr>
            <w:tcW w:w="4870" w:type="dxa"/>
          </w:tcPr>
          <w:p w:rsidR="007840B9" w:rsidRDefault="007840B9" w:rsidP="00851752">
            <w:pPr>
              <w:spacing w:line="360" w:lineRule="auto"/>
              <w:rPr>
                <w:sz w:val="24"/>
              </w:rPr>
            </w:pPr>
          </w:p>
        </w:tc>
      </w:tr>
      <w:tr w:rsidR="007840B9" w:rsidTr="00851752">
        <w:tc>
          <w:tcPr>
            <w:tcW w:w="817" w:type="dxa"/>
            <w:vMerge/>
          </w:tcPr>
          <w:p w:rsidR="007840B9" w:rsidRDefault="007840B9" w:rsidP="00851752">
            <w:pPr>
              <w:spacing w:line="360" w:lineRule="auto"/>
              <w:rPr>
                <w:sz w:val="24"/>
              </w:rPr>
            </w:pPr>
          </w:p>
        </w:tc>
        <w:tc>
          <w:tcPr>
            <w:tcW w:w="1559" w:type="dxa"/>
          </w:tcPr>
          <w:p w:rsidR="007840B9" w:rsidRDefault="007840B9" w:rsidP="00851752">
            <w:pPr>
              <w:spacing w:line="360" w:lineRule="auto"/>
              <w:rPr>
                <w:sz w:val="24"/>
              </w:rPr>
            </w:pPr>
            <w:r>
              <w:rPr>
                <w:rFonts w:hint="eastAsia"/>
                <w:sz w:val="24"/>
              </w:rPr>
              <w:t>停止位</w:t>
            </w:r>
          </w:p>
        </w:tc>
        <w:tc>
          <w:tcPr>
            <w:tcW w:w="1276" w:type="dxa"/>
          </w:tcPr>
          <w:p w:rsidR="007840B9" w:rsidRDefault="007840B9" w:rsidP="00851752">
            <w:pPr>
              <w:spacing w:line="360" w:lineRule="auto"/>
              <w:rPr>
                <w:sz w:val="24"/>
              </w:rPr>
            </w:pPr>
            <w:r>
              <w:rPr>
                <w:rFonts w:hint="eastAsia"/>
                <w:sz w:val="24"/>
              </w:rPr>
              <w:t>2</w:t>
            </w:r>
          </w:p>
        </w:tc>
        <w:tc>
          <w:tcPr>
            <w:tcW w:w="4870" w:type="dxa"/>
          </w:tcPr>
          <w:p w:rsidR="007840B9" w:rsidRDefault="007840B9" w:rsidP="00851752">
            <w:pPr>
              <w:spacing w:line="360" w:lineRule="auto"/>
              <w:rPr>
                <w:sz w:val="24"/>
              </w:rPr>
            </w:pPr>
          </w:p>
        </w:tc>
      </w:tr>
    </w:tbl>
    <w:p w:rsidR="007840B9" w:rsidRDefault="007840B9" w:rsidP="007840B9">
      <w:pPr>
        <w:spacing w:line="360" w:lineRule="auto"/>
        <w:ind w:firstLine="420"/>
        <w:rPr>
          <w:sz w:val="24"/>
        </w:rPr>
      </w:pPr>
    </w:p>
    <w:p w:rsidR="007840B9" w:rsidRDefault="007840B9" w:rsidP="007840B9">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7840B9" w:rsidTr="00851752">
        <w:tc>
          <w:tcPr>
            <w:tcW w:w="2126" w:type="dxa"/>
          </w:tcPr>
          <w:p w:rsidR="007840B9" w:rsidRPr="00CB339B" w:rsidRDefault="007840B9" w:rsidP="00851752">
            <w:pPr>
              <w:spacing w:line="360" w:lineRule="auto"/>
              <w:rPr>
                <w:sz w:val="24"/>
              </w:rPr>
            </w:pPr>
            <w:r>
              <w:rPr>
                <w:rFonts w:hint="eastAsia"/>
                <w:sz w:val="24"/>
              </w:rPr>
              <w:t>格式</w:t>
            </w:r>
          </w:p>
        </w:tc>
        <w:tc>
          <w:tcPr>
            <w:tcW w:w="1427" w:type="dxa"/>
          </w:tcPr>
          <w:p w:rsidR="007840B9" w:rsidRDefault="007840B9"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7840B9" w:rsidRDefault="007840B9" w:rsidP="00851752">
            <w:pPr>
              <w:spacing w:line="360" w:lineRule="auto"/>
              <w:rPr>
                <w:sz w:val="24"/>
              </w:rPr>
            </w:pPr>
            <w:r>
              <w:rPr>
                <w:rFonts w:hint="eastAsia"/>
                <w:sz w:val="24"/>
              </w:rPr>
              <w:t>说明</w:t>
            </w:r>
          </w:p>
        </w:tc>
      </w:tr>
      <w:tr w:rsidR="007840B9" w:rsidTr="00851752">
        <w:tc>
          <w:tcPr>
            <w:tcW w:w="2126" w:type="dxa"/>
          </w:tcPr>
          <w:p w:rsidR="007840B9" w:rsidRDefault="007840B9" w:rsidP="00851752">
            <w:pPr>
              <w:spacing w:line="360" w:lineRule="auto"/>
              <w:rPr>
                <w:sz w:val="24"/>
              </w:rPr>
            </w:pPr>
            <w:r>
              <w:rPr>
                <w:rFonts w:hint="eastAsia"/>
                <w:sz w:val="24"/>
              </w:rPr>
              <w:t>协议号</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r>
              <w:rPr>
                <w:rFonts w:hint="eastAsia"/>
                <w:sz w:val="24"/>
              </w:rPr>
              <w:t>0x00</w:t>
            </w:r>
          </w:p>
        </w:tc>
      </w:tr>
      <w:tr w:rsidR="007840B9" w:rsidTr="00851752">
        <w:tc>
          <w:tcPr>
            <w:tcW w:w="2126" w:type="dxa"/>
          </w:tcPr>
          <w:p w:rsidR="007840B9" w:rsidRDefault="007840B9" w:rsidP="00851752">
            <w:pPr>
              <w:spacing w:line="360" w:lineRule="auto"/>
              <w:rPr>
                <w:sz w:val="24"/>
              </w:rPr>
            </w:pPr>
            <w:r>
              <w:rPr>
                <w:rFonts w:hint="eastAsia"/>
                <w:sz w:val="24"/>
              </w:rPr>
              <w:t>应答序列号</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p>
        </w:tc>
      </w:tr>
      <w:tr w:rsidR="007840B9" w:rsidTr="00851752">
        <w:tc>
          <w:tcPr>
            <w:tcW w:w="2126" w:type="dxa"/>
          </w:tcPr>
          <w:p w:rsidR="007840B9" w:rsidRPr="00630A12" w:rsidRDefault="007840B9" w:rsidP="00851752">
            <w:pPr>
              <w:spacing w:line="360" w:lineRule="auto"/>
              <w:rPr>
                <w:sz w:val="24"/>
              </w:rPr>
            </w:pPr>
            <w:r>
              <w:rPr>
                <w:rFonts w:hint="eastAsia"/>
                <w:sz w:val="24"/>
              </w:rPr>
              <w:t>应答协议</w:t>
            </w:r>
          </w:p>
        </w:tc>
        <w:tc>
          <w:tcPr>
            <w:tcW w:w="1427" w:type="dxa"/>
          </w:tcPr>
          <w:p w:rsidR="007840B9" w:rsidRPr="00630A12" w:rsidRDefault="007840B9" w:rsidP="00851752">
            <w:pPr>
              <w:spacing w:line="360" w:lineRule="auto"/>
              <w:rPr>
                <w:sz w:val="24"/>
              </w:rPr>
            </w:pPr>
            <w:r>
              <w:rPr>
                <w:rFonts w:hint="eastAsia"/>
                <w:sz w:val="24"/>
              </w:rPr>
              <w:t>1</w:t>
            </w:r>
          </w:p>
        </w:tc>
        <w:tc>
          <w:tcPr>
            <w:tcW w:w="3109" w:type="dxa"/>
          </w:tcPr>
          <w:p w:rsidR="007840B9" w:rsidRPr="00630A12" w:rsidRDefault="00122BF9" w:rsidP="00851752">
            <w:pPr>
              <w:spacing w:line="360" w:lineRule="auto"/>
              <w:rPr>
                <w:sz w:val="24"/>
              </w:rPr>
            </w:pPr>
            <w:r>
              <w:rPr>
                <w:rFonts w:hint="eastAsia"/>
                <w:sz w:val="24"/>
              </w:rPr>
              <w:t>0x05</w:t>
            </w:r>
          </w:p>
        </w:tc>
      </w:tr>
      <w:tr w:rsidR="007840B9" w:rsidTr="00851752">
        <w:tc>
          <w:tcPr>
            <w:tcW w:w="2126" w:type="dxa"/>
          </w:tcPr>
          <w:p w:rsidR="007840B9" w:rsidRDefault="007840B9" w:rsidP="00851752">
            <w:pPr>
              <w:spacing w:line="360" w:lineRule="auto"/>
              <w:rPr>
                <w:sz w:val="24"/>
              </w:rPr>
            </w:pPr>
            <w:r>
              <w:rPr>
                <w:rFonts w:hint="eastAsia"/>
                <w:sz w:val="24"/>
              </w:rPr>
              <w:t>结果</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r>
              <w:rPr>
                <w:rFonts w:hint="eastAsia"/>
                <w:sz w:val="24"/>
              </w:rPr>
              <w:t>0x00</w:t>
            </w:r>
            <w:r>
              <w:rPr>
                <w:rFonts w:hint="eastAsia"/>
                <w:sz w:val="24"/>
              </w:rPr>
              <w:t>：成功</w:t>
            </w:r>
          </w:p>
          <w:p w:rsidR="007840B9" w:rsidRDefault="007840B9" w:rsidP="00851752">
            <w:pPr>
              <w:spacing w:line="360" w:lineRule="auto"/>
              <w:rPr>
                <w:sz w:val="24"/>
              </w:rPr>
            </w:pPr>
            <w:r>
              <w:rPr>
                <w:rFonts w:hint="eastAsia"/>
                <w:sz w:val="24"/>
              </w:rPr>
              <w:t>0x01</w:t>
            </w:r>
            <w:r>
              <w:rPr>
                <w:rFonts w:hint="eastAsia"/>
                <w:sz w:val="24"/>
              </w:rPr>
              <w:t>：失败</w:t>
            </w:r>
          </w:p>
        </w:tc>
      </w:tr>
      <w:tr w:rsidR="007840B9" w:rsidTr="00851752">
        <w:tc>
          <w:tcPr>
            <w:tcW w:w="2126" w:type="dxa"/>
          </w:tcPr>
          <w:p w:rsidR="007840B9" w:rsidRDefault="007840B9" w:rsidP="00851752">
            <w:pPr>
              <w:spacing w:line="360" w:lineRule="auto"/>
              <w:rPr>
                <w:sz w:val="24"/>
              </w:rPr>
            </w:pPr>
            <w:r>
              <w:rPr>
                <w:rFonts w:hint="eastAsia"/>
                <w:sz w:val="24"/>
              </w:rPr>
              <w:t>错误校验</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p>
        </w:tc>
      </w:tr>
    </w:tbl>
    <w:p w:rsidR="00576647" w:rsidRDefault="00CC1548" w:rsidP="00576647">
      <w:pPr>
        <w:pStyle w:val="2"/>
        <w:spacing w:before="0" w:after="0" w:line="360" w:lineRule="auto"/>
        <w:ind w:left="663" w:hangingChars="275" w:hanging="663"/>
        <w:rPr>
          <w:sz w:val="24"/>
        </w:rPr>
      </w:pPr>
      <w:r>
        <w:rPr>
          <w:rFonts w:hint="eastAsia"/>
          <w:sz w:val="24"/>
        </w:rPr>
        <w:t>文本通信</w:t>
      </w:r>
      <w:r w:rsidR="00777F8B">
        <w:rPr>
          <w:rFonts w:hint="eastAsia"/>
          <w:sz w:val="24"/>
        </w:rPr>
        <w:t>信息</w:t>
      </w:r>
    </w:p>
    <w:p w:rsidR="00576647" w:rsidRPr="00661183" w:rsidRDefault="00C942F9" w:rsidP="00576647">
      <w:pPr>
        <w:pStyle w:val="3"/>
        <w:spacing w:before="0" w:after="0" w:line="360" w:lineRule="auto"/>
        <w:ind w:left="826" w:hangingChars="343" w:hanging="826"/>
        <w:rPr>
          <w:sz w:val="24"/>
        </w:rPr>
      </w:pPr>
      <w:r>
        <w:rPr>
          <w:rFonts w:hint="eastAsia"/>
          <w:sz w:val="24"/>
        </w:rPr>
        <w:t>调度信息和信息汇报</w:t>
      </w:r>
      <w:r w:rsidR="00576647">
        <w:rPr>
          <w:rFonts w:hint="eastAsia"/>
          <w:sz w:val="24"/>
        </w:rPr>
        <w:t>发送</w:t>
      </w:r>
      <w:r w:rsidR="009A082F">
        <w:rPr>
          <w:rFonts w:hint="eastAsia"/>
          <w:sz w:val="24"/>
        </w:rPr>
        <w:t xml:space="preserve"> 0x0</w:t>
      </w:r>
      <w:r w:rsidR="00D276D2">
        <w:rPr>
          <w:rFonts w:hint="eastAsia"/>
          <w:sz w:val="24"/>
        </w:rPr>
        <w:t>7</w:t>
      </w:r>
    </w:p>
    <w:p w:rsidR="003A20AA" w:rsidRDefault="00FB5C5F" w:rsidP="00207773">
      <w:pPr>
        <w:spacing w:line="360" w:lineRule="auto"/>
        <w:ind w:firstLine="420"/>
        <w:rPr>
          <w:sz w:val="24"/>
        </w:rPr>
      </w:pPr>
      <w:r>
        <w:rPr>
          <w:rFonts w:hint="eastAsia"/>
          <w:sz w:val="24"/>
        </w:rPr>
        <w:t>系统可以发送文本通息给终端，终端可以发送文本信息</w:t>
      </w:r>
      <w:r w:rsidR="000E6BB8">
        <w:rPr>
          <w:rFonts w:hint="eastAsia"/>
          <w:sz w:val="24"/>
        </w:rPr>
        <w:t>给</w:t>
      </w:r>
      <w:r w:rsidR="00DA647A">
        <w:rPr>
          <w:rFonts w:hint="eastAsia"/>
          <w:sz w:val="24"/>
        </w:rPr>
        <w:t>系统，使用相同的协议格式，</w:t>
      </w:r>
      <w:r w:rsidR="00A00AFC">
        <w:rPr>
          <w:rFonts w:hint="eastAsia"/>
          <w:sz w:val="24"/>
        </w:rPr>
        <w:t>同时支持北斗信道和</w:t>
      </w:r>
      <w:r w:rsidR="00A00AFC">
        <w:rPr>
          <w:rFonts w:hint="eastAsia"/>
          <w:sz w:val="24"/>
        </w:rPr>
        <w:t>GPRS</w:t>
      </w:r>
      <w:r w:rsidR="00A00AFC">
        <w:rPr>
          <w:rFonts w:hint="eastAsia"/>
          <w:sz w:val="24"/>
        </w:rPr>
        <w:t>信道。</w:t>
      </w:r>
    </w:p>
    <w:p w:rsidR="001F7066" w:rsidRPr="005903C5" w:rsidRDefault="001F7066" w:rsidP="0020777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3A20AA" w:rsidTr="00851752">
        <w:tc>
          <w:tcPr>
            <w:tcW w:w="2376" w:type="dxa"/>
            <w:gridSpan w:val="2"/>
          </w:tcPr>
          <w:p w:rsidR="003A20AA" w:rsidRDefault="003A20AA" w:rsidP="00851752">
            <w:pPr>
              <w:spacing w:line="360" w:lineRule="auto"/>
              <w:rPr>
                <w:sz w:val="24"/>
              </w:rPr>
            </w:pPr>
            <w:r>
              <w:rPr>
                <w:rFonts w:hint="eastAsia"/>
                <w:sz w:val="24"/>
              </w:rPr>
              <w:t>格式</w:t>
            </w:r>
          </w:p>
        </w:tc>
        <w:tc>
          <w:tcPr>
            <w:tcW w:w="1276" w:type="dxa"/>
          </w:tcPr>
          <w:p w:rsidR="003A20AA" w:rsidRDefault="003A20AA" w:rsidP="00851752">
            <w:pPr>
              <w:spacing w:line="360" w:lineRule="auto"/>
              <w:rPr>
                <w:sz w:val="24"/>
              </w:rPr>
            </w:pPr>
            <w:r>
              <w:rPr>
                <w:rFonts w:hint="eastAsia"/>
                <w:sz w:val="24"/>
              </w:rPr>
              <w:t>长度</w:t>
            </w:r>
            <w:r>
              <w:rPr>
                <w:rFonts w:hint="eastAsia"/>
                <w:sz w:val="24"/>
              </w:rPr>
              <w:t>byte</w:t>
            </w:r>
          </w:p>
        </w:tc>
        <w:tc>
          <w:tcPr>
            <w:tcW w:w="4870" w:type="dxa"/>
          </w:tcPr>
          <w:p w:rsidR="003A20AA" w:rsidRDefault="003A20AA" w:rsidP="00851752">
            <w:pPr>
              <w:spacing w:line="360" w:lineRule="auto"/>
              <w:rPr>
                <w:sz w:val="24"/>
              </w:rPr>
            </w:pPr>
            <w:r>
              <w:rPr>
                <w:rFonts w:hint="eastAsia"/>
                <w:sz w:val="24"/>
              </w:rPr>
              <w:t>说明</w:t>
            </w:r>
          </w:p>
        </w:tc>
      </w:tr>
      <w:tr w:rsidR="003A20AA" w:rsidTr="00851752">
        <w:tc>
          <w:tcPr>
            <w:tcW w:w="817" w:type="dxa"/>
            <w:vMerge w:val="restart"/>
          </w:tcPr>
          <w:p w:rsidR="003A20AA" w:rsidRDefault="003A20AA" w:rsidP="00851752">
            <w:pPr>
              <w:spacing w:line="360" w:lineRule="auto"/>
              <w:rPr>
                <w:sz w:val="24"/>
              </w:rPr>
            </w:pPr>
          </w:p>
        </w:tc>
        <w:tc>
          <w:tcPr>
            <w:tcW w:w="1559" w:type="dxa"/>
          </w:tcPr>
          <w:p w:rsidR="003A20AA" w:rsidRDefault="003A20AA" w:rsidP="00851752">
            <w:pPr>
              <w:spacing w:line="360" w:lineRule="auto"/>
              <w:rPr>
                <w:sz w:val="24"/>
              </w:rPr>
            </w:pPr>
            <w:r>
              <w:rPr>
                <w:rFonts w:hint="eastAsia"/>
                <w:sz w:val="24"/>
              </w:rPr>
              <w:t>起始位</w:t>
            </w:r>
          </w:p>
        </w:tc>
        <w:tc>
          <w:tcPr>
            <w:tcW w:w="1276" w:type="dxa"/>
          </w:tcPr>
          <w:p w:rsidR="003A20AA" w:rsidRDefault="003A20AA" w:rsidP="00851752">
            <w:pPr>
              <w:spacing w:line="360" w:lineRule="auto"/>
              <w:rPr>
                <w:sz w:val="24"/>
              </w:rPr>
            </w:pPr>
            <w:r>
              <w:rPr>
                <w:rFonts w:hint="eastAsia"/>
                <w:sz w:val="24"/>
              </w:rPr>
              <w:t>2</w:t>
            </w:r>
          </w:p>
        </w:tc>
        <w:tc>
          <w:tcPr>
            <w:tcW w:w="4870" w:type="dxa"/>
          </w:tcPr>
          <w:p w:rsidR="003A20AA" w:rsidRDefault="003A20AA"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3A20AA" w:rsidTr="00851752">
        <w:tc>
          <w:tcPr>
            <w:tcW w:w="817" w:type="dxa"/>
            <w:vMerge/>
          </w:tcPr>
          <w:p w:rsidR="003A20AA" w:rsidRDefault="003A20AA" w:rsidP="00851752">
            <w:pPr>
              <w:spacing w:line="360" w:lineRule="auto"/>
              <w:rPr>
                <w:sz w:val="24"/>
              </w:rPr>
            </w:pPr>
          </w:p>
        </w:tc>
        <w:tc>
          <w:tcPr>
            <w:tcW w:w="1559" w:type="dxa"/>
            <w:tcBorders>
              <w:bottom w:val="single" w:sz="4" w:space="0" w:color="auto"/>
            </w:tcBorders>
          </w:tcPr>
          <w:p w:rsidR="003A20AA" w:rsidRDefault="003A20AA" w:rsidP="00851752">
            <w:pPr>
              <w:spacing w:line="360" w:lineRule="auto"/>
              <w:rPr>
                <w:sz w:val="24"/>
              </w:rPr>
            </w:pPr>
            <w:r>
              <w:rPr>
                <w:rFonts w:hint="eastAsia"/>
                <w:sz w:val="24"/>
              </w:rPr>
              <w:t>包长度</w:t>
            </w:r>
          </w:p>
        </w:tc>
        <w:tc>
          <w:tcPr>
            <w:tcW w:w="1276" w:type="dxa"/>
            <w:tcBorders>
              <w:bottom w:val="single" w:sz="4" w:space="0" w:color="auto"/>
            </w:tcBorders>
          </w:tcPr>
          <w:p w:rsidR="003A20AA" w:rsidRDefault="003A20AA" w:rsidP="00851752">
            <w:pPr>
              <w:spacing w:line="360" w:lineRule="auto"/>
              <w:rPr>
                <w:sz w:val="24"/>
              </w:rPr>
            </w:pPr>
            <w:r>
              <w:rPr>
                <w:rFonts w:hint="eastAsia"/>
                <w:sz w:val="24"/>
              </w:rPr>
              <w:t>2</w:t>
            </w:r>
          </w:p>
        </w:tc>
        <w:tc>
          <w:tcPr>
            <w:tcW w:w="4870" w:type="dxa"/>
            <w:tcBorders>
              <w:bottom w:val="single" w:sz="4" w:space="0" w:color="auto"/>
            </w:tcBorders>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Pr="00630A12" w:rsidRDefault="003A20AA" w:rsidP="00851752">
            <w:pPr>
              <w:spacing w:line="360" w:lineRule="auto"/>
              <w:rPr>
                <w:sz w:val="24"/>
              </w:rPr>
            </w:pPr>
            <w:r w:rsidRPr="00630A12">
              <w:rPr>
                <w:rFonts w:hint="eastAsia"/>
                <w:sz w:val="24"/>
              </w:rPr>
              <w:t>协议号</w:t>
            </w:r>
          </w:p>
        </w:tc>
        <w:tc>
          <w:tcPr>
            <w:tcW w:w="1276" w:type="dxa"/>
            <w:shd w:val="clear" w:color="auto" w:fill="auto"/>
          </w:tcPr>
          <w:p w:rsidR="003A20AA" w:rsidRPr="00630A12" w:rsidRDefault="003A20AA" w:rsidP="00851752">
            <w:pPr>
              <w:spacing w:line="360" w:lineRule="auto"/>
              <w:rPr>
                <w:sz w:val="24"/>
              </w:rPr>
            </w:pPr>
            <w:r w:rsidRPr="00630A12">
              <w:rPr>
                <w:rFonts w:hint="eastAsia"/>
                <w:sz w:val="24"/>
              </w:rPr>
              <w:t>1</w:t>
            </w:r>
          </w:p>
        </w:tc>
        <w:tc>
          <w:tcPr>
            <w:tcW w:w="4870" w:type="dxa"/>
            <w:shd w:val="clear" w:color="auto" w:fill="auto"/>
          </w:tcPr>
          <w:p w:rsidR="003A20AA" w:rsidRPr="00630A12" w:rsidRDefault="003A20AA" w:rsidP="00D276D2">
            <w:pPr>
              <w:spacing w:line="360" w:lineRule="auto"/>
              <w:rPr>
                <w:sz w:val="24"/>
              </w:rPr>
            </w:pPr>
            <w:r w:rsidRPr="00630A12">
              <w:rPr>
                <w:rFonts w:hint="eastAsia"/>
                <w:sz w:val="24"/>
              </w:rPr>
              <w:t>0x0</w:t>
            </w:r>
            <w:r w:rsidR="00D276D2">
              <w:rPr>
                <w:rFonts w:hint="eastAsia"/>
                <w:sz w:val="24"/>
              </w:rPr>
              <w:t>7</w:t>
            </w:r>
            <w:r w:rsidR="005D558E">
              <w:rPr>
                <w:rFonts w:hint="eastAsia"/>
                <w:sz w:val="24"/>
              </w:rPr>
              <w:t>/0x8</w:t>
            </w:r>
            <w:r w:rsidR="00D276D2">
              <w:rPr>
                <w:rFonts w:hint="eastAsia"/>
                <w:sz w:val="24"/>
              </w:rPr>
              <w:t>7</w:t>
            </w: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Default="003A20AA" w:rsidP="00851752">
            <w:pPr>
              <w:spacing w:line="360" w:lineRule="auto"/>
              <w:rPr>
                <w:sz w:val="24"/>
              </w:rPr>
            </w:pPr>
            <w:r>
              <w:rPr>
                <w:rFonts w:hint="eastAsia"/>
                <w:sz w:val="24"/>
              </w:rPr>
              <w:t>序列号</w:t>
            </w:r>
          </w:p>
        </w:tc>
        <w:tc>
          <w:tcPr>
            <w:tcW w:w="1276" w:type="dxa"/>
            <w:shd w:val="clear" w:color="auto" w:fill="auto"/>
          </w:tcPr>
          <w:p w:rsidR="003A20AA" w:rsidRDefault="003A20AA" w:rsidP="00851752">
            <w:pPr>
              <w:spacing w:line="360" w:lineRule="auto"/>
              <w:rPr>
                <w:sz w:val="24"/>
              </w:rPr>
            </w:pPr>
            <w:r>
              <w:rPr>
                <w:rFonts w:hint="eastAsia"/>
                <w:sz w:val="24"/>
              </w:rPr>
              <w:t>2</w:t>
            </w:r>
          </w:p>
        </w:tc>
        <w:tc>
          <w:tcPr>
            <w:tcW w:w="4870" w:type="dxa"/>
            <w:shd w:val="clear" w:color="auto" w:fill="auto"/>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Default="00230D4F" w:rsidP="00851752">
            <w:pPr>
              <w:spacing w:line="360" w:lineRule="auto"/>
              <w:rPr>
                <w:sz w:val="24"/>
              </w:rPr>
            </w:pPr>
            <w:r>
              <w:rPr>
                <w:rFonts w:hint="eastAsia"/>
                <w:sz w:val="24"/>
              </w:rPr>
              <w:t>信息长度</w:t>
            </w:r>
          </w:p>
        </w:tc>
        <w:tc>
          <w:tcPr>
            <w:tcW w:w="1276" w:type="dxa"/>
            <w:shd w:val="clear" w:color="auto" w:fill="auto"/>
          </w:tcPr>
          <w:p w:rsidR="003A20AA" w:rsidRDefault="00230D4F" w:rsidP="00851752">
            <w:pPr>
              <w:spacing w:line="360" w:lineRule="auto"/>
              <w:rPr>
                <w:sz w:val="24"/>
              </w:rPr>
            </w:pPr>
            <w:r>
              <w:rPr>
                <w:rFonts w:hint="eastAsia"/>
                <w:sz w:val="24"/>
              </w:rPr>
              <w:t>1B</w:t>
            </w:r>
          </w:p>
        </w:tc>
        <w:tc>
          <w:tcPr>
            <w:tcW w:w="4870" w:type="dxa"/>
            <w:shd w:val="clear" w:color="auto" w:fill="auto"/>
          </w:tcPr>
          <w:p w:rsidR="003A20AA" w:rsidRDefault="00230D4F" w:rsidP="00851752">
            <w:pPr>
              <w:spacing w:line="360" w:lineRule="auto"/>
              <w:rPr>
                <w:sz w:val="24"/>
              </w:rPr>
            </w:pPr>
            <w:r>
              <w:rPr>
                <w:rFonts w:hint="eastAsia"/>
                <w:sz w:val="24"/>
              </w:rPr>
              <w:t>N</w:t>
            </w: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Default="00230D4F" w:rsidP="00851752">
            <w:pPr>
              <w:spacing w:line="360" w:lineRule="auto"/>
              <w:rPr>
                <w:sz w:val="24"/>
              </w:rPr>
            </w:pPr>
            <w:r>
              <w:rPr>
                <w:rFonts w:hint="eastAsia"/>
                <w:sz w:val="24"/>
              </w:rPr>
              <w:t>信息</w:t>
            </w:r>
            <w:r w:rsidR="003A20AA">
              <w:rPr>
                <w:rFonts w:hint="eastAsia"/>
                <w:sz w:val="24"/>
              </w:rPr>
              <w:t>内容</w:t>
            </w:r>
          </w:p>
        </w:tc>
        <w:tc>
          <w:tcPr>
            <w:tcW w:w="1276" w:type="dxa"/>
            <w:shd w:val="clear" w:color="auto" w:fill="auto"/>
          </w:tcPr>
          <w:p w:rsidR="003A20AA" w:rsidRDefault="003A20AA" w:rsidP="00851752">
            <w:pPr>
              <w:spacing w:line="360" w:lineRule="auto"/>
              <w:rPr>
                <w:sz w:val="24"/>
              </w:rPr>
            </w:pPr>
            <w:r>
              <w:rPr>
                <w:rFonts w:hint="eastAsia"/>
                <w:sz w:val="24"/>
              </w:rPr>
              <w:t>N</w:t>
            </w:r>
          </w:p>
        </w:tc>
        <w:tc>
          <w:tcPr>
            <w:tcW w:w="4870" w:type="dxa"/>
            <w:shd w:val="clear" w:color="auto" w:fill="auto"/>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tcPr>
          <w:p w:rsidR="003A20AA" w:rsidRDefault="003A20AA" w:rsidP="00851752">
            <w:pPr>
              <w:spacing w:line="360" w:lineRule="auto"/>
              <w:rPr>
                <w:sz w:val="24"/>
              </w:rPr>
            </w:pPr>
            <w:r>
              <w:rPr>
                <w:rFonts w:hint="eastAsia"/>
                <w:sz w:val="24"/>
              </w:rPr>
              <w:t>校验</w:t>
            </w:r>
          </w:p>
        </w:tc>
        <w:tc>
          <w:tcPr>
            <w:tcW w:w="1276" w:type="dxa"/>
          </w:tcPr>
          <w:p w:rsidR="003A20AA" w:rsidRDefault="003A20AA" w:rsidP="00851752">
            <w:pPr>
              <w:spacing w:line="360" w:lineRule="auto"/>
              <w:rPr>
                <w:sz w:val="24"/>
              </w:rPr>
            </w:pPr>
            <w:r>
              <w:rPr>
                <w:rFonts w:hint="eastAsia"/>
                <w:sz w:val="24"/>
              </w:rPr>
              <w:t>1</w:t>
            </w:r>
          </w:p>
        </w:tc>
        <w:tc>
          <w:tcPr>
            <w:tcW w:w="4870" w:type="dxa"/>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tcPr>
          <w:p w:rsidR="003A20AA" w:rsidRDefault="003A20AA" w:rsidP="00851752">
            <w:pPr>
              <w:spacing w:line="360" w:lineRule="auto"/>
              <w:rPr>
                <w:sz w:val="24"/>
              </w:rPr>
            </w:pPr>
            <w:r>
              <w:rPr>
                <w:rFonts w:hint="eastAsia"/>
                <w:sz w:val="24"/>
              </w:rPr>
              <w:t>停止位</w:t>
            </w:r>
          </w:p>
        </w:tc>
        <w:tc>
          <w:tcPr>
            <w:tcW w:w="1276" w:type="dxa"/>
          </w:tcPr>
          <w:p w:rsidR="003A20AA" w:rsidRDefault="003A20AA" w:rsidP="00851752">
            <w:pPr>
              <w:spacing w:line="360" w:lineRule="auto"/>
              <w:rPr>
                <w:sz w:val="24"/>
              </w:rPr>
            </w:pPr>
            <w:r>
              <w:rPr>
                <w:rFonts w:hint="eastAsia"/>
                <w:sz w:val="24"/>
              </w:rPr>
              <w:t>2</w:t>
            </w:r>
          </w:p>
        </w:tc>
        <w:tc>
          <w:tcPr>
            <w:tcW w:w="4870" w:type="dxa"/>
          </w:tcPr>
          <w:p w:rsidR="003A20AA" w:rsidRDefault="003A20AA" w:rsidP="00851752">
            <w:pPr>
              <w:spacing w:line="360" w:lineRule="auto"/>
              <w:rPr>
                <w:sz w:val="24"/>
              </w:rPr>
            </w:pPr>
          </w:p>
        </w:tc>
      </w:tr>
    </w:tbl>
    <w:p w:rsidR="003A20AA" w:rsidRDefault="003A20AA" w:rsidP="003A20AA">
      <w:pPr>
        <w:spacing w:line="360" w:lineRule="auto"/>
        <w:ind w:firstLine="420"/>
        <w:rPr>
          <w:sz w:val="24"/>
        </w:rPr>
      </w:pPr>
    </w:p>
    <w:p w:rsidR="00A07FB1" w:rsidRDefault="00A07FB1" w:rsidP="00A07FB1">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A07FB1" w:rsidTr="00851752">
        <w:tc>
          <w:tcPr>
            <w:tcW w:w="2126" w:type="dxa"/>
          </w:tcPr>
          <w:p w:rsidR="00A07FB1" w:rsidRPr="00CB339B" w:rsidRDefault="00A07FB1" w:rsidP="00851752">
            <w:pPr>
              <w:spacing w:line="360" w:lineRule="auto"/>
              <w:rPr>
                <w:sz w:val="24"/>
              </w:rPr>
            </w:pPr>
            <w:r>
              <w:rPr>
                <w:rFonts w:hint="eastAsia"/>
                <w:sz w:val="24"/>
              </w:rPr>
              <w:t>格式</w:t>
            </w:r>
          </w:p>
        </w:tc>
        <w:tc>
          <w:tcPr>
            <w:tcW w:w="1427" w:type="dxa"/>
          </w:tcPr>
          <w:p w:rsidR="00A07FB1" w:rsidRDefault="00A07FB1"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A07FB1" w:rsidRDefault="00A07FB1" w:rsidP="00851752">
            <w:pPr>
              <w:spacing w:line="360" w:lineRule="auto"/>
              <w:rPr>
                <w:sz w:val="24"/>
              </w:rPr>
            </w:pPr>
            <w:r>
              <w:rPr>
                <w:rFonts w:hint="eastAsia"/>
                <w:sz w:val="24"/>
              </w:rPr>
              <w:t>说明</w:t>
            </w:r>
          </w:p>
        </w:tc>
      </w:tr>
      <w:tr w:rsidR="00A07FB1" w:rsidTr="00851752">
        <w:tc>
          <w:tcPr>
            <w:tcW w:w="2126" w:type="dxa"/>
          </w:tcPr>
          <w:p w:rsidR="00A07FB1" w:rsidRDefault="00A07FB1" w:rsidP="00851752">
            <w:pPr>
              <w:spacing w:line="360" w:lineRule="auto"/>
              <w:rPr>
                <w:sz w:val="24"/>
              </w:rPr>
            </w:pPr>
            <w:r>
              <w:rPr>
                <w:rFonts w:hint="eastAsia"/>
                <w:sz w:val="24"/>
              </w:rPr>
              <w:t>协议号</w:t>
            </w:r>
          </w:p>
        </w:tc>
        <w:tc>
          <w:tcPr>
            <w:tcW w:w="1427" w:type="dxa"/>
          </w:tcPr>
          <w:p w:rsidR="00A07FB1" w:rsidRDefault="00A07FB1" w:rsidP="00851752">
            <w:pPr>
              <w:spacing w:line="360" w:lineRule="auto"/>
              <w:rPr>
                <w:sz w:val="24"/>
              </w:rPr>
            </w:pPr>
            <w:r>
              <w:rPr>
                <w:rFonts w:hint="eastAsia"/>
                <w:sz w:val="24"/>
              </w:rPr>
              <w:t>1</w:t>
            </w:r>
          </w:p>
        </w:tc>
        <w:tc>
          <w:tcPr>
            <w:tcW w:w="3109" w:type="dxa"/>
          </w:tcPr>
          <w:p w:rsidR="00A07FB1" w:rsidRDefault="00A07FB1" w:rsidP="00D276D2">
            <w:pPr>
              <w:spacing w:line="360" w:lineRule="auto"/>
              <w:rPr>
                <w:sz w:val="24"/>
              </w:rPr>
            </w:pPr>
            <w:r>
              <w:rPr>
                <w:rFonts w:hint="eastAsia"/>
                <w:sz w:val="24"/>
              </w:rPr>
              <w:t>0x</w:t>
            </w:r>
            <w:r w:rsidR="00465444">
              <w:rPr>
                <w:rFonts w:hint="eastAsia"/>
                <w:sz w:val="24"/>
              </w:rPr>
              <w:t>0</w:t>
            </w:r>
            <w:r w:rsidR="00D276D2">
              <w:rPr>
                <w:rFonts w:hint="eastAsia"/>
                <w:sz w:val="24"/>
              </w:rPr>
              <w:t>7</w:t>
            </w:r>
            <w:r w:rsidR="0074194E">
              <w:rPr>
                <w:rFonts w:hint="eastAsia"/>
                <w:sz w:val="24"/>
              </w:rPr>
              <w:t>/0x8</w:t>
            </w:r>
            <w:r w:rsidR="00D276D2">
              <w:rPr>
                <w:rFonts w:hint="eastAsia"/>
                <w:sz w:val="24"/>
              </w:rPr>
              <w:t>7</w:t>
            </w:r>
          </w:p>
        </w:tc>
      </w:tr>
      <w:tr w:rsidR="00A07FB1" w:rsidTr="00851752">
        <w:tc>
          <w:tcPr>
            <w:tcW w:w="2126" w:type="dxa"/>
          </w:tcPr>
          <w:p w:rsidR="00A07FB1" w:rsidRDefault="00A07FB1" w:rsidP="00851752">
            <w:pPr>
              <w:spacing w:line="360" w:lineRule="auto"/>
              <w:rPr>
                <w:sz w:val="24"/>
              </w:rPr>
            </w:pPr>
            <w:r>
              <w:rPr>
                <w:rFonts w:hint="eastAsia"/>
                <w:sz w:val="24"/>
              </w:rPr>
              <w:t>序列号</w:t>
            </w:r>
          </w:p>
        </w:tc>
        <w:tc>
          <w:tcPr>
            <w:tcW w:w="1427" w:type="dxa"/>
          </w:tcPr>
          <w:p w:rsidR="00A07FB1" w:rsidRDefault="00A07FB1" w:rsidP="00851752">
            <w:pPr>
              <w:spacing w:line="360" w:lineRule="auto"/>
              <w:rPr>
                <w:sz w:val="24"/>
              </w:rPr>
            </w:pPr>
            <w:r>
              <w:rPr>
                <w:rFonts w:hint="eastAsia"/>
                <w:sz w:val="24"/>
              </w:rPr>
              <w:t>1</w:t>
            </w:r>
          </w:p>
        </w:tc>
        <w:tc>
          <w:tcPr>
            <w:tcW w:w="3109" w:type="dxa"/>
          </w:tcPr>
          <w:p w:rsidR="00A07FB1" w:rsidRDefault="00A07FB1" w:rsidP="00851752">
            <w:pPr>
              <w:spacing w:line="360" w:lineRule="auto"/>
              <w:rPr>
                <w:sz w:val="24"/>
              </w:rPr>
            </w:pPr>
          </w:p>
        </w:tc>
      </w:tr>
      <w:tr w:rsidR="00A07FB1" w:rsidTr="00851752">
        <w:tc>
          <w:tcPr>
            <w:tcW w:w="2126" w:type="dxa"/>
          </w:tcPr>
          <w:p w:rsidR="00A07FB1" w:rsidRPr="00630A12" w:rsidRDefault="001F2AC5" w:rsidP="00851752">
            <w:pPr>
              <w:spacing w:line="360" w:lineRule="auto"/>
              <w:rPr>
                <w:sz w:val="24"/>
              </w:rPr>
            </w:pPr>
            <w:r>
              <w:rPr>
                <w:rFonts w:hint="eastAsia"/>
                <w:sz w:val="24"/>
              </w:rPr>
              <w:t>信息内容</w:t>
            </w:r>
          </w:p>
        </w:tc>
        <w:tc>
          <w:tcPr>
            <w:tcW w:w="1427" w:type="dxa"/>
          </w:tcPr>
          <w:p w:rsidR="00A07FB1" w:rsidRPr="00630A12" w:rsidRDefault="003D5B24" w:rsidP="00851752">
            <w:pPr>
              <w:spacing w:line="360" w:lineRule="auto"/>
              <w:rPr>
                <w:sz w:val="24"/>
              </w:rPr>
            </w:pPr>
            <w:r>
              <w:rPr>
                <w:rFonts w:hint="eastAsia"/>
                <w:sz w:val="24"/>
              </w:rPr>
              <w:t>N</w:t>
            </w:r>
          </w:p>
        </w:tc>
        <w:tc>
          <w:tcPr>
            <w:tcW w:w="3109" w:type="dxa"/>
          </w:tcPr>
          <w:p w:rsidR="00A07FB1" w:rsidRPr="00630A12" w:rsidRDefault="003D5B24" w:rsidP="00851752">
            <w:pPr>
              <w:spacing w:line="360" w:lineRule="auto"/>
              <w:rPr>
                <w:sz w:val="24"/>
              </w:rPr>
            </w:pPr>
            <w:r>
              <w:rPr>
                <w:rFonts w:hint="eastAsia"/>
                <w:sz w:val="24"/>
              </w:rPr>
              <w:t>采用</w:t>
            </w:r>
            <w:r>
              <w:rPr>
                <w:rFonts w:hint="eastAsia"/>
                <w:sz w:val="24"/>
              </w:rPr>
              <w:t>GB2312</w:t>
            </w:r>
            <w:r>
              <w:rPr>
                <w:rFonts w:hint="eastAsia"/>
                <w:sz w:val="24"/>
              </w:rPr>
              <w:t>编码</w:t>
            </w:r>
          </w:p>
        </w:tc>
      </w:tr>
      <w:tr w:rsidR="00A07FB1" w:rsidTr="00851752">
        <w:tc>
          <w:tcPr>
            <w:tcW w:w="2126" w:type="dxa"/>
          </w:tcPr>
          <w:p w:rsidR="00A07FB1" w:rsidRDefault="00A07FB1" w:rsidP="00851752">
            <w:pPr>
              <w:spacing w:line="360" w:lineRule="auto"/>
              <w:rPr>
                <w:sz w:val="24"/>
              </w:rPr>
            </w:pPr>
            <w:r>
              <w:rPr>
                <w:rFonts w:hint="eastAsia"/>
                <w:sz w:val="24"/>
              </w:rPr>
              <w:t>错误校验</w:t>
            </w:r>
          </w:p>
        </w:tc>
        <w:tc>
          <w:tcPr>
            <w:tcW w:w="1427" w:type="dxa"/>
          </w:tcPr>
          <w:p w:rsidR="00A07FB1" w:rsidRDefault="00A07FB1" w:rsidP="00851752">
            <w:pPr>
              <w:spacing w:line="360" w:lineRule="auto"/>
              <w:rPr>
                <w:sz w:val="24"/>
              </w:rPr>
            </w:pPr>
            <w:r>
              <w:rPr>
                <w:rFonts w:hint="eastAsia"/>
                <w:sz w:val="24"/>
              </w:rPr>
              <w:t>1</w:t>
            </w:r>
          </w:p>
        </w:tc>
        <w:tc>
          <w:tcPr>
            <w:tcW w:w="3109" w:type="dxa"/>
          </w:tcPr>
          <w:p w:rsidR="00A07FB1" w:rsidRDefault="00A07FB1" w:rsidP="00851752">
            <w:pPr>
              <w:spacing w:line="360" w:lineRule="auto"/>
              <w:rPr>
                <w:sz w:val="24"/>
              </w:rPr>
            </w:pPr>
          </w:p>
        </w:tc>
      </w:tr>
    </w:tbl>
    <w:p w:rsidR="00A07FB1" w:rsidRDefault="00A07FB1" w:rsidP="00A07FB1">
      <w:pPr>
        <w:spacing w:line="360" w:lineRule="auto"/>
        <w:rPr>
          <w:sz w:val="24"/>
        </w:rPr>
      </w:pPr>
    </w:p>
    <w:p w:rsidR="001F7066" w:rsidRDefault="001F7066" w:rsidP="003A20AA">
      <w:pPr>
        <w:spacing w:line="360" w:lineRule="auto"/>
        <w:ind w:firstLine="420"/>
        <w:rPr>
          <w:sz w:val="24"/>
        </w:rPr>
      </w:pPr>
    </w:p>
    <w:p w:rsidR="003134B5" w:rsidRPr="00661183" w:rsidRDefault="003134B5" w:rsidP="003134B5">
      <w:pPr>
        <w:pStyle w:val="3"/>
        <w:spacing w:before="0" w:after="0" w:line="360" w:lineRule="auto"/>
        <w:ind w:left="826" w:hangingChars="343" w:hanging="826"/>
        <w:rPr>
          <w:sz w:val="24"/>
        </w:rPr>
      </w:pPr>
      <w:r>
        <w:rPr>
          <w:rFonts w:hint="eastAsia"/>
          <w:sz w:val="24"/>
        </w:rPr>
        <w:t>调度信息和信息汇报</w:t>
      </w:r>
      <w:r w:rsidR="00B0570C">
        <w:rPr>
          <w:rFonts w:hint="eastAsia"/>
          <w:sz w:val="24"/>
        </w:rPr>
        <w:t>反馈</w:t>
      </w:r>
      <w:r>
        <w:rPr>
          <w:rFonts w:hint="eastAsia"/>
          <w:sz w:val="24"/>
        </w:rPr>
        <w:t>送</w:t>
      </w:r>
      <w:r>
        <w:rPr>
          <w:rFonts w:hint="eastAsia"/>
          <w:sz w:val="24"/>
        </w:rPr>
        <w:t xml:space="preserve"> </w:t>
      </w:r>
    </w:p>
    <w:p w:rsidR="003134B5" w:rsidRPr="005903C5" w:rsidRDefault="004835D5" w:rsidP="003134B5">
      <w:pPr>
        <w:spacing w:line="360" w:lineRule="auto"/>
        <w:ind w:firstLine="420"/>
        <w:rPr>
          <w:sz w:val="24"/>
        </w:rPr>
      </w:pPr>
      <w:r>
        <w:rPr>
          <w:rFonts w:hint="eastAsia"/>
          <w:sz w:val="24"/>
        </w:rPr>
        <w:t>收到信息后系统或终端都应发送信息接收反馈信息</w:t>
      </w:r>
      <w:r w:rsidR="003134B5">
        <w:rPr>
          <w:rFonts w:hint="eastAsia"/>
          <w:sz w:val="24"/>
        </w:rPr>
        <w:t>。</w:t>
      </w:r>
    </w:p>
    <w:p w:rsidR="00275DB8" w:rsidRDefault="00275DB8" w:rsidP="00275DB8">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275DB8" w:rsidTr="00851752">
        <w:tc>
          <w:tcPr>
            <w:tcW w:w="2376" w:type="dxa"/>
            <w:gridSpan w:val="2"/>
          </w:tcPr>
          <w:p w:rsidR="00275DB8" w:rsidRDefault="00275DB8" w:rsidP="00851752">
            <w:pPr>
              <w:spacing w:line="360" w:lineRule="auto"/>
              <w:rPr>
                <w:sz w:val="24"/>
              </w:rPr>
            </w:pPr>
            <w:r>
              <w:rPr>
                <w:rFonts w:hint="eastAsia"/>
                <w:sz w:val="24"/>
              </w:rPr>
              <w:t>格式</w:t>
            </w:r>
          </w:p>
        </w:tc>
        <w:tc>
          <w:tcPr>
            <w:tcW w:w="1276" w:type="dxa"/>
          </w:tcPr>
          <w:p w:rsidR="00275DB8" w:rsidRDefault="00275DB8" w:rsidP="00851752">
            <w:pPr>
              <w:spacing w:line="360" w:lineRule="auto"/>
              <w:rPr>
                <w:sz w:val="24"/>
              </w:rPr>
            </w:pPr>
            <w:r>
              <w:rPr>
                <w:rFonts w:hint="eastAsia"/>
                <w:sz w:val="24"/>
              </w:rPr>
              <w:t>长度</w:t>
            </w:r>
            <w:r>
              <w:rPr>
                <w:rFonts w:hint="eastAsia"/>
                <w:sz w:val="24"/>
              </w:rPr>
              <w:t>byte</w:t>
            </w:r>
          </w:p>
        </w:tc>
        <w:tc>
          <w:tcPr>
            <w:tcW w:w="4870" w:type="dxa"/>
          </w:tcPr>
          <w:p w:rsidR="00275DB8" w:rsidRDefault="00275DB8" w:rsidP="00851752">
            <w:pPr>
              <w:spacing w:line="360" w:lineRule="auto"/>
              <w:rPr>
                <w:sz w:val="24"/>
              </w:rPr>
            </w:pPr>
            <w:r>
              <w:rPr>
                <w:rFonts w:hint="eastAsia"/>
                <w:sz w:val="24"/>
              </w:rPr>
              <w:t>说明</w:t>
            </w:r>
          </w:p>
        </w:tc>
      </w:tr>
      <w:tr w:rsidR="00275DB8" w:rsidTr="00851752">
        <w:tc>
          <w:tcPr>
            <w:tcW w:w="817" w:type="dxa"/>
            <w:vMerge w:val="restart"/>
          </w:tcPr>
          <w:p w:rsidR="00275DB8" w:rsidRDefault="00275DB8" w:rsidP="008D5860">
            <w:pPr>
              <w:spacing w:line="360" w:lineRule="auto"/>
              <w:rPr>
                <w:sz w:val="24"/>
              </w:rPr>
            </w:pPr>
          </w:p>
        </w:tc>
        <w:tc>
          <w:tcPr>
            <w:tcW w:w="1559" w:type="dxa"/>
          </w:tcPr>
          <w:p w:rsidR="00275DB8" w:rsidRDefault="00275DB8" w:rsidP="008D5860">
            <w:pPr>
              <w:spacing w:line="360" w:lineRule="auto"/>
              <w:rPr>
                <w:sz w:val="24"/>
              </w:rPr>
            </w:pPr>
            <w:r>
              <w:rPr>
                <w:rFonts w:hint="eastAsia"/>
                <w:sz w:val="24"/>
              </w:rPr>
              <w:t>起始位</w:t>
            </w:r>
          </w:p>
        </w:tc>
        <w:tc>
          <w:tcPr>
            <w:tcW w:w="1276" w:type="dxa"/>
          </w:tcPr>
          <w:p w:rsidR="00275DB8" w:rsidRDefault="00275DB8" w:rsidP="00851752">
            <w:pPr>
              <w:spacing w:line="360" w:lineRule="auto"/>
              <w:rPr>
                <w:sz w:val="24"/>
              </w:rPr>
            </w:pPr>
            <w:r>
              <w:rPr>
                <w:rFonts w:hint="eastAsia"/>
                <w:sz w:val="24"/>
              </w:rPr>
              <w:t>2</w:t>
            </w:r>
          </w:p>
        </w:tc>
        <w:tc>
          <w:tcPr>
            <w:tcW w:w="4870" w:type="dxa"/>
          </w:tcPr>
          <w:p w:rsidR="00275DB8" w:rsidRDefault="00275DB8"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275DB8" w:rsidTr="00851752">
        <w:tc>
          <w:tcPr>
            <w:tcW w:w="817" w:type="dxa"/>
            <w:vMerge/>
          </w:tcPr>
          <w:p w:rsidR="00275DB8" w:rsidRDefault="00275DB8" w:rsidP="008D5860">
            <w:pPr>
              <w:spacing w:line="360" w:lineRule="auto"/>
              <w:rPr>
                <w:sz w:val="24"/>
              </w:rPr>
            </w:pPr>
          </w:p>
        </w:tc>
        <w:tc>
          <w:tcPr>
            <w:tcW w:w="1559" w:type="dxa"/>
            <w:tcBorders>
              <w:bottom w:val="single" w:sz="4" w:space="0" w:color="auto"/>
            </w:tcBorders>
          </w:tcPr>
          <w:p w:rsidR="00275DB8" w:rsidRDefault="00275DB8" w:rsidP="008D5860">
            <w:pPr>
              <w:spacing w:line="360" w:lineRule="auto"/>
              <w:rPr>
                <w:sz w:val="24"/>
              </w:rPr>
            </w:pPr>
            <w:r>
              <w:rPr>
                <w:rFonts w:hint="eastAsia"/>
                <w:sz w:val="24"/>
              </w:rPr>
              <w:t>包长度</w:t>
            </w:r>
          </w:p>
        </w:tc>
        <w:tc>
          <w:tcPr>
            <w:tcW w:w="1276" w:type="dxa"/>
            <w:tcBorders>
              <w:bottom w:val="single" w:sz="4" w:space="0" w:color="auto"/>
            </w:tcBorders>
          </w:tcPr>
          <w:p w:rsidR="00275DB8" w:rsidRDefault="00275DB8" w:rsidP="00851752">
            <w:pPr>
              <w:spacing w:line="360" w:lineRule="auto"/>
              <w:rPr>
                <w:sz w:val="24"/>
              </w:rPr>
            </w:pPr>
            <w:r>
              <w:rPr>
                <w:rFonts w:hint="eastAsia"/>
                <w:sz w:val="24"/>
              </w:rPr>
              <w:t>2</w:t>
            </w:r>
          </w:p>
        </w:tc>
        <w:tc>
          <w:tcPr>
            <w:tcW w:w="4870" w:type="dxa"/>
            <w:tcBorders>
              <w:bottom w:val="single" w:sz="4" w:space="0" w:color="auto"/>
            </w:tcBorders>
          </w:tcPr>
          <w:p w:rsidR="00275DB8" w:rsidRDefault="00275DB8" w:rsidP="00851752">
            <w:pPr>
              <w:spacing w:line="360" w:lineRule="auto"/>
              <w:rPr>
                <w:sz w:val="24"/>
              </w:rPr>
            </w:pPr>
          </w:p>
        </w:tc>
      </w:tr>
      <w:tr w:rsidR="00275DB8" w:rsidTr="00851752">
        <w:tc>
          <w:tcPr>
            <w:tcW w:w="817" w:type="dxa"/>
            <w:vMerge/>
          </w:tcPr>
          <w:p w:rsidR="00275DB8" w:rsidRDefault="00275DB8" w:rsidP="008D5860">
            <w:pPr>
              <w:spacing w:line="360" w:lineRule="auto"/>
              <w:rPr>
                <w:sz w:val="24"/>
              </w:rPr>
            </w:pPr>
          </w:p>
        </w:tc>
        <w:tc>
          <w:tcPr>
            <w:tcW w:w="1559" w:type="dxa"/>
            <w:tcBorders>
              <w:bottom w:val="single" w:sz="4" w:space="0" w:color="auto"/>
            </w:tcBorders>
          </w:tcPr>
          <w:p w:rsidR="00275DB8" w:rsidRDefault="008D5860" w:rsidP="008D5860">
            <w:pPr>
              <w:spacing w:line="360" w:lineRule="auto"/>
              <w:rPr>
                <w:sz w:val="24"/>
              </w:rPr>
            </w:pPr>
            <w:r>
              <w:rPr>
                <w:rFonts w:hint="eastAsia"/>
                <w:sz w:val="24"/>
              </w:rPr>
              <w:t>协议号</w:t>
            </w:r>
          </w:p>
        </w:tc>
        <w:tc>
          <w:tcPr>
            <w:tcW w:w="1276" w:type="dxa"/>
            <w:tcBorders>
              <w:bottom w:val="single" w:sz="4" w:space="0" w:color="auto"/>
            </w:tcBorders>
          </w:tcPr>
          <w:p w:rsidR="00275DB8" w:rsidRDefault="008D5860" w:rsidP="00851752">
            <w:pPr>
              <w:spacing w:line="360" w:lineRule="auto"/>
              <w:rPr>
                <w:sz w:val="24"/>
              </w:rPr>
            </w:pPr>
            <w:r>
              <w:rPr>
                <w:rFonts w:hint="eastAsia"/>
                <w:sz w:val="24"/>
              </w:rPr>
              <w:t>1</w:t>
            </w:r>
          </w:p>
        </w:tc>
        <w:tc>
          <w:tcPr>
            <w:tcW w:w="4870" w:type="dxa"/>
            <w:tcBorders>
              <w:bottom w:val="single" w:sz="4" w:space="0" w:color="auto"/>
            </w:tcBorders>
          </w:tcPr>
          <w:p w:rsidR="00275DB8" w:rsidRDefault="008D5860" w:rsidP="00851752">
            <w:pPr>
              <w:spacing w:line="360" w:lineRule="auto"/>
              <w:rPr>
                <w:sz w:val="24"/>
              </w:rPr>
            </w:pPr>
            <w:r w:rsidRPr="00630A12">
              <w:rPr>
                <w:rFonts w:hint="eastAsia"/>
                <w:sz w:val="24"/>
              </w:rPr>
              <w:t>0x</w:t>
            </w:r>
            <w:r>
              <w:rPr>
                <w:rFonts w:hint="eastAsia"/>
                <w:sz w:val="24"/>
              </w:rPr>
              <w:t>00</w:t>
            </w:r>
          </w:p>
        </w:tc>
      </w:tr>
      <w:tr w:rsidR="00275DB8" w:rsidTr="00851752">
        <w:tc>
          <w:tcPr>
            <w:tcW w:w="817" w:type="dxa"/>
            <w:vMerge/>
          </w:tcPr>
          <w:p w:rsidR="00275DB8" w:rsidRDefault="00275DB8" w:rsidP="008D5860">
            <w:pPr>
              <w:spacing w:line="360" w:lineRule="auto"/>
              <w:rPr>
                <w:sz w:val="24"/>
              </w:rPr>
            </w:pPr>
          </w:p>
        </w:tc>
        <w:tc>
          <w:tcPr>
            <w:tcW w:w="1559" w:type="dxa"/>
            <w:shd w:val="clear" w:color="auto" w:fill="auto"/>
          </w:tcPr>
          <w:p w:rsidR="00275DB8" w:rsidRPr="00630A12" w:rsidRDefault="008D5860" w:rsidP="008D5860">
            <w:pPr>
              <w:spacing w:line="360" w:lineRule="auto"/>
              <w:rPr>
                <w:sz w:val="24"/>
              </w:rPr>
            </w:pPr>
            <w:r>
              <w:rPr>
                <w:rFonts w:hint="eastAsia"/>
                <w:sz w:val="24"/>
              </w:rPr>
              <w:t>应答序列号</w:t>
            </w:r>
          </w:p>
        </w:tc>
        <w:tc>
          <w:tcPr>
            <w:tcW w:w="1276" w:type="dxa"/>
            <w:shd w:val="clear" w:color="auto" w:fill="auto"/>
          </w:tcPr>
          <w:p w:rsidR="00275DB8" w:rsidRPr="00630A12" w:rsidRDefault="008D5860" w:rsidP="00851752">
            <w:pPr>
              <w:spacing w:line="360" w:lineRule="auto"/>
              <w:rPr>
                <w:sz w:val="24"/>
              </w:rPr>
            </w:pPr>
            <w:r>
              <w:rPr>
                <w:rFonts w:hint="eastAsia"/>
                <w:sz w:val="24"/>
              </w:rPr>
              <w:t>2</w:t>
            </w:r>
          </w:p>
        </w:tc>
        <w:tc>
          <w:tcPr>
            <w:tcW w:w="4870" w:type="dxa"/>
            <w:shd w:val="clear" w:color="auto" w:fill="auto"/>
          </w:tcPr>
          <w:p w:rsidR="00275DB8" w:rsidRPr="00630A12" w:rsidRDefault="00275DB8" w:rsidP="00851752">
            <w:pPr>
              <w:spacing w:line="360" w:lineRule="auto"/>
              <w:rPr>
                <w:sz w:val="24"/>
              </w:rPr>
            </w:pPr>
          </w:p>
        </w:tc>
      </w:tr>
      <w:tr w:rsidR="00275DB8" w:rsidTr="00851752">
        <w:tc>
          <w:tcPr>
            <w:tcW w:w="817" w:type="dxa"/>
            <w:vMerge/>
          </w:tcPr>
          <w:p w:rsidR="00275DB8" w:rsidRDefault="00275DB8" w:rsidP="00851752">
            <w:pPr>
              <w:spacing w:line="360" w:lineRule="auto"/>
              <w:rPr>
                <w:sz w:val="24"/>
              </w:rPr>
            </w:pPr>
          </w:p>
        </w:tc>
        <w:tc>
          <w:tcPr>
            <w:tcW w:w="1559" w:type="dxa"/>
            <w:shd w:val="clear" w:color="auto" w:fill="auto"/>
          </w:tcPr>
          <w:p w:rsidR="00275DB8" w:rsidRPr="00630A12" w:rsidRDefault="00275DB8" w:rsidP="00851752">
            <w:pPr>
              <w:spacing w:line="360" w:lineRule="auto"/>
              <w:rPr>
                <w:sz w:val="24"/>
              </w:rPr>
            </w:pPr>
            <w:r>
              <w:rPr>
                <w:rFonts w:hint="eastAsia"/>
                <w:sz w:val="24"/>
              </w:rPr>
              <w:t>应答协议</w:t>
            </w:r>
          </w:p>
        </w:tc>
        <w:tc>
          <w:tcPr>
            <w:tcW w:w="1276" w:type="dxa"/>
            <w:shd w:val="clear" w:color="auto" w:fill="auto"/>
          </w:tcPr>
          <w:p w:rsidR="00275DB8" w:rsidRPr="00630A12" w:rsidRDefault="00275DB8" w:rsidP="00851752">
            <w:pPr>
              <w:spacing w:line="360" w:lineRule="auto"/>
              <w:rPr>
                <w:sz w:val="24"/>
              </w:rPr>
            </w:pPr>
            <w:r>
              <w:rPr>
                <w:rFonts w:hint="eastAsia"/>
                <w:sz w:val="24"/>
              </w:rPr>
              <w:t>1</w:t>
            </w:r>
          </w:p>
        </w:tc>
        <w:tc>
          <w:tcPr>
            <w:tcW w:w="4870" w:type="dxa"/>
            <w:shd w:val="clear" w:color="auto" w:fill="auto"/>
          </w:tcPr>
          <w:p w:rsidR="00275DB8" w:rsidRPr="00630A12" w:rsidRDefault="006A14E3" w:rsidP="00D276D2">
            <w:pPr>
              <w:spacing w:line="360" w:lineRule="auto"/>
              <w:rPr>
                <w:sz w:val="24"/>
              </w:rPr>
            </w:pPr>
            <w:r>
              <w:rPr>
                <w:rFonts w:hint="eastAsia"/>
                <w:sz w:val="24"/>
              </w:rPr>
              <w:t>0x0</w:t>
            </w:r>
            <w:r w:rsidR="00D276D2">
              <w:rPr>
                <w:rFonts w:hint="eastAsia"/>
                <w:sz w:val="24"/>
              </w:rPr>
              <w:t>7</w:t>
            </w:r>
          </w:p>
        </w:tc>
      </w:tr>
      <w:tr w:rsidR="00275DB8" w:rsidTr="00851752">
        <w:tc>
          <w:tcPr>
            <w:tcW w:w="817" w:type="dxa"/>
            <w:vMerge/>
          </w:tcPr>
          <w:p w:rsidR="00275DB8" w:rsidRDefault="00275DB8" w:rsidP="00851752">
            <w:pPr>
              <w:spacing w:line="360" w:lineRule="auto"/>
              <w:rPr>
                <w:sz w:val="24"/>
              </w:rPr>
            </w:pPr>
          </w:p>
        </w:tc>
        <w:tc>
          <w:tcPr>
            <w:tcW w:w="1559" w:type="dxa"/>
            <w:shd w:val="clear" w:color="auto" w:fill="auto"/>
          </w:tcPr>
          <w:p w:rsidR="00275DB8" w:rsidRPr="00630A12" w:rsidRDefault="00275DB8" w:rsidP="00851752">
            <w:pPr>
              <w:spacing w:line="360" w:lineRule="auto"/>
              <w:rPr>
                <w:sz w:val="24"/>
              </w:rPr>
            </w:pPr>
            <w:r>
              <w:rPr>
                <w:rFonts w:hint="eastAsia"/>
                <w:sz w:val="24"/>
              </w:rPr>
              <w:t>结果</w:t>
            </w:r>
          </w:p>
        </w:tc>
        <w:tc>
          <w:tcPr>
            <w:tcW w:w="1276" w:type="dxa"/>
            <w:shd w:val="clear" w:color="auto" w:fill="auto"/>
          </w:tcPr>
          <w:p w:rsidR="00275DB8" w:rsidRPr="00630A12" w:rsidRDefault="00275DB8" w:rsidP="00851752">
            <w:pPr>
              <w:spacing w:line="360" w:lineRule="auto"/>
              <w:rPr>
                <w:sz w:val="24"/>
              </w:rPr>
            </w:pPr>
            <w:r>
              <w:rPr>
                <w:rFonts w:hint="eastAsia"/>
                <w:sz w:val="24"/>
              </w:rPr>
              <w:t>1</w:t>
            </w:r>
          </w:p>
        </w:tc>
        <w:tc>
          <w:tcPr>
            <w:tcW w:w="4870" w:type="dxa"/>
            <w:shd w:val="clear" w:color="auto" w:fill="auto"/>
          </w:tcPr>
          <w:p w:rsidR="00275DB8" w:rsidRDefault="00275DB8" w:rsidP="00851752">
            <w:pPr>
              <w:spacing w:line="360" w:lineRule="auto"/>
              <w:rPr>
                <w:sz w:val="24"/>
              </w:rPr>
            </w:pPr>
            <w:r>
              <w:rPr>
                <w:rFonts w:hint="eastAsia"/>
                <w:sz w:val="24"/>
              </w:rPr>
              <w:t>0x00</w:t>
            </w:r>
            <w:r>
              <w:rPr>
                <w:rFonts w:hint="eastAsia"/>
                <w:sz w:val="24"/>
              </w:rPr>
              <w:t>：成功</w:t>
            </w:r>
          </w:p>
          <w:p w:rsidR="00275DB8" w:rsidRPr="00630A12" w:rsidRDefault="00275DB8" w:rsidP="00851752">
            <w:pPr>
              <w:spacing w:line="360" w:lineRule="auto"/>
              <w:rPr>
                <w:sz w:val="24"/>
              </w:rPr>
            </w:pPr>
            <w:r>
              <w:rPr>
                <w:rFonts w:hint="eastAsia"/>
                <w:sz w:val="24"/>
              </w:rPr>
              <w:t>0x01</w:t>
            </w:r>
            <w:r>
              <w:rPr>
                <w:rFonts w:hint="eastAsia"/>
                <w:sz w:val="24"/>
              </w:rPr>
              <w:t>：失败</w:t>
            </w:r>
          </w:p>
        </w:tc>
      </w:tr>
      <w:tr w:rsidR="00275DB8" w:rsidTr="00851752">
        <w:tc>
          <w:tcPr>
            <w:tcW w:w="817" w:type="dxa"/>
            <w:vMerge/>
          </w:tcPr>
          <w:p w:rsidR="00275DB8" w:rsidRDefault="00275DB8" w:rsidP="00851752">
            <w:pPr>
              <w:spacing w:line="360" w:lineRule="auto"/>
              <w:rPr>
                <w:sz w:val="24"/>
              </w:rPr>
            </w:pPr>
          </w:p>
        </w:tc>
        <w:tc>
          <w:tcPr>
            <w:tcW w:w="1559" w:type="dxa"/>
          </w:tcPr>
          <w:p w:rsidR="00275DB8" w:rsidRDefault="00275DB8" w:rsidP="00851752">
            <w:pPr>
              <w:spacing w:line="360" w:lineRule="auto"/>
              <w:rPr>
                <w:sz w:val="24"/>
              </w:rPr>
            </w:pPr>
            <w:r>
              <w:rPr>
                <w:rFonts w:hint="eastAsia"/>
                <w:sz w:val="24"/>
              </w:rPr>
              <w:t>校验</w:t>
            </w:r>
          </w:p>
        </w:tc>
        <w:tc>
          <w:tcPr>
            <w:tcW w:w="1276" w:type="dxa"/>
          </w:tcPr>
          <w:p w:rsidR="00275DB8" w:rsidRDefault="00275DB8" w:rsidP="00851752">
            <w:pPr>
              <w:spacing w:line="360" w:lineRule="auto"/>
              <w:rPr>
                <w:sz w:val="24"/>
              </w:rPr>
            </w:pPr>
            <w:r>
              <w:rPr>
                <w:rFonts w:hint="eastAsia"/>
                <w:sz w:val="24"/>
              </w:rPr>
              <w:t>1</w:t>
            </w:r>
          </w:p>
        </w:tc>
        <w:tc>
          <w:tcPr>
            <w:tcW w:w="4870" w:type="dxa"/>
          </w:tcPr>
          <w:p w:rsidR="00275DB8" w:rsidRDefault="00275DB8" w:rsidP="00851752">
            <w:pPr>
              <w:spacing w:line="360" w:lineRule="auto"/>
              <w:rPr>
                <w:sz w:val="24"/>
              </w:rPr>
            </w:pPr>
          </w:p>
        </w:tc>
      </w:tr>
      <w:tr w:rsidR="00275DB8" w:rsidTr="00851752">
        <w:tc>
          <w:tcPr>
            <w:tcW w:w="817" w:type="dxa"/>
            <w:vMerge/>
          </w:tcPr>
          <w:p w:rsidR="00275DB8" w:rsidRDefault="00275DB8" w:rsidP="00851752">
            <w:pPr>
              <w:spacing w:line="360" w:lineRule="auto"/>
              <w:rPr>
                <w:sz w:val="24"/>
              </w:rPr>
            </w:pPr>
          </w:p>
        </w:tc>
        <w:tc>
          <w:tcPr>
            <w:tcW w:w="1559" w:type="dxa"/>
          </w:tcPr>
          <w:p w:rsidR="00275DB8" w:rsidRDefault="00275DB8" w:rsidP="00851752">
            <w:pPr>
              <w:spacing w:line="360" w:lineRule="auto"/>
              <w:rPr>
                <w:sz w:val="24"/>
              </w:rPr>
            </w:pPr>
            <w:r>
              <w:rPr>
                <w:rFonts w:hint="eastAsia"/>
                <w:sz w:val="24"/>
              </w:rPr>
              <w:t>停止位</w:t>
            </w:r>
          </w:p>
        </w:tc>
        <w:tc>
          <w:tcPr>
            <w:tcW w:w="1276" w:type="dxa"/>
          </w:tcPr>
          <w:p w:rsidR="00275DB8" w:rsidRDefault="00275DB8" w:rsidP="00851752">
            <w:pPr>
              <w:spacing w:line="360" w:lineRule="auto"/>
              <w:rPr>
                <w:sz w:val="24"/>
              </w:rPr>
            </w:pPr>
            <w:r>
              <w:rPr>
                <w:rFonts w:hint="eastAsia"/>
                <w:sz w:val="24"/>
              </w:rPr>
              <w:t>2</w:t>
            </w:r>
          </w:p>
        </w:tc>
        <w:tc>
          <w:tcPr>
            <w:tcW w:w="4870" w:type="dxa"/>
          </w:tcPr>
          <w:p w:rsidR="00275DB8" w:rsidRDefault="00275DB8" w:rsidP="00851752">
            <w:pPr>
              <w:spacing w:line="360" w:lineRule="auto"/>
              <w:rPr>
                <w:sz w:val="24"/>
              </w:rPr>
            </w:pPr>
          </w:p>
        </w:tc>
      </w:tr>
    </w:tbl>
    <w:p w:rsidR="00275DB8" w:rsidRDefault="00275DB8" w:rsidP="00275DB8">
      <w:pPr>
        <w:spacing w:line="360" w:lineRule="auto"/>
        <w:ind w:firstLine="420"/>
        <w:rPr>
          <w:sz w:val="24"/>
        </w:rPr>
      </w:pPr>
    </w:p>
    <w:p w:rsidR="00275DB8" w:rsidRDefault="00275DB8" w:rsidP="00275DB8">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275DB8" w:rsidTr="00851752">
        <w:tc>
          <w:tcPr>
            <w:tcW w:w="2126" w:type="dxa"/>
          </w:tcPr>
          <w:p w:rsidR="00275DB8" w:rsidRPr="00CB339B" w:rsidRDefault="00275DB8" w:rsidP="00851752">
            <w:pPr>
              <w:spacing w:line="360" w:lineRule="auto"/>
              <w:rPr>
                <w:sz w:val="24"/>
              </w:rPr>
            </w:pPr>
            <w:r>
              <w:rPr>
                <w:rFonts w:hint="eastAsia"/>
                <w:sz w:val="24"/>
              </w:rPr>
              <w:t>格式</w:t>
            </w:r>
          </w:p>
        </w:tc>
        <w:tc>
          <w:tcPr>
            <w:tcW w:w="1427" w:type="dxa"/>
          </w:tcPr>
          <w:p w:rsidR="00275DB8" w:rsidRDefault="00275DB8"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275DB8" w:rsidRDefault="00275DB8" w:rsidP="00851752">
            <w:pPr>
              <w:spacing w:line="360" w:lineRule="auto"/>
              <w:rPr>
                <w:sz w:val="24"/>
              </w:rPr>
            </w:pPr>
            <w:r>
              <w:rPr>
                <w:rFonts w:hint="eastAsia"/>
                <w:sz w:val="24"/>
              </w:rPr>
              <w:t>说明</w:t>
            </w:r>
          </w:p>
        </w:tc>
      </w:tr>
      <w:tr w:rsidR="00275DB8" w:rsidTr="00851752">
        <w:tc>
          <w:tcPr>
            <w:tcW w:w="2126" w:type="dxa"/>
          </w:tcPr>
          <w:p w:rsidR="00275DB8" w:rsidRDefault="00275DB8" w:rsidP="00851752">
            <w:pPr>
              <w:spacing w:line="360" w:lineRule="auto"/>
              <w:rPr>
                <w:sz w:val="24"/>
              </w:rPr>
            </w:pPr>
            <w:r>
              <w:rPr>
                <w:rFonts w:hint="eastAsia"/>
                <w:sz w:val="24"/>
              </w:rPr>
              <w:t>协议号</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r>
              <w:rPr>
                <w:rFonts w:hint="eastAsia"/>
                <w:sz w:val="24"/>
              </w:rPr>
              <w:t>0x00</w:t>
            </w:r>
          </w:p>
        </w:tc>
      </w:tr>
      <w:tr w:rsidR="00275DB8" w:rsidTr="00851752">
        <w:tc>
          <w:tcPr>
            <w:tcW w:w="2126" w:type="dxa"/>
          </w:tcPr>
          <w:p w:rsidR="00275DB8" w:rsidRDefault="00275DB8" w:rsidP="00851752">
            <w:pPr>
              <w:spacing w:line="360" w:lineRule="auto"/>
              <w:rPr>
                <w:sz w:val="24"/>
              </w:rPr>
            </w:pPr>
            <w:r>
              <w:rPr>
                <w:rFonts w:hint="eastAsia"/>
                <w:sz w:val="24"/>
              </w:rPr>
              <w:lastRenderedPageBreak/>
              <w:t>应答序列号</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p>
        </w:tc>
      </w:tr>
      <w:tr w:rsidR="00275DB8" w:rsidTr="00851752">
        <w:tc>
          <w:tcPr>
            <w:tcW w:w="2126" w:type="dxa"/>
          </w:tcPr>
          <w:p w:rsidR="00275DB8" w:rsidRPr="00630A12" w:rsidRDefault="00275DB8" w:rsidP="00851752">
            <w:pPr>
              <w:spacing w:line="360" w:lineRule="auto"/>
              <w:rPr>
                <w:sz w:val="24"/>
              </w:rPr>
            </w:pPr>
            <w:r>
              <w:rPr>
                <w:rFonts w:hint="eastAsia"/>
                <w:sz w:val="24"/>
              </w:rPr>
              <w:t>应答协议</w:t>
            </w:r>
          </w:p>
        </w:tc>
        <w:tc>
          <w:tcPr>
            <w:tcW w:w="1427" w:type="dxa"/>
          </w:tcPr>
          <w:p w:rsidR="00275DB8" w:rsidRPr="00630A12" w:rsidRDefault="00275DB8" w:rsidP="00851752">
            <w:pPr>
              <w:spacing w:line="360" w:lineRule="auto"/>
              <w:rPr>
                <w:sz w:val="24"/>
              </w:rPr>
            </w:pPr>
            <w:r>
              <w:rPr>
                <w:rFonts w:hint="eastAsia"/>
                <w:sz w:val="24"/>
              </w:rPr>
              <w:t>1</w:t>
            </w:r>
          </w:p>
        </w:tc>
        <w:tc>
          <w:tcPr>
            <w:tcW w:w="3109" w:type="dxa"/>
          </w:tcPr>
          <w:p w:rsidR="00275DB8" w:rsidRPr="00630A12" w:rsidRDefault="00B20C4D" w:rsidP="00D276D2">
            <w:pPr>
              <w:spacing w:line="360" w:lineRule="auto"/>
              <w:rPr>
                <w:sz w:val="24"/>
              </w:rPr>
            </w:pPr>
            <w:r>
              <w:rPr>
                <w:rFonts w:hint="eastAsia"/>
                <w:sz w:val="24"/>
              </w:rPr>
              <w:t>0x0</w:t>
            </w:r>
            <w:r w:rsidR="00D276D2">
              <w:rPr>
                <w:rFonts w:hint="eastAsia"/>
                <w:sz w:val="24"/>
              </w:rPr>
              <w:t>7</w:t>
            </w:r>
          </w:p>
        </w:tc>
      </w:tr>
      <w:tr w:rsidR="00275DB8" w:rsidTr="00851752">
        <w:tc>
          <w:tcPr>
            <w:tcW w:w="2126" w:type="dxa"/>
          </w:tcPr>
          <w:p w:rsidR="00275DB8" w:rsidRDefault="00275DB8" w:rsidP="00851752">
            <w:pPr>
              <w:spacing w:line="360" w:lineRule="auto"/>
              <w:rPr>
                <w:sz w:val="24"/>
              </w:rPr>
            </w:pPr>
            <w:r>
              <w:rPr>
                <w:rFonts w:hint="eastAsia"/>
                <w:sz w:val="24"/>
              </w:rPr>
              <w:t>结果</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r>
              <w:rPr>
                <w:rFonts w:hint="eastAsia"/>
                <w:sz w:val="24"/>
              </w:rPr>
              <w:t>0x00</w:t>
            </w:r>
            <w:r>
              <w:rPr>
                <w:rFonts w:hint="eastAsia"/>
                <w:sz w:val="24"/>
              </w:rPr>
              <w:t>：成功</w:t>
            </w:r>
          </w:p>
          <w:p w:rsidR="00275DB8" w:rsidRDefault="00275DB8" w:rsidP="00851752">
            <w:pPr>
              <w:spacing w:line="360" w:lineRule="auto"/>
              <w:rPr>
                <w:sz w:val="24"/>
              </w:rPr>
            </w:pPr>
            <w:r>
              <w:rPr>
                <w:rFonts w:hint="eastAsia"/>
                <w:sz w:val="24"/>
              </w:rPr>
              <w:t>0x01</w:t>
            </w:r>
            <w:r>
              <w:rPr>
                <w:rFonts w:hint="eastAsia"/>
                <w:sz w:val="24"/>
              </w:rPr>
              <w:t>：失败</w:t>
            </w:r>
          </w:p>
        </w:tc>
      </w:tr>
      <w:tr w:rsidR="00275DB8" w:rsidTr="00851752">
        <w:tc>
          <w:tcPr>
            <w:tcW w:w="2126" w:type="dxa"/>
          </w:tcPr>
          <w:p w:rsidR="00275DB8" w:rsidRDefault="00275DB8" w:rsidP="00851752">
            <w:pPr>
              <w:spacing w:line="360" w:lineRule="auto"/>
              <w:rPr>
                <w:sz w:val="24"/>
              </w:rPr>
            </w:pPr>
            <w:r>
              <w:rPr>
                <w:rFonts w:hint="eastAsia"/>
                <w:sz w:val="24"/>
              </w:rPr>
              <w:t>错误校验</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p>
        </w:tc>
      </w:tr>
    </w:tbl>
    <w:p w:rsidR="003134B5" w:rsidRDefault="003134B5" w:rsidP="003134B5">
      <w:pPr>
        <w:spacing w:line="360" w:lineRule="auto"/>
        <w:ind w:firstLine="420"/>
        <w:rPr>
          <w:sz w:val="24"/>
        </w:rPr>
      </w:pPr>
    </w:p>
    <w:p w:rsidR="00DA3896" w:rsidRDefault="00DA3896" w:rsidP="00DA3896">
      <w:pPr>
        <w:pStyle w:val="2"/>
        <w:spacing w:before="0" w:after="0" w:line="360" w:lineRule="auto"/>
        <w:ind w:left="663" w:hangingChars="275" w:hanging="663"/>
        <w:rPr>
          <w:sz w:val="24"/>
        </w:rPr>
      </w:pPr>
      <w:r>
        <w:rPr>
          <w:rFonts w:hint="eastAsia"/>
          <w:sz w:val="24"/>
        </w:rPr>
        <w:t>通信信息</w:t>
      </w:r>
      <w:r w:rsidR="005930CD">
        <w:rPr>
          <w:rFonts w:hint="eastAsia"/>
          <w:sz w:val="24"/>
        </w:rPr>
        <w:t>转发</w:t>
      </w:r>
    </w:p>
    <w:p w:rsidR="00DA3896" w:rsidRPr="00661183" w:rsidRDefault="00F3061E" w:rsidP="00DA3896">
      <w:pPr>
        <w:pStyle w:val="3"/>
        <w:spacing w:before="0" w:after="0" w:line="360" w:lineRule="auto"/>
        <w:ind w:left="826" w:hangingChars="343" w:hanging="826"/>
        <w:rPr>
          <w:sz w:val="24"/>
        </w:rPr>
      </w:pPr>
      <w:r>
        <w:rPr>
          <w:rFonts w:hint="eastAsia"/>
          <w:sz w:val="24"/>
        </w:rPr>
        <w:t>通信信息转发</w:t>
      </w:r>
      <w:r w:rsidR="00DA3896">
        <w:rPr>
          <w:rFonts w:hint="eastAsia"/>
          <w:sz w:val="24"/>
        </w:rPr>
        <w:t>发送</w:t>
      </w:r>
      <w:r w:rsidR="004E656E">
        <w:rPr>
          <w:rFonts w:hint="eastAsia"/>
          <w:sz w:val="24"/>
        </w:rPr>
        <w:t xml:space="preserve"> 0x0</w:t>
      </w:r>
      <w:r w:rsidR="00D276D2">
        <w:rPr>
          <w:rFonts w:hint="eastAsia"/>
          <w:sz w:val="24"/>
        </w:rPr>
        <w:t>8</w:t>
      </w:r>
    </w:p>
    <w:p w:rsidR="00DA3896" w:rsidRDefault="00DA3896" w:rsidP="00DA3896">
      <w:pPr>
        <w:spacing w:line="360" w:lineRule="auto"/>
        <w:ind w:firstLine="420"/>
        <w:rPr>
          <w:sz w:val="24"/>
        </w:rPr>
      </w:pPr>
      <w:r>
        <w:rPr>
          <w:rFonts w:hint="eastAsia"/>
          <w:sz w:val="24"/>
        </w:rPr>
        <w:t>系统可以</w:t>
      </w:r>
      <w:r w:rsidR="00117E87">
        <w:rPr>
          <w:rFonts w:hint="eastAsia"/>
          <w:sz w:val="24"/>
        </w:rPr>
        <w:t>转发</w:t>
      </w:r>
      <w:r w:rsidR="002D21B3">
        <w:rPr>
          <w:rFonts w:hint="eastAsia"/>
          <w:sz w:val="24"/>
        </w:rPr>
        <w:t>手机发送的</w:t>
      </w:r>
      <w:r>
        <w:rPr>
          <w:rFonts w:hint="eastAsia"/>
          <w:sz w:val="24"/>
        </w:rPr>
        <w:t>文本通息给终端，终端可以发送文本信息给系统</w:t>
      </w:r>
      <w:r w:rsidR="009F722C">
        <w:rPr>
          <w:rFonts w:hint="eastAsia"/>
          <w:sz w:val="24"/>
        </w:rPr>
        <w:t>要求系统转发</w:t>
      </w:r>
      <w:r w:rsidR="007E5080">
        <w:rPr>
          <w:rFonts w:hint="eastAsia"/>
          <w:sz w:val="24"/>
        </w:rPr>
        <w:t>给手机</w:t>
      </w:r>
      <w:r w:rsidR="00A36887">
        <w:rPr>
          <w:rFonts w:hint="eastAsia"/>
          <w:sz w:val="24"/>
        </w:rPr>
        <w:t>或终端</w:t>
      </w:r>
      <w:r>
        <w:rPr>
          <w:rFonts w:hint="eastAsia"/>
          <w:sz w:val="24"/>
        </w:rPr>
        <w:t>，使用相同的协议格式，同时支持北斗信道和</w:t>
      </w:r>
      <w:r>
        <w:rPr>
          <w:rFonts w:hint="eastAsia"/>
          <w:sz w:val="24"/>
        </w:rPr>
        <w:t>GPRS</w:t>
      </w:r>
      <w:r>
        <w:rPr>
          <w:rFonts w:hint="eastAsia"/>
          <w:sz w:val="24"/>
        </w:rPr>
        <w:t>信道。</w:t>
      </w:r>
    </w:p>
    <w:p w:rsidR="00DA3896" w:rsidRPr="005903C5" w:rsidRDefault="00DA3896" w:rsidP="00DA3896">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DA3896" w:rsidTr="00851752">
        <w:tc>
          <w:tcPr>
            <w:tcW w:w="2376" w:type="dxa"/>
            <w:gridSpan w:val="2"/>
          </w:tcPr>
          <w:p w:rsidR="00DA3896" w:rsidRDefault="00DA3896" w:rsidP="00851752">
            <w:pPr>
              <w:spacing w:line="360" w:lineRule="auto"/>
              <w:rPr>
                <w:sz w:val="24"/>
              </w:rPr>
            </w:pPr>
            <w:r>
              <w:rPr>
                <w:rFonts w:hint="eastAsia"/>
                <w:sz w:val="24"/>
              </w:rPr>
              <w:t>格式</w:t>
            </w:r>
          </w:p>
        </w:tc>
        <w:tc>
          <w:tcPr>
            <w:tcW w:w="1276" w:type="dxa"/>
          </w:tcPr>
          <w:p w:rsidR="00DA3896" w:rsidRDefault="00DA3896" w:rsidP="00851752">
            <w:pPr>
              <w:spacing w:line="360" w:lineRule="auto"/>
              <w:rPr>
                <w:sz w:val="24"/>
              </w:rPr>
            </w:pPr>
            <w:r>
              <w:rPr>
                <w:rFonts w:hint="eastAsia"/>
                <w:sz w:val="24"/>
              </w:rPr>
              <w:t>长度</w:t>
            </w:r>
            <w:r>
              <w:rPr>
                <w:rFonts w:hint="eastAsia"/>
                <w:sz w:val="24"/>
              </w:rPr>
              <w:t>byte</w:t>
            </w:r>
          </w:p>
        </w:tc>
        <w:tc>
          <w:tcPr>
            <w:tcW w:w="4870" w:type="dxa"/>
          </w:tcPr>
          <w:p w:rsidR="00DA3896" w:rsidRDefault="00DA3896" w:rsidP="00851752">
            <w:pPr>
              <w:spacing w:line="360" w:lineRule="auto"/>
              <w:rPr>
                <w:sz w:val="24"/>
              </w:rPr>
            </w:pPr>
            <w:r>
              <w:rPr>
                <w:rFonts w:hint="eastAsia"/>
                <w:sz w:val="24"/>
              </w:rPr>
              <w:t>说明</w:t>
            </w:r>
          </w:p>
        </w:tc>
      </w:tr>
      <w:tr w:rsidR="00DA3896" w:rsidTr="00851752">
        <w:tc>
          <w:tcPr>
            <w:tcW w:w="817" w:type="dxa"/>
            <w:vMerge w:val="restart"/>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起始位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DA3896" w:rsidTr="00851752">
        <w:tc>
          <w:tcPr>
            <w:tcW w:w="817" w:type="dxa"/>
            <w:vMerge/>
          </w:tcPr>
          <w:p w:rsidR="00DA3896" w:rsidRDefault="00DA3896" w:rsidP="00851752">
            <w:pPr>
              <w:spacing w:line="360" w:lineRule="auto"/>
              <w:rPr>
                <w:sz w:val="24"/>
              </w:rPr>
            </w:pPr>
          </w:p>
        </w:tc>
        <w:tc>
          <w:tcPr>
            <w:tcW w:w="1559" w:type="dxa"/>
            <w:tcBorders>
              <w:bottom w:val="single" w:sz="4" w:space="0" w:color="auto"/>
            </w:tcBorders>
          </w:tcPr>
          <w:p w:rsidR="00DA3896" w:rsidRDefault="00DA3896" w:rsidP="00851752">
            <w:pPr>
              <w:spacing w:line="360" w:lineRule="auto"/>
              <w:rPr>
                <w:sz w:val="24"/>
              </w:rPr>
            </w:pPr>
            <w:r>
              <w:rPr>
                <w:rFonts w:hint="eastAsia"/>
                <w:sz w:val="24"/>
              </w:rPr>
              <w:t>包长度</w:t>
            </w:r>
          </w:p>
        </w:tc>
        <w:tc>
          <w:tcPr>
            <w:tcW w:w="1276" w:type="dxa"/>
            <w:tcBorders>
              <w:bottom w:val="single" w:sz="4" w:space="0" w:color="auto"/>
            </w:tcBorders>
          </w:tcPr>
          <w:p w:rsidR="00DA3896" w:rsidRDefault="00DA3896" w:rsidP="00851752">
            <w:pPr>
              <w:spacing w:line="360" w:lineRule="auto"/>
              <w:rPr>
                <w:sz w:val="24"/>
              </w:rPr>
            </w:pPr>
            <w:r>
              <w:rPr>
                <w:rFonts w:hint="eastAsia"/>
                <w:sz w:val="24"/>
              </w:rPr>
              <w:t>2</w:t>
            </w:r>
          </w:p>
        </w:tc>
        <w:tc>
          <w:tcPr>
            <w:tcW w:w="4870" w:type="dxa"/>
            <w:tcBorders>
              <w:bottom w:val="single" w:sz="4" w:space="0" w:color="auto"/>
            </w:tcBorders>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sidRPr="00630A12">
              <w:rPr>
                <w:rFonts w:hint="eastAsia"/>
                <w:sz w:val="24"/>
              </w:rPr>
              <w:t>协议号</w:t>
            </w:r>
          </w:p>
        </w:tc>
        <w:tc>
          <w:tcPr>
            <w:tcW w:w="1276" w:type="dxa"/>
            <w:shd w:val="clear" w:color="auto" w:fill="auto"/>
          </w:tcPr>
          <w:p w:rsidR="00DA3896" w:rsidRPr="00630A12" w:rsidRDefault="00DA3896" w:rsidP="00851752">
            <w:pPr>
              <w:spacing w:line="360" w:lineRule="auto"/>
              <w:rPr>
                <w:sz w:val="24"/>
              </w:rPr>
            </w:pPr>
            <w:r w:rsidRPr="00630A12">
              <w:rPr>
                <w:rFonts w:hint="eastAsia"/>
                <w:sz w:val="24"/>
              </w:rPr>
              <w:t>1</w:t>
            </w:r>
          </w:p>
        </w:tc>
        <w:tc>
          <w:tcPr>
            <w:tcW w:w="4870" w:type="dxa"/>
            <w:shd w:val="clear" w:color="auto" w:fill="auto"/>
          </w:tcPr>
          <w:p w:rsidR="00DA3896" w:rsidRPr="00630A12" w:rsidRDefault="00DA3896" w:rsidP="00D276D2">
            <w:pPr>
              <w:spacing w:line="360" w:lineRule="auto"/>
              <w:rPr>
                <w:sz w:val="24"/>
              </w:rPr>
            </w:pPr>
            <w:r w:rsidRPr="00630A12">
              <w:rPr>
                <w:rFonts w:hint="eastAsia"/>
                <w:sz w:val="24"/>
              </w:rPr>
              <w:t>0x0</w:t>
            </w:r>
            <w:r w:rsidR="00D276D2">
              <w:rPr>
                <w:rFonts w:hint="eastAsia"/>
                <w:sz w:val="24"/>
              </w:rPr>
              <w:t>8</w:t>
            </w:r>
            <w:r>
              <w:rPr>
                <w:rFonts w:hint="eastAsia"/>
                <w:sz w:val="24"/>
              </w:rPr>
              <w:t>/0x8</w:t>
            </w:r>
            <w:r w:rsidR="00D276D2">
              <w:rPr>
                <w:rFonts w:hint="eastAsia"/>
                <w:sz w:val="24"/>
              </w:rPr>
              <w:t>8</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Default="00DA3896" w:rsidP="00851752">
            <w:pPr>
              <w:spacing w:line="360" w:lineRule="auto"/>
              <w:rPr>
                <w:sz w:val="24"/>
              </w:rPr>
            </w:pPr>
            <w:r>
              <w:rPr>
                <w:rFonts w:hint="eastAsia"/>
                <w:sz w:val="24"/>
              </w:rPr>
              <w:t>序列号</w:t>
            </w:r>
          </w:p>
        </w:tc>
        <w:tc>
          <w:tcPr>
            <w:tcW w:w="1276" w:type="dxa"/>
            <w:shd w:val="clear" w:color="auto" w:fill="auto"/>
          </w:tcPr>
          <w:p w:rsidR="00DA3896" w:rsidRDefault="00DA3896" w:rsidP="00851752">
            <w:pPr>
              <w:spacing w:line="360" w:lineRule="auto"/>
              <w:rPr>
                <w:sz w:val="24"/>
              </w:rPr>
            </w:pPr>
            <w:r>
              <w:rPr>
                <w:rFonts w:hint="eastAsia"/>
                <w:sz w:val="24"/>
              </w:rPr>
              <w:t>2</w:t>
            </w:r>
          </w:p>
        </w:tc>
        <w:tc>
          <w:tcPr>
            <w:tcW w:w="4870" w:type="dxa"/>
            <w:shd w:val="clear" w:color="auto" w:fill="auto"/>
          </w:tcPr>
          <w:p w:rsidR="00DA3896" w:rsidRDefault="00DA3896" w:rsidP="00851752">
            <w:pPr>
              <w:spacing w:line="360" w:lineRule="auto"/>
              <w:rPr>
                <w:sz w:val="24"/>
              </w:rPr>
            </w:pPr>
          </w:p>
        </w:tc>
      </w:tr>
      <w:tr w:rsidR="00490B24" w:rsidTr="00851752">
        <w:tc>
          <w:tcPr>
            <w:tcW w:w="817" w:type="dxa"/>
            <w:vMerge/>
          </w:tcPr>
          <w:p w:rsidR="00490B24" w:rsidRDefault="00490B24" w:rsidP="00851752">
            <w:pPr>
              <w:spacing w:line="360" w:lineRule="auto"/>
              <w:rPr>
                <w:sz w:val="24"/>
              </w:rPr>
            </w:pPr>
          </w:p>
        </w:tc>
        <w:tc>
          <w:tcPr>
            <w:tcW w:w="1559" w:type="dxa"/>
            <w:shd w:val="clear" w:color="auto" w:fill="auto"/>
          </w:tcPr>
          <w:p w:rsidR="00490B24" w:rsidRDefault="009F20FD" w:rsidP="00851752">
            <w:pPr>
              <w:spacing w:line="360" w:lineRule="auto"/>
              <w:rPr>
                <w:sz w:val="24"/>
              </w:rPr>
            </w:pPr>
            <w:r>
              <w:rPr>
                <w:rFonts w:hint="eastAsia"/>
                <w:sz w:val="24"/>
              </w:rPr>
              <w:t>转发类型</w:t>
            </w:r>
          </w:p>
        </w:tc>
        <w:tc>
          <w:tcPr>
            <w:tcW w:w="1276" w:type="dxa"/>
            <w:shd w:val="clear" w:color="auto" w:fill="auto"/>
          </w:tcPr>
          <w:p w:rsidR="00490B24" w:rsidRDefault="006579AF" w:rsidP="00851752">
            <w:pPr>
              <w:spacing w:line="360" w:lineRule="auto"/>
              <w:rPr>
                <w:sz w:val="24"/>
              </w:rPr>
            </w:pPr>
            <w:r>
              <w:rPr>
                <w:rFonts w:hint="eastAsia"/>
                <w:sz w:val="24"/>
              </w:rPr>
              <w:t>1</w:t>
            </w:r>
          </w:p>
        </w:tc>
        <w:tc>
          <w:tcPr>
            <w:tcW w:w="4870" w:type="dxa"/>
            <w:shd w:val="clear" w:color="auto" w:fill="auto"/>
          </w:tcPr>
          <w:p w:rsidR="00490B24" w:rsidRDefault="00F7615A" w:rsidP="00851752">
            <w:pPr>
              <w:spacing w:line="360" w:lineRule="auto"/>
              <w:rPr>
                <w:sz w:val="24"/>
              </w:rPr>
            </w:pPr>
            <w:r>
              <w:rPr>
                <w:rFonts w:hint="eastAsia"/>
                <w:sz w:val="24"/>
              </w:rPr>
              <w:t>0x00</w:t>
            </w:r>
            <w:r>
              <w:rPr>
                <w:rFonts w:hint="eastAsia"/>
                <w:sz w:val="24"/>
              </w:rPr>
              <w:t>：和手机短信之间的跨网</w:t>
            </w:r>
          </w:p>
          <w:p w:rsidR="00693AAA" w:rsidRDefault="00B372DB" w:rsidP="0099011D">
            <w:pPr>
              <w:spacing w:line="360" w:lineRule="auto"/>
              <w:rPr>
                <w:sz w:val="24"/>
              </w:rPr>
            </w:pPr>
            <w:r>
              <w:rPr>
                <w:rFonts w:hint="eastAsia"/>
                <w:sz w:val="24"/>
              </w:rPr>
              <w:t>0x01</w:t>
            </w:r>
            <w:r>
              <w:rPr>
                <w:rFonts w:hint="eastAsia"/>
                <w:sz w:val="24"/>
              </w:rPr>
              <w:t>：</w:t>
            </w:r>
            <w:r w:rsidR="00501B9C">
              <w:rPr>
                <w:rFonts w:hint="eastAsia"/>
                <w:sz w:val="24"/>
              </w:rPr>
              <w:t>和</w:t>
            </w:r>
            <w:r w:rsidR="00E95C76">
              <w:rPr>
                <w:rFonts w:hint="eastAsia"/>
                <w:sz w:val="24"/>
              </w:rPr>
              <w:t>终端</w:t>
            </w:r>
            <w:r w:rsidR="00501B9C">
              <w:rPr>
                <w:rFonts w:hint="eastAsia"/>
                <w:sz w:val="24"/>
              </w:rPr>
              <w:t>之间的跨网</w:t>
            </w:r>
          </w:p>
        </w:tc>
      </w:tr>
      <w:tr w:rsidR="006C114A" w:rsidTr="00851752">
        <w:tc>
          <w:tcPr>
            <w:tcW w:w="817" w:type="dxa"/>
            <w:vMerge/>
          </w:tcPr>
          <w:p w:rsidR="006C114A" w:rsidRDefault="006C114A" w:rsidP="00851752">
            <w:pPr>
              <w:spacing w:line="360" w:lineRule="auto"/>
              <w:rPr>
                <w:sz w:val="24"/>
              </w:rPr>
            </w:pPr>
          </w:p>
        </w:tc>
        <w:tc>
          <w:tcPr>
            <w:tcW w:w="1559" w:type="dxa"/>
            <w:shd w:val="clear" w:color="auto" w:fill="auto"/>
          </w:tcPr>
          <w:p w:rsidR="006C114A" w:rsidRDefault="009777B8" w:rsidP="00851752">
            <w:pPr>
              <w:spacing w:line="360" w:lineRule="auto"/>
              <w:rPr>
                <w:sz w:val="24"/>
              </w:rPr>
            </w:pPr>
            <w:r>
              <w:rPr>
                <w:rFonts w:hint="eastAsia"/>
                <w:sz w:val="24"/>
              </w:rPr>
              <w:t>通信号码</w:t>
            </w:r>
          </w:p>
        </w:tc>
        <w:tc>
          <w:tcPr>
            <w:tcW w:w="1276" w:type="dxa"/>
            <w:shd w:val="clear" w:color="auto" w:fill="auto"/>
          </w:tcPr>
          <w:p w:rsidR="006C114A" w:rsidRDefault="00271DA2" w:rsidP="00851752">
            <w:pPr>
              <w:spacing w:line="360" w:lineRule="auto"/>
              <w:rPr>
                <w:sz w:val="24"/>
              </w:rPr>
            </w:pPr>
            <w:r>
              <w:rPr>
                <w:rFonts w:hint="eastAsia"/>
                <w:sz w:val="24"/>
              </w:rPr>
              <w:t>6B</w:t>
            </w:r>
          </w:p>
        </w:tc>
        <w:tc>
          <w:tcPr>
            <w:tcW w:w="4870" w:type="dxa"/>
            <w:shd w:val="clear" w:color="auto" w:fill="auto"/>
          </w:tcPr>
          <w:p w:rsidR="006C114A" w:rsidRDefault="00156515" w:rsidP="00851752">
            <w:pPr>
              <w:spacing w:line="360" w:lineRule="auto"/>
              <w:rPr>
                <w:sz w:val="24"/>
              </w:rPr>
            </w:pPr>
            <w:r>
              <w:rPr>
                <w:rFonts w:hint="eastAsia"/>
                <w:sz w:val="24"/>
              </w:rPr>
              <w:t>如果是</w:t>
            </w:r>
            <w:r>
              <w:rPr>
                <w:rFonts w:hint="eastAsia"/>
                <w:sz w:val="24"/>
              </w:rPr>
              <w:t>0x00</w:t>
            </w:r>
            <w:r>
              <w:rPr>
                <w:rFonts w:hint="eastAsia"/>
                <w:sz w:val="24"/>
              </w:rPr>
              <w:t>则表示是手机号</w:t>
            </w:r>
            <w:r w:rsidR="003C451D">
              <w:rPr>
                <w:rFonts w:hint="eastAsia"/>
                <w:sz w:val="24"/>
              </w:rPr>
              <w:t>，</w:t>
            </w:r>
            <w:r w:rsidR="003C451D">
              <w:rPr>
                <w:rFonts w:hint="eastAsia"/>
                <w:sz w:val="24"/>
              </w:rPr>
              <w:t>BCD</w:t>
            </w:r>
            <w:r w:rsidR="003C451D">
              <w:rPr>
                <w:rFonts w:hint="eastAsia"/>
                <w:sz w:val="24"/>
              </w:rPr>
              <w:t>表示</w:t>
            </w:r>
          </w:p>
          <w:p w:rsidR="00C55FFC" w:rsidRDefault="00E551E5" w:rsidP="00851752">
            <w:pPr>
              <w:spacing w:line="360" w:lineRule="auto"/>
              <w:rPr>
                <w:sz w:val="24"/>
              </w:rPr>
            </w:pPr>
            <w:r>
              <w:rPr>
                <w:rFonts w:hint="eastAsia"/>
                <w:sz w:val="24"/>
              </w:rPr>
              <w:t>如果是</w:t>
            </w:r>
            <w:r>
              <w:rPr>
                <w:rFonts w:hint="eastAsia"/>
                <w:sz w:val="24"/>
              </w:rPr>
              <w:t>0x01</w:t>
            </w:r>
            <w:r>
              <w:rPr>
                <w:rFonts w:hint="eastAsia"/>
                <w:sz w:val="24"/>
              </w:rPr>
              <w:t>则表示终端</w:t>
            </w:r>
            <w:r>
              <w:rPr>
                <w:rFonts w:hint="eastAsia"/>
                <w:sz w:val="24"/>
              </w:rPr>
              <w:t>ID</w:t>
            </w:r>
            <w:r>
              <w:rPr>
                <w:rFonts w:hint="eastAsia"/>
                <w:sz w:val="24"/>
              </w:rPr>
              <w:t>后</w:t>
            </w:r>
            <w:r>
              <w:rPr>
                <w:rFonts w:hint="eastAsia"/>
                <w:sz w:val="24"/>
              </w:rPr>
              <w:t>4B</w:t>
            </w:r>
            <w:r>
              <w:rPr>
                <w:rFonts w:hint="eastAsia"/>
                <w:sz w:val="24"/>
              </w:rPr>
              <w:t>有效</w:t>
            </w:r>
          </w:p>
          <w:p w:rsidR="004317B7" w:rsidRDefault="004317B7" w:rsidP="00851752">
            <w:pPr>
              <w:spacing w:line="360" w:lineRule="auto"/>
              <w:rPr>
                <w:sz w:val="24"/>
              </w:rPr>
            </w:pPr>
            <w:r>
              <w:rPr>
                <w:rFonts w:hint="eastAsia"/>
                <w:sz w:val="24"/>
              </w:rPr>
              <w:t>0x0</w:t>
            </w:r>
            <w:r w:rsidR="00F068CC">
              <w:rPr>
                <w:rFonts w:hint="eastAsia"/>
                <w:sz w:val="24"/>
              </w:rPr>
              <w:t>8</w:t>
            </w:r>
            <w:r>
              <w:rPr>
                <w:rFonts w:hint="eastAsia"/>
                <w:sz w:val="24"/>
              </w:rPr>
              <w:t>时表示</w:t>
            </w:r>
            <w:r w:rsidR="000626CC">
              <w:rPr>
                <w:rFonts w:hint="eastAsia"/>
                <w:sz w:val="24"/>
              </w:rPr>
              <w:t>终端要求系统转发，本字段为目的地描述</w:t>
            </w:r>
          </w:p>
          <w:p w:rsidR="000626CC" w:rsidRPr="000626CC" w:rsidRDefault="000626CC" w:rsidP="00F068CC">
            <w:pPr>
              <w:spacing w:line="360" w:lineRule="auto"/>
              <w:rPr>
                <w:sz w:val="24"/>
              </w:rPr>
            </w:pPr>
            <w:r>
              <w:rPr>
                <w:rFonts w:hint="eastAsia"/>
                <w:sz w:val="24"/>
              </w:rPr>
              <w:t>0x8</w:t>
            </w:r>
            <w:r w:rsidR="00F068CC">
              <w:rPr>
                <w:rFonts w:hint="eastAsia"/>
                <w:sz w:val="24"/>
              </w:rPr>
              <w:t>8</w:t>
            </w:r>
            <w:r>
              <w:rPr>
                <w:rFonts w:hint="eastAsia"/>
                <w:sz w:val="24"/>
              </w:rPr>
              <w:t>时表示系统转发，本字段为发送方描述</w:t>
            </w:r>
          </w:p>
        </w:tc>
      </w:tr>
      <w:tr w:rsidR="00D87E76" w:rsidTr="00851752">
        <w:tc>
          <w:tcPr>
            <w:tcW w:w="817" w:type="dxa"/>
            <w:vMerge/>
          </w:tcPr>
          <w:p w:rsidR="00D87E76" w:rsidRDefault="00D87E76" w:rsidP="00851752">
            <w:pPr>
              <w:spacing w:line="360" w:lineRule="auto"/>
              <w:rPr>
                <w:sz w:val="24"/>
              </w:rPr>
            </w:pPr>
          </w:p>
        </w:tc>
        <w:tc>
          <w:tcPr>
            <w:tcW w:w="1559" w:type="dxa"/>
            <w:shd w:val="clear" w:color="auto" w:fill="auto"/>
          </w:tcPr>
          <w:p w:rsidR="00D87E76" w:rsidRDefault="001918B8" w:rsidP="00851752">
            <w:pPr>
              <w:spacing w:line="360" w:lineRule="auto"/>
              <w:rPr>
                <w:sz w:val="24"/>
              </w:rPr>
            </w:pPr>
            <w:r>
              <w:rPr>
                <w:rFonts w:hint="eastAsia"/>
                <w:sz w:val="24"/>
              </w:rPr>
              <w:t>通信信息</w:t>
            </w:r>
            <w:r>
              <w:rPr>
                <w:rFonts w:hint="eastAsia"/>
                <w:sz w:val="24"/>
              </w:rPr>
              <w:t>ID</w:t>
            </w:r>
          </w:p>
        </w:tc>
        <w:tc>
          <w:tcPr>
            <w:tcW w:w="1276" w:type="dxa"/>
            <w:shd w:val="clear" w:color="auto" w:fill="auto"/>
          </w:tcPr>
          <w:p w:rsidR="00D87E76" w:rsidRDefault="001918B8" w:rsidP="00851752">
            <w:pPr>
              <w:spacing w:line="360" w:lineRule="auto"/>
              <w:rPr>
                <w:sz w:val="24"/>
              </w:rPr>
            </w:pPr>
            <w:r>
              <w:rPr>
                <w:rFonts w:hint="eastAsia"/>
                <w:sz w:val="24"/>
              </w:rPr>
              <w:t>4B</w:t>
            </w:r>
          </w:p>
        </w:tc>
        <w:tc>
          <w:tcPr>
            <w:tcW w:w="4870" w:type="dxa"/>
            <w:shd w:val="clear" w:color="auto" w:fill="auto"/>
          </w:tcPr>
          <w:p w:rsidR="00D87E76" w:rsidRDefault="00E91D22" w:rsidP="00851752">
            <w:pPr>
              <w:spacing w:line="360" w:lineRule="auto"/>
              <w:rPr>
                <w:sz w:val="24"/>
              </w:rPr>
            </w:pPr>
            <w:r>
              <w:rPr>
                <w:rFonts w:hint="eastAsia"/>
                <w:sz w:val="24"/>
              </w:rPr>
              <w:t>通信序号用于</w:t>
            </w:r>
            <w:r w:rsidR="00B531DC">
              <w:rPr>
                <w:rFonts w:hint="eastAsia"/>
                <w:sz w:val="24"/>
              </w:rPr>
              <w:t>发送结果</w:t>
            </w:r>
            <w:r>
              <w:rPr>
                <w:rFonts w:hint="eastAsia"/>
                <w:sz w:val="24"/>
              </w:rPr>
              <w:t>反馈信息使用；</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Default="00DA3896" w:rsidP="00851752">
            <w:pPr>
              <w:spacing w:line="360" w:lineRule="auto"/>
              <w:rPr>
                <w:sz w:val="24"/>
              </w:rPr>
            </w:pPr>
            <w:r>
              <w:rPr>
                <w:rFonts w:hint="eastAsia"/>
                <w:sz w:val="24"/>
              </w:rPr>
              <w:t>信息长度</w:t>
            </w:r>
          </w:p>
        </w:tc>
        <w:tc>
          <w:tcPr>
            <w:tcW w:w="1276" w:type="dxa"/>
            <w:shd w:val="clear" w:color="auto" w:fill="auto"/>
          </w:tcPr>
          <w:p w:rsidR="00DA3896" w:rsidRDefault="00DA3896" w:rsidP="00851752">
            <w:pPr>
              <w:spacing w:line="360" w:lineRule="auto"/>
              <w:rPr>
                <w:sz w:val="24"/>
              </w:rPr>
            </w:pPr>
            <w:r>
              <w:rPr>
                <w:rFonts w:hint="eastAsia"/>
                <w:sz w:val="24"/>
              </w:rPr>
              <w:t>1B</w:t>
            </w:r>
          </w:p>
        </w:tc>
        <w:tc>
          <w:tcPr>
            <w:tcW w:w="4870" w:type="dxa"/>
            <w:shd w:val="clear" w:color="auto" w:fill="auto"/>
          </w:tcPr>
          <w:p w:rsidR="00DA3896" w:rsidRDefault="00DA3896" w:rsidP="00851752">
            <w:pPr>
              <w:spacing w:line="360" w:lineRule="auto"/>
              <w:rPr>
                <w:sz w:val="24"/>
              </w:rPr>
            </w:pPr>
            <w:r>
              <w:rPr>
                <w:rFonts w:hint="eastAsia"/>
                <w:sz w:val="24"/>
              </w:rPr>
              <w:t>N</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Default="00DA3896" w:rsidP="00851752">
            <w:pPr>
              <w:spacing w:line="360" w:lineRule="auto"/>
              <w:rPr>
                <w:sz w:val="24"/>
              </w:rPr>
            </w:pPr>
            <w:r>
              <w:rPr>
                <w:rFonts w:hint="eastAsia"/>
                <w:sz w:val="24"/>
              </w:rPr>
              <w:t>信息内容</w:t>
            </w:r>
          </w:p>
        </w:tc>
        <w:tc>
          <w:tcPr>
            <w:tcW w:w="1276" w:type="dxa"/>
            <w:shd w:val="clear" w:color="auto" w:fill="auto"/>
          </w:tcPr>
          <w:p w:rsidR="00DA3896" w:rsidRDefault="00DA3896" w:rsidP="00851752">
            <w:pPr>
              <w:spacing w:line="360" w:lineRule="auto"/>
              <w:rPr>
                <w:sz w:val="24"/>
              </w:rPr>
            </w:pPr>
            <w:r>
              <w:rPr>
                <w:rFonts w:hint="eastAsia"/>
                <w:sz w:val="24"/>
              </w:rPr>
              <w:t>N</w:t>
            </w:r>
          </w:p>
        </w:tc>
        <w:tc>
          <w:tcPr>
            <w:tcW w:w="4870" w:type="dxa"/>
            <w:shd w:val="clear" w:color="auto" w:fill="auto"/>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校验</w:t>
            </w:r>
          </w:p>
        </w:tc>
        <w:tc>
          <w:tcPr>
            <w:tcW w:w="1276" w:type="dxa"/>
          </w:tcPr>
          <w:p w:rsidR="00DA3896" w:rsidRDefault="00DA3896" w:rsidP="00851752">
            <w:pPr>
              <w:spacing w:line="360" w:lineRule="auto"/>
              <w:rPr>
                <w:sz w:val="24"/>
              </w:rPr>
            </w:pPr>
            <w:r>
              <w:rPr>
                <w:rFonts w:hint="eastAsia"/>
                <w:sz w:val="24"/>
              </w:rPr>
              <w:t>1</w:t>
            </w:r>
          </w:p>
        </w:tc>
        <w:tc>
          <w:tcPr>
            <w:tcW w:w="4870" w:type="dxa"/>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停止位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p>
        </w:tc>
      </w:tr>
    </w:tbl>
    <w:p w:rsidR="00DA3896" w:rsidRDefault="00DA3896" w:rsidP="00DA3896">
      <w:pPr>
        <w:spacing w:line="360" w:lineRule="auto"/>
        <w:ind w:firstLine="420"/>
        <w:rPr>
          <w:sz w:val="24"/>
        </w:rPr>
      </w:pPr>
    </w:p>
    <w:p w:rsidR="00DA3896" w:rsidRDefault="00DA3896" w:rsidP="00DA3896">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DA3896" w:rsidTr="00851752">
        <w:tc>
          <w:tcPr>
            <w:tcW w:w="2126" w:type="dxa"/>
          </w:tcPr>
          <w:p w:rsidR="00DA3896" w:rsidRPr="00CB339B" w:rsidRDefault="00DA3896" w:rsidP="00851752">
            <w:pPr>
              <w:spacing w:line="360" w:lineRule="auto"/>
              <w:rPr>
                <w:sz w:val="24"/>
              </w:rPr>
            </w:pPr>
            <w:r>
              <w:rPr>
                <w:rFonts w:hint="eastAsia"/>
                <w:sz w:val="24"/>
              </w:rPr>
              <w:t>格式</w:t>
            </w:r>
          </w:p>
        </w:tc>
        <w:tc>
          <w:tcPr>
            <w:tcW w:w="1427" w:type="dxa"/>
          </w:tcPr>
          <w:p w:rsidR="00DA3896" w:rsidRDefault="00DA3896"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DA3896" w:rsidRDefault="00DA3896" w:rsidP="00851752">
            <w:pPr>
              <w:spacing w:line="360" w:lineRule="auto"/>
              <w:rPr>
                <w:sz w:val="24"/>
              </w:rPr>
            </w:pPr>
            <w:r>
              <w:rPr>
                <w:rFonts w:hint="eastAsia"/>
                <w:sz w:val="24"/>
              </w:rPr>
              <w:t>说明</w:t>
            </w:r>
          </w:p>
        </w:tc>
      </w:tr>
      <w:tr w:rsidR="00DA3896" w:rsidTr="00851752">
        <w:tc>
          <w:tcPr>
            <w:tcW w:w="2126" w:type="dxa"/>
          </w:tcPr>
          <w:p w:rsidR="00DA3896" w:rsidRDefault="00DA3896" w:rsidP="00851752">
            <w:pPr>
              <w:spacing w:line="360" w:lineRule="auto"/>
              <w:rPr>
                <w:sz w:val="24"/>
              </w:rPr>
            </w:pPr>
            <w:r>
              <w:rPr>
                <w:rFonts w:hint="eastAsia"/>
                <w:sz w:val="24"/>
              </w:rPr>
              <w:t>协议号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BD1377">
            <w:pPr>
              <w:spacing w:line="360" w:lineRule="auto"/>
              <w:rPr>
                <w:sz w:val="24"/>
              </w:rPr>
            </w:pPr>
            <w:r>
              <w:rPr>
                <w:rFonts w:hint="eastAsia"/>
                <w:sz w:val="24"/>
              </w:rPr>
              <w:t>0x0</w:t>
            </w:r>
            <w:r w:rsidR="00BD1377">
              <w:rPr>
                <w:rFonts w:hint="eastAsia"/>
                <w:sz w:val="24"/>
              </w:rPr>
              <w:t>8</w:t>
            </w:r>
            <w:r>
              <w:rPr>
                <w:rFonts w:hint="eastAsia"/>
                <w:sz w:val="24"/>
              </w:rPr>
              <w:t>/0x8</w:t>
            </w:r>
            <w:r w:rsidR="00BD1377">
              <w:rPr>
                <w:rFonts w:hint="eastAsia"/>
                <w:sz w:val="24"/>
              </w:rPr>
              <w:t>8</w:t>
            </w:r>
          </w:p>
        </w:tc>
      </w:tr>
      <w:tr w:rsidR="00DA3896" w:rsidTr="00851752">
        <w:tc>
          <w:tcPr>
            <w:tcW w:w="2126" w:type="dxa"/>
          </w:tcPr>
          <w:p w:rsidR="00DA3896" w:rsidRDefault="00DA3896" w:rsidP="00851752">
            <w:pPr>
              <w:spacing w:line="360" w:lineRule="auto"/>
              <w:rPr>
                <w:sz w:val="24"/>
              </w:rPr>
            </w:pPr>
            <w:r>
              <w:rPr>
                <w:rFonts w:hint="eastAsia"/>
                <w:sz w:val="24"/>
              </w:rPr>
              <w:t>序列号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p>
        </w:tc>
      </w:tr>
      <w:tr w:rsidR="00D067EC" w:rsidTr="00851752">
        <w:tc>
          <w:tcPr>
            <w:tcW w:w="2126" w:type="dxa"/>
          </w:tcPr>
          <w:p w:rsidR="00D067EC" w:rsidRDefault="00D067EC" w:rsidP="00851752">
            <w:pPr>
              <w:spacing w:line="360" w:lineRule="auto"/>
              <w:rPr>
                <w:sz w:val="24"/>
              </w:rPr>
            </w:pPr>
            <w:r>
              <w:rPr>
                <w:rFonts w:hint="eastAsia"/>
                <w:sz w:val="24"/>
              </w:rPr>
              <w:t>转发类型</w:t>
            </w:r>
          </w:p>
        </w:tc>
        <w:tc>
          <w:tcPr>
            <w:tcW w:w="1427" w:type="dxa"/>
          </w:tcPr>
          <w:p w:rsidR="00D067EC" w:rsidRDefault="00D067EC" w:rsidP="00851752">
            <w:pPr>
              <w:spacing w:line="360" w:lineRule="auto"/>
              <w:rPr>
                <w:sz w:val="24"/>
              </w:rPr>
            </w:pPr>
            <w:r>
              <w:rPr>
                <w:rFonts w:hint="eastAsia"/>
                <w:sz w:val="24"/>
              </w:rPr>
              <w:t>1</w:t>
            </w:r>
          </w:p>
        </w:tc>
        <w:tc>
          <w:tcPr>
            <w:tcW w:w="3109" w:type="dxa"/>
          </w:tcPr>
          <w:p w:rsidR="00D067EC" w:rsidRDefault="00D067EC" w:rsidP="00851752">
            <w:pPr>
              <w:spacing w:line="360" w:lineRule="auto"/>
              <w:rPr>
                <w:sz w:val="24"/>
              </w:rPr>
            </w:pPr>
            <w:r>
              <w:rPr>
                <w:rFonts w:hint="eastAsia"/>
                <w:sz w:val="24"/>
              </w:rPr>
              <w:t>0x00</w:t>
            </w:r>
            <w:r>
              <w:rPr>
                <w:rFonts w:hint="eastAsia"/>
                <w:sz w:val="24"/>
              </w:rPr>
              <w:t>：和手机短信之间的跨网</w:t>
            </w:r>
          </w:p>
          <w:p w:rsidR="00D067EC" w:rsidRDefault="00D067EC" w:rsidP="00851752">
            <w:pPr>
              <w:spacing w:line="360" w:lineRule="auto"/>
              <w:rPr>
                <w:sz w:val="24"/>
              </w:rPr>
            </w:pPr>
            <w:r>
              <w:rPr>
                <w:rFonts w:hint="eastAsia"/>
                <w:sz w:val="24"/>
              </w:rPr>
              <w:t>0x01</w:t>
            </w:r>
            <w:r>
              <w:rPr>
                <w:rFonts w:hint="eastAsia"/>
                <w:sz w:val="24"/>
              </w:rPr>
              <w:t>：和终端之间的跨网</w:t>
            </w:r>
          </w:p>
        </w:tc>
      </w:tr>
      <w:tr w:rsidR="00D067EC" w:rsidTr="00851752">
        <w:tc>
          <w:tcPr>
            <w:tcW w:w="2126" w:type="dxa"/>
          </w:tcPr>
          <w:p w:rsidR="00D067EC" w:rsidRDefault="00D067EC" w:rsidP="00851752">
            <w:pPr>
              <w:spacing w:line="360" w:lineRule="auto"/>
              <w:rPr>
                <w:sz w:val="24"/>
              </w:rPr>
            </w:pPr>
            <w:r>
              <w:rPr>
                <w:rFonts w:hint="eastAsia"/>
                <w:sz w:val="24"/>
              </w:rPr>
              <w:t>通信号码</w:t>
            </w:r>
          </w:p>
        </w:tc>
        <w:tc>
          <w:tcPr>
            <w:tcW w:w="1427" w:type="dxa"/>
          </w:tcPr>
          <w:p w:rsidR="00D067EC" w:rsidRDefault="00D067EC" w:rsidP="00851752">
            <w:pPr>
              <w:spacing w:line="360" w:lineRule="auto"/>
              <w:rPr>
                <w:sz w:val="24"/>
              </w:rPr>
            </w:pPr>
            <w:r>
              <w:rPr>
                <w:rFonts w:hint="eastAsia"/>
                <w:sz w:val="24"/>
              </w:rPr>
              <w:t>6B</w:t>
            </w:r>
          </w:p>
        </w:tc>
        <w:tc>
          <w:tcPr>
            <w:tcW w:w="3109" w:type="dxa"/>
          </w:tcPr>
          <w:p w:rsidR="00D067EC" w:rsidRDefault="00D067EC" w:rsidP="00851752">
            <w:pPr>
              <w:spacing w:line="360" w:lineRule="auto"/>
              <w:rPr>
                <w:sz w:val="24"/>
              </w:rPr>
            </w:pPr>
            <w:r>
              <w:rPr>
                <w:rFonts w:hint="eastAsia"/>
                <w:sz w:val="24"/>
              </w:rPr>
              <w:t>如果是</w:t>
            </w:r>
            <w:r>
              <w:rPr>
                <w:rFonts w:hint="eastAsia"/>
                <w:sz w:val="24"/>
              </w:rPr>
              <w:t>0x00</w:t>
            </w:r>
            <w:r>
              <w:rPr>
                <w:rFonts w:hint="eastAsia"/>
                <w:sz w:val="24"/>
              </w:rPr>
              <w:t>则表示是手机号，</w:t>
            </w:r>
            <w:r>
              <w:rPr>
                <w:rFonts w:hint="eastAsia"/>
                <w:sz w:val="24"/>
              </w:rPr>
              <w:t>BCD</w:t>
            </w:r>
            <w:r>
              <w:rPr>
                <w:rFonts w:hint="eastAsia"/>
                <w:sz w:val="24"/>
              </w:rPr>
              <w:t>表示</w:t>
            </w:r>
          </w:p>
          <w:p w:rsidR="00D067EC" w:rsidRDefault="00D067EC" w:rsidP="00851752">
            <w:pPr>
              <w:spacing w:line="360" w:lineRule="auto"/>
              <w:rPr>
                <w:sz w:val="24"/>
              </w:rPr>
            </w:pPr>
            <w:r>
              <w:rPr>
                <w:rFonts w:hint="eastAsia"/>
                <w:sz w:val="24"/>
              </w:rPr>
              <w:t>如果是</w:t>
            </w:r>
            <w:r>
              <w:rPr>
                <w:rFonts w:hint="eastAsia"/>
                <w:sz w:val="24"/>
              </w:rPr>
              <w:t>0x01</w:t>
            </w:r>
            <w:r>
              <w:rPr>
                <w:rFonts w:hint="eastAsia"/>
                <w:sz w:val="24"/>
              </w:rPr>
              <w:t>则表示终端</w:t>
            </w:r>
            <w:r>
              <w:rPr>
                <w:rFonts w:hint="eastAsia"/>
                <w:sz w:val="24"/>
              </w:rPr>
              <w:t>ID</w:t>
            </w:r>
            <w:r>
              <w:rPr>
                <w:rFonts w:hint="eastAsia"/>
                <w:sz w:val="24"/>
              </w:rPr>
              <w:t>后</w:t>
            </w:r>
            <w:r>
              <w:rPr>
                <w:rFonts w:hint="eastAsia"/>
                <w:sz w:val="24"/>
              </w:rPr>
              <w:t>4B</w:t>
            </w:r>
            <w:r>
              <w:rPr>
                <w:rFonts w:hint="eastAsia"/>
                <w:sz w:val="24"/>
              </w:rPr>
              <w:t>有效</w:t>
            </w:r>
          </w:p>
          <w:p w:rsidR="00D067EC" w:rsidRDefault="00D067EC" w:rsidP="00851752">
            <w:pPr>
              <w:spacing w:line="360" w:lineRule="auto"/>
              <w:rPr>
                <w:sz w:val="24"/>
              </w:rPr>
            </w:pPr>
            <w:r>
              <w:rPr>
                <w:rFonts w:hint="eastAsia"/>
                <w:sz w:val="24"/>
              </w:rPr>
              <w:t>0x0</w:t>
            </w:r>
            <w:r w:rsidR="00BD1377">
              <w:rPr>
                <w:rFonts w:hint="eastAsia"/>
                <w:sz w:val="24"/>
              </w:rPr>
              <w:t>8</w:t>
            </w:r>
            <w:r>
              <w:rPr>
                <w:rFonts w:hint="eastAsia"/>
                <w:sz w:val="24"/>
              </w:rPr>
              <w:t>时表示终端要求系统转发，本字段为目的地描述</w:t>
            </w:r>
          </w:p>
          <w:p w:rsidR="00D067EC" w:rsidRPr="000626CC" w:rsidRDefault="00D067EC" w:rsidP="00BD1377">
            <w:pPr>
              <w:spacing w:line="360" w:lineRule="auto"/>
              <w:rPr>
                <w:sz w:val="24"/>
              </w:rPr>
            </w:pPr>
            <w:r>
              <w:rPr>
                <w:rFonts w:hint="eastAsia"/>
                <w:sz w:val="24"/>
              </w:rPr>
              <w:t>0x8</w:t>
            </w:r>
            <w:r w:rsidR="00BD1377">
              <w:rPr>
                <w:rFonts w:hint="eastAsia"/>
                <w:sz w:val="24"/>
              </w:rPr>
              <w:t>8</w:t>
            </w:r>
            <w:r>
              <w:rPr>
                <w:rFonts w:hint="eastAsia"/>
                <w:sz w:val="24"/>
              </w:rPr>
              <w:t>时表示系统转发，本字段为发送方描述</w:t>
            </w:r>
          </w:p>
        </w:tc>
      </w:tr>
      <w:tr w:rsidR="003116B2" w:rsidTr="00851752">
        <w:tc>
          <w:tcPr>
            <w:tcW w:w="2126" w:type="dxa"/>
          </w:tcPr>
          <w:p w:rsidR="003116B2" w:rsidRDefault="003116B2" w:rsidP="00851752">
            <w:pPr>
              <w:spacing w:line="360" w:lineRule="auto"/>
              <w:rPr>
                <w:sz w:val="24"/>
              </w:rPr>
            </w:pPr>
            <w:r>
              <w:rPr>
                <w:rFonts w:hint="eastAsia"/>
                <w:sz w:val="24"/>
              </w:rPr>
              <w:t>通信信息</w:t>
            </w:r>
            <w:r>
              <w:rPr>
                <w:rFonts w:hint="eastAsia"/>
                <w:sz w:val="24"/>
              </w:rPr>
              <w:t>ID</w:t>
            </w:r>
          </w:p>
        </w:tc>
        <w:tc>
          <w:tcPr>
            <w:tcW w:w="1427" w:type="dxa"/>
          </w:tcPr>
          <w:p w:rsidR="003116B2" w:rsidRDefault="003116B2" w:rsidP="00851752">
            <w:pPr>
              <w:spacing w:line="360" w:lineRule="auto"/>
              <w:rPr>
                <w:sz w:val="24"/>
              </w:rPr>
            </w:pPr>
            <w:r>
              <w:rPr>
                <w:rFonts w:hint="eastAsia"/>
                <w:sz w:val="24"/>
              </w:rPr>
              <w:t>4B</w:t>
            </w:r>
          </w:p>
        </w:tc>
        <w:tc>
          <w:tcPr>
            <w:tcW w:w="3109" w:type="dxa"/>
          </w:tcPr>
          <w:p w:rsidR="003116B2" w:rsidRDefault="003116B2" w:rsidP="00851752">
            <w:pPr>
              <w:spacing w:line="360" w:lineRule="auto"/>
              <w:rPr>
                <w:sz w:val="24"/>
              </w:rPr>
            </w:pPr>
            <w:r>
              <w:rPr>
                <w:rFonts w:hint="eastAsia"/>
                <w:sz w:val="24"/>
              </w:rPr>
              <w:t>通信序号用于发送结果反馈信息使用；</w:t>
            </w:r>
          </w:p>
        </w:tc>
      </w:tr>
      <w:tr w:rsidR="003116B2" w:rsidTr="00851752">
        <w:tc>
          <w:tcPr>
            <w:tcW w:w="2126" w:type="dxa"/>
          </w:tcPr>
          <w:p w:rsidR="003116B2" w:rsidRPr="00630A12" w:rsidRDefault="003116B2" w:rsidP="00851752">
            <w:pPr>
              <w:spacing w:line="360" w:lineRule="auto"/>
              <w:rPr>
                <w:sz w:val="24"/>
              </w:rPr>
            </w:pPr>
            <w:r>
              <w:rPr>
                <w:rFonts w:hint="eastAsia"/>
                <w:sz w:val="24"/>
              </w:rPr>
              <w:t>信息内容</w:t>
            </w:r>
          </w:p>
        </w:tc>
        <w:tc>
          <w:tcPr>
            <w:tcW w:w="1427" w:type="dxa"/>
          </w:tcPr>
          <w:p w:rsidR="003116B2" w:rsidRPr="00630A12" w:rsidRDefault="003116B2" w:rsidP="00851752">
            <w:pPr>
              <w:spacing w:line="360" w:lineRule="auto"/>
              <w:rPr>
                <w:sz w:val="24"/>
              </w:rPr>
            </w:pPr>
            <w:r>
              <w:rPr>
                <w:rFonts w:hint="eastAsia"/>
                <w:sz w:val="24"/>
              </w:rPr>
              <w:t>N</w:t>
            </w:r>
          </w:p>
        </w:tc>
        <w:tc>
          <w:tcPr>
            <w:tcW w:w="3109" w:type="dxa"/>
          </w:tcPr>
          <w:p w:rsidR="003116B2" w:rsidRPr="00630A12" w:rsidRDefault="003116B2" w:rsidP="00851752">
            <w:pPr>
              <w:spacing w:line="360" w:lineRule="auto"/>
              <w:rPr>
                <w:sz w:val="24"/>
              </w:rPr>
            </w:pPr>
            <w:r>
              <w:rPr>
                <w:rFonts w:hint="eastAsia"/>
                <w:sz w:val="24"/>
              </w:rPr>
              <w:t>采用</w:t>
            </w:r>
            <w:r>
              <w:rPr>
                <w:rFonts w:hint="eastAsia"/>
                <w:sz w:val="24"/>
              </w:rPr>
              <w:t>GB2312</w:t>
            </w:r>
            <w:r>
              <w:rPr>
                <w:rFonts w:hint="eastAsia"/>
                <w:sz w:val="24"/>
              </w:rPr>
              <w:t>编码</w:t>
            </w:r>
          </w:p>
        </w:tc>
      </w:tr>
      <w:tr w:rsidR="003116B2" w:rsidTr="00851752">
        <w:tc>
          <w:tcPr>
            <w:tcW w:w="2126" w:type="dxa"/>
          </w:tcPr>
          <w:p w:rsidR="003116B2" w:rsidRDefault="003116B2" w:rsidP="00851752">
            <w:pPr>
              <w:spacing w:line="360" w:lineRule="auto"/>
              <w:rPr>
                <w:sz w:val="24"/>
              </w:rPr>
            </w:pPr>
            <w:r>
              <w:rPr>
                <w:rFonts w:hint="eastAsia"/>
                <w:sz w:val="24"/>
              </w:rPr>
              <w:t>错误校验</w:t>
            </w:r>
          </w:p>
        </w:tc>
        <w:tc>
          <w:tcPr>
            <w:tcW w:w="1427" w:type="dxa"/>
          </w:tcPr>
          <w:p w:rsidR="003116B2" w:rsidRDefault="003116B2" w:rsidP="00851752">
            <w:pPr>
              <w:spacing w:line="360" w:lineRule="auto"/>
              <w:rPr>
                <w:sz w:val="24"/>
              </w:rPr>
            </w:pPr>
            <w:r>
              <w:rPr>
                <w:rFonts w:hint="eastAsia"/>
                <w:sz w:val="24"/>
              </w:rPr>
              <w:t>1</w:t>
            </w:r>
          </w:p>
        </w:tc>
        <w:tc>
          <w:tcPr>
            <w:tcW w:w="3109" w:type="dxa"/>
          </w:tcPr>
          <w:p w:rsidR="003116B2" w:rsidRDefault="003116B2" w:rsidP="00851752">
            <w:pPr>
              <w:spacing w:line="360" w:lineRule="auto"/>
              <w:rPr>
                <w:sz w:val="24"/>
              </w:rPr>
            </w:pPr>
          </w:p>
        </w:tc>
      </w:tr>
    </w:tbl>
    <w:p w:rsidR="00DA3896" w:rsidRDefault="00DA3896" w:rsidP="00DA3896">
      <w:pPr>
        <w:spacing w:line="360" w:lineRule="auto"/>
        <w:rPr>
          <w:sz w:val="24"/>
        </w:rPr>
      </w:pPr>
    </w:p>
    <w:p w:rsidR="00DA3896" w:rsidRDefault="00DA3896" w:rsidP="00DA3896">
      <w:pPr>
        <w:spacing w:line="360" w:lineRule="auto"/>
        <w:ind w:firstLine="420"/>
        <w:rPr>
          <w:sz w:val="24"/>
        </w:rPr>
      </w:pPr>
    </w:p>
    <w:p w:rsidR="00DA3896" w:rsidRPr="00661183" w:rsidRDefault="00DA3896" w:rsidP="00DA3896">
      <w:pPr>
        <w:pStyle w:val="3"/>
        <w:spacing w:before="0" w:after="0" w:line="360" w:lineRule="auto"/>
        <w:ind w:left="826" w:hangingChars="343" w:hanging="826"/>
        <w:rPr>
          <w:sz w:val="24"/>
        </w:rPr>
      </w:pPr>
      <w:r>
        <w:rPr>
          <w:rFonts w:hint="eastAsia"/>
          <w:sz w:val="24"/>
        </w:rPr>
        <w:t>调度信息和信息汇报反馈</w:t>
      </w:r>
      <w:r w:rsidR="00F65D81">
        <w:rPr>
          <w:rFonts w:hint="eastAsia"/>
          <w:sz w:val="24"/>
        </w:rPr>
        <w:t>发送</w:t>
      </w:r>
      <w:r>
        <w:rPr>
          <w:rFonts w:hint="eastAsia"/>
          <w:sz w:val="24"/>
        </w:rPr>
        <w:t xml:space="preserve"> </w:t>
      </w:r>
    </w:p>
    <w:p w:rsidR="00DA3896" w:rsidRPr="005903C5" w:rsidRDefault="00DA3896" w:rsidP="00DA3896">
      <w:pPr>
        <w:spacing w:line="360" w:lineRule="auto"/>
        <w:ind w:firstLine="420"/>
        <w:rPr>
          <w:sz w:val="24"/>
        </w:rPr>
      </w:pPr>
      <w:r>
        <w:rPr>
          <w:rFonts w:hint="eastAsia"/>
          <w:sz w:val="24"/>
        </w:rPr>
        <w:t>收到</w:t>
      </w:r>
      <w:r w:rsidR="006C3444">
        <w:rPr>
          <w:rFonts w:hint="eastAsia"/>
          <w:sz w:val="24"/>
        </w:rPr>
        <w:t>转发申请</w:t>
      </w:r>
      <w:r>
        <w:rPr>
          <w:rFonts w:hint="eastAsia"/>
          <w:sz w:val="24"/>
        </w:rPr>
        <w:t>信息</w:t>
      </w:r>
      <w:r w:rsidR="006C3444">
        <w:rPr>
          <w:rFonts w:hint="eastAsia"/>
          <w:sz w:val="24"/>
        </w:rPr>
        <w:t>或转发信息</w:t>
      </w:r>
      <w:r>
        <w:rPr>
          <w:rFonts w:hint="eastAsia"/>
          <w:sz w:val="24"/>
        </w:rPr>
        <w:t>后系统或终端都应发送接收反馈信息。</w:t>
      </w:r>
    </w:p>
    <w:p w:rsidR="00DA3896" w:rsidRDefault="00DA3896" w:rsidP="00DA3896">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DA3896" w:rsidTr="00851752">
        <w:tc>
          <w:tcPr>
            <w:tcW w:w="2376" w:type="dxa"/>
            <w:gridSpan w:val="2"/>
          </w:tcPr>
          <w:p w:rsidR="00DA3896" w:rsidRDefault="00DA3896" w:rsidP="00851752">
            <w:pPr>
              <w:spacing w:line="360" w:lineRule="auto"/>
              <w:rPr>
                <w:sz w:val="24"/>
              </w:rPr>
            </w:pPr>
            <w:r>
              <w:rPr>
                <w:rFonts w:hint="eastAsia"/>
                <w:sz w:val="24"/>
              </w:rPr>
              <w:t>格式</w:t>
            </w:r>
          </w:p>
        </w:tc>
        <w:tc>
          <w:tcPr>
            <w:tcW w:w="1276" w:type="dxa"/>
          </w:tcPr>
          <w:p w:rsidR="00DA3896" w:rsidRDefault="00DA3896" w:rsidP="00851752">
            <w:pPr>
              <w:spacing w:line="360" w:lineRule="auto"/>
              <w:rPr>
                <w:sz w:val="24"/>
              </w:rPr>
            </w:pPr>
            <w:r>
              <w:rPr>
                <w:rFonts w:hint="eastAsia"/>
                <w:sz w:val="24"/>
              </w:rPr>
              <w:t>长度</w:t>
            </w:r>
            <w:r>
              <w:rPr>
                <w:rFonts w:hint="eastAsia"/>
                <w:sz w:val="24"/>
              </w:rPr>
              <w:t>byte</w:t>
            </w:r>
          </w:p>
        </w:tc>
        <w:tc>
          <w:tcPr>
            <w:tcW w:w="4870" w:type="dxa"/>
          </w:tcPr>
          <w:p w:rsidR="00DA3896" w:rsidRDefault="00DA3896" w:rsidP="00851752">
            <w:pPr>
              <w:spacing w:line="360" w:lineRule="auto"/>
              <w:rPr>
                <w:sz w:val="24"/>
              </w:rPr>
            </w:pPr>
            <w:r>
              <w:rPr>
                <w:rFonts w:hint="eastAsia"/>
                <w:sz w:val="24"/>
              </w:rPr>
              <w:t>说明</w:t>
            </w:r>
          </w:p>
        </w:tc>
      </w:tr>
      <w:tr w:rsidR="00DA3896" w:rsidTr="00851752">
        <w:tc>
          <w:tcPr>
            <w:tcW w:w="817" w:type="dxa"/>
            <w:vMerge w:val="restart"/>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起始位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DA3896" w:rsidTr="00851752">
        <w:tc>
          <w:tcPr>
            <w:tcW w:w="817" w:type="dxa"/>
            <w:vMerge/>
          </w:tcPr>
          <w:p w:rsidR="00DA3896" w:rsidRDefault="00DA3896" w:rsidP="00851752">
            <w:pPr>
              <w:spacing w:line="360" w:lineRule="auto"/>
              <w:rPr>
                <w:sz w:val="24"/>
              </w:rPr>
            </w:pPr>
          </w:p>
        </w:tc>
        <w:tc>
          <w:tcPr>
            <w:tcW w:w="1559" w:type="dxa"/>
            <w:tcBorders>
              <w:bottom w:val="single" w:sz="4" w:space="0" w:color="auto"/>
            </w:tcBorders>
          </w:tcPr>
          <w:p w:rsidR="00DA3896" w:rsidRDefault="00DA3896" w:rsidP="00851752">
            <w:pPr>
              <w:spacing w:line="360" w:lineRule="auto"/>
              <w:rPr>
                <w:sz w:val="24"/>
              </w:rPr>
            </w:pPr>
            <w:r>
              <w:rPr>
                <w:rFonts w:hint="eastAsia"/>
                <w:sz w:val="24"/>
              </w:rPr>
              <w:t>包长度</w:t>
            </w:r>
          </w:p>
        </w:tc>
        <w:tc>
          <w:tcPr>
            <w:tcW w:w="1276" w:type="dxa"/>
            <w:tcBorders>
              <w:bottom w:val="single" w:sz="4" w:space="0" w:color="auto"/>
            </w:tcBorders>
          </w:tcPr>
          <w:p w:rsidR="00DA3896" w:rsidRDefault="00DA3896" w:rsidP="00851752">
            <w:pPr>
              <w:spacing w:line="360" w:lineRule="auto"/>
              <w:rPr>
                <w:sz w:val="24"/>
              </w:rPr>
            </w:pPr>
            <w:r>
              <w:rPr>
                <w:rFonts w:hint="eastAsia"/>
                <w:sz w:val="24"/>
              </w:rPr>
              <w:t>2</w:t>
            </w:r>
          </w:p>
        </w:tc>
        <w:tc>
          <w:tcPr>
            <w:tcW w:w="4870" w:type="dxa"/>
            <w:tcBorders>
              <w:bottom w:val="single" w:sz="4" w:space="0" w:color="auto"/>
            </w:tcBorders>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Borders>
              <w:bottom w:val="single" w:sz="4" w:space="0" w:color="auto"/>
            </w:tcBorders>
          </w:tcPr>
          <w:p w:rsidR="00DA3896"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DA3896" w:rsidRDefault="008D5860" w:rsidP="00851752">
            <w:pPr>
              <w:spacing w:line="360" w:lineRule="auto"/>
              <w:rPr>
                <w:sz w:val="24"/>
              </w:rPr>
            </w:pPr>
            <w:r>
              <w:rPr>
                <w:rFonts w:hint="eastAsia"/>
                <w:sz w:val="24"/>
              </w:rPr>
              <w:t>1</w:t>
            </w:r>
          </w:p>
        </w:tc>
        <w:tc>
          <w:tcPr>
            <w:tcW w:w="4870" w:type="dxa"/>
            <w:tcBorders>
              <w:bottom w:val="single" w:sz="4" w:space="0" w:color="auto"/>
            </w:tcBorders>
          </w:tcPr>
          <w:p w:rsidR="00DA3896" w:rsidRDefault="008D5860" w:rsidP="00851752">
            <w:pPr>
              <w:spacing w:line="360" w:lineRule="auto"/>
              <w:rPr>
                <w:sz w:val="24"/>
              </w:rPr>
            </w:pPr>
            <w:r w:rsidRPr="00630A12">
              <w:rPr>
                <w:rFonts w:hint="eastAsia"/>
                <w:sz w:val="24"/>
              </w:rPr>
              <w:t>0x</w:t>
            </w:r>
            <w:r>
              <w:rPr>
                <w:rFonts w:hint="eastAsia"/>
                <w:sz w:val="24"/>
              </w:rPr>
              <w:t>00</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8D5860" w:rsidP="00851752">
            <w:pPr>
              <w:spacing w:line="360" w:lineRule="auto"/>
              <w:rPr>
                <w:sz w:val="24"/>
              </w:rPr>
            </w:pPr>
            <w:r>
              <w:rPr>
                <w:rFonts w:hint="eastAsia"/>
                <w:sz w:val="24"/>
              </w:rPr>
              <w:t>应答序列号</w:t>
            </w:r>
          </w:p>
        </w:tc>
        <w:tc>
          <w:tcPr>
            <w:tcW w:w="1276" w:type="dxa"/>
            <w:shd w:val="clear" w:color="auto" w:fill="auto"/>
          </w:tcPr>
          <w:p w:rsidR="00DA3896" w:rsidRPr="00630A12" w:rsidRDefault="008D5860" w:rsidP="00851752">
            <w:pPr>
              <w:spacing w:line="360" w:lineRule="auto"/>
              <w:rPr>
                <w:sz w:val="24"/>
              </w:rPr>
            </w:pPr>
            <w:r>
              <w:rPr>
                <w:rFonts w:hint="eastAsia"/>
                <w:sz w:val="24"/>
              </w:rPr>
              <w:t>2</w:t>
            </w:r>
          </w:p>
        </w:tc>
        <w:tc>
          <w:tcPr>
            <w:tcW w:w="4870" w:type="dxa"/>
            <w:shd w:val="clear" w:color="auto" w:fill="auto"/>
          </w:tcPr>
          <w:p w:rsidR="00DA3896" w:rsidRPr="00630A12"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Pr>
                <w:rFonts w:hint="eastAsia"/>
                <w:sz w:val="24"/>
              </w:rPr>
              <w:t>应答协议</w:t>
            </w:r>
          </w:p>
        </w:tc>
        <w:tc>
          <w:tcPr>
            <w:tcW w:w="1276" w:type="dxa"/>
            <w:shd w:val="clear" w:color="auto" w:fill="auto"/>
          </w:tcPr>
          <w:p w:rsidR="00DA3896" w:rsidRPr="00630A12" w:rsidRDefault="00DA3896" w:rsidP="00851752">
            <w:pPr>
              <w:spacing w:line="360" w:lineRule="auto"/>
              <w:rPr>
                <w:sz w:val="24"/>
              </w:rPr>
            </w:pPr>
            <w:r>
              <w:rPr>
                <w:rFonts w:hint="eastAsia"/>
                <w:sz w:val="24"/>
              </w:rPr>
              <w:t>1</w:t>
            </w:r>
          </w:p>
        </w:tc>
        <w:tc>
          <w:tcPr>
            <w:tcW w:w="4870" w:type="dxa"/>
            <w:shd w:val="clear" w:color="auto" w:fill="auto"/>
          </w:tcPr>
          <w:p w:rsidR="00DA3896" w:rsidRPr="00630A12" w:rsidRDefault="0013793B" w:rsidP="00BD1377">
            <w:pPr>
              <w:spacing w:line="360" w:lineRule="auto"/>
              <w:rPr>
                <w:sz w:val="24"/>
              </w:rPr>
            </w:pPr>
            <w:r>
              <w:rPr>
                <w:rFonts w:hint="eastAsia"/>
                <w:sz w:val="24"/>
              </w:rPr>
              <w:t>0x8</w:t>
            </w:r>
            <w:r w:rsidR="00BD1377">
              <w:rPr>
                <w:rFonts w:hint="eastAsia"/>
                <w:sz w:val="24"/>
              </w:rPr>
              <w:t>8</w:t>
            </w:r>
            <w:r>
              <w:rPr>
                <w:rFonts w:hint="eastAsia"/>
                <w:sz w:val="24"/>
              </w:rPr>
              <w:t>/0x0</w:t>
            </w:r>
            <w:r w:rsidR="00BD1377">
              <w:rPr>
                <w:rFonts w:hint="eastAsia"/>
                <w:sz w:val="24"/>
              </w:rPr>
              <w:t>8</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Pr>
                <w:rFonts w:hint="eastAsia"/>
                <w:sz w:val="24"/>
              </w:rPr>
              <w:t>结果</w:t>
            </w:r>
          </w:p>
        </w:tc>
        <w:tc>
          <w:tcPr>
            <w:tcW w:w="1276" w:type="dxa"/>
            <w:shd w:val="clear" w:color="auto" w:fill="auto"/>
          </w:tcPr>
          <w:p w:rsidR="00DA3896" w:rsidRPr="00630A12" w:rsidRDefault="00DA3896" w:rsidP="00851752">
            <w:pPr>
              <w:spacing w:line="360" w:lineRule="auto"/>
              <w:rPr>
                <w:sz w:val="24"/>
              </w:rPr>
            </w:pPr>
            <w:r>
              <w:rPr>
                <w:rFonts w:hint="eastAsia"/>
                <w:sz w:val="24"/>
              </w:rPr>
              <w:t>1</w:t>
            </w:r>
          </w:p>
        </w:tc>
        <w:tc>
          <w:tcPr>
            <w:tcW w:w="4870" w:type="dxa"/>
            <w:shd w:val="clear" w:color="auto" w:fill="auto"/>
          </w:tcPr>
          <w:p w:rsidR="00DA3896" w:rsidRDefault="00DA3896" w:rsidP="00851752">
            <w:pPr>
              <w:spacing w:line="360" w:lineRule="auto"/>
              <w:rPr>
                <w:sz w:val="24"/>
              </w:rPr>
            </w:pPr>
            <w:r>
              <w:rPr>
                <w:rFonts w:hint="eastAsia"/>
                <w:sz w:val="24"/>
              </w:rPr>
              <w:t>0x00</w:t>
            </w:r>
            <w:r>
              <w:rPr>
                <w:rFonts w:hint="eastAsia"/>
                <w:sz w:val="24"/>
              </w:rPr>
              <w:t>：成功</w:t>
            </w:r>
          </w:p>
          <w:p w:rsidR="00DA3896" w:rsidRPr="00630A12" w:rsidRDefault="00DA3896" w:rsidP="00851752">
            <w:pPr>
              <w:spacing w:line="360" w:lineRule="auto"/>
              <w:rPr>
                <w:sz w:val="24"/>
              </w:rPr>
            </w:pPr>
            <w:r>
              <w:rPr>
                <w:rFonts w:hint="eastAsia"/>
                <w:sz w:val="24"/>
              </w:rPr>
              <w:t>0x01</w:t>
            </w:r>
            <w:r>
              <w:rPr>
                <w:rFonts w:hint="eastAsia"/>
                <w:sz w:val="24"/>
              </w:rPr>
              <w:t>：失败</w:t>
            </w: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校验</w:t>
            </w:r>
          </w:p>
        </w:tc>
        <w:tc>
          <w:tcPr>
            <w:tcW w:w="1276" w:type="dxa"/>
          </w:tcPr>
          <w:p w:rsidR="00DA3896" w:rsidRDefault="00DA3896" w:rsidP="00851752">
            <w:pPr>
              <w:spacing w:line="360" w:lineRule="auto"/>
              <w:rPr>
                <w:sz w:val="24"/>
              </w:rPr>
            </w:pPr>
            <w:r>
              <w:rPr>
                <w:rFonts w:hint="eastAsia"/>
                <w:sz w:val="24"/>
              </w:rPr>
              <w:t>1</w:t>
            </w:r>
          </w:p>
        </w:tc>
        <w:tc>
          <w:tcPr>
            <w:tcW w:w="4870" w:type="dxa"/>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停止位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p>
        </w:tc>
      </w:tr>
    </w:tbl>
    <w:p w:rsidR="00DA3896" w:rsidRDefault="00DA3896" w:rsidP="00DA3896">
      <w:pPr>
        <w:spacing w:line="360" w:lineRule="auto"/>
        <w:ind w:firstLine="420"/>
        <w:rPr>
          <w:sz w:val="24"/>
        </w:rPr>
      </w:pPr>
    </w:p>
    <w:p w:rsidR="00DA3896" w:rsidRDefault="00DA3896" w:rsidP="00DA3896">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DA3896" w:rsidTr="00851752">
        <w:tc>
          <w:tcPr>
            <w:tcW w:w="2126" w:type="dxa"/>
          </w:tcPr>
          <w:p w:rsidR="00DA3896" w:rsidRPr="00CB339B" w:rsidRDefault="00DA3896" w:rsidP="00851752">
            <w:pPr>
              <w:spacing w:line="360" w:lineRule="auto"/>
              <w:rPr>
                <w:sz w:val="24"/>
              </w:rPr>
            </w:pPr>
            <w:r>
              <w:rPr>
                <w:rFonts w:hint="eastAsia"/>
                <w:sz w:val="24"/>
              </w:rPr>
              <w:t>格式</w:t>
            </w:r>
          </w:p>
        </w:tc>
        <w:tc>
          <w:tcPr>
            <w:tcW w:w="1427" w:type="dxa"/>
          </w:tcPr>
          <w:p w:rsidR="00DA3896" w:rsidRDefault="00DA3896"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DA3896" w:rsidRDefault="00DA3896" w:rsidP="00851752">
            <w:pPr>
              <w:spacing w:line="360" w:lineRule="auto"/>
              <w:rPr>
                <w:sz w:val="24"/>
              </w:rPr>
            </w:pPr>
            <w:r>
              <w:rPr>
                <w:rFonts w:hint="eastAsia"/>
                <w:sz w:val="24"/>
              </w:rPr>
              <w:t>说明</w:t>
            </w:r>
          </w:p>
        </w:tc>
      </w:tr>
      <w:tr w:rsidR="00DA3896" w:rsidTr="00851752">
        <w:tc>
          <w:tcPr>
            <w:tcW w:w="2126" w:type="dxa"/>
          </w:tcPr>
          <w:p w:rsidR="00DA3896" w:rsidRDefault="00DA3896" w:rsidP="00851752">
            <w:pPr>
              <w:spacing w:line="360" w:lineRule="auto"/>
              <w:rPr>
                <w:sz w:val="24"/>
              </w:rPr>
            </w:pPr>
            <w:r>
              <w:rPr>
                <w:rFonts w:hint="eastAsia"/>
                <w:sz w:val="24"/>
              </w:rPr>
              <w:t>协议号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r>
              <w:rPr>
                <w:rFonts w:hint="eastAsia"/>
                <w:sz w:val="24"/>
              </w:rPr>
              <w:t>0x00</w:t>
            </w:r>
          </w:p>
        </w:tc>
      </w:tr>
      <w:tr w:rsidR="00DA3896" w:rsidTr="00851752">
        <w:tc>
          <w:tcPr>
            <w:tcW w:w="2126" w:type="dxa"/>
          </w:tcPr>
          <w:p w:rsidR="00DA3896" w:rsidRDefault="00DA3896" w:rsidP="00851752">
            <w:pPr>
              <w:spacing w:line="360" w:lineRule="auto"/>
              <w:rPr>
                <w:sz w:val="24"/>
              </w:rPr>
            </w:pPr>
            <w:r>
              <w:rPr>
                <w:rFonts w:hint="eastAsia"/>
                <w:sz w:val="24"/>
              </w:rPr>
              <w:t>应答序列号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p>
        </w:tc>
      </w:tr>
      <w:tr w:rsidR="00DA3896" w:rsidTr="00851752">
        <w:tc>
          <w:tcPr>
            <w:tcW w:w="2126" w:type="dxa"/>
          </w:tcPr>
          <w:p w:rsidR="00DA3896" w:rsidRPr="00630A12" w:rsidRDefault="00DA3896" w:rsidP="00851752">
            <w:pPr>
              <w:spacing w:line="360" w:lineRule="auto"/>
              <w:rPr>
                <w:sz w:val="24"/>
              </w:rPr>
            </w:pPr>
            <w:r>
              <w:rPr>
                <w:rFonts w:hint="eastAsia"/>
                <w:sz w:val="24"/>
              </w:rPr>
              <w:t>应答协议</w:t>
            </w:r>
          </w:p>
        </w:tc>
        <w:tc>
          <w:tcPr>
            <w:tcW w:w="1427" w:type="dxa"/>
          </w:tcPr>
          <w:p w:rsidR="00DA3896" w:rsidRPr="00630A12" w:rsidRDefault="00DA3896" w:rsidP="00851752">
            <w:pPr>
              <w:spacing w:line="360" w:lineRule="auto"/>
              <w:rPr>
                <w:sz w:val="24"/>
              </w:rPr>
            </w:pPr>
            <w:r>
              <w:rPr>
                <w:rFonts w:hint="eastAsia"/>
                <w:sz w:val="24"/>
              </w:rPr>
              <w:t>1</w:t>
            </w:r>
          </w:p>
        </w:tc>
        <w:tc>
          <w:tcPr>
            <w:tcW w:w="3109" w:type="dxa"/>
          </w:tcPr>
          <w:p w:rsidR="00DA3896" w:rsidRPr="00630A12" w:rsidRDefault="00CA2787" w:rsidP="00BD1377">
            <w:pPr>
              <w:spacing w:line="360" w:lineRule="auto"/>
              <w:rPr>
                <w:sz w:val="24"/>
              </w:rPr>
            </w:pPr>
            <w:r>
              <w:rPr>
                <w:rFonts w:hint="eastAsia"/>
                <w:sz w:val="24"/>
              </w:rPr>
              <w:t>0x8</w:t>
            </w:r>
            <w:r w:rsidR="00BD1377">
              <w:rPr>
                <w:rFonts w:hint="eastAsia"/>
                <w:sz w:val="24"/>
              </w:rPr>
              <w:t>8</w:t>
            </w:r>
            <w:r>
              <w:rPr>
                <w:rFonts w:hint="eastAsia"/>
                <w:sz w:val="24"/>
              </w:rPr>
              <w:t>/0x0</w:t>
            </w:r>
            <w:r w:rsidR="00BD1377">
              <w:rPr>
                <w:rFonts w:hint="eastAsia"/>
                <w:sz w:val="24"/>
              </w:rPr>
              <w:t>8</w:t>
            </w:r>
          </w:p>
        </w:tc>
      </w:tr>
      <w:tr w:rsidR="00DA3896" w:rsidTr="00851752">
        <w:tc>
          <w:tcPr>
            <w:tcW w:w="2126" w:type="dxa"/>
          </w:tcPr>
          <w:p w:rsidR="00DA3896" w:rsidRDefault="00DA3896" w:rsidP="00851752">
            <w:pPr>
              <w:spacing w:line="360" w:lineRule="auto"/>
              <w:rPr>
                <w:sz w:val="24"/>
              </w:rPr>
            </w:pPr>
            <w:r>
              <w:rPr>
                <w:rFonts w:hint="eastAsia"/>
                <w:sz w:val="24"/>
              </w:rPr>
              <w:t>结果</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r>
              <w:rPr>
                <w:rFonts w:hint="eastAsia"/>
                <w:sz w:val="24"/>
              </w:rPr>
              <w:t>0x00</w:t>
            </w:r>
            <w:r>
              <w:rPr>
                <w:rFonts w:hint="eastAsia"/>
                <w:sz w:val="24"/>
              </w:rPr>
              <w:t>：成功</w:t>
            </w:r>
          </w:p>
          <w:p w:rsidR="00DA3896" w:rsidRDefault="00DA3896" w:rsidP="00851752">
            <w:pPr>
              <w:spacing w:line="360" w:lineRule="auto"/>
              <w:rPr>
                <w:sz w:val="24"/>
              </w:rPr>
            </w:pPr>
            <w:r>
              <w:rPr>
                <w:rFonts w:hint="eastAsia"/>
                <w:sz w:val="24"/>
              </w:rPr>
              <w:t>0x01</w:t>
            </w:r>
            <w:r>
              <w:rPr>
                <w:rFonts w:hint="eastAsia"/>
                <w:sz w:val="24"/>
              </w:rPr>
              <w:t>：失败</w:t>
            </w:r>
          </w:p>
        </w:tc>
      </w:tr>
      <w:tr w:rsidR="00DA3896" w:rsidTr="00851752">
        <w:tc>
          <w:tcPr>
            <w:tcW w:w="2126" w:type="dxa"/>
          </w:tcPr>
          <w:p w:rsidR="00DA3896" w:rsidRDefault="00DA3896" w:rsidP="00851752">
            <w:pPr>
              <w:spacing w:line="360" w:lineRule="auto"/>
              <w:rPr>
                <w:sz w:val="24"/>
              </w:rPr>
            </w:pPr>
            <w:r>
              <w:rPr>
                <w:rFonts w:hint="eastAsia"/>
                <w:sz w:val="24"/>
              </w:rPr>
              <w:t>错误校验</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p>
        </w:tc>
      </w:tr>
    </w:tbl>
    <w:p w:rsidR="00DA3896" w:rsidRDefault="00DA3896" w:rsidP="00DA3896">
      <w:pPr>
        <w:spacing w:line="360" w:lineRule="auto"/>
        <w:ind w:firstLine="420"/>
        <w:rPr>
          <w:sz w:val="24"/>
        </w:rPr>
      </w:pPr>
    </w:p>
    <w:p w:rsidR="00C03A52" w:rsidRDefault="00C03A52" w:rsidP="00F65D81">
      <w:pPr>
        <w:pStyle w:val="3"/>
        <w:spacing w:before="0" w:after="0" w:line="360" w:lineRule="auto"/>
        <w:ind w:left="826" w:hangingChars="343" w:hanging="826"/>
        <w:rPr>
          <w:sz w:val="24"/>
        </w:rPr>
      </w:pPr>
      <w:r>
        <w:rPr>
          <w:rFonts w:hint="eastAsia"/>
          <w:sz w:val="24"/>
        </w:rPr>
        <w:t>调度信息和信息汇报</w:t>
      </w:r>
      <w:r w:rsidR="000F545F">
        <w:rPr>
          <w:rFonts w:hint="eastAsia"/>
          <w:sz w:val="24"/>
        </w:rPr>
        <w:t>结果发送</w:t>
      </w:r>
    </w:p>
    <w:p w:rsidR="0046257A" w:rsidRPr="0024377F" w:rsidRDefault="004F2B37" w:rsidP="0024377F">
      <w:pPr>
        <w:spacing w:line="360" w:lineRule="auto"/>
        <w:ind w:firstLine="420"/>
        <w:rPr>
          <w:sz w:val="24"/>
        </w:rPr>
      </w:pPr>
      <w:r w:rsidRPr="0024377F">
        <w:rPr>
          <w:rFonts w:hint="eastAsia"/>
          <w:sz w:val="24"/>
        </w:rPr>
        <w:t>终端</w:t>
      </w:r>
      <w:r w:rsidR="0074548C" w:rsidRPr="0024377F">
        <w:rPr>
          <w:rFonts w:hint="eastAsia"/>
          <w:sz w:val="24"/>
        </w:rPr>
        <w:t>对手机短信转发</w:t>
      </w:r>
      <w:proofErr w:type="gramStart"/>
      <w:r w:rsidR="0074548C" w:rsidRPr="0024377F">
        <w:rPr>
          <w:rFonts w:hint="eastAsia"/>
          <w:sz w:val="24"/>
        </w:rPr>
        <w:t>直接</w:t>
      </w:r>
      <w:r w:rsidR="006D624B" w:rsidRPr="0024377F">
        <w:rPr>
          <w:rFonts w:hint="eastAsia"/>
          <w:sz w:val="24"/>
        </w:rPr>
        <w:t>认为</w:t>
      </w:r>
      <w:proofErr w:type="gramEnd"/>
      <w:r w:rsidR="006D624B" w:rsidRPr="0024377F">
        <w:rPr>
          <w:rFonts w:hint="eastAsia"/>
          <w:sz w:val="24"/>
        </w:rPr>
        <w:t>成功，不需要</w:t>
      </w:r>
      <w:r w:rsidRPr="0024377F">
        <w:rPr>
          <w:rFonts w:hint="eastAsia"/>
          <w:sz w:val="24"/>
        </w:rPr>
        <w:t>再</w:t>
      </w:r>
      <w:proofErr w:type="gramStart"/>
      <w:r w:rsidRPr="0024377F">
        <w:rPr>
          <w:rFonts w:hint="eastAsia"/>
          <w:sz w:val="24"/>
        </w:rPr>
        <w:t>发送</w:t>
      </w:r>
      <w:r w:rsidR="009135D1" w:rsidRPr="0024377F">
        <w:rPr>
          <w:rFonts w:hint="eastAsia"/>
          <w:sz w:val="24"/>
        </w:rPr>
        <w:t>此</w:t>
      </w:r>
      <w:proofErr w:type="gramEnd"/>
      <w:r w:rsidR="009135D1" w:rsidRPr="0024377F">
        <w:rPr>
          <w:rFonts w:hint="eastAsia"/>
          <w:sz w:val="24"/>
        </w:rPr>
        <w:t>信息作为反馈</w:t>
      </w:r>
      <w:r w:rsidR="00BF0E61" w:rsidRPr="0024377F">
        <w:rPr>
          <w:rFonts w:hint="eastAsia"/>
          <w:sz w:val="24"/>
        </w:rPr>
        <w:t>，</w:t>
      </w:r>
      <w:r w:rsidR="00B05C65" w:rsidRPr="0024377F">
        <w:rPr>
          <w:rFonts w:hint="eastAsia"/>
          <w:sz w:val="24"/>
        </w:rPr>
        <w:t>系统收到的终端的通信回执后转发</w:t>
      </w:r>
      <w:r w:rsidR="00BF0E61" w:rsidRPr="0024377F">
        <w:rPr>
          <w:rFonts w:hint="eastAsia"/>
          <w:sz w:val="24"/>
        </w:rPr>
        <w:t>北斗</w:t>
      </w:r>
      <w:r w:rsidR="004F6812" w:rsidRPr="0024377F">
        <w:rPr>
          <w:rFonts w:hint="eastAsia"/>
          <w:sz w:val="24"/>
        </w:rPr>
        <w:t>短信接收和</w:t>
      </w:r>
      <w:r w:rsidR="00756780" w:rsidRPr="0024377F">
        <w:rPr>
          <w:rFonts w:hint="eastAsia"/>
          <w:sz w:val="24"/>
        </w:rPr>
        <w:t>TCP</w:t>
      </w:r>
      <w:r w:rsidR="00756780" w:rsidRPr="0024377F">
        <w:rPr>
          <w:rFonts w:hint="eastAsia"/>
          <w:sz w:val="24"/>
        </w:rPr>
        <w:t>接收</w:t>
      </w:r>
      <w:r w:rsidR="00F24781" w:rsidRPr="0024377F">
        <w:rPr>
          <w:rFonts w:hint="eastAsia"/>
          <w:sz w:val="24"/>
        </w:rPr>
        <w:t>通知反馈</w:t>
      </w:r>
      <w:r w:rsidR="009135D1" w:rsidRPr="0024377F">
        <w:rPr>
          <w:rFonts w:hint="eastAsia"/>
          <w:sz w:val="24"/>
        </w:rPr>
        <w:t>。</w:t>
      </w:r>
    </w:p>
    <w:p w:rsidR="00487BE3" w:rsidRDefault="00487BE3" w:rsidP="00487BE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487BE3" w:rsidTr="00851752">
        <w:tc>
          <w:tcPr>
            <w:tcW w:w="2376" w:type="dxa"/>
            <w:gridSpan w:val="2"/>
          </w:tcPr>
          <w:p w:rsidR="00487BE3" w:rsidRDefault="00487BE3" w:rsidP="00851752">
            <w:pPr>
              <w:spacing w:line="360" w:lineRule="auto"/>
              <w:rPr>
                <w:sz w:val="24"/>
              </w:rPr>
            </w:pPr>
            <w:r>
              <w:rPr>
                <w:rFonts w:hint="eastAsia"/>
                <w:sz w:val="24"/>
              </w:rPr>
              <w:t>格式</w:t>
            </w:r>
          </w:p>
        </w:tc>
        <w:tc>
          <w:tcPr>
            <w:tcW w:w="1276" w:type="dxa"/>
          </w:tcPr>
          <w:p w:rsidR="00487BE3" w:rsidRDefault="00487BE3" w:rsidP="00851752">
            <w:pPr>
              <w:spacing w:line="360" w:lineRule="auto"/>
              <w:rPr>
                <w:sz w:val="24"/>
              </w:rPr>
            </w:pPr>
            <w:r>
              <w:rPr>
                <w:rFonts w:hint="eastAsia"/>
                <w:sz w:val="24"/>
              </w:rPr>
              <w:t>长度</w:t>
            </w:r>
            <w:r>
              <w:rPr>
                <w:rFonts w:hint="eastAsia"/>
                <w:sz w:val="24"/>
              </w:rPr>
              <w:t>byte</w:t>
            </w:r>
          </w:p>
        </w:tc>
        <w:tc>
          <w:tcPr>
            <w:tcW w:w="4870" w:type="dxa"/>
          </w:tcPr>
          <w:p w:rsidR="00487BE3" w:rsidRDefault="00487BE3" w:rsidP="00851752">
            <w:pPr>
              <w:spacing w:line="360" w:lineRule="auto"/>
              <w:rPr>
                <w:sz w:val="24"/>
              </w:rPr>
            </w:pPr>
            <w:r>
              <w:rPr>
                <w:rFonts w:hint="eastAsia"/>
                <w:sz w:val="24"/>
              </w:rPr>
              <w:t>说明</w:t>
            </w:r>
          </w:p>
        </w:tc>
      </w:tr>
      <w:tr w:rsidR="00487BE3" w:rsidTr="00851752">
        <w:tc>
          <w:tcPr>
            <w:tcW w:w="817" w:type="dxa"/>
            <w:vMerge w:val="restart"/>
          </w:tcPr>
          <w:p w:rsidR="00487BE3" w:rsidRDefault="00487BE3" w:rsidP="00851752">
            <w:pPr>
              <w:spacing w:line="360" w:lineRule="auto"/>
              <w:rPr>
                <w:sz w:val="24"/>
              </w:rPr>
            </w:pPr>
          </w:p>
        </w:tc>
        <w:tc>
          <w:tcPr>
            <w:tcW w:w="1559" w:type="dxa"/>
          </w:tcPr>
          <w:p w:rsidR="00487BE3" w:rsidRDefault="00487BE3" w:rsidP="00851752">
            <w:pPr>
              <w:spacing w:line="360" w:lineRule="auto"/>
              <w:rPr>
                <w:sz w:val="24"/>
              </w:rPr>
            </w:pPr>
            <w:r>
              <w:rPr>
                <w:rFonts w:hint="eastAsia"/>
                <w:sz w:val="24"/>
              </w:rPr>
              <w:t>起始位</w:t>
            </w:r>
          </w:p>
        </w:tc>
        <w:tc>
          <w:tcPr>
            <w:tcW w:w="1276" w:type="dxa"/>
          </w:tcPr>
          <w:p w:rsidR="00487BE3" w:rsidRDefault="00487BE3" w:rsidP="00851752">
            <w:pPr>
              <w:spacing w:line="360" w:lineRule="auto"/>
              <w:rPr>
                <w:sz w:val="24"/>
              </w:rPr>
            </w:pPr>
            <w:r>
              <w:rPr>
                <w:rFonts w:hint="eastAsia"/>
                <w:sz w:val="24"/>
              </w:rPr>
              <w:t>2</w:t>
            </w:r>
          </w:p>
        </w:tc>
        <w:tc>
          <w:tcPr>
            <w:tcW w:w="4870" w:type="dxa"/>
          </w:tcPr>
          <w:p w:rsidR="00487BE3" w:rsidRDefault="00487BE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487BE3" w:rsidTr="00851752">
        <w:tc>
          <w:tcPr>
            <w:tcW w:w="817" w:type="dxa"/>
            <w:vMerge/>
          </w:tcPr>
          <w:p w:rsidR="00487BE3" w:rsidRDefault="00487BE3" w:rsidP="00851752">
            <w:pPr>
              <w:spacing w:line="360" w:lineRule="auto"/>
              <w:rPr>
                <w:sz w:val="24"/>
              </w:rPr>
            </w:pPr>
          </w:p>
        </w:tc>
        <w:tc>
          <w:tcPr>
            <w:tcW w:w="1559" w:type="dxa"/>
            <w:tcBorders>
              <w:bottom w:val="single" w:sz="4" w:space="0" w:color="auto"/>
            </w:tcBorders>
          </w:tcPr>
          <w:p w:rsidR="00487BE3" w:rsidRDefault="00487BE3" w:rsidP="00851752">
            <w:pPr>
              <w:spacing w:line="360" w:lineRule="auto"/>
              <w:rPr>
                <w:sz w:val="24"/>
              </w:rPr>
            </w:pPr>
            <w:r>
              <w:rPr>
                <w:rFonts w:hint="eastAsia"/>
                <w:sz w:val="24"/>
              </w:rPr>
              <w:t>包长度</w:t>
            </w:r>
          </w:p>
        </w:tc>
        <w:tc>
          <w:tcPr>
            <w:tcW w:w="1276" w:type="dxa"/>
            <w:tcBorders>
              <w:bottom w:val="single" w:sz="4" w:space="0" w:color="auto"/>
            </w:tcBorders>
          </w:tcPr>
          <w:p w:rsidR="00487BE3" w:rsidRDefault="00487BE3" w:rsidP="00851752">
            <w:pPr>
              <w:spacing w:line="360" w:lineRule="auto"/>
              <w:rPr>
                <w:sz w:val="24"/>
              </w:rPr>
            </w:pPr>
            <w:r>
              <w:rPr>
                <w:rFonts w:hint="eastAsia"/>
                <w:sz w:val="24"/>
              </w:rPr>
              <w:t>2</w:t>
            </w:r>
          </w:p>
        </w:tc>
        <w:tc>
          <w:tcPr>
            <w:tcW w:w="4870" w:type="dxa"/>
            <w:tcBorders>
              <w:bottom w:val="single" w:sz="4" w:space="0" w:color="auto"/>
            </w:tcBorders>
          </w:tcPr>
          <w:p w:rsidR="00487BE3" w:rsidRDefault="00487BE3" w:rsidP="00851752">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tcBorders>
              <w:bottom w:val="single" w:sz="4" w:space="0" w:color="auto"/>
            </w:tcBorders>
          </w:tcPr>
          <w:p w:rsidR="00487BE3"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487BE3" w:rsidRDefault="008D5860" w:rsidP="00851752">
            <w:pPr>
              <w:spacing w:line="360" w:lineRule="auto"/>
              <w:rPr>
                <w:sz w:val="24"/>
              </w:rPr>
            </w:pPr>
            <w:r>
              <w:rPr>
                <w:rFonts w:hint="eastAsia"/>
                <w:sz w:val="24"/>
              </w:rPr>
              <w:t>1</w:t>
            </w:r>
          </w:p>
        </w:tc>
        <w:tc>
          <w:tcPr>
            <w:tcW w:w="4870" w:type="dxa"/>
            <w:tcBorders>
              <w:bottom w:val="single" w:sz="4" w:space="0" w:color="auto"/>
            </w:tcBorders>
          </w:tcPr>
          <w:p w:rsidR="00487BE3" w:rsidRDefault="008D5860" w:rsidP="00851752">
            <w:pPr>
              <w:spacing w:line="360" w:lineRule="auto"/>
              <w:rPr>
                <w:sz w:val="24"/>
              </w:rPr>
            </w:pPr>
            <w:r w:rsidRPr="00630A12">
              <w:rPr>
                <w:rFonts w:hint="eastAsia"/>
                <w:sz w:val="24"/>
              </w:rPr>
              <w:t>0x</w:t>
            </w:r>
            <w:r>
              <w:rPr>
                <w:rFonts w:hint="eastAsia"/>
                <w:sz w:val="24"/>
              </w:rPr>
              <w:t>00</w:t>
            </w:r>
          </w:p>
        </w:tc>
      </w:tr>
      <w:tr w:rsidR="00487BE3" w:rsidTr="00851752">
        <w:tc>
          <w:tcPr>
            <w:tcW w:w="817" w:type="dxa"/>
            <w:vMerge/>
          </w:tcPr>
          <w:p w:rsidR="00487BE3" w:rsidRDefault="00487BE3" w:rsidP="00851752">
            <w:pPr>
              <w:spacing w:line="360" w:lineRule="auto"/>
              <w:rPr>
                <w:sz w:val="24"/>
              </w:rPr>
            </w:pPr>
          </w:p>
        </w:tc>
        <w:tc>
          <w:tcPr>
            <w:tcW w:w="1559" w:type="dxa"/>
            <w:shd w:val="clear" w:color="auto" w:fill="auto"/>
          </w:tcPr>
          <w:p w:rsidR="00487BE3" w:rsidRPr="00630A12" w:rsidRDefault="008D5860" w:rsidP="00851752">
            <w:pPr>
              <w:spacing w:line="360" w:lineRule="auto"/>
              <w:rPr>
                <w:sz w:val="24"/>
              </w:rPr>
            </w:pPr>
            <w:r>
              <w:rPr>
                <w:rFonts w:hint="eastAsia"/>
                <w:sz w:val="24"/>
              </w:rPr>
              <w:t>应答序列号</w:t>
            </w:r>
          </w:p>
        </w:tc>
        <w:tc>
          <w:tcPr>
            <w:tcW w:w="1276" w:type="dxa"/>
            <w:shd w:val="clear" w:color="auto" w:fill="auto"/>
          </w:tcPr>
          <w:p w:rsidR="00487BE3" w:rsidRPr="00630A12" w:rsidRDefault="008D5860" w:rsidP="00851752">
            <w:pPr>
              <w:spacing w:line="360" w:lineRule="auto"/>
              <w:rPr>
                <w:sz w:val="24"/>
              </w:rPr>
            </w:pPr>
            <w:r>
              <w:rPr>
                <w:rFonts w:hint="eastAsia"/>
                <w:sz w:val="24"/>
              </w:rPr>
              <w:t>2</w:t>
            </w:r>
          </w:p>
        </w:tc>
        <w:tc>
          <w:tcPr>
            <w:tcW w:w="4870" w:type="dxa"/>
            <w:shd w:val="clear" w:color="auto" w:fill="auto"/>
          </w:tcPr>
          <w:p w:rsidR="00487BE3" w:rsidRPr="00630A12" w:rsidRDefault="00487BE3" w:rsidP="00851752">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shd w:val="clear" w:color="auto" w:fill="auto"/>
          </w:tcPr>
          <w:p w:rsidR="00487BE3" w:rsidRPr="00630A12" w:rsidRDefault="00487BE3" w:rsidP="00851752">
            <w:pPr>
              <w:spacing w:line="360" w:lineRule="auto"/>
              <w:rPr>
                <w:sz w:val="24"/>
              </w:rPr>
            </w:pPr>
            <w:r>
              <w:rPr>
                <w:rFonts w:hint="eastAsia"/>
                <w:sz w:val="24"/>
              </w:rPr>
              <w:t>应答协议</w:t>
            </w:r>
          </w:p>
        </w:tc>
        <w:tc>
          <w:tcPr>
            <w:tcW w:w="1276" w:type="dxa"/>
            <w:shd w:val="clear" w:color="auto" w:fill="auto"/>
          </w:tcPr>
          <w:p w:rsidR="00487BE3" w:rsidRPr="00630A12" w:rsidRDefault="00487BE3" w:rsidP="00851752">
            <w:pPr>
              <w:spacing w:line="360" w:lineRule="auto"/>
              <w:rPr>
                <w:sz w:val="24"/>
              </w:rPr>
            </w:pPr>
            <w:r>
              <w:rPr>
                <w:rFonts w:hint="eastAsia"/>
                <w:sz w:val="24"/>
              </w:rPr>
              <w:t>1</w:t>
            </w:r>
          </w:p>
        </w:tc>
        <w:tc>
          <w:tcPr>
            <w:tcW w:w="4870" w:type="dxa"/>
            <w:shd w:val="clear" w:color="auto" w:fill="auto"/>
          </w:tcPr>
          <w:p w:rsidR="00487BE3" w:rsidRPr="00630A12" w:rsidRDefault="00487BE3" w:rsidP="00BD1377">
            <w:pPr>
              <w:spacing w:line="360" w:lineRule="auto"/>
              <w:rPr>
                <w:sz w:val="24"/>
              </w:rPr>
            </w:pPr>
            <w:r>
              <w:rPr>
                <w:rFonts w:hint="eastAsia"/>
                <w:sz w:val="24"/>
              </w:rPr>
              <w:t>0x8</w:t>
            </w:r>
            <w:r w:rsidR="00BD1377">
              <w:rPr>
                <w:rFonts w:hint="eastAsia"/>
                <w:sz w:val="24"/>
              </w:rPr>
              <w:t>9</w:t>
            </w:r>
          </w:p>
        </w:tc>
      </w:tr>
      <w:tr w:rsidR="001722CE" w:rsidTr="00851752">
        <w:tc>
          <w:tcPr>
            <w:tcW w:w="817" w:type="dxa"/>
            <w:vMerge/>
          </w:tcPr>
          <w:p w:rsidR="001722CE" w:rsidRDefault="001722CE" w:rsidP="00851752">
            <w:pPr>
              <w:spacing w:line="360" w:lineRule="auto"/>
              <w:rPr>
                <w:sz w:val="24"/>
              </w:rPr>
            </w:pPr>
          </w:p>
        </w:tc>
        <w:tc>
          <w:tcPr>
            <w:tcW w:w="1559" w:type="dxa"/>
            <w:shd w:val="clear" w:color="auto" w:fill="auto"/>
          </w:tcPr>
          <w:p w:rsidR="001722CE" w:rsidRDefault="001722CE" w:rsidP="00851752">
            <w:pPr>
              <w:spacing w:line="360" w:lineRule="auto"/>
              <w:rPr>
                <w:sz w:val="24"/>
              </w:rPr>
            </w:pPr>
            <w:r>
              <w:rPr>
                <w:rFonts w:hint="eastAsia"/>
                <w:sz w:val="24"/>
              </w:rPr>
              <w:t>通信序号</w:t>
            </w:r>
          </w:p>
        </w:tc>
        <w:tc>
          <w:tcPr>
            <w:tcW w:w="1276" w:type="dxa"/>
            <w:shd w:val="clear" w:color="auto" w:fill="auto"/>
          </w:tcPr>
          <w:p w:rsidR="001722CE" w:rsidRDefault="001722CE" w:rsidP="00851752">
            <w:pPr>
              <w:spacing w:line="360" w:lineRule="auto"/>
              <w:rPr>
                <w:sz w:val="24"/>
              </w:rPr>
            </w:pPr>
            <w:r>
              <w:rPr>
                <w:rFonts w:hint="eastAsia"/>
                <w:sz w:val="24"/>
              </w:rPr>
              <w:t>4B</w:t>
            </w:r>
          </w:p>
        </w:tc>
        <w:tc>
          <w:tcPr>
            <w:tcW w:w="4870" w:type="dxa"/>
            <w:shd w:val="clear" w:color="auto" w:fill="auto"/>
          </w:tcPr>
          <w:p w:rsidR="001722CE" w:rsidRDefault="001722CE" w:rsidP="00FB4A51">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shd w:val="clear" w:color="auto" w:fill="auto"/>
          </w:tcPr>
          <w:p w:rsidR="00487BE3" w:rsidRPr="00630A12" w:rsidRDefault="00487BE3" w:rsidP="00851752">
            <w:pPr>
              <w:spacing w:line="360" w:lineRule="auto"/>
              <w:rPr>
                <w:sz w:val="24"/>
              </w:rPr>
            </w:pPr>
            <w:r>
              <w:rPr>
                <w:rFonts w:hint="eastAsia"/>
                <w:sz w:val="24"/>
              </w:rPr>
              <w:t>结果</w:t>
            </w:r>
          </w:p>
        </w:tc>
        <w:tc>
          <w:tcPr>
            <w:tcW w:w="1276" w:type="dxa"/>
            <w:shd w:val="clear" w:color="auto" w:fill="auto"/>
          </w:tcPr>
          <w:p w:rsidR="00487BE3" w:rsidRPr="00630A12" w:rsidRDefault="00487BE3" w:rsidP="00851752">
            <w:pPr>
              <w:spacing w:line="360" w:lineRule="auto"/>
              <w:rPr>
                <w:sz w:val="24"/>
              </w:rPr>
            </w:pPr>
            <w:r>
              <w:rPr>
                <w:rFonts w:hint="eastAsia"/>
                <w:sz w:val="24"/>
              </w:rPr>
              <w:t>1</w:t>
            </w:r>
          </w:p>
        </w:tc>
        <w:tc>
          <w:tcPr>
            <w:tcW w:w="4870" w:type="dxa"/>
            <w:shd w:val="clear" w:color="auto" w:fill="auto"/>
          </w:tcPr>
          <w:p w:rsidR="00487BE3" w:rsidRDefault="00487BE3" w:rsidP="00851752">
            <w:pPr>
              <w:spacing w:line="360" w:lineRule="auto"/>
              <w:rPr>
                <w:sz w:val="24"/>
              </w:rPr>
            </w:pPr>
            <w:r>
              <w:rPr>
                <w:rFonts w:hint="eastAsia"/>
                <w:sz w:val="24"/>
              </w:rPr>
              <w:t>0x00</w:t>
            </w:r>
            <w:r>
              <w:rPr>
                <w:rFonts w:hint="eastAsia"/>
                <w:sz w:val="24"/>
              </w:rPr>
              <w:t>：成功</w:t>
            </w:r>
          </w:p>
          <w:p w:rsidR="00A111B9" w:rsidRDefault="00487BE3" w:rsidP="00851752">
            <w:pPr>
              <w:spacing w:line="360" w:lineRule="auto"/>
              <w:rPr>
                <w:sz w:val="24"/>
              </w:rPr>
            </w:pPr>
            <w:r>
              <w:rPr>
                <w:rFonts w:hint="eastAsia"/>
                <w:sz w:val="24"/>
              </w:rPr>
              <w:t>0x01</w:t>
            </w:r>
            <w:r>
              <w:rPr>
                <w:rFonts w:hint="eastAsia"/>
                <w:sz w:val="24"/>
              </w:rPr>
              <w:t>：</w:t>
            </w:r>
            <w:r w:rsidR="00A111B9">
              <w:rPr>
                <w:rFonts w:hint="eastAsia"/>
                <w:sz w:val="24"/>
              </w:rPr>
              <w:t>发送超时</w:t>
            </w:r>
          </w:p>
          <w:p w:rsidR="00A111B9" w:rsidRPr="00630A12" w:rsidRDefault="00A111B9" w:rsidP="00851752">
            <w:pPr>
              <w:spacing w:line="360" w:lineRule="auto"/>
              <w:rPr>
                <w:sz w:val="24"/>
              </w:rPr>
            </w:pPr>
            <w:r>
              <w:rPr>
                <w:rFonts w:hint="eastAsia"/>
                <w:sz w:val="24"/>
              </w:rPr>
              <w:lastRenderedPageBreak/>
              <w:t>0x02</w:t>
            </w:r>
            <w:r>
              <w:rPr>
                <w:rFonts w:hint="eastAsia"/>
                <w:sz w:val="24"/>
              </w:rPr>
              <w:t>：</w:t>
            </w:r>
            <w:r w:rsidR="00487BE3">
              <w:rPr>
                <w:rFonts w:hint="eastAsia"/>
                <w:sz w:val="24"/>
              </w:rPr>
              <w:t>失败</w:t>
            </w:r>
          </w:p>
        </w:tc>
      </w:tr>
      <w:tr w:rsidR="00487BE3" w:rsidTr="00851752">
        <w:tc>
          <w:tcPr>
            <w:tcW w:w="817" w:type="dxa"/>
            <w:vMerge/>
          </w:tcPr>
          <w:p w:rsidR="00487BE3" w:rsidRDefault="00487BE3" w:rsidP="00851752">
            <w:pPr>
              <w:spacing w:line="360" w:lineRule="auto"/>
              <w:rPr>
                <w:sz w:val="24"/>
              </w:rPr>
            </w:pPr>
          </w:p>
        </w:tc>
        <w:tc>
          <w:tcPr>
            <w:tcW w:w="1559" w:type="dxa"/>
          </w:tcPr>
          <w:p w:rsidR="00487BE3" w:rsidRDefault="00487BE3" w:rsidP="00851752">
            <w:pPr>
              <w:spacing w:line="360" w:lineRule="auto"/>
              <w:rPr>
                <w:sz w:val="24"/>
              </w:rPr>
            </w:pPr>
            <w:r>
              <w:rPr>
                <w:rFonts w:hint="eastAsia"/>
                <w:sz w:val="24"/>
              </w:rPr>
              <w:t>校验</w:t>
            </w:r>
          </w:p>
        </w:tc>
        <w:tc>
          <w:tcPr>
            <w:tcW w:w="1276" w:type="dxa"/>
          </w:tcPr>
          <w:p w:rsidR="00487BE3" w:rsidRDefault="00487BE3" w:rsidP="00851752">
            <w:pPr>
              <w:spacing w:line="360" w:lineRule="auto"/>
              <w:rPr>
                <w:sz w:val="24"/>
              </w:rPr>
            </w:pPr>
            <w:r>
              <w:rPr>
                <w:rFonts w:hint="eastAsia"/>
                <w:sz w:val="24"/>
              </w:rPr>
              <w:t>1</w:t>
            </w:r>
          </w:p>
        </w:tc>
        <w:tc>
          <w:tcPr>
            <w:tcW w:w="4870" w:type="dxa"/>
          </w:tcPr>
          <w:p w:rsidR="00487BE3" w:rsidRDefault="00487BE3" w:rsidP="00851752">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tcPr>
          <w:p w:rsidR="00487BE3" w:rsidRDefault="00487BE3" w:rsidP="00851752">
            <w:pPr>
              <w:spacing w:line="360" w:lineRule="auto"/>
              <w:rPr>
                <w:sz w:val="24"/>
              </w:rPr>
            </w:pPr>
            <w:r>
              <w:rPr>
                <w:rFonts w:hint="eastAsia"/>
                <w:sz w:val="24"/>
              </w:rPr>
              <w:t>停止位</w:t>
            </w:r>
          </w:p>
        </w:tc>
        <w:tc>
          <w:tcPr>
            <w:tcW w:w="1276" w:type="dxa"/>
          </w:tcPr>
          <w:p w:rsidR="00487BE3" w:rsidRDefault="00487BE3" w:rsidP="00851752">
            <w:pPr>
              <w:spacing w:line="360" w:lineRule="auto"/>
              <w:rPr>
                <w:sz w:val="24"/>
              </w:rPr>
            </w:pPr>
            <w:r>
              <w:rPr>
                <w:rFonts w:hint="eastAsia"/>
                <w:sz w:val="24"/>
              </w:rPr>
              <w:t>2</w:t>
            </w:r>
          </w:p>
        </w:tc>
        <w:tc>
          <w:tcPr>
            <w:tcW w:w="4870" w:type="dxa"/>
          </w:tcPr>
          <w:p w:rsidR="00487BE3" w:rsidRDefault="00487BE3" w:rsidP="00851752">
            <w:pPr>
              <w:spacing w:line="360" w:lineRule="auto"/>
              <w:rPr>
                <w:sz w:val="24"/>
              </w:rPr>
            </w:pPr>
          </w:p>
        </w:tc>
      </w:tr>
    </w:tbl>
    <w:p w:rsidR="00487BE3" w:rsidRDefault="00487BE3" w:rsidP="00487BE3">
      <w:pPr>
        <w:spacing w:line="360" w:lineRule="auto"/>
        <w:ind w:firstLine="420"/>
        <w:rPr>
          <w:sz w:val="24"/>
        </w:rPr>
      </w:pPr>
    </w:p>
    <w:p w:rsidR="00487BE3" w:rsidRDefault="00487BE3" w:rsidP="00487BE3">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487BE3" w:rsidTr="00851752">
        <w:tc>
          <w:tcPr>
            <w:tcW w:w="2126" w:type="dxa"/>
          </w:tcPr>
          <w:p w:rsidR="00487BE3" w:rsidRPr="00CB339B" w:rsidRDefault="00487BE3" w:rsidP="00851752">
            <w:pPr>
              <w:spacing w:line="360" w:lineRule="auto"/>
              <w:rPr>
                <w:sz w:val="24"/>
              </w:rPr>
            </w:pPr>
            <w:r>
              <w:rPr>
                <w:rFonts w:hint="eastAsia"/>
                <w:sz w:val="24"/>
              </w:rPr>
              <w:t>格式</w:t>
            </w:r>
          </w:p>
        </w:tc>
        <w:tc>
          <w:tcPr>
            <w:tcW w:w="1427" w:type="dxa"/>
          </w:tcPr>
          <w:p w:rsidR="00487BE3" w:rsidRDefault="00487BE3"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487BE3" w:rsidRDefault="00487BE3" w:rsidP="00851752">
            <w:pPr>
              <w:spacing w:line="360" w:lineRule="auto"/>
              <w:rPr>
                <w:sz w:val="24"/>
              </w:rPr>
            </w:pPr>
            <w:r>
              <w:rPr>
                <w:rFonts w:hint="eastAsia"/>
                <w:sz w:val="24"/>
              </w:rPr>
              <w:t>说明</w:t>
            </w:r>
          </w:p>
        </w:tc>
      </w:tr>
      <w:tr w:rsidR="00487BE3" w:rsidTr="00851752">
        <w:tc>
          <w:tcPr>
            <w:tcW w:w="2126" w:type="dxa"/>
          </w:tcPr>
          <w:p w:rsidR="00487BE3" w:rsidRDefault="00487BE3" w:rsidP="00851752">
            <w:pPr>
              <w:spacing w:line="360" w:lineRule="auto"/>
              <w:rPr>
                <w:sz w:val="24"/>
              </w:rPr>
            </w:pPr>
            <w:r>
              <w:rPr>
                <w:rFonts w:hint="eastAsia"/>
                <w:sz w:val="24"/>
              </w:rPr>
              <w:t>协议号</w:t>
            </w:r>
          </w:p>
        </w:tc>
        <w:tc>
          <w:tcPr>
            <w:tcW w:w="1427" w:type="dxa"/>
          </w:tcPr>
          <w:p w:rsidR="00487BE3" w:rsidRDefault="00487BE3" w:rsidP="00851752">
            <w:pPr>
              <w:spacing w:line="360" w:lineRule="auto"/>
              <w:rPr>
                <w:sz w:val="24"/>
              </w:rPr>
            </w:pPr>
            <w:r>
              <w:rPr>
                <w:rFonts w:hint="eastAsia"/>
                <w:sz w:val="24"/>
              </w:rPr>
              <w:t>1</w:t>
            </w:r>
          </w:p>
        </w:tc>
        <w:tc>
          <w:tcPr>
            <w:tcW w:w="3109" w:type="dxa"/>
          </w:tcPr>
          <w:p w:rsidR="00487BE3" w:rsidRDefault="00487BE3" w:rsidP="00851752">
            <w:pPr>
              <w:spacing w:line="360" w:lineRule="auto"/>
              <w:rPr>
                <w:sz w:val="24"/>
              </w:rPr>
            </w:pPr>
            <w:r>
              <w:rPr>
                <w:rFonts w:hint="eastAsia"/>
                <w:sz w:val="24"/>
              </w:rPr>
              <w:t>0x00</w:t>
            </w:r>
          </w:p>
        </w:tc>
      </w:tr>
      <w:tr w:rsidR="00996EE2" w:rsidTr="00851752">
        <w:tc>
          <w:tcPr>
            <w:tcW w:w="2126" w:type="dxa"/>
          </w:tcPr>
          <w:p w:rsidR="00996EE2" w:rsidRDefault="00996EE2" w:rsidP="00851752">
            <w:pPr>
              <w:spacing w:line="360" w:lineRule="auto"/>
              <w:rPr>
                <w:sz w:val="24"/>
              </w:rPr>
            </w:pPr>
            <w:r>
              <w:rPr>
                <w:rFonts w:hint="eastAsia"/>
                <w:sz w:val="24"/>
              </w:rPr>
              <w:t>通信序号</w:t>
            </w:r>
          </w:p>
        </w:tc>
        <w:tc>
          <w:tcPr>
            <w:tcW w:w="1427" w:type="dxa"/>
          </w:tcPr>
          <w:p w:rsidR="00996EE2" w:rsidRDefault="00996EE2" w:rsidP="00851752">
            <w:pPr>
              <w:spacing w:line="360" w:lineRule="auto"/>
              <w:rPr>
                <w:sz w:val="24"/>
              </w:rPr>
            </w:pPr>
            <w:r>
              <w:rPr>
                <w:rFonts w:hint="eastAsia"/>
                <w:sz w:val="24"/>
              </w:rPr>
              <w:t>4B</w:t>
            </w:r>
          </w:p>
        </w:tc>
        <w:tc>
          <w:tcPr>
            <w:tcW w:w="3109" w:type="dxa"/>
          </w:tcPr>
          <w:p w:rsidR="00996EE2" w:rsidRDefault="00996EE2" w:rsidP="00851752">
            <w:pPr>
              <w:spacing w:line="360" w:lineRule="auto"/>
              <w:rPr>
                <w:sz w:val="24"/>
              </w:rPr>
            </w:pPr>
          </w:p>
        </w:tc>
      </w:tr>
      <w:tr w:rsidR="00487BE3" w:rsidTr="00851752">
        <w:tc>
          <w:tcPr>
            <w:tcW w:w="2126" w:type="dxa"/>
          </w:tcPr>
          <w:p w:rsidR="00487BE3" w:rsidRPr="00630A12" w:rsidRDefault="00487BE3" w:rsidP="00851752">
            <w:pPr>
              <w:spacing w:line="360" w:lineRule="auto"/>
              <w:rPr>
                <w:sz w:val="24"/>
              </w:rPr>
            </w:pPr>
            <w:r>
              <w:rPr>
                <w:rFonts w:hint="eastAsia"/>
                <w:sz w:val="24"/>
              </w:rPr>
              <w:t>应答协议</w:t>
            </w:r>
          </w:p>
        </w:tc>
        <w:tc>
          <w:tcPr>
            <w:tcW w:w="1427" w:type="dxa"/>
          </w:tcPr>
          <w:p w:rsidR="00487BE3" w:rsidRPr="00630A12" w:rsidRDefault="00487BE3" w:rsidP="00851752">
            <w:pPr>
              <w:spacing w:line="360" w:lineRule="auto"/>
              <w:rPr>
                <w:sz w:val="24"/>
              </w:rPr>
            </w:pPr>
            <w:r>
              <w:rPr>
                <w:rFonts w:hint="eastAsia"/>
                <w:sz w:val="24"/>
              </w:rPr>
              <w:t>1</w:t>
            </w:r>
          </w:p>
        </w:tc>
        <w:tc>
          <w:tcPr>
            <w:tcW w:w="3109" w:type="dxa"/>
          </w:tcPr>
          <w:p w:rsidR="00487BE3" w:rsidRPr="00630A12" w:rsidRDefault="00FD381C" w:rsidP="00DB2246">
            <w:pPr>
              <w:spacing w:line="360" w:lineRule="auto"/>
              <w:rPr>
                <w:sz w:val="24"/>
              </w:rPr>
            </w:pPr>
            <w:r>
              <w:rPr>
                <w:rFonts w:hint="eastAsia"/>
                <w:sz w:val="24"/>
              </w:rPr>
              <w:t>0x8</w:t>
            </w:r>
            <w:r w:rsidR="00DB2246">
              <w:rPr>
                <w:rFonts w:hint="eastAsia"/>
                <w:sz w:val="24"/>
              </w:rPr>
              <w:t>9</w:t>
            </w:r>
          </w:p>
        </w:tc>
      </w:tr>
      <w:tr w:rsidR="00487BE3" w:rsidTr="00851752">
        <w:tc>
          <w:tcPr>
            <w:tcW w:w="2126" w:type="dxa"/>
          </w:tcPr>
          <w:p w:rsidR="00487BE3" w:rsidRDefault="00487BE3" w:rsidP="00851752">
            <w:pPr>
              <w:spacing w:line="360" w:lineRule="auto"/>
              <w:rPr>
                <w:sz w:val="24"/>
              </w:rPr>
            </w:pPr>
            <w:r>
              <w:rPr>
                <w:rFonts w:hint="eastAsia"/>
                <w:sz w:val="24"/>
              </w:rPr>
              <w:t>结果</w:t>
            </w:r>
          </w:p>
        </w:tc>
        <w:tc>
          <w:tcPr>
            <w:tcW w:w="1427" w:type="dxa"/>
          </w:tcPr>
          <w:p w:rsidR="00487BE3" w:rsidRDefault="00487BE3" w:rsidP="00851752">
            <w:pPr>
              <w:spacing w:line="360" w:lineRule="auto"/>
              <w:rPr>
                <w:sz w:val="24"/>
              </w:rPr>
            </w:pPr>
            <w:r>
              <w:rPr>
                <w:rFonts w:hint="eastAsia"/>
                <w:sz w:val="24"/>
              </w:rPr>
              <w:t>1</w:t>
            </w:r>
          </w:p>
        </w:tc>
        <w:tc>
          <w:tcPr>
            <w:tcW w:w="3109" w:type="dxa"/>
          </w:tcPr>
          <w:p w:rsidR="00584274" w:rsidRDefault="00584274" w:rsidP="00584274">
            <w:pPr>
              <w:spacing w:line="360" w:lineRule="auto"/>
              <w:rPr>
                <w:sz w:val="24"/>
              </w:rPr>
            </w:pPr>
            <w:r>
              <w:rPr>
                <w:rFonts w:hint="eastAsia"/>
                <w:sz w:val="24"/>
              </w:rPr>
              <w:t>0x00</w:t>
            </w:r>
            <w:r>
              <w:rPr>
                <w:rFonts w:hint="eastAsia"/>
                <w:sz w:val="24"/>
              </w:rPr>
              <w:t>：成功</w:t>
            </w:r>
          </w:p>
          <w:p w:rsidR="00584274" w:rsidRDefault="00584274" w:rsidP="00584274">
            <w:pPr>
              <w:spacing w:line="360" w:lineRule="auto"/>
              <w:rPr>
                <w:sz w:val="24"/>
              </w:rPr>
            </w:pPr>
            <w:r>
              <w:rPr>
                <w:rFonts w:hint="eastAsia"/>
                <w:sz w:val="24"/>
              </w:rPr>
              <w:t>0x01</w:t>
            </w:r>
            <w:r>
              <w:rPr>
                <w:rFonts w:hint="eastAsia"/>
                <w:sz w:val="24"/>
              </w:rPr>
              <w:t>：发送超时</w:t>
            </w:r>
          </w:p>
          <w:p w:rsidR="00487BE3" w:rsidRDefault="00584274" w:rsidP="00584274">
            <w:pPr>
              <w:spacing w:line="360" w:lineRule="auto"/>
              <w:rPr>
                <w:sz w:val="24"/>
              </w:rPr>
            </w:pPr>
            <w:r>
              <w:rPr>
                <w:rFonts w:hint="eastAsia"/>
                <w:sz w:val="24"/>
              </w:rPr>
              <w:t>0x02</w:t>
            </w:r>
            <w:r>
              <w:rPr>
                <w:rFonts w:hint="eastAsia"/>
                <w:sz w:val="24"/>
              </w:rPr>
              <w:t>：失败</w:t>
            </w:r>
          </w:p>
        </w:tc>
      </w:tr>
      <w:tr w:rsidR="00487BE3" w:rsidTr="00851752">
        <w:tc>
          <w:tcPr>
            <w:tcW w:w="2126" w:type="dxa"/>
          </w:tcPr>
          <w:p w:rsidR="00487BE3" w:rsidRDefault="00487BE3" w:rsidP="00851752">
            <w:pPr>
              <w:spacing w:line="360" w:lineRule="auto"/>
              <w:rPr>
                <w:sz w:val="24"/>
              </w:rPr>
            </w:pPr>
            <w:r>
              <w:rPr>
                <w:rFonts w:hint="eastAsia"/>
                <w:sz w:val="24"/>
              </w:rPr>
              <w:t>错误校验</w:t>
            </w:r>
          </w:p>
        </w:tc>
        <w:tc>
          <w:tcPr>
            <w:tcW w:w="1427" w:type="dxa"/>
          </w:tcPr>
          <w:p w:rsidR="00487BE3" w:rsidRDefault="00487BE3" w:rsidP="00851752">
            <w:pPr>
              <w:spacing w:line="360" w:lineRule="auto"/>
              <w:rPr>
                <w:sz w:val="24"/>
              </w:rPr>
            </w:pPr>
            <w:r>
              <w:rPr>
                <w:rFonts w:hint="eastAsia"/>
                <w:sz w:val="24"/>
              </w:rPr>
              <w:t>1</w:t>
            </w:r>
          </w:p>
        </w:tc>
        <w:tc>
          <w:tcPr>
            <w:tcW w:w="3109" w:type="dxa"/>
          </w:tcPr>
          <w:p w:rsidR="00487BE3" w:rsidRDefault="00487BE3" w:rsidP="00851752">
            <w:pPr>
              <w:spacing w:line="360" w:lineRule="auto"/>
              <w:rPr>
                <w:sz w:val="24"/>
              </w:rPr>
            </w:pPr>
          </w:p>
        </w:tc>
      </w:tr>
    </w:tbl>
    <w:p w:rsidR="00576647" w:rsidRPr="005903C5" w:rsidRDefault="00576647" w:rsidP="00B96EBC">
      <w:pPr>
        <w:spacing w:line="360" w:lineRule="auto"/>
        <w:rPr>
          <w:sz w:val="24"/>
        </w:rPr>
      </w:pPr>
    </w:p>
    <w:p w:rsidR="00637C5E" w:rsidRPr="00661183" w:rsidRDefault="00B40135" w:rsidP="00532E68">
      <w:pPr>
        <w:pStyle w:val="2"/>
        <w:spacing w:before="0" w:after="0" w:line="360" w:lineRule="auto"/>
        <w:ind w:left="663" w:hangingChars="275" w:hanging="663"/>
        <w:rPr>
          <w:sz w:val="24"/>
        </w:rPr>
      </w:pPr>
      <w:r>
        <w:rPr>
          <w:rFonts w:hint="eastAsia"/>
          <w:sz w:val="24"/>
        </w:rPr>
        <w:t>友邻位置</w:t>
      </w:r>
      <w:r w:rsidR="00637C5E">
        <w:rPr>
          <w:rFonts w:hint="eastAsia"/>
          <w:sz w:val="24"/>
        </w:rPr>
        <w:t xml:space="preserve"> </w:t>
      </w:r>
    </w:p>
    <w:p w:rsidR="00BE039A" w:rsidRDefault="00B40135" w:rsidP="00BE039A">
      <w:pPr>
        <w:pStyle w:val="3"/>
        <w:spacing w:before="0" w:after="0" w:line="360" w:lineRule="auto"/>
        <w:ind w:left="826" w:hangingChars="343" w:hanging="826"/>
        <w:rPr>
          <w:sz w:val="24"/>
        </w:rPr>
      </w:pPr>
      <w:r>
        <w:rPr>
          <w:rFonts w:hint="eastAsia"/>
          <w:sz w:val="24"/>
        </w:rPr>
        <w:t>友邻位置申请</w:t>
      </w:r>
      <w:r w:rsidR="00BE039A">
        <w:rPr>
          <w:rFonts w:hint="eastAsia"/>
          <w:sz w:val="24"/>
        </w:rPr>
        <w:t>发送</w:t>
      </w:r>
      <w:r w:rsidR="00F2129D">
        <w:rPr>
          <w:rFonts w:hint="eastAsia"/>
          <w:sz w:val="24"/>
        </w:rPr>
        <w:t xml:space="preserve"> 0x0A</w:t>
      </w:r>
    </w:p>
    <w:p w:rsidR="00637C5E" w:rsidRDefault="00267B98" w:rsidP="00637C5E">
      <w:pPr>
        <w:spacing w:line="360" w:lineRule="auto"/>
        <w:ind w:firstLine="420"/>
        <w:rPr>
          <w:sz w:val="24"/>
        </w:rPr>
      </w:pPr>
      <w:r>
        <w:rPr>
          <w:rFonts w:hint="eastAsia"/>
          <w:sz w:val="24"/>
        </w:rPr>
        <w:t>终端向系统发送友邻位置申请，包含指定中心位置和查找半径信息</w:t>
      </w:r>
      <w:r w:rsidR="00BE039A" w:rsidRPr="0024377F">
        <w:rPr>
          <w:rFonts w:hint="eastAsia"/>
          <w:sz w:val="24"/>
        </w:rPr>
        <w:t>。</w:t>
      </w:r>
      <w:r>
        <w:rPr>
          <w:rFonts w:hint="eastAsia"/>
          <w:sz w:val="24"/>
        </w:rPr>
        <w:t>支持北斗和</w:t>
      </w:r>
      <w:r>
        <w:rPr>
          <w:rFonts w:hint="eastAsia"/>
          <w:sz w:val="24"/>
        </w:rPr>
        <w:t>TCP</w:t>
      </w:r>
      <w:r>
        <w:rPr>
          <w:rFonts w:hint="eastAsia"/>
          <w:sz w:val="24"/>
        </w:rPr>
        <w:t>两种模式执行。</w:t>
      </w:r>
    </w:p>
    <w:tbl>
      <w:tblPr>
        <w:tblStyle w:val="a5"/>
        <w:tblW w:w="0" w:type="auto"/>
        <w:tblLook w:val="04A0" w:firstRow="1" w:lastRow="0" w:firstColumn="1" w:lastColumn="0" w:noHBand="0" w:noVBand="1"/>
      </w:tblPr>
      <w:tblGrid>
        <w:gridCol w:w="817"/>
        <w:gridCol w:w="1559"/>
        <w:gridCol w:w="1276"/>
        <w:gridCol w:w="4870"/>
      </w:tblGrid>
      <w:tr w:rsidR="00637C5E" w:rsidTr="00851752">
        <w:tc>
          <w:tcPr>
            <w:tcW w:w="2376" w:type="dxa"/>
            <w:gridSpan w:val="2"/>
          </w:tcPr>
          <w:p w:rsidR="00637C5E" w:rsidRDefault="00637C5E" w:rsidP="00851752">
            <w:pPr>
              <w:spacing w:line="360" w:lineRule="auto"/>
              <w:rPr>
                <w:sz w:val="24"/>
              </w:rPr>
            </w:pPr>
            <w:r>
              <w:rPr>
                <w:rFonts w:hint="eastAsia"/>
                <w:sz w:val="24"/>
              </w:rPr>
              <w:t>格式</w:t>
            </w:r>
          </w:p>
        </w:tc>
        <w:tc>
          <w:tcPr>
            <w:tcW w:w="1276" w:type="dxa"/>
          </w:tcPr>
          <w:p w:rsidR="00637C5E" w:rsidRDefault="00637C5E" w:rsidP="00851752">
            <w:pPr>
              <w:spacing w:line="360" w:lineRule="auto"/>
              <w:rPr>
                <w:sz w:val="24"/>
              </w:rPr>
            </w:pPr>
            <w:r>
              <w:rPr>
                <w:rFonts w:hint="eastAsia"/>
                <w:sz w:val="24"/>
              </w:rPr>
              <w:t>长度</w:t>
            </w:r>
            <w:r>
              <w:rPr>
                <w:rFonts w:hint="eastAsia"/>
                <w:sz w:val="24"/>
              </w:rPr>
              <w:t>byte</w:t>
            </w:r>
          </w:p>
        </w:tc>
        <w:tc>
          <w:tcPr>
            <w:tcW w:w="4870" w:type="dxa"/>
          </w:tcPr>
          <w:p w:rsidR="00637C5E" w:rsidRDefault="00637C5E" w:rsidP="00851752">
            <w:pPr>
              <w:spacing w:line="360" w:lineRule="auto"/>
              <w:rPr>
                <w:sz w:val="24"/>
              </w:rPr>
            </w:pPr>
            <w:r>
              <w:rPr>
                <w:rFonts w:hint="eastAsia"/>
                <w:sz w:val="24"/>
              </w:rPr>
              <w:t>说明</w:t>
            </w:r>
          </w:p>
        </w:tc>
      </w:tr>
      <w:tr w:rsidR="00637C5E" w:rsidTr="00851752">
        <w:tc>
          <w:tcPr>
            <w:tcW w:w="817" w:type="dxa"/>
            <w:vMerge w:val="restart"/>
          </w:tcPr>
          <w:p w:rsidR="00637C5E" w:rsidRDefault="00637C5E" w:rsidP="00851752">
            <w:pPr>
              <w:spacing w:line="360" w:lineRule="auto"/>
              <w:rPr>
                <w:sz w:val="24"/>
              </w:rPr>
            </w:pPr>
          </w:p>
        </w:tc>
        <w:tc>
          <w:tcPr>
            <w:tcW w:w="1559" w:type="dxa"/>
          </w:tcPr>
          <w:p w:rsidR="00637C5E" w:rsidRDefault="00637C5E" w:rsidP="00851752">
            <w:pPr>
              <w:spacing w:line="360" w:lineRule="auto"/>
              <w:rPr>
                <w:sz w:val="24"/>
              </w:rPr>
            </w:pPr>
            <w:r>
              <w:rPr>
                <w:rFonts w:hint="eastAsia"/>
                <w:sz w:val="24"/>
              </w:rPr>
              <w:t>起始位</w:t>
            </w:r>
          </w:p>
        </w:tc>
        <w:tc>
          <w:tcPr>
            <w:tcW w:w="1276" w:type="dxa"/>
          </w:tcPr>
          <w:p w:rsidR="00637C5E" w:rsidRDefault="00637C5E" w:rsidP="00851752">
            <w:pPr>
              <w:spacing w:line="360" w:lineRule="auto"/>
              <w:rPr>
                <w:sz w:val="24"/>
              </w:rPr>
            </w:pPr>
            <w:r>
              <w:rPr>
                <w:rFonts w:hint="eastAsia"/>
                <w:sz w:val="24"/>
              </w:rPr>
              <w:t>2</w:t>
            </w:r>
          </w:p>
        </w:tc>
        <w:tc>
          <w:tcPr>
            <w:tcW w:w="4870" w:type="dxa"/>
          </w:tcPr>
          <w:p w:rsidR="00637C5E" w:rsidRDefault="00637C5E"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37C5E" w:rsidTr="00851752">
        <w:tc>
          <w:tcPr>
            <w:tcW w:w="817" w:type="dxa"/>
            <w:vMerge/>
          </w:tcPr>
          <w:p w:rsidR="00637C5E" w:rsidRDefault="00637C5E" w:rsidP="00851752">
            <w:pPr>
              <w:spacing w:line="360" w:lineRule="auto"/>
              <w:rPr>
                <w:sz w:val="24"/>
              </w:rPr>
            </w:pPr>
          </w:p>
        </w:tc>
        <w:tc>
          <w:tcPr>
            <w:tcW w:w="1559" w:type="dxa"/>
            <w:tcBorders>
              <w:bottom w:val="single" w:sz="4" w:space="0" w:color="auto"/>
            </w:tcBorders>
          </w:tcPr>
          <w:p w:rsidR="00637C5E" w:rsidRDefault="00637C5E" w:rsidP="00851752">
            <w:pPr>
              <w:spacing w:line="360" w:lineRule="auto"/>
              <w:rPr>
                <w:sz w:val="24"/>
              </w:rPr>
            </w:pPr>
            <w:r>
              <w:rPr>
                <w:rFonts w:hint="eastAsia"/>
                <w:sz w:val="24"/>
              </w:rPr>
              <w:t>包长度</w:t>
            </w:r>
          </w:p>
        </w:tc>
        <w:tc>
          <w:tcPr>
            <w:tcW w:w="1276" w:type="dxa"/>
            <w:tcBorders>
              <w:bottom w:val="single" w:sz="4" w:space="0" w:color="auto"/>
            </w:tcBorders>
          </w:tcPr>
          <w:p w:rsidR="00637C5E" w:rsidRDefault="00637C5E" w:rsidP="00851752">
            <w:pPr>
              <w:spacing w:line="360" w:lineRule="auto"/>
              <w:rPr>
                <w:sz w:val="24"/>
              </w:rPr>
            </w:pPr>
            <w:r>
              <w:rPr>
                <w:rFonts w:hint="eastAsia"/>
                <w:sz w:val="24"/>
              </w:rPr>
              <w:t>2</w:t>
            </w:r>
          </w:p>
        </w:tc>
        <w:tc>
          <w:tcPr>
            <w:tcW w:w="4870" w:type="dxa"/>
            <w:tcBorders>
              <w:bottom w:val="single" w:sz="4" w:space="0" w:color="auto"/>
            </w:tcBorders>
          </w:tcPr>
          <w:p w:rsidR="00637C5E" w:rsidRDefault="00637C5E" w:rsidP="00851752">
            <w:pPr>
              <w:spacing w:line="360" w:lineRule="auto"/>
              <w:rPr>
                <w:sz w:val="24"/>
              </w:rPr>
            </w:pPr>
          </w:p>
        </w:tc>
      </w:tr>
      <w:tr w:rsidR="00637C5E" w:rsidTr="00851752">
        <w:tc>
          <w:tcPr>
            <w:tcW w:w="817" w:type="dxa"/>
            <w:vMerge/>
          </w:tcPr>
          <w:p w:rsidR="00637C5E" w:rsidRDefault="00637C5E" w:rsidP="00851752">
            <w:pPr>
              <w:spacing w:line="360" w:lineRule="auto"/>
              <w:rPr>
                <w:sz w:val="24"/>
              </w:rPr>
            </w:pPr>
          </w:p>
        </w:tc>
        <w:tc>
          <w:tcPr>
            <w:tcW w:w="1559" w:type="dxa"/>
            <w:tcBorders>
              <w:bottom w:val="single" w:sz="4" w:space="0" w:color="auto"/>
            </w:tcBorders>
          </w:tcPr>
          <w:p w:rsidR="00637C5E" w:rsidRDefault="00660932" w:rsidP="00851752">
            <w:pPr>
              <w:spacing w:line="360" w:lineRule="auto"/>
              <w:rPr>
                <w:sz w:val="24"/>
              </w:rPr>
            </w:pPr>
            <w:r>
              <w:rPr>
                <w:rFonts w:hint="eastAsia"/>
                <w:sz w:val="24"/>
              </w:rPr>
              <w:t>协议</w:t>
            </w:r>
            <w:r w:rsidR="00637C5E">
              <w:rPr>
                <w:rFonts w:hint="eastAsia"/>
                <w:sz w:val="24"/>
              </w:rPr>
              <w:t>号</w:t>
            </w:r>
          </w:p>
        </w:tc>
        <w:tc>
          <w:tcPr>
            <w:tcW w:w="1276" w:type="dxa"/>
            <w:tcBorders>
              <w:bottom w:val="single" w:sz="4" w:space="0" w:color="auto"/>
            </w:tcBorders>
          </w:tcPr>
          <w:p w:rsidR="00637C5E" w:rsidRDefault="00660932" w:rsidP="00851752">
            <w:pPr>
              <w:spacing w:line="360" w:lineRule="auto"/>
              <w:rPr>
                <w:sz w:val="24"/>
              </w:rPr>
            </w:pPr>
            <w:r>
              <w:rPr>
                <w:rFonts w:hint="eastAsia"/>
                <w:sz w:val="24"/>
              </w:rPr>
              <w:t>1</w:t>
            </w:r>
          </w:p>
        </w:tc>
        <w:tc>
          <w:tcPr>
            <w:tcW w:w="4870" w:type="dxa"/>
            <w:tcBorders>
              <w:bottom w:val="single" w:sz="4" w:space="0" w:color="auto"/>
            </w:tcBorders>
          </w:tcPr>
          <w:p w:rsidR="00637C5E" w:rsidRDefault="00660932" w:rsidP="00851752">
            <w:pPr>
              <w:spacing w:line="360" w:lineRule="auto"/>
              <w:rPr>
                <w:sz w:val="24"/>
              </w:rPr>
            </w:pPr>
            <w:r w:rsidRPr="00630A12">
              <w:rPr>
                <w:rFonts w:hint="eastAsia"/>
                <w:sz w:val="24"/>
              </w:rPr>
              <w:t>0x</w:t>
            </w:r>
            <w:r>
              <w:rPr>
                <w:rFonts w:hint="eastAsia"/>
                <w:sz w:val="24"/>
              </w:rPr>
              <w:t>0A</w:t>
            </w:r>
          </w:p>
        </w:tc>
      </w:tr>
      <w:tr w:rsidR="00637C5E" w:rsidTr="00851752">
        <w:tc>
          <w:tcPr>
            <w:tcW w:w="817" w:type="dxa"/>
            <w:vMerge/>
          </w:tcPr>
          <w:p w:rsidR="00637C5E" w:rsidRDefault="00637C5E" w:rsidP="00851752">
            <w:pPr>
              <w:spacing w:line="360" w:lineRule="auto"/>
              <w:rPr>
                <w:sz w:val="24"/>
              </w:rPr>
            </w:pPr>
          </w:p>
        </w:tc>
        <w:tc>
          <w:tcPr>
            <w:tcW w:w="1559" w:type="dxa"/>
            <w:shd w:val="clear" w:color="auto" w:fill="auto"/>
          </w:tcPr>
          <w:p w:rsidR="00637C5E" w:rsidRPr="00630A12" w:rsidRDefault="00660932" w:rsidP="00851752">
            <w:pPr>
              <w:spacing w:line="360" w:lineRule="auto"/>
              <w:rPr>
                <w:sz w:val="24"/>
              </w:rPr>
            </w:pPr>
            <w:r>
              <w:rPr>
                <w:rFonts w:hint="eastAsia"/>
                <w:sz w:val="24"/>
              </w:rPr>
              <w:t>序列</w:t>
            </w:r>
            <w:r w:rsidR="00637C5E" w:rsidRPr="00630A12">
              <w:rPr>
                <w:rFonts w:hint="eastAsia"/>
                <w:sz w:val="24"/>
              </w:rPr>
              <w:t>号</w:t>
            </w:r>
          </w:p>
        </w:tc>
        <w:tc>
          <w:tcPr>
            <w:tcW w:w="1276" w:type="dxa"/>
            <w:shd w:val="clear" w:color="auto" w:fill="auto"/>
          </w:tcPr>
          <w:p w:rsidR="00637C5E" w:rsidRPr="00630A12" w:rsidRDefault="00660932" w:rsidP="00851752">
            <w:pPr>
              <w:spacing w:line="360" w:lineRule="auto"/>
              <w:rPr>
                <w:sz w:val="24"/>
              </w:rPr>
            </w:pPr>
            <w:r>
              <w:rPr>
                <w:rFonts w:hint="eastAsia"/>
                <w:sz w:val="24"/>
              </w:rPr>
              <w:t>2</w:t>
            </w:r>
          </w:p>
        </w:tc>
        <w:tc>
          <w:tcPr>
            <w:tcW w:w="4870" w:type="dxa"/>
            <w:shd w:val="clear" w:color="auto" w:fill="auto"/>
          </w:tcPr>
          <w:p w:rsidR="00637C5E" w:rsidRPr="00630A12" w:rsidRDefault="00637C5E" w:rsidP="00851752">
            <w:pPr>
              <w:spacing w:line="360" w:lineRule="auto"/>
              <w:rPr>
                <w:sz w:val="24"/>
              </w:rPr>
            </w:pPr>
          </w:p>
        </w:tc>
      </w:tr>
      <w:tr w:rsidR="00637C5E" w:rsidTr="00851752">
        <w:tc>
          <w:tcPr>
            <w:tcW w:w="817" w:type="dxa"/>
            <w:vMerge/>
          </w:tcPr>
          <w:p w:rsidR="00637C5E" w:rsidRDefault="00637C5E" w:rsidP="00851752">
            <w:pPr>
              <w:spacing w:line="360" w:lineRule="auto"/>
              <w:rPr>
                <w:sz w:val="24"/>
              </w:rPr>
            </w:pPr>
          </w:p>
        </w:tc>
        <w:tc>
          <w:tcPr>
            <w:tcW w:w="1559" w:type="dxa"/>
            <w:shd w:val="clear" w:color="auto" w:fill="auto"/>
          </w:tcPr>
          <w:p w:rsidR="00637C5E" w:rsidRPr="00630A12" w:rsidRDefault="00077FDC" w:rsidP="00851752">
            <w:pPr>
              <w:spacing w:line="360" w:lineRule="auto"/>
              <w:rPr>
                <w:sz w:val="24"/>
              </w:rPr>
            </w:pPr>
            <w:r>
              <w:rPr>
                <w:rFonts w:hint="eastAsia"/>
                <w:sz w:val="24"/>
              </w:rPr>
              <w:t>查找位置</w:t>
            </w:r>
          </w:p>
        </w:tc>
        <w:tc>
          <w:tcPr>
            <w:tcW w:w="1276" w:type="dxa"/>
            <w:shd w:val="clear" w:color="auto" w:fill="auto"/>
          </w:tcPr>
          <w:p w:rsidR="00637C5E" w:rsidRPr="00630A12" w:rsidRDefault="00077FDC" w:rsidP="00851752">
            <w:pPr>
              <w:spacing w:line="360" w:lineRule="auto"/>
              <w:rPr>
                <w:sz w:val="24"/>
              </w:rPr>
            </w:pPr>
            <w:r>
              <w:rPr>
                <w:rFonts w:hint="eastAsia"/>
                <w:sz w:val="24"/>
              </w:rPr>
              <w:t>8B</w:t>
            </w:r>
          </w:p>
        </w:tc>
        <w:tc>
          <w:tcPr>
            <w:tcW w:w="4870" w:type="dxa"/>
            <w:shd w:val="clear" w:color="auto" w:fill="auto"/>
          </w:tcPr>
          <w:p w:rsidR="00637C5E" w:rsidRPr="00630A12" w:rsidRDefault="00077FDC" w:rsidP="00851752">
            <w:pPr>
              <w:spacing w:line="360" w:lineRule="auto"/>
              <w:rPr>
                <w:sz w:val="24"/>
              </w:rPr>
            </w:pPr>
            <w:r>
              <w:rPr>
                <w:rFonts w:hint="eastAsia"/>
                <w:sz w:val="24"/>
              </w:rPr>
              <w:t>经纬度各</w:t>
            </w:r>
            <w:r>
              <w:rPr>
                <w:rFonts w:hint="eastAsia"/>
                <w:sz w:val="24"/>
              </w:rPr>
              <w:t>4B</w:t>
            </w:r>
            <w:r>
              <w:rPr>
                <w:rFonts w:hint="eastAsia"/>
                <w:sz w:val="24"/>
              </w:rPr>
              <w:t>，</w:t>
            </w:r>
            <w:r w:rsidR="00815E84">
              <w:rPr>
                <w:rFonts w:hint="eastAsia"/>
                <w:sz w:val="24"/>
              </w:rPr>
              <w:t>有符号整数</w:t>
            </w:r>
            <w:r w:rsidR="00815E84">
              <w:rPr>
                <w:rFonts w:hint="eastAsia"/>
                <w:sz w:val="24"/>
              </w:rPr>
              <w:t xml:space="preserve">  </w:t>
            </w:r>
            <w:r w:rsidR="00815E84">
              <w:rPr>
                <w:rFonts w:hint="eastAsia"/>
                <w:sz w:val="24"/>
              </w:rPr>
              <w:t>单位</w:t>
            </w:r>
            <w:r w:rsidR="00815E84">
              <w:rPr>
                <w:rFonts w:hint="eastAsia"/>
                <w:sz w:val="24"/>
              </w:rPr>
              <w:t>0.1</w:t>
            </w:r>
            <w:r w:rsidR="00815E84">
              <w:rPr>
                <w:rFonts w:hint="eastAsia"/>
                <w:sz w:val="24"/>
              </w:rPr>
              <w:t>秒</w:t>
            </w:r>
          </w:p>
        </w:tc>
      </w:tr>
      <w:tr w:rsidR="00637C5E" w:rsidTr="00851752">
        <w:tc>
          <w:tcPr>
            <w:tcW w:w="817" w:type="dxa"/>
            <w:vMerge/>
          </w:tcPr>
          <w:p w:rsidR="00637C5E" w:rsidRDefault="00637C5E" w:rsidP="00851752">
            <w:pPr>
              <w:spacing w:line="360" w:lineRule="auto"/>
              <w:rPr>
                <w:sz w:val="24"/>
              </w:rPr>
            </w:pPr>
          </w:p>
        </w:tc>
        <w:tc>
          <w:tcPr>
            <w:tcW w:w="1559" w:type="dxa"/>
            <w:shd w:val="clear" w:color="auto" w:fill="auto"/>
          </w:tcPr>
          <w:p w:rsidR="00637C5E" w:rsidRPr="00630A12" w:rsidRDefault="004A5DBD" w:rsidP="00851752">
            <w:pPr>
              <w:spacing w:line="360" w:lineRule="auto"/>
              <w:rPr>
                <w:sz w:val="24"/>
              </w:rPr>
            </w:pPr>
            <w:r>
              <w:rPr>
                <w:rFonts w:hint="eastAsia"/>
                <w:sz w:val="24"/>
              </w:rPr>
              <w:t>查找半径</w:t>
            </w:r>
          </w:p>
        </w:tc>
        <w:tc>
          <w:tcPr>
            <w:tcW w:w="1276" w:type="dxa"/>
            <w:shd w:val="clear" w:color="auto" w:fill="auto"/>
          </w:tcPr>
          <w:p w:rsidR="00637C5E" w:rsidRPr="00630A12" w:rsidRDefault="003930F1" w:rsidP="00851752">
            <w:pPr>
              <w:spacing w:line="360" w:lineRule="auto"/>
              <w:rPr>
                <w:sz w:val="24"/>
              </w:rPr>
            </w:pPr>
            <w:r>
              <w:rPr>
                <w:rFonts w:hint="eastAsia"/>
                <w:sz w:val="24"/>
              </w:rPr>
              <w:t>4B</w:t>
            </w:r>
          </w:p>
        </w:tc>
        <w:tc>
          <w:tcPr>
            <w:tcW w:w="4870" w:type="dxa"/>
            <w:shd w:val="clear" w:color="auto" w:fill="auto"/>
          </w:tcPr>
          <w:p w:rsidR="00637C5E" w:rsidRPr="00630A12" w:rsidRDefault="008919EA" w:rsidP="00851752">
            <w:pPr>
              <w:spacing w:line="360" w:lineRule="auto"/>
              <w:rPr>
                <w:sz w:val="24"/>
              </w:rPr>
            </w:pPr>
            <w:r>
              <w:rPr>
                <w:rFonts w:hint="eastAsia"/>
                <w:sz w:val="24"/>
              </w:rPr>
              <w:t>单位米</w:t>
            </w:r>
          </w:p>
        </w:tc>
      </w:tr>
      <w:tr w:rsidR="00637C5E" w:rsidTr="00851752">
        <w:tc>
          <w:tcPr>
            <w:tcW w:w="817" w:type="dxa"/>
            <w:vMerge/>
          </w:tcPr>
          <w:p w:rsidR="00637C5E" w:rsidRDefault="00637C5E" w:rsidP="00851752">
            <w:pPr>
              <w:spacing w:line="360" w:lineRule="auto"/>
              <w:rPr>
                <w:sz w:val="24"/>
              </w:rPr>
            </w:pPr>
          </w:p>
        </w:tc>
        <w:tc>
          <w:tcPr>
            <w:tcW w:w="1559" w:type="dxa"/>
          </w:tcPr>
          <w:p w:rsidR="00637C5E" w:rsidRDefault="00637C5E" w:rsidP="00851752">
            <w:pPr>
              <w:spacing w:line="360" w:lineRule="auto"/>
              <w:rPr>
                <w:sz w:val="24"/>
              </w:rPr>
            </w:pPr>
            <w:r>
              <w:rPr>
                <w:rFonts w:hint="eastAsia"/>
                <w:sz w:val="24"/>
              </w:rPr>
              <w:t>校验</w:t>
            </w:r>
          </w:p>
        </w:tc>
        <w:tc>
          <w:tcPr>
            <w:tcW w:w="1276" w:type="dxa"/>
          </w:tcPr>
          <w:p w:rsidR="00637C5E" w:rsidRDefault="00637C5E" w:rsidP="00851752">
            <w:pPr>
              <w:spacing w:line="360" w:lineRule="auto"/>
              <w:rPr>
                <w:sz w:val="24"/>
              </w:rPr>
            </w:pPr>
            <w:r>
              <w:rPr>
                <w:rFonts w:hint="eastAsia"/>
                <w:sz w:val="24"/>
              </w:rPr>
              <w:t>1</w:t>
            </w:r>
          </w:p>
        </w:tc>
        <w:tc>
          <w:tcPr>
            <w:tcW w:w="4870" w:type="dxa"/>
          </w:tcPr>
          <w:p w:rsidR="00637C5E" w:rsidRDefault="00637C5E" w:rsidP="00851752">
            <w:pPr>
              <w:spacing w:line="360" w:lineRule="auto"/>
              <w:rPr>
                <w:sz w:val="24"/>
              </w:rPr>
            </w:pPr>
          </w:p>
        </w:tc>
      </w:tr>
      <w:tr w:rsidR="00637C5E" w:rsidTr="00851752">
        <w:tc>
          <w:tcPr>
            <w:tcW w:w="817" w:type="dxa"/>
            <w:vMerge/>
          </w:tcPr>
          <w:p w:rsidR="00637C5E" w:rsidRDefault="00637C5E" w:rsidP="00851752">
            <w:pPr>
              <w:spacing w:line="360" w:lineRule="auto"/>
              <w:rPr>
                <w:sz w:val="24"/>
              </w:rPr>
            </w:pPr>
          </w:p>
        </w:tc>
        <w:tc>
          <w:tcPr>
            <w:tcW w:w="1559" w:type="dxa"/>
          </w:tcPr>
          <w:p w:rsidR="00637C5E" w:rsidRDefault="00637C5E" w:rsidP="00851752">
            <w:pPr>
              <w:spacing w:line="360" w:lineRule="auto"/>
              <w:rPr>
                <w:sz w:val="24"/>
              </w:rPr>
            </w:pPr>
            <w:r>
              <w:rPr>
                <w:rFonts w:hint="eastAsia"/>
                <w:sz w:val="24"/>
              </w:rPr>
              <w:t>停止位</w:t>
            </w:r>
          </w:p>
        </w:tc>
        <w:tc>
          <w:tcPr>
            <w:tcW w:w="1276" w:type="dxa"/>
          </w:tcPr>
          <w:p w:rsidR="00637C5E" w:rsidRDefault="00637C5E" w:rsidP="00851752">
            <w:pPr>
              <w:spacing w:line="360" w:lineRule="auto"/>
              <w:rPr>
                <w:sz w:val="24"/>
              </w:rPr>
            </w:pPr>
            <w:r>
              <w:rPr>
                <w:rFonts w:hint="eastAsia"/>
                <w:sz w:val="24"/>
              </w:rPr>
              <w:t>2</w:t>
            </w:r>
          </w:p>
        </w:tc>
        <w:tc>
          <w:tcPr>
            <w:tcW w:w="4870" w:type="dxa"/>
          </w:tcPr>
          <w:p w:rsidR="00637C5E" w:rsidRDefault="00637C5E" w:rsidP="00851752">
            <w:pPr>
              <w:spacing w:line="360" w:lineRule="auto"/>
              <w:rPr>
                <w:sz w:val="24"/>
              </w:rPr>
            </w:pPr>
          </w:p>
        </w:tc>
      </w:tr>
    </w:tbl>
    <w:p w:rsidR="00637C5E" w:rsidRDefault="00637C5E" w:rsidP="00637C5E">
      <w:pPr>
        <w:spacing w:line="360" w:lineRule="auto"/>
        <w:ind w:firstLine="420"/>
        <w:rPr>
          <w:sz w:val="24"/>
        </w:rPr>
      </w:pPr>
    </w:p>
    <w:p w:rsidR="00637C5E" w:rsidRDefault="00637C5E" w:rsidP="00637C5E">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637C5E" w:rsidTr="00851752">
        <w:tc>
          <w:tcPr>
            <w:tcW w:w="2126" w:type="dxa"/>
          </w:tcPr>
          <w:p w:rsidR="00637C5E" w:rsidRPr="00CB339B" w:rsidRDefault="00637C5E" w:rsidP="00851752">
            <w:pPr>
              <w:spacing w:line="360" w:lineRule="auto"/>
              <w:rPr>
                <w:sz w:val="24"/>
              </w:rPr>
            </w:pPr>
            <w:r>
              <w:rPr>
                <w:rFonts w:hint="eastAsia"/>
                <w:sz w:val="24"/>
              </w:rPr>
              <w:lastRenderedPageBreak/>
              <w:t>格式</w:t>
            </w:r>
          </w:p>
        </w:tc>
        <w:tc>
          <w:tcPr>
            <w:tcW w:w="1427" w:type="dxa"/>
          </w:tcPr>
          <w:p w:rsidR="00637C5E" w:rsidRDefault="00637C5E"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637C5E" w:rsidRDefault="00637C5E" w:rsidP="00851752">
            <w:pPr>
              <w:spacing w:line="360" w:lineRule="auto"/>
              <w:rPr>
                <w:sz w:val="24"/>
              </w:rPr>
            </w:pPr>
            <w:r>
              <w:rPr>
                <w:rFonts w:hint="eastAsia"/>
                <w:sz w:val="24"/>
              </w:rPr>
              <w:t>说明</w:t>
            </w:r>
          </w:p>
        </w:tc>
      </w:tr>
      <w:tr w:rsidR="00637C5E" w:rsidTr="00851752">
        <w:tc>
          <w:tcPr>
            <w:tcW w:w="2126" w:type="dxa"/>
          </w:tcPr>
          <w:p w:rsidR="00637C5E" w:rsidRDefault="00637C5E" w:rsidP="00851752">
            <w:pPr>
              <w:spacing w:line="360" w:lineRule="auto"/>
              <w:rPr>
                <w:sz w:val="24"/>
              </w:rPr>
            </w:pPr>
            <w:r>
              <w:rPr>
                <w:rFonts w:hint="eastAsia"/>
                <w:sz w:val="24"/>
              </w:rPr>
              <w:t>协议号</w:t>
            </w:r>
          </w:p>
        </w:tc>
        <w:tc>
          <w:tcPr>
            <w:tcW w:w="1427" w:type="dxa"/>
          </w:tcPr>
          <w:p w:rsidR="00637C5E" w:rsidRDefault="00637C5E" w:rsidP="00851752">
            <w:pPr>
              <w:spacing w:line="360" w:lineRule="auto"/>
              <w:rPr>
                <w:sz w:val="24"/>
              </w:rPr>
            </w:pPr>
            <w:r>
              <w:rPr>
                <w:rFonts w:hint="eastAsia"/>
                <w:sz w:val="24"/>
              </w:rPr>
              <w:t>1</w:t>
            </w:r>
          </w:p>
        </w:tc>
        <w:tc>
          <w:tcPr>
            <w:tcW w:w="3109" w:type="dxa"/>
          </w:tcPr>
          <w:p w:rsidR="00637C5E" w:rsidRDefault="00637C5E" w:rsidP="001B094A">
            <w:pPr>
              <w:spacing w:line="360" w:lineRule="auto"/>
              <w:rPr>
                <w:sz w:val="24"/>
              </w:rPr>
            </w:pPr>
            <w:r>
              <w:rPr>
                <w:rFonts w:hint="eastAsia"/>
                <w:sz w:val="24"/>
              </w:rPr>
              <w:t>0x0</w:t>
            </w:r>
            <w:r w:rsidR="001B094A">
              <w:rPr>
                <w:rFonts w:hint="eastAsia"/>
                <w:sz w:val="24"/>
              </w:rPr>
              <w:t>A</w:t>
            </w:r>
          </w:p>
        </w:tc>
      </w:tr>
      <w:tr w:rsidR="00637C5E" w:rsidTr="00851752">
        <w:tc>
          <w:tcPr>
            <w:tcW w:w="2126" w:type="dxa"/>
          </w:tcPr>
          <w:p w:rsidR="00637C5E" w:rsidRDefault="00637C5E" w:rsidP="00851752">
            <w:pPr>
              <w:spacing w:line="360" w:lineRule="auto"/>
              <w:rPr>
                <w:sz w:val="24"/>
              </w:rPr>
            </w:pPr>
            <w:r>
              <w:rPr>
                <w:rFonts w:hint="eastAsia"/>
                <w:sz w:val="24"/>
              </w:rPr>
              <w:t>序列号</w:t>
            </w:r>
          </w:p>
        </w:tc>
        <w:tc>
          <w:tcPr>
            <w:tcW w:w="1427" w:type="dxa"/>
          </w:tcPr>
          <w:p w:rsidR="00637C5E" w:rsidRDefault="00637C5E" w:rsidP="00851752">
            <w:pPr>
              <w:spacing w:line="360" w:lineRule="auto"/>
              <w:rPr>
                <w:sz w:val="24"/>
              </w:rPr>
            </w:pPr>
            <w:r>
              <w:rPr>
                <w:rFonts w:hint="eastAsia"/>
                <w:sz w:val="24"/>
              </w:rPr>
              <w:t>1</w:t>
            </w:r>
          </w:p>
        </w:tc>
        <w:tc>
          <w:tcPr>
            <w:tcW w:w="3109" w:type="dxa"/>
          </w:tcPr>
          <w:p w:rsidR="00637C5E" w:rsidRDefault="00637C5E" w:rsidP="00851752">
            <w:pPr>
              <w:spacing w:line="360" w:lineRule="auto"/>
              <w:rPr>
                <w:sz w:val="24"/>
              </w:rPr>
            </w:pPr>
          </w:p>
        </w:tc>
      </w:tr>
      <w:tr w:rsidR="001A1616" w:rsidTr="00851752">
        <w:tc>
          <w:tcPr>
            <w:tcW w:w="2126" w:type="dxa"/>
          </w:tcPr>
          <w:p w:rsidR="001A1616" w:rsidRPr="00630A12" w:rsidRDefault="001A1616" w:rsidP="00851752">
            <w:pPr>
              <w:spacing w:line="360" w:lineRule="auto"/>
              <w:rPr>
                <w:sz w:val="24"/>
              </w:rPr>
            </w:pPr>
            <w:r>
              <w:rPr>
                <w:rFonts w:hint="eastAsia"/>
                <w:sz w:val="24"/>
              </w:rPr>
              <w:t>查找位置</w:t>
            </w:r>
          </w:p>
        </w:tc>
        <w:tc>
          <w:tcPr>
            <w:tcW w:w="1427" w:type="dxa"/>
          </w:tcPr>
          <w:p w:rsidR="001A1616" w:rsidRPr="00630A12" w:rsidRDefault="001A1616" w:rsidP="00851752">
            <w:pPr>
              <w:spacing w:line="360" w:lineRule="auto"/>
              <w:rPr>
                <w:sz w:val="24"/>
              </w:rPr>
            </w:pPr>
            <w:r>
              <w:rPr>
                <w:rFonts w:hint="eastAsia"/>
                <w:sz w:val="24"/>
              </w:rPr>
              <w:t>8B</w:t>
            </w:r>
          </w:p>
        </w:tc>
        <w:tc>
          <w:tcPr>
            <w:tcW w:w="3109" w:type="dxa"/>
          </w:tcPr>
          <w:p w:rsidR="001A1616" w:rsidRPr="00630A12" w:rsidRDefault="001A1616" w:rsidP="00851752">
            <w:pPr>
              <w:spacing w:line="360" w:lineRule="auto"/>
              <w:rPr>
                <w:sz w:val="24"/>
              </w:rPr>
            </w:pPr>
            <w:r>
              <w:rPr>
                <w:rFonts w:hint="eastAsia"/>
                <w:sz w:val="24"/>
              </w:rPr>
              <w:t>经纬度各</w:t>
            </w:r>
            <w:r>
              <w:rPr>
                <w:rFonts w:hint="eastAsia"/>
                <w:sz w:val="24"/>
              </w:rPr>
              <w:t>4B</w:t>
            </w: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1A1616" w:rsidTr="00851752">
        <w:tc>
          <w:tcPr>
            <w:tcW w:w="2126" w:type="dxa"/>
          </w:tcPr>
          <w:p w:rsidR="001A1616" w:rsidRPr="00630A12" w:rsidRDefault="001A1616" w:rsidP="00851752">
            <w:pPr>
              <w:spacing w:line="360" w:lineRule="auto"/>
              <w:rPr>
                <w:sz w:val="24"/>
              </w:rPr>
            </w:pPr>
            <w:r>
              <w:rPr>
                <w:rFonts w:hint="eastAsia"/>
                <w:sz w:val="24"/>
              </w:rPr>
              <w:t>查找半径</w:t>
            </w:r>
          </w:p>
        </w:tc>
        <w:tc>
          <w:tcPr>
            <w:tcW w:w="1427" w:type="dxa"/>
          </w:tcPr>
          <w:p w:rsidR="001A1616" w:rsidRPr="00630A12" w:rsidRDefault="001A1616" w:rsidP="00851752">
            <w:pPr>
              <w:spacing w:line="360" w:lineRule="auto"/>
              <w:rPr>
                <w:sz w:val="24"/>
              </w:rPr>
            </w:pPr>
            <w:r>
              <w:rPr>
                <w:rFonts w:hint="eastAsia"/>
                <w:sz w:val="24"/>
              </w:rPr>
              <w:t>4B</w:t>
            </w:r>
          </w:p>
        </w:tc>
        <w:tc>
          <w:tcPr>
            <w:tcW w:w="3109" w:type="dxa"/>
          </w:tcPr>
          <w:p w:rsidR="001A1616" w:rsidRPr="00630A12" w:rsidRDefault="001A1616" w:rsidP="00851752">
            <w:pPr>
              <w:spacing w:line="360" w:lineRule="auto"/>
              <w:rPr>
                <w:sz w:val="24"/>
              </w:rPr>
            </w:pPr>
            <w:r>
              <w:rPr>
                <w:rFonts w:hint="eastAsia"/>
                <w:sz w:val="24"/>
              </w:rPr>
              <w:t>单位米</w:t>
            </w:r>
          </w:p>
        </w:tc>
      </w:tr>
      <w:tr w:rsidR="001A1616" w:rsidTr="00851752">
        <w:tc>
          <w:tcPr>
            <w:tcW w:w="2126" w:type="dxa"/>
          </w:tcPr>
          <w:p w:rsidR="001A1616" w:rsidRDefault="001A1616" w:rsidP="00851752">
            <w:pPr>
              <w:spacing w:line="360" w:lineRule="auto"/>
              <w:rPr>
                <w:sz w:val="24"/>
              </w:rPr>
            </w:pPr>
            <w:r>
              <w:rPr>
                <w:rFonts w:hint="eastAsia"/>
                <w:sz w:val="24"/>
              </w:rPr>
              <w:t>错误校验</w:t>
            </w:r>
          </w:p>
        </w:tc>
        <w:tc>
          <w:tcPr>
            <w:tcW w:w="1427" w:type="dxa"/>
          </w:tcPr>
          <w:p w:rsidR="001A1616" w:rsidRDefault="001A1616" w:rsidP="00851752">
            <w:pPr>
              <w:spacing w:line="360" w:lineRule="auto"/>
              <w:rPr>
                <w:sz w:val="24"/>
              </w:rPr>
            </w:pPr>
            <w:r>
              <w:rPr>
                <w:rFonts w:hint="eastAsia"/>
                <w:sz w:val="24"/>
              </w:rPr>
              <w:t>1</w:t>
            </w:r>
          </w:p>
        </w:tc>
        <w:tc>
          <w:tcPr>
            <w:tcW w:w="3109" w:type="dxa"/>
          </w:tcPr>
          <w:p w:rsidR="001A1616" w:rsidRDefault="001A1616" w:rsidP="00851752">
            <w:pPr>
              <w:spacing w:line="360" w:lineRule="auto"/>
              <w:rPr>
                <w:sz w:val="24"/>
              </w:rPr>
            </w:pPr>
          </w:p>
        </w:tc>
      </w:tr>
    </w:tbl>
    <w:p w:rsidR="007A5E3A" w:rsidRPr="00576647" w:rsidRDefault="007A5E3A" w:rsidP="009B768F">
      <w:pPr>
        <w:spacing w:line="360" w:lineRule="auto"/>
        <w:rPr>
          <w:sz w:val="24"/>
        </w:rPr>
      </w:pPr>
    </w:p>
    <w:p w:rsidR="00A243D4" w:rsidRDefault="00FA200A" w:rsidP="00A243D4">
      <w:pPr>
        <w:pStyle w:val="3"/>
        <w:spacing w:before="0" w:after="0" w:line="360" w:lineRule="auto"/>
        <w:ind w:left="826" w:hangingChars="343" w:hanging="826"/>
        <w:rPr>
          <w:sz w:val="24"/>
        </w:rPr>
      </w:pPr>
      <w:r>
        <w:rPr>
          <w:rFonts w:hint="eastAsia"/>
          <w:sz w:val="24"/>
        </w:rPr>
        <w:t>友邻位置查收结果</w:t>
      </w:r>
      <w:r w:rsidR="00E22B39">
        <w:rPr>
          <w:rFonts w:hint="eastAsia"/>
          <w:sz w:val="24"/>
        </w:rPr>
        <w:t xml:space="preserve"> 0x8</w:t>
      </w:r>
      <w:r w:rsidR="00A243D4">
        <w:rPr>
          <w:rFonts w:hint="eastAsia"/>
          <w:sz w:val="24"/>
        </w:rPr>
        <w:t>A</w:t>
      </w:r>
    </w:p>
    <w:p w:rsidR="00A243D4" w:rsidRDefault="00A243D4" w:rsidP="00A243D4">
      <w:pPr>
        <w:spacing w:line="360" w:lineRule="auto"/>
        <w:ind w:firstLine="420"/>
        <w:rPr>
          <w:sz w:val="24"/>
        </w:rPr>
      </w:pPr>
      <w:r>
        <w:rPr>
          <w:rFonts w:hint="eastAsia"/>
          <w:sz w:val="24"/>
        </w:rPr>
        <w:t>终端向系统发送友邻位置申请，</w:t>
      </w:r>
      <w:r w:rsidR="0008761C">
        <w:rPr>
          <w:rFonts w:hint="eastAsia"/>
          <w:sz w:val="24"/>
        </w:rPr>
        <w:t>查找结果使用本协议发送给终端</w:t>
      </w:r>
      <w:r w:rsidRPr="0024377F">
        <w:rPr>
          <w:rFonts w:hint="eastAsia"/>
          <w:sz w:val="24"/>
        </w:rPr>
        <w:t>。</w:t>
      </w:r>
      <w:r>
        <w:rPr>
          <w:rFonts w:hint="eastAsia"/>
          <w:sz w:val="24"/>
        </w:rPr>
        <w:t>支持北斗和</w:t>
      </w:r>
      <w:r>
        <w:rPr>
          <w:rFonts w:hint="eastAsia"/>
          <w:sz w:val="24"/>
        </w:rPr>
        <w:t>TCP</w:t>
      </w:r>
      <w:r>
        <w:rPr>
          <w:rFonts w:hint="eastAsia"/>
          <w:sz w:val="24"/>
        </w:rPr>
        <w:t>两种模式执行。</w:t>
      </w:r>
    </w:p>
    <w:tbl>
      <w:tblPr>
        <w:tblStyle w:val="a5"/>
        <w:tblW w:w="0" w:type="auto"/>
        <w:tblLook w:val="04A0" w:firstRow="1" w:lastRow="0" w:firstColumn="1" w:lastColumn="0" w:noHBand="0" w:noVBand="1"/>
      </w:tblPr>
      <w:tblGrid>
        <w:gridCol w:w="817"/>
        <w:gridCol w:w="1559"/>
        <w:gridCol w:w="1276"/>
        <w:gridCol w:w="4870"/>
      </w:tblGrid>
      <w:tr w:rsidR="00A243D4" w:rsidTr="00851752">
        <w:tc>
          <w:tcPr>
            <w:tcW w:w="2376" w:type="dxa"/>
            <w:gridSpan w:val="2"/>
          </w:tcPr>
          <w:p w:rsidR="00A243D4" w:rsidRDefault="00A243D4" w:rsidP="00851752">
            <w:pPr>
              <w:spacing w:line="360" w:lineRule="auto"/>
              <w:rPr>
                <w:sz w:val="24"/>
              </w:rPr>
            </w:pPr>
            <w:r>
              <w:rPr>
                <w:rFonts w:hint="eastAsia"/>
                <w:sz w:val="24"/>
              </w:rPr>
              <w:t>格式</w:t>
            </w:r>
          </w:p>
        </w:tc>
        <w:tc>
          <w:tcPr>
            <w:tcW w:w="1276" w:type="dxa"/>
          </w:tcPr>
          <w:p w:rsidR="00A243D4" w:rsidRDefault="00A243D4" w:rsidP="00851752">
            <w:pPr>
              <w:spacing w:line="360" w:lineRule="auto"/>
              <w:rPr>
                <w:sz w:val="24"/>
              </w:rPr>
            </w:pPr>
            <w:r>
              <w:rPr>
                <w:rFonts w:hint="eastAsia"/>
                <w:sz w:val="24"/>
              </w:rPr>
              <w:t>长度</w:t>
            </w:r>
            <w:r>
              <w:rPr>
                <w:rFonts w:hint="eastAsia"/>
                <w:sz w:val="24"/>
              </w:rPr>
              <w:t>byte</w:t>
            </w:r>
          </w:p>
        </w:tc>
        <w:tc>
          <w:tcPr>
            <w:tcW w:w="4870" w:type="dxa"/>
          </w:tcPr>
          <w:p w:rsidR="00A243D4" w:rsidRDefault="00A243D4" w:rsidP="00851752">
            <w:pPr>
              <w:spacing w:line="360" w:lineRule="auto"/>
              <w:rPr>
                <w:sz w:val="24"/>
              </w:rPr>
            </w:pPr>
            <w:r>
              <w:rPr>
                <w:rFonts w:hint="eastAsia"/>
                <w:sz w:val="24"/>
              </w:rPr>
              <w:t>说明</w:t>
            </w:r>
          </w:p>
        </w:tc>
      </w:tr>
      <w:tr w:rsidR="00A243D4" w:rsidTr="00851752">
        <w:tc>
          <w:tcPr>
            <w:tcW w:w="817" w:type="dxa"/>
            <w:vMerge w:val="restart"/>
          </w:tcPr>
          <w:p w:rsidR="00A243D4" w:rsidRDefault="00A243D4" w:rsidP="00851752">
            <w:pPr>
              <w:spacing w:line="360" w:lineRule="auto"/>
              <w:rPr>
                <w:sz w:val="24"/>
              </w:rPr>
            </w:pPr>
          </w:p>
        </w:tc>
        <w:tc>
          <w:tcPr>
            <w:tcW w:w="1559" w:type="dxa"/>
          </w:tcPr>
          <w:p w:rsidR="00A243D4" w:rsidRDefault="00A243D4" w:rsidP="00851752">
            <w:pPr>
              <w:spacing w:line="360" w:lineRule="auto"/>
              <w:rPr>
                <w:sz w:val="24"/>
              </w:rPr>
            </w:pPr>
            <w:r>
              <w:rPr>
                <w:rFonts w:hint="eastAsia"/>
                <w:sz w:val="24"/>
              </w:rPr>
              <w:t>起始位</w:t>
            </w:r>
          </w:p>
        </w:tc>
        <w:tc>
          <w:tcPr>
            <w:tcW w:w="1276" w:type="dxa"/>
          </w:tcPr>
          <w:p w:rsidR="00A243D4" w:rsidRDefault="00A243D4" w:rsidP="00851752">
            <w:pPr>
              <w:spacing w:line="360" w:lineRule="auto"/>
              <w:rPr>
                <w:sz w:val="24"/>
              </w:rPr>
            </w:pPr>
            <w:r>
              <w:rPr>
                <w:rFonts w:hint="eastAsia"/>
                <w:sz w:val="24"/>
              </w:rPr>
              <w:t>2</w:t>
            </w:r>
          </w:p>
        </w:tc>
        <w:tc>
          <w:tcPr>
            <w:tcW w:w="4870" w:type="dxa"/>
          </w:tcPr>
          <w:p w:rsidR="00A243D4" w:rsidRDefault="00A243D4"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A243D4" w:rsidTr="00851752">
        <w:tc>
          <w:tcPr>
            <w:tcW w:w="817" w:type="dxa"/>
            <w:vMerge/>
          </w:tcPr>
          <w:p w:rsidR="00A243D4" w:rsidRDefault="00A243D4" w:rsidP="00851752">
            <w:pPr>
              <w:spacing w:line="360" w:lineRule="auto"/>
              <w:rPr>
                <w:sz w:val="24"/>
              </w:rPr>
            </w:pPr>
          </w:p>
        </w:tc>
        <w:tc>
          <w:tcPr>
            <w:tcW w:w="1559" w:type="dxa"/>
            <w:tcBorders>
              <w:bottom w:val="single" w:sz="4" w:space="0" w:color="auto"/>
            </w:tcBorders>
          </w:tcPr>
          <w:p w:rsidR="00A243D4" w:rsidRDefault="00A243D4" w:rsidP="00851752">
            <w:pPr>
              <w:spacing w:line="360" w:lineRule="auto"/>
              <w:rPr>
                <w:sz w:val="24"/>
              </w:rPr>
            </w:pPr>
            <w:r>
              <w:rPr>
                <w:rFonts w:hint="eastAsia"/>
                <w:sz w:val="24"/>
              </w:rPr>
              <w:t>包长度</w:t>
            </w:r>
          </w:p>
        </w:tc>
        <w:tc>
          <w:tcPr>
            <w:tcW w:w="1276" w:type="dxa"/>
            <w:tcBorders>
              <w:bottom w:val="single" w:sz="4" w:space="0" w:color="auto"/>
            </w:tcBorders>
          </w:tcPr>
          <w:p w:rsidR="00A243D4" w:rsidRDefault="00A243D4" w:rsidP="00851752">
            <w:pPr>
              <w:spacing w:line="360" w:lineRule="auto"/>
              <w:rPr>
                <w:sz w:val="24"/>
              </w:rPr>
            </w:pPr>
            <w:r>
              <w:rPr>
                <w:rFonts w:hint="eastAsia"/>
                <w:sz w:val="24"/>
              </w:rPr>
              <w:t>2</w:t>
            </w:r>
          </w:p>
        </w:tc>
        <w:tc>
          <w:tcPr>
            <w:tcW w:w="4870" w:type="dxa"/>
            <w:tcBorders>
              <w:bottom w:val="single" w:sz="4" w:space="0" w:color="auto"/>
            </w:tcBorders>
          </w:tcPr>
          <w:p w:rsidR="00A243D4" w:rsidRDefault="00A243D4" w:rsidP="00851752">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tcBorders>
              <w:bottom w:val="single" w:sz="4" w:space="0" w:color="auto"/>
            </w:tcBorders>
          </w:tcPr>
          <w:p w:rsidR="00A243D4"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A243D4" w:rsidRDefault="008D5860" w:rsidP="00851752">
            <w:pPr>
              <w:spacing w:line="360" w:lineRule="auto"/>
              <w:rPr>
                <w:sz w:val="24"/>
              </w:rPr>
            </w:pPr>
            <w:r>
              <w:rPr>
                <w:rFonts w:hint="eastAsia"/>
                <w:sz w:val="24"/>
              </w:rPr>
              <w:t>1</w:t>
            </w:r>
          </w:p>
        </w:tc>
        <w:tc>
          <w:tcPr>
            <w:tcW w:w="4870" w:type="dxa"/>
            <w:tcBorders>
              <w:bottom w:val="single" w:sz="4" w:space="0" w:color="auto"/>
            </w:tcBorders>
          </w:tcPr>
          <w:p w:rsidR="00A243D4" w:rsidRDefault="008D5860" w:rsidP="008D5860">
            <w:pPr>
              <w:spacing w:line="360" w:lineRule="auto"/>
              <w:rPr>
                <w:sz w:val="24"/>
              </w:rPr>
            </w:pPr>
            <w:r w:rsidRPr="00630A12">
              <w:rPr>
                <w:rFonts w:hint="eastAsia"/>
                <w:sz w:val="24"/>
              </w:rPr>
              <w:t>0x</w:t>
            </w:r>
            <w:r>
              <w:rPr>
                <w:rFonts w:hint="eastAsia"/>
                <w:sz w:val="24"/>
              </w:rPr>
              <w:t>8A</w:t>
            </w:r>
            <w:r>
              <w:rPr>
                <w:sz w:val="24"/>
              </w:rPr>
              <w:t xml:space="preserve"> </w:t>
            </w:r>
          </w:p>
        </w:tc>
      </w:tr>
      <w:tr w:rsidR="00A243D4" w:rsidTr="00851752">
        <w:tc>
          <w:tcPr>
            <w:tcW w:w="817" w:type="dxa"/>
            <w:vMerge/>
          </w:tcPr>
          <w:p w:rsidR="00A243D4" w:rsidRDefault="00A243D4" w:rsidP="00851752">
            <w:pPr>
              <w:spacing w:line="360" w:lineRule="auto"/>
              <w:rPr>
                <w:sz w:val="24"/>
              </w:rPr>
            </w:pPr>
          </w:p>
        </w:tc>
        <w:tc>
          <w:tcPr>
            <w:tcW w:w="1559" w:type="dxa"/>
            <w:shd w:val="clear" w:color="auto" w:fill="auto"/>
          </w:tcPr>
          <w:p w:rsidR="00A243D4" w:rsidRPr="00630A12" w:rsidRDefault="008D5860" w:rsidP="00851752">
            <w:pPr>
              <w:spacing w:line="360" w:lineRule="auto"/>
              <w:rPr>
                <w:sz w:val="24"/>
              </w:rPr>
            </w:pPr>
            <w:r>
              <w:rPr>
                <w:rFonts w:hint="eastAsia"/>
                <w:sz w:val="24"/>
              </w:rPr>
              <w:t>应答序列号</w:t>
            </w:r>
          </w:p>
        </w:tc>
        <w:tc>
          <w:tcPr>
            <w:tcW w:w="1276" w:type="dxa"/>
            <w:shd w:val="clear" w:color="auto" w:fill="auto"/>
          </w:tcPr>
          <w:p w:rsidR="00A243D4" w:rsidRPr="00630A12" w:rsidRDefault="008D5860" w:rsidP="00851752">
            <w:pPr>
              <w:spacing w:line="360" w:lineRule="auto"/>
              <w:rPr>
                <w:sz w:val="24"/>
              </w:rPr>
            </w:pPr>
            <w:r>
              <w:rPr>
                <w:rFonts w:hint="eastAsia"/>
                <w:sz w:val="24"/>
              </w:rPr>
              <w:t>2</w:t>
            </w:r>
          </w:p>
        </w:tc>
        <w:tc>
          <w:tcPr>
            <w:tcW w:w="4870" w:type="dxa"/>
            <w:shd w:val="clear" w:color="auto" w:fill="auto"/>
          </w:tcPr>
          <w:p w:rsidR="00A243D4" w:rsidRPr="00630A12" w:rsidRDefault="008D5860" w:rsidP="00CD782E">
            <w:pPr>
              <w:spacing w:line="360" w:lineRule="auto"/>
              <w:rPr>
                <w:sz w:val="24"/>
              </w:rPr>
            </w:pPr>
            <w:r>
              <w:rPr>
                <w:rFonts w:hint="eastAsia"/>
                <w:sz w:val="24"/>
              </w:rPr>
              <w:t>对应发送的序列号</w:t>
            </w:r>
          </w:p>
        </w:tc>
      </w:tr>
      <w:tr w:rsidR="00D80879" w:rsidTr="00851752">
        <w:tc>
          <w:tcPr>
            <w:tcW w:w="817" w:type="dxa"/>
            <w:vMerge/>
          </w:tcPr>
          <w:p w:rsidR="00D80879" w:rsidRDefault="00D80879" w:rsidP="00851752">
            <w:pPr>
              <w:spacing w:line="360" w:lineRule="auto"/>
              <w:rPr>
                <w:sz w:val="24"/>
              </w:rPr>
            </w:pPr>
          </w:p>
        </w:tc>
        <w:tc>
          <w:tcPr>
            <w:tcW w:w="1559" w:type="dxa"/>
            <w:shd w:val="clear" w:color="auto" w:fill="auto"/>
          </w:tcPr>
          <w:p w:rsidR="00D80879" w:rsidRPr="00630A12" w:rsidRDefault="00D80879" w:rsidP="00851752">
            <w:pPr>
              <w:spacing w:line="360" w:lineRule="auto"/>
              <w:rPr>
                <w:sz w:val="24"/>
              </w:rPr>
            </w:pPr>
            <w:r>
              <w:rPr>
                <w:rFonts w:hint="eastAsia"/>
                <w:sz w:val="24"/>
              </w:rPr>
              <w:t>数量</w:t>
            </w:r>
          </w:p>
        </w:tc>
        <w:tc>
          <w:tcPr>
            <w:tcW w:w="1276" w:type="dxa"/>
            <w:shd w:val="clear" w:color="auto" w:fill="auto"/>
          </w:tcPr>
          <w:p w:rsidR="00D80879" w:rsidRPr="00630A12" w:rsidRDefault="00D80879" w:rsidP="00851752">
            <w:pPr>
              <w:spacing w:line="360" w:lineRule="auto"/>
              <w:rPr>
                <w:sz w:val="24"/>
              </w:rPr>
            </w:pPr>
            <w:r>
              <w:rPr>
                <w:rFonts w:hint="eastAsia"/>
                <w:sz w:val="24"/>
              </w:rPr>
              <w:t>1</w:t>
            </w:r>
          </w:p>
        </w:tc>
        <w:tc>
          <w:tcPr>
            <w:tcW w:w="4870" w:type="dxa"/>
            <w:shd w:val="clear" w:color="auto" w:fill="auto"/>
          </w:tcPr>
          <w:p w:rsidR="00D80879" w:rsidRPr="00630A12" w:rsidRDefault="00D80879" w:rsidP="00CD782E">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shd w:val="clear" w:color="auto" w:fill="auto"/>
          </w:tcPr>
          <w:p w:rsidR="00A243D4" w:rsidRPr="00630A12" w:rsidRDefault="005A3EE0" w:rsidP="00851752">
            <w:pPr>
              <w:spacing w:line="360" w:lineRule="auto"/>
              <w:rPr>
                <w:sz w:val="24"/>
              </w:rPr>
            </w:pPr>
            <w:r>
              <w:rPr>
                <w:rFonts w:hint="eastAsia"/>
                <w:sz w:val="24"/>
              </w:rPr>
              <w:t>ID</w:t>
            </w:r>
            <w:r>
              <w:rPr>
                <w:rFonts w:hint="eastAsia"/>
                <w:sz w:val="24"/>
              </w:rPr>
              <w:t>号码</w:t>
            </w:r>
            <w:r w:rsidR="006664DB">
              <w:rPr>
                <w:rFonts w:hint="eastAsia"/>
                <w:sz w:val="24"/>
              </w:rPr>
              <w:t>N</w:t>
            </w:r>
          </w:p>
        </w:tc>
        <w:tc>
          <w:tcPr>
            <w:tcW w:w="1276" w:type="dxa"/>
            <w:shd w:val="clear" w:color="auto" w:fill="auto"/>
          </w:tcPr>
          <w:p w:rsidR="00A243D4" w:rsidRPr="00630A12" w:rsidRDefault="00F6641F" w:rsidP="00851752">
            <w:pPr>
              <w:spacing w:line="360" w:lineRule="auto"/>
              <w:rPr>
                <w:sz w:val="24"/>
              </w:rPr>
            </w:pPr>
            <w:r>
              <w:rPr>
                <w:rFonts w:hint="eastAsia"/>
                <w:sz w:val="24"/>
              </w:rPr>
              <w:t>4B</w:t>
            </w:r>
          </w:p>
        </w:tc>
        <w:tc>
          <w:tcPr>
            <w:tcW w:w="4870" w:type="dxa"/>
            <w:shd w:val="clear" w:color="auto" w:fill="auto"/>
          </w:tcPr>
          <w:p w:rsidR="00A243D4" w:rsidRPr="00630A12" w:rsidRDefault="00A243D4" w:rsidP="00851752">
            <w:pPr>
              <w:spacing w:line="360" w:lineRule="auto"/>
              <w:rPr>
                <w:sz w:val="24"/>
              </w:rPr>
            </w:pPr>
          </w:p>
        </w:tc>
      </w:tr>
      <w:tr w:rsidR="00F6641F" w:rsidTr="00851752">
        <w:tc>
          <w:tcPr>
            <w:tcW w:w="817" w:type="dxa"/>
            <w:vMerge/>
          </w:tcPr>
          <w:p w:rsidR="00F6641F" w:rsidRDefault="00F6641F" w:rsidP="00851752">
            <w:pPr>
              <w:spacing w:line="360" w:lineRule="auto"/>
              <w:rPr>
                <w:sz w:val="24"/>
              </w:rPr>
            </w:pPr>
          </w:p>
        </w:tc>
        <w:tc>
          <w:tcPr>
            <w:tcW w:w="1559" w:type="dxa"/>
            <w:shd w:val="clear" w:color="auto" w:fill="auto"/>
          </w:tcPr>
          <w:p w:rsidR="00F6641F" w:rsidRDefault="00D80879" w:rsidP="006664DB">
            <w:pPr>
              <w:spacing w:line="360" w:lineRule="auto"/>
              <w:rPr>
                <w:sz w:val="24"/>
              </w:rPr>
            </w:pPr>
            <w:r>
              <w:rPr>
                <w:rFonts w:hint="eastAsia"/>
                <w:sz w:val="24"/>
              </w:rPr>
              <w:t>经度</w:t>
            </w:r>
            <w:r w:rsidR="006664DB">
              <w:rPr>
                <w:rFonts w:hint="eastAsia"/>
                <w:sz w:val="24"/>
              </w:rPr>
              <w:t>N</w:t>
            </w:r>
          </w:p>
        </w:tc>
        <w:tc>
          <w:tcPr>
            <w:tcW w:w="1276" w:type="dxa"/>
            <w:shd w:val="clear" w:color="auto" w:fill="auto"/>
          </w:tcPr>
          <w:p w:rsidR="00F6641F" w:rsidRDefault="00D80879" w:rsidP="00851752">
            <w:pPr>
              <w:spacing w:line="360" w:lineRule="auto"/>
              <w:rPr>
                <w:sz w:val="24"/>
              </w:rPr>
            </w:pPr>
            <w:r>
              <w:rPr>
                <w:rFonts w:hint="eastAsia"/>
                <w:sz w:val="24"/>
              </w:rPr>
              <w:t>4B</w:t>
            </w:r>
          </w:p>
        </w:tc>
        <w:tc>
          <w:tcPr>
            <w:tcW w:w="4870" w:type="dxa"/>
            <w:shd w:val="clear" w:color="auto" w:fill="auto"/>
          </w:tcPr>
          <w:p w:rsidR="00F6641F" w:rsidRPr="00630A12" w:rsidRDefault="00F6641F" w:rsidP="00851752">
            <w:pPr>
              <w:spacing w:line="360" w:lineRule="auto"/>
              <w:rPr>
                <w:sz w:val="24"/>
              </w:rPr>
            </w:pPr>
          </w:p>
        </w:tc>
      </w:tr>
      <w:tr w:rsidR="00D80879" w:rsidTr="00851752">
        <w:tc>
          <w:tcPr>
            <w:tcW w:w="817" w:type="dxa"/>
            <w:vMerge/>
          </w:tcPr>
          <w:p w:rsidR="00D80879" w:rsidRDefault="00D80879" w:rsidP="00851752">
            <w:pPr>
              <w:spacing w:line="360" w:lineRule="auto"/>
              <w:rPr>
                <w:sz w:val="24"/>
              </w:rPr>
            </w:pPr>
          </w:p>
        </w:tc>
        <w:tc>
          <w:tcPr>
            <w:tcW w:w="1559" w:type="dxa"/>
            <w:shd w:val="clear" w:color="auto" w:fill="auto"/>
          </w:tcPr>
          <w:p w:rsidR="00D80879" w:rsidRDefault="00D80879" w:rsidP="00851752">
            <w:pPr>
              <w:spacing w:line="360" w:lineRule="auto"/>
              <w:rPr>
                <w:sz w:val="24"/>
              </w:rPr>
            </w:pPr>
            <w:r>
              <w:rPr>
                <w:rFonts w:hint="eastAsia"/>
                <w:sz w:val="24"/>
              </w:rPr>
              <w:t>纬度</w:t>
            </w:r>
            <w:r w:rsidR="006664DB">
              <w:rPr>
                <w:rFonts w:hint="eastAsia"/>
                <w:sz w:val="24"/>
              </w:rPr>
              <w:t>N</w:t>
            </w:r>
          </w:p>
        </w:tc>
        <w:tc>
          <w:tcPr>
            <w:tcW w:w="1276" w:type="dxa"/>
            <w:shd w:val="clear" w:color="auto" w:fill="auto"/>
          </w:tcPr>
          <w:p w:rsidR="00D80879" w:rsidRDefault="00D80879" w:rsidP="00851752">
            <w:pPr>
              <w:spacing w:line="360" w:lineRule="auto"/>
              <w:rPr>
                <w:sz w:val="24"/>
              </w:rPr>
            </w:pPr>
            <w:r>
              <w:rPr>
                <w:rFonts w:hint="eastAsia"/>
                <w:sz w:val="24"/>
              </w:rPr>
              <w:t>4B</w:t>
            </w:r>
          </w:p>
        </w:tc>
        <w:tc>
          <w:tcPr>
            <w:tcW w:w="4870" w:type="dxa"/>
            <w:shd w:val="clear" w:color="auto" w:fill="auto"/>
          </w:tcPr>
          <w:p w:rsidR="00D80879" w:rsidRPr="00630A12" w:rsidRDefault="00D80879" w:rsidP="00851752">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shd w:val="clear" w:color="auto" w:fill="auto"/>
          </w:tcPr>
          <w:p w:rsidR="00A243D4" w:rsidRPr="00630A12" w:rsidRDefault="008353D0" w:rsidP="00851752">
            <w:pPr>
              <w:spacing w:line="360" w:lineRule="auto"/>
              <w:rPr>
                <w:sz w:val="24"/>
              </w:rPr>
            </w:pPr>
            <w:r>
              <w:rPr>
                <w:rFonts w:hint="eastAsia"/>
                <w:sz w:val="24"/>
              </w:rPr>
              <w:t>时间差</w:t>
            </w:r>
            <w:r w:rsidR="006664DB">
              <w:rPr>
                <w:rFonts w:hint="eastAsia"/>
                <w:sz w:val="24"/>
              </w:rPr>
              <w:t>N</w:t>
            </w:r>
          </w:p>
        </w:tc>
        <w:tc>
          <w:tcPr>
            <w:tcW w:w="1276" w:type="dxa"/>
            <w:shd w:val="clear" w:color="auto" w:fill="auto"/>
          </w:tcPr>
          <w:p w:rsidR="00A243D4" w:rsidRPr="00630A12" w:rsidRDefault="00DE69A4" w:rsidP="00851752">
            <w:pPr>
              <w:spacing w:line="360" w:lineRule="auto"/>
              <w:rPr>
                <w:sz w:val="24"/>
              </w:rPr>
            </w:pPr>
            <w:r>
              <w:rPr>
                <w:rFonts w:hint="eastAsia"/>
                <w:sz w:val="24"/>
              </w:rPr>
              <w:t>1</w:t>
            </w:r>
            <w:r w:rsidR="008353D0">
              <w:rPr>
                <w:rFonts w:hint="eastAsia"/>
                <w:sz w:val="24"/>
              </w:rPr>
              <w:t>B</w:t>
            </w:r>
          </w:p>
        </w:tc>
        <w:tc>
          <w:tcPr>
            <w:tcW w:w="4870" w:type="dxa"/>
            <w:shd w:val="clear" w:color="auto" w:fill="auto"/>
          </w:tcPr>
          <w:p w:rsidR="00A243D4" w:rsidRPr="00630A12" w:rsidRDefault="00DD4228" w:rsidP="00DD4228">
            <w:pPr>
              <w:spacing w:line="360" w:lineRule="auto"/>
              <w:rPr>
                <w:sz w:val="24"/>
              </w:rPr>
            </w:pPr>
            <w:r>
              <w:rPr>
                <w:rFonts w:hint="eastAsia"/>
                <w:sz w:val="24"/>
              </w:rPr>
              <w:t>距离当前时间</w:t>
            </w:r>
            <w:r w:rsidR="00714FE5">
              <w:rPr>
                <w:rFonts w:hint="eastAsia"/>
                <w:sz w:val="24"/>
              </w:rPr>
              <w:t>差</w:t>
            </w:r>
            <w:r>
              <w:rPr>
                <w:rFonts w:hint="eastAsia"/>
                <w:sz w:val="24"/>
              </w:rPr>
              <w:t xml:space="preserve">     </w:t>
            </w:r>
            <w:r w:rsidR="002943EF">
              <w:rPr>
                <w:rFonts w:hint="eastAsia"/>
                <w:sz w:val="24"/>
              </w:rPr>
              <w:t>5</w:t>
            </w:r>
            <w:r w:rsidR="008353D0">
              <w:rPr>
                <w:rFonts w:hint="eastAsia"/>
                <w:sz w:val="24"/>
              </w:rPr>
              <w:t>分钟为单位</w:t>
            </w:r>
          </w:p>
        </w:tc>
      </w:tr>
      <w:tr w:rsidR="00A243D4" w:rsidTr="00851752">
        <w:tc>
          <w:tcPr>
            <w:tcW w:w="817" w:type="dxa"/>
            <w:vMerge/>
          </w:tcPr>
          <w:p w:rsidR="00A243D4" w:rsidRDefault="00A243D4" w:rsidP="00851752">
            <w:pPr>
              <w:spacing w:line="360" w:lineRule="auto"/>
              <w:rPr>
                <w:sz w:val="24"/>
              </w:rPr>
            </w:pPr>
          </w:p>
        </w:tc>
        <w:tc>
          <w:tcPr>
            <w:tcW w:w="1559" w:type="dxa"/>
          </w:tcPr>
          <w:p w:rsidR="00A243D4" w:rsidRDefault="00A243D4" w:rsidP="00851752">
            <w:pPr>
              <w:spacing w:line="360" w:lineRule="auto"/>
              <w:rPr>
                <w:sz w:val="24"/>
              </w:rPr>
            </w:pPr>
            <w:r>
              <w:rPr>
                <w:rFonts w:hint="eastAsia"/>
                <w:sz w:val="24"/>
              </w:rPr>
              <w:t>校验</w:t>
            </w:r>
          </w:p>
        </w:tc>
        <w:tc>
          <w:tcPr>
            <w:tcW w:w="1276" w:type="dxa"/>
          </w:tcPr>
          <w:p w:rsidR="00A243D4" w:rsidRDefault="00A243D4" w:rsidP="00851752">
            <w:pPr>
              <w:spacing w:line="360" w:lineRule="auto"/>
              <w:rPr>
                <w:sz w:val="24"/>
              </w:rPr>
            </w:pPr>
            <w:r>
              <w:rPr>
                <w:rFonts w:hint="eastAsia"/>
                <w:sz w:val="24"/>
              </w:rPr>
              <w:t>1</w:t>
            </w:r>
          </w:p>
        </w:tc>
        <w:tc>
          <w:tcPr>
            <w:tcW w:w="4870" w:type="dxa"/>
          </w:tcPr>
          <w:p w:rsidR="00A243D4" w:rsidRDefault="00A243D4" w:rsidP="00851752">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tcPr>
          <w:p w:rsidR="00A243D4" w:rsidRDefault="00A243D4" w:rsidP="00851752">
            <w:pPr>
              <w:spacing w:line="360" w:lineRule="auto"/>
              <w:rPr>
                <w:sz w:val="24"/>
              </w:rPr>
            </w:pPr>
            <w:r>
              <w:rPr>
                <w:rFonts w:hint="eastAsia"/>
                <w:sz w:val="24"/>
              </w:rPr>
              <w:t>停止位</w:t>
            </w:r>
          </w:p>
        </w:tc>
        <w:tc>
          <w:tcPr>
            <w:tcW w:w="1276" w:type="dxa"/>
          </w:tcPr>
          <w:p w:rsidR="00A243D4" w:rsidRDefault="00A243D4" w:rsidP="00851752">
            <w:pPr>
              <w:spacing w:line="360" w:lineRule="auto"/>
              <w:rPr>
                <w:sz w:val="24"/>
              </w:rPr>
            </w:pPr>
            <w:r>
              <w:rPr>
                <w:rFonts w:hint="eastAsia"/>
                <w:sz w:val="24"/>
              </w:rPr>
              <w:t>2</w:t>
            </w:r>
          </w:p>
        </w:tc>
        <w:tc>
          <w:tcPr>
            <w:tcW w:w="4870" w:type="dxa"/>
          </w:tcPr>
          <w:p w:rsidR="00A243D4" w:rsidRDefault="00A243D4" w:rsidP="00851752">
            <w:pPr>
              <w:spacing w:line="360" w:lineRule="auto"/>
              <w:rPr>
                <w:sz w:val="24"/>
              </w:rPr>
            </w:pPr>
          </w:p>
        </w:tc>
      </w:tr>
    </w:tbl>
    <w:p w:rsidR="00A243D4" w:rsidRDefault="00A243D4" w:rsidP="00A243D4">
      <w:pPr>
        <w:spacing w:line="360" w:lineRule="auto"/>
        <w:ind w:firstLine="420"/>
        <w:rPr>
          <w:sz w:val="24"/>
        </w:rPr>
      </w:pPr>
    </w:p>
    <w:p w:rsidR="00A243D4" w:rsidRDefault="00A243D4" w:rsidP="00A243D4">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A243D4" w:rsidTr="00851752">
        <w:tc>
          <w:tcPr>
            <w:tcW w:w="2126" w:type="dxa"/>
          </w:tcPr>
          <w:p w:rsidR="00A243D4" w:rsidRPr="00CB339B" w:rsidRDefault="00A243D4" w:rsidP="00851752">
            <w:pPr>
              <w:spacing w:line="360" w:lineRule="auto"/>
              <w:rPr>
                <w:sz w:val="24"/>
              </w:rPr>
            </w:pPr>
            <w:r>
              <w:rPr>
                <w:rFonts w:hint="eastAsia"/>
                <w:sz w:val="24"/>
              </w:rPr>
              <w:t>格式</w:t>
            </w:r>
          </w:p>
        </w:tc>
        <w:tc>
          <w:tcPr>
            <w:tcW w:w="1427" w:type="dxa"/>
          </w:tcPr>
          <w:p w:rsidR="00A243D4" w:rsidRDefault="00A243D4"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A243D4" w:rsidRDefault="00A243D4" w:rsidP="00851752">
            <w:pPr>
              <w:spacing w:line="360" w:lineRule="auto"/>
              <w:rPr>
                <w:sz w:val="24"/>
              </w:rPr>
            </w:pPr>
            <w:r>
              <w:rPr>
                <w:rFonts w:hint="eastAsia"/>
                <w:sz w:val="24"/>
              </w:rPr>
              <w:t>说明</w:t>
            </w:r>
          </w:p>
        </w:tc>
      </w:tr>
      <w:tr w:rsidR="00D62006" w:rsidTr="00851752">
        <w:tc>
          <w:tcPr>
            <w:tcW w:w="2126" w:type="dxa"/>
          </w:tcPr>
          <w:p w:rsidR="00D62006" w:rsidRPr="00630A12" w:rsidRDefault="00D62006" w:rsidP="00851752">
            <w:pPr>
              <w:spacing w:line="360" w:lineRule="auto"/>
              <w:rPr>
                <w:sz w:val="24"/>
              </w:rPr>
            </w:pPr>
            <w:r w:rsidRPr="00630A12">
              <w:rPr>
                <w:rFonts w:hint="eastAsia"/>
                <w:sz w:val="24"/>
              </w:rPr>
              <w:t>协议号</w:t>
            </w:r>
          </w:p>
        </w:tc>
        <w:tc>
          <w:tcPr>
            <w:tcW w:w="1427" w:type="dxa"/>
          </w:tcPr>
          <w:p w:rsidR="00D62006" w:rsidRPr="00630A12" w:rsidRDefault="00D62006" w:rsidP="00851752">
            <w:pPr>
              <w:spacing w:line="360" w:lineRule="auto"/>
              <w:rPr>
                <w:sz w:val="24"/>
              </w:rPr>
            </w:pPr>
            <w:r w:rsidRPr="00630A12">
              <w:rPr>
                <w:rFonts w:hint="eastAsia"/>
                <w:sz w:val="24"/>
              </w:rPr>
              <w:t>1</w:t>
            </w:r>
          </w:p>
        </w:tc>
        <w:tc>
          <w:tcPr>
            <w:tcW w:w="3109" w:type="dxa"/>
          </w:tcPr>
          <w:p w:rsidR="00D62006" w:rsidRPr="00630A12" w:rsidRDefault="00D62006" w:rsidP="00851752">
            <w:pPr>
              <w:spacing w:line="360" w:lineRule="auto"/>
              <w:rPr>
                <w:sz w:val="24"/>
              </w:rPr>
            </w:pPr>
            <w:r w:rsidRPr="00630A12">
              <w:rPr>
                <w:rFonts w:hint="eastAsia"/>
                <w:sz w:val="24"/>
              </w:rPr>
              <w:t>0x</w:t>
            </w:r>
            <w:r>
              <w:rPr>
                <w:rFonts w:hint="eastAsia"/>
                <w:sz w:val="24"/>
              </w:rPr>
              <w:t>8A</w:t>
            </w:r>
          </w:p>
        </w:tc>
      </w:tr>
      <w:tr w:rsidR="00DE597E" w:rsidTr="00851752">
        <w:tc>
          <w:tcPr>
            <w:tcW w:w="2126" w:type="dxa"/>
          </w:tcPr>
          <w:p w:rsidR="00DE597E" w:rsidRPr="00630A12" w:rsidRDefault="00DE597E" w:rsidP="00851752">
            <w:pPr>
              <w:spacing w:line="360" w:lineRule="auto"/>
              <w:rPr>
                <w:sz w:val="24"/>
              </w:rPr>
            </w:pPr>
            <w:r>
              <w:rPr>
                <w:rFonts w:hint="eastAsia"/>
                <w:sz w:val="24"/>
              </w:rPr>
              <w:t>序列号</w:t>
            </w:r>
          </w:p>
        </w:tc>
        <w:tc>
          <w:tcPr>
            <w:tcW w:w="1427" w:type="dxa"/>
          </w:tcPr>
          <w:p w:rsidR="00DE597E" w:rsidRPr="00630A12" w:rsidRDefault="00DE597E" w:rsidP="00851752">
            <w:pPr>
              <w:spacing w:line="360" w:lineRule="auto"/>
              <w:rPr>
                <w:sz w:val="24"/>
              </w:rPr>
            </w:pPr>
            <w:r>
              <w:rPr>
                <w:rFonts w:hint="eastAsia"/>
                <w:sz w:val="24"/>
              </w:rPr>
              <w:t>1</w:t>
            </w:r>
          </w:p>
        </w:tc>
        <w:tc>
          <w:tcPr>
            <w:tcW w:w="3109" w:type="dxa"/>
          </w:tcPr>
          <w:p w:rsidR="00DE597E" w:rsidRPr="00630A12" w:rsidRDefault="00E46BCB" w:rsidP="00851752">
            <w:pPr>
              <w:spacing w:line="360" w:lineRule="auto"/>
              <w:rPr>
                <w:sz w:val="24"/>
              </w:rPr>
            </w:pPr>
            <w:r>
              <w:rPr>
                <w:rFonts w:hint="eastAsia"/>
                <w:sz w:val="24"/>
              </w:rPr>
              <w:t>对应发送的序列号</w:t>
            </w:r>
          </w:p>
        </w:tc>
      </w:tr>
      <w:tr w:rsidR="00D62006" w:rsidTr="00851752">
        <w:tc>
          <w:tcPr>
            <w:tcW w:w="2126" w:type="dxa"/>
          </w:tcPr>
          <w:p w:rsidR="00D62006" w:rsidRPr="00630A12" w:rsidRDefault="00D62006" w:rsidP="00851752">
            <w:pPr>
              <w:spacing w:line="360" w:lineRule="auto"/>
              <w:rPr>
                <w:sz w:val="24"/>
              </w:rPr>
            </w:pPr>
            <w:r>
              <w:rPr>
                <w:rFonts w:hint="eastAsia"/>
                <w:sz w:val="24"/>
              </w:rPr>
              <w:t>数量</w:t>
            </w:r>
          </w:p>
        </w:tc>
        <w:tc>
          <w:tcPr>
            <w:tcW w:w="1427" w:type="dxa"/>
          </w:tcPr>
          <w:p w:rsidR="00D62006" w:rsidRPr="00630A12" w:rsidRDefault="00D62006" w:rsidP="00851752">
            <w:pPr>
              <w:spacing w:line="360" w:lineRule="auto"/>
              <w:rPr>
                <w:sz w:val="24"/>
              </w:rPr>
            </w:pPr>
            <w:r>
              <w:rPr>
                <w:rFonts w:hint="eastAsia"/>
                <w:sz w:val="24"/>
              </w:rPr>
              <w:t>1</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Pr="00630A12" w:rsidRDefault="00D62006" w:rsidP="00851752">
            <w:pPr>
              <w:spacing w:line="360" w:lineRule="auto"/>
              <w:rPr>
                <w:sz w:val="24"/>
              </w:rPr>
            </w:pPr>
            <w:r>
              <w:rPr>
                <w:rFonts w:hint="eastAsia"/>
                <w:sz w:val="24"/>
              </w:rPr>
              <w:lastRenderedPageBreak/>
              <w:t>ID</w:t>
            </w:r>
            <w:r>
              <w:rPr>
                <w:rFonts w:hint="eastAsia"/>
                <w:sz w:val="24"/>
              </w:rPr>
              <w:t>号码</w:t>
            </w:r>
            <w:r>
              <w:rPr>
                <w:rFonts w:hint="eastAsia"/>
                <w:sz w:val="24"/>
              </w:rPr>
              <w:t>N</w:t>
            </w:r>
          </w:p>
        </w:tc>
        <w:tc>
          <w:tcPr>
            <w:tcW w:w="1427" w:type="dxa"/>
          </w:tcPr>
          <w:p w:rsidR="00D62006" w:rsidRPr="00630A12" w:rsidRDefault="00D62006" w:rsidP="00851752">
            <w:pPr>
              <w:spacing w:line="360" w:lineRule="auto"/>
              <w:rPr>
                <w:sz w:val="24"/>
              </w:rPr>
            </w:pPr>
            <w:r>
              <w:rPr>
                <w:rFonts w:hint="eastAsia"/>
                <w:sz w:val="24"/>
              </w:rPr>
              <w:t>4B</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Default="00D62006" w:rsidP="00851752">
            <w:pPr>
              <w:spacing w:line="360" w:lineRule="auto"/>
              <w:rPr>
                <w:sz w:val="24"/>
              </w:rPr>
            </w:pPr>
            <w:r>
              <w:rPr>
                <w:rFonts w:hint="eastAsia"/>
                <w:sz w:val="24"/>
              </w:rPr>
              <w:t>经度</w:t>
            </w:r>
            <w:r>
              <w:rPr>
                <w:rFonts w:hint="eastAsia"/>
                <w:sz w:val="24"/>
              </w:rPr>
              <w:t>N</w:t>
            </w:r>
          </w:p>
        </w:tc>
        <w:tc>
          <w:tcPr>
            <w:tcW w:w="1427" w:type="dxa"/>
          </w:tcPr>
          <w:p w:rsidR="00D62006" w:rsidRDefault="00D62006" w:rsidP="00851752">
            <w:pPr>
              <w:spacing w:line="360" w:lineRule="auto"/>
              <w:rPr>
                <w:sz w:val="24"/>
              </w:rPr>
            </w:pPr>
            <w:r>
              <w:rPr>
                <w:rFonts w:hint="eastAsia"/>
                <w:sz w:val="24"/>
              </w:rPr>
              <w:t>4B</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Default="00D62006" w:rsidP="00851752">
            <w:pPr>
              <w:spacing w:line="360" w:lineRule="auto"/>
              <w:rPr>
                <w:sz w:val="24"/>
              </w:rPr>
            </w:pPr>
            <w:r>
              <w:rPr>
                <w:rFonts w:hint="eastAsia"/>
                <w:sz w:val="24"/>
              </w:rPr>
              <w:t>纬度</w:t>
            </w:r>
            <w:r>
              <w:rPr>
                <w:rFonts w:hint="eastAsia"/>
                <w:sz w:val="24"/>
              </w:rPr>
              <w:t>N</w:t>
            </w:r>
          </w:p>
        </w:tc>
        <w:tc>
          <w:tcPr>
            <w:tcW w:w="1427" w:type="dxa"/>
          </w:tcPr>
          <w:p w:rsidR="00D62006" w:rsidRDefault="00D62006" w:rsidP="00851752">
            <w:pPr>
              <w:spacing w:line="360" w:lineRule="auto"/>
              <w:rPr>
                <w:sz w:val="24"/>
              </w:rPr>
            </w:pPr>
            <w:r>
              <w:rPr>
                <w:rFonts w:hint="eastAsia"/>
                <w:sz w:val="24"/>
              </w:rPr>
              <w:t>4B</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Pr="00630A12" w:rsidRDefault="00D62006" w:rsidP="00851752">
            <w:pPr>
              <w:spacing w:line="360" w:lineRule="auto"/>
              <w:rPr>
                <w:sz w:val="24"/>
              </w:rPr>
            </w:pPr>
            <w:r>
              <w:rPr>
                <w:rFonts w:hint="eastAsia"/>
                <w:sz w:val="24"/>
              </w:rPr>
              <w:t>时间差</w:t>
            </w:r>
            <w:r>
              <w:rPr>
                <w:rFonts w:hint="eastAsia"/>
                <w:sz w:val="24"/>
              </w:rPr>
              <w:t>N</w:t>
            </w:r>
          </w:p>
        </w:tc>
        <w:tc>
          <w:tcPr>
            <w:tcW w:w="1427" w:type="dxa"/>
          </w:tcPr>
          <w:p w:rsidR="00D62006" w:rsidRPr="00630A12" w:rsidRDefault="00D62006" w:rsidP="00851752">
            <w:pPr>
              <w:spacing w:line="360" w:lineRule="auto"/>
              <w:rPr>
                <w:sz w:val="24"/>
              </w:rPr>
            </w:pPr>
            <w:r>
              <w:rPr>
                <w:rFonts w:hint="eastAsia"/>
                <w:sz w:val="24"/>
              </w:rPr>
              <w:t>1B</w:t>
            </w:r>
          </w:p>
        </w:tc>
        <w:tc>
          <w:tcPr>
            <w:tcW w:w="3109" w:type="dxa"/>
          </w:tcPr>
          <w:p w:rsidR="00D62006" w:rsidRPr="00630A12" w:rsidRDefault="00D62006" w:rsidP="00851752">
            <w:pPr>
              <w:spacing w:line="360" w:lineRule="auto"/>
              <w:rPr>
                <w:sz w:val="24"/>
              </w:rPr>
            </w:pPr>
            <w:r>
              <w:rPr>
                <w:rFonts w:hint="eastAsia"/>
                <w:sz w:val="24"/>
              </w:rPr>
              <w:t>距离当前时间差</w:t>
            </w:r>
            <w:r>
              <w:rPr>
                <w:rFonts w:hint="eastAsia"/>
                <w:sz w:val="24"/>
              </w:rPr>
              <w:t xml:space="preserve">     5</w:t>
            </w:r>
            <w:r>
              <w:rPr>
                <w:rFonts w:hint="eastAsia"/>
                <w:sz w:val="24"/>
              </w:rPr>
              <w:t>分钟为单位</w:t>
            </w:r>
          </w:p>
        </w:tc>
      </w:tr>
      <w:tr w:rsidR="00D62006" w:rsidTr="00851752">
        <w:tc>
          <w:tcPr>
            <w:tcW w:w="2126" w:type="dxa"/>
          </w:tcPr>
          <w:p w:rsidR="00D62006" w:rsidRDefault="00D62006" w:rsidP="00851752">
            <w:pPr>
              <w:spacing w:line="360" w:lineRule="auto"/>
              <w:rPr>
                <w:sz w:val="24"/>
              </w:rPr>
            </w:pPr>
            <w:r>
              <w:rPr>
                <w:rFonts w:hint="eastAsia"/>
                <w:sz w:val="24"/>
              </w:rPr>
              <w:t>错误校验</w:t>
            </w:r>
          </w:p>
        </w:tc>
        <w:tc>
          <w:tcPr>
            <w:tcW w:w="1427" w:type="dxa"/>
          </w:tcPr>
          <w:p w:rsidR="00D62006" w:rsidRDefault="00D62006" w:rsidP="00851752">
            <w:pPr>
              <w:spacing w:line="360" w:lineRule="auto"/>
              <w:rPr>
                <w:sz w:val="24"/>
              </w:rPr>
            </w:pPr>
            <w:r>
              <w:rPr>
                <w:rFonts w:hint="eastAsia"/>
                <w:sz w:val="24"/>
              </w:rPr>
              <w:t>1</w:t>
            </w:r>
          </w:p>
        </w:tc>
        <w:tc>
          <w:tcPr>
            <w:tcW w:w="3109" w:type="dxa"/>
          </w:tcPr>
          <w:p w:rsidR="00D62006" w:rsidRDefault="00D62006" w:rsidP="00851752">
            <w:pPr>
              <w:spacing w:line="360" w:lineRule="auto"/>
              <w:rPr>
                <w:sz w:val="24"/>
              </w:rPr>
            </w:pPr>
          </w:p>
        </w:tc>
      </w:tr>
    </w:tbl>
    <w:p w:rsidR="00A243D4" w:rsidRPr="00576647" w:rsidRDefault="00A243D4" w:rsidP="00A243D4">
      <w:pPr>
        <w:spacing w:line="360" w:lineRule="auto"/>
        <w:rPr>
          <w:sz w:val="24"/>
        </w:rPr>
      </w:pPr>
    </w:p>
    <w:p w:rsidR="00196B2E" w:rsidRDefault="00196B2E" w:rsidP="008A4974">
      <w:pPr>
        <w:pStyle w:val="2"/>
        <w:spacing w:before="0" w:after="0" w:line="360" w:lineRule="auto"/>
        <w:ind w:left="663" w:hangingChars="275" w:hanging="663"/>
        <w:rPr>
          <w:sz w:val="24"/>
        </w:rPr>
      </w:pPr>
      <w:r>
        <w:rPr>
          <w:rFonts w:hint="eastAsia"/>
          <w:sz w:val="24"/>
        </w:rPr>
        <w:t>SOS</w:t>
      </w:r>
      <w:r>
        <w:rPr>
          <w:rFonts w:hint="eastAsia"/>
          <w:sz w:val="24"/>
        </w:rPr>
        <w:t>告警</w:t>
      </w:r>
    </w:p>
    <w:p w:rsidR="008A4974" w:rsidRDefault="00D6089E" w:rsidP="008A4974">
      <w:pPr>
        <w:pStyle w:val="3"/>
        <w:spacing w:before="0" w:after="0" w:line="360" w:lineRule="auto"/>
        <w:ind w:left="826" w:hangingChars="343" w:hanging="826"/>
        <w:rPr>
          <w:sz w:val="24"/>
        </w:rPr>
      </w:pPr>
      <w:r>
        <w:rPr>
          <w:rFonts w:hint="eastAsia"/>
          <w:sz w:val="24"/>
        </w:rPr>
        <w:t>SOS</w:t>
      </w:r>
      <w:r>
        <w:rPr>
          <w:rFonts w:hint="eastAsia"/>
          <w:sz w:val="24"/>
        </w:rPr>
        <w:t>告警</w:t>
      </w:r>
      <w:r w:rsidR="008A4974">
        <w:rPr>
          <w:rFonts w:hint="eastAsia"/>
          <w:sz w:val="24"/>
        </w:rPr>
        <w:t>申请发送</w:t>
      </w:r>
      <w:r w:rsidR="007A2FE3">
        <w:rPr>
          <w:rFonts w:hint="eastAsia"/>
          <w:sz w:val="24"/>
        </w:rPr>
        <w:t xml:space="preserve"> 0x0B</w:t>
      </w:r>
    </w:p>
    <w:p w:rsidR="00621CA0" w:rsidRDefault="0013318B" w:rsidP="009B768F">
      <w:pPr>
        <w:spacing w:line="360" w:lineRule="auto"/>
        <w:rPr>
          <w:sz w:val="24"/>
        </w:rPr>
      </w:pPr>
      <w:r>
        <w:rPr>
          <w:rFonts w:hint="eastAsia"/>
          <w:sz w:val="24"/>
        </w:rPr>
        <w:t>终端发送</w:t>
      </w:r>
      <w:r>
        <w:rPr>
          <w:rFonts w:hint="eastAsia"/>
          <w:sz w:val="24"/>
        </w:rPr>
        <w:t>SOS</w:t>
      </w:r>
      <w:r>
        <w:rPr>
          <w:rFonts w:hint="eastAsia"/>
          <w:sz w:val="24"/>
        </w:rPr>
        <w:t>告警申请给系统，可以采用</w:t>
      </w:r>
      <w:r>
        <w:rPr>
          <w:rFonts w:hint="eastAsia"/>
          <w:sz w:val="24"/>
        </w:rPr>
        <w:t>TCP</w:t>
      </w:r>
      <w:r>
        <w:rPr>
          <w:rFonts w:hint="eastAsia"/>
          <w:sz w:val="24"/>
        </w:rPr>
        <w:t>方式、北斗通信方式</w:t>
      </w:r>
      <w:r w:rsidR="006F2EF8">
        <w:rPr>
          <w:rFonts w:hint="eastAsia"/>
          <w:sz w:val="24"/>
        </w:rPr>
        <w:t>进行告警上报。</w:t>
      </w:r>
    </w:p>
    <w:p w:rsidR="00F57F03" w:rsidRDefault="004B193E" w:rsidP="00F57F03">
      <w:pPr>
        <w:spacing w:line="360" w:lineRule="auto"/>
        <w:ind w:firstLine="420"/>
        <w:rPr>
          <w:sz w:val="24"/>
        </w:rPr>
      </w:pPr>
      <w:r>
        <w:rPr>
          <w:rFonts w:hint="eastAsia"/>
          <w:sz w:val="24"/>
        </w:rPr>
        <w:t xml:space="preserve"> </w:t>
      </w:r>
    </w:p>
    <w:tbl>
      <w:tblPr>
        <w:tblStyle w:val="a5"/>
        <w:tblW w:w="0" w:type="auto"/>
        <w:tblLook w:val="04A0" w:firstRow="1" w:lastRow="0" w:firstColumn="1" w:lastColumn="0" w:noHBand="0" w:noVBand="1"/>
      </w:tblPr>
      <w:tblGrid>
        <w:gridCol w:w="817"/>
        <w:gridCol w:w="1559"/>
        <w:gridCol w:w="1276"/>
        <w:gridCol w:w="4870"/>
      </w:tblGrid>
      <w:tr w:rsidR="00F57F03" w:rsidTr="00851752">
        <w:tc>
          <w:tcPr>
            <w:tcW w:w="2376" w:type="dxa"/>
            <w:gridSpan w:val="2"/>
          </w:tcPr>
          <w:p w:rsidR="00F57F03" w:rsidRDefault="00F57F03" w:rsidP="00851752">
            <w:pPr>
              <w:spacing w:line="360" w:lineRule="auto"/>
              <w:rPr>
                <w:sz w:val="24"/>
              </w:rPr>
            </w:pPr>
            <w:r>
              <w:rPr>
                <w:rFonts w:hint="eastAsia"/>
                <w:sz w:val="24"/>
              </w:rPr>
              <w:t>格式</w:t>
            </w:r>
          </w:p>
        </w:tc>
        <w:tc>
          <w:tcPr>
            <w:tcW w:w="1276" w:type="dxa"/>
          </w:tcPr>
          <w:p w:rsidR="00F57F03" w:rsidRDefault="00F57F03" w:rsidP="00851752">
            <w:pPr>
              <w:spacing w:line="360" w:lineRule="auto"/>
              <w:rPr>
                <w:sz w:val="24"/>
              </w:rPr>
            </w:pPr>
            <w:r>
              <w:rPr>
                <w:rFonts w:hint="eastAsia"/>
                <w:sz w:val="24"/>
              </w:rPr>
              <w:t>长度</w:t>
            </w:r>
            <w:r>
              <w:rPr>
                <w:rFonts w:hint="eastAsia"/>
                <w:sz w:val="24"/>
              </w:rPr>
              <w:t>byte</w:t>
            </w:r>
          </w:p>
        </w:tc>
        <w:tc>
          <w:tcPr>
            <w:tcW w:w="4870" w:type="dxa"/>
          </w:tcPr>
          <w:p w:rsidR="00F57F03" w:rsidRDefault="00F57F03" w:rsidP="00851752">
            <w:pPr>
              <w:spacing w:line="360" w:lineRule="auto"/>
              <w:rPr>
                <w:sz w:val="24"/>
              </w:rPr>
            </w:pPr>
            <w:r>
              <w:rPr>
                <w:rFonts w:hint="eastAsia"/>
                <w:sz w:val="24"/>
              </w:rPr>
              <w:t>说明</w:t>
            </w:r>
          </w:p>
        </w:tc>
      </w:tr>
      <w:tr w:rsidR="00F57F03" w:rsidTr="00851752">
        <w:tc>
          <w:tcPr>
            <w:tcW w:w="817" w:type="dxa"/>
            <w:vMerge w:val="restart"/>
          </w:tcPr>
          <w:p w:rsidR="00F57F03" w:rsidRDefault="00F57F03" w:rsidP="00851752">
            <w:pPr>
              <w:spacing w:line="360" w:lineRule="auto"/>
              <w:rPr>
                <w:sz w:val="24"/>
              </w:rPr>
            </w:pPr>
          </w:p>
        </w:tc>
        <w:tc>
          <w:tcPr>
            <w:tcW w:w="1559" w:type="dxa"/>
          </w:tcPr>
          <w:p w:rsidR="00F57F03" w:rsidRDefault="00F57F03" w:rsidP="00851752">
            <w:pPr>
              <w:spacing w:line="360" w:lineRule="auto"/>
              <w:rPr>
                <w:sz w:val="24"/>
              </w:rPr>
            </w:pPr>
            <w:r>
              <w:rPr>
                <w:rFonts w:hint="eastAsia"/>
                <w:sz w:val="24"/>
              </w:rPr>
              <w:t>起始位</w:t>
            </w:r>
          </w:p>
        </w:tc>
        <w:tc>
          <w:tcPr>
            <w:tcW w:w="1276" w:type="dxa"/>
          </w:tcPr>
          <w:p w:rsidR="00F57F03" w:rsidRDefault="00F57F03" w:rsidP="00851752">
            <w:pPr>
              <w:spacing w:line="360" w:lineRule="auto"/>
              <w:rPr>
                <w:sz w:val="24"/>
              </w:rPr>
            </w:pPr>
            <w:r>
              <w:rPr>
                <w:rFonts w:hint="eastAsia"/>
                <w:sz w:val="24"/>
              </w:rPr>
              <w:t>2</w:t>
            </w:r>
          </w:p>
        </w:tc>
        <w:tc>
          <w:tcPr>
            <w:tcW w:w="4870" w:type="dxa"/>
          </w:tcPr>
          <w:p w:rsidR="00F57F03" w:rsidRDefault="00F57F0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F57F03" w:rsidTr="00851752">
        <w:tc>
          <w:tcPr>
            <w:tcW w:w="817" w:type="dxa"/>
            <w:vMerge/>
          </w:tcPr>
          <w:p w:rsidR="00F57F03" w:rsidRDefault="00F57F03" w:rsidP="00851752">
            <w:pPr>
              <w:spacing w:line="360" w:lineRule="auto"/>
              <w:rPr>
                <w:sz w:val="24"/>
              </w:rPr>
            </w:pPr>
          </w:p>
        </w:tc>
        <w:tc>
          <w:tcPr>
            <w:tcW w:w="1559" w:type="dxa"/>
            <w:tcBorders>
              <w:bottom w:val="single" w:sz="4" w:space="0" w:color="auto"/>
            </w:tcBorders>
          </w:tcPr>
          <w:p w:rsidR="00F57F03" w:rsidRDefault="00F57F03" w:rsidP="00851752">
            <w:pPr>
              <w:spacing w:line="360" w:lineRule="auto"/>
              <w:rPr>
                <w:sz w:val="24"/>
              </w:rPr>
            </w:pPr>
            <w:r>
              <w:rPr>
                <w:rFonts w:hint="eastAsia"/>
                <w:sz w:val="24"/>
              </w:rPr>
              <w:t>包长度</w:t>
            </w:r>
          </w:p>
        </w:tc>
        <w:tc>
          <w:tcPr>
            <w:tcW w:w="1276" w:type="dxa"/>
            <w:tcBorders>
              <w:bottom w:val="single" w:sz="4" w:space="0" w:color="auto"/>
            </w:tcBorders>
          </w:tcPr>
          <w:p w:rsidR="00F57F03" w:rsidRDefault="00F57F03" w:rsidP="00851752">
            <w:pPr>
              <w:spacing w:line="360" w:lineRule="auto"/>
              <w:rPr>
                <w:sz w:val="24"/>
              </w:rPr>
            </w:pPr>
            <w:r>
              <w:rPr>
                <w:rFonts w:hint="eastAsia"/>
                <w:sz w:val="24"/>
              </w:rPr>
              <w:t>2</w:t>
            </w:r>
          </w:p>
        </w:tc>
        <w:tc>
          <w:tcPr>
            <w:tcW w:w="4870" w:type="dxa"/>
            <w:tcBorders>
              <w:bottom w:val="single" w:sz="4" w:space="0" w:color="auto"/>
            </w:tcBorders>
          </w:tcPr>
          <w:p w:rsidR="00F57F03" w:rsidRDefault="00F57F03"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tcBorders>
              <w:bottom w:val="single" w:sz="4" w:space="0" w:color="auto"/>
            </w:tcBorders>
          </w:tcPr>
          <w:p w:rsidR="00F57F03" w:rsidRDefault="005C6769" w:rsidP="00851752">
            <w:pPr>
              <w:spacing w:line="360" w:lineRule="auto"/>
              <w:rPr>
                <w:sz w:val="24"/>
              </w:rPr>
            </w:pPr>
            <w:r w:rsidRPr="00630A12">
              <w:rPr>
                <w:rFonts w:hint="eastAsia"/>
                <w:sz w:val="24"/>
              </w:rPr>
              <w:t>协议号</w:t>
            </w:r>
          </w:p>
        </w:tc>
        <w:tc>
          <w:tcPr>
            <w:tcW w:w="1276" w:type="dxa"/>
            <w:tcBorders>
              <w:bottom w:val="single" w:sz="4" w:space="0" w:color="auto"/>
            </w:tcBorders>
          </w:tcPr>
          <w:p w:rsidR="00F57F03" w:rsidRDefault="005C6769" w:rsidP="00851752">
            <w:pPr>
              <w:spacing w:line="360" w:lineRule="auto"/>
              <w:rPr>
                <w:sz w:val="24"/>
              </w:rPr>
            </w:pPr>
            <w:r>
              <w:rPr>
                <w:rFonts w:hint="eastAsia"/>
                <w:sz w:val="24"/>
              </w:rPr>
              <w:t>1</w:t>
            </w:r>
          </w:p>
        </w:tc>
        <w:tc>
          <w:tcPr>
            <w:tcW w:w="4870" w:type="dxa"/>
            <w:tcBorders>
              <w:bottom w:val="single" w:sz="4" w:space="0" w:color="auto"/>
            </w:tcBorders>
          </w:tcPr>
          <w:p w:rsidR="00F57F03" w:rsidRDefault="005C6769" w:rsidP="00851752">
            <w:pPr>
              <w:spacing w:line="360" w:lineRule="auto"/>
              <w:rPr>
                <w:sz w:val="24"/>
              </w:rPr>
            </w:pPr>
            <w:r w:rsidRPr="00630A12">
              <w:rPr>
                <w:rFonts w:hint="eastAsia"/>
                <w:sz w:val="24"/>
              </w:rPr>
              <w:t>0x</w:t>
            </w:r>
            <w:r>
              <w:rPr>
                <w:rFonts w:hint="eastAsia"/>
                <w:sz w:val="24"/>
              </w:rPr>
              <w:t>0B</w:t>
            </w:r>
          </w:p>
        </w:tc>
      </w:tr>
      <w:tr w:rsidR="00F57F03" w:rsidTr="00851752">
        <w:tc>
          <w:tcPr>
            <w:tcW w:w="817" w:type="dxa"/>
            <w:vMerge/>
          </w:tcPr>
          <w:p w:rsidR="00F57F03" w:rsidRDefault="00F57F03" w:rsidP="00851752">
            <w:pPr>
              <w:spacing w:line="360" w:lineRule="auto"/>
              <w:rPr>
                <w:sz w:val="24"/>
              </w:rPr>
            </w:pPr>
          </w:p>
        </w:tc>
        <w:tc>
          <w:tcPr>
            <w:tcW w:w="1559" w:type="dxa"/>
            <w:shd w:val="clear" w:color="auto" w:fill="auto"/>
          </w:tcPr>
          <w:p w:rsidR="00F57F03" w:rsidRPr="00630A12" w:rsidRDefault="005C6769" w:rsidP="00851752">
            <w:pPr>
              <w:spacing w:line="360" w:lineRule="auto"/>
              <w:rPr>
                <w:sz w:val="24"/>
              </w:rPr>
            </w:pPr>
            <w:r>
              <w:rPr>
                <w:rFonts w:hint="eastAsia"/>
                <w:sz w:val="24"/>
              </w:rPr>
              <w:t>序列号</w:t>
            </w:r>
          </w:p>
        </w:tc>
        <w:tc>
          <w:tcPr>
            <w:tcW w:w="1276" w:type="dxa"/>
            <w:shd w:val="clear" w:color="auto" w:fill="auto"/>
          </w:tcPr>
          <w:p w:rsidR="00F57F03" w:rsidRPr="00630A12" w:rsidRDefault="005C6769" w:rsidP="00851752">
            <w:pPr>
              <w:spacing w:line="360" w:lineRule="auto"/>
              <w:rPr>
                <w:sz w:val="24"/>
              </w:rPr>
            </w:pPr>
            <w:r>
              <w:rPr>
                <w:rFonts w:hint="eastAsia"/>
                <w:sz w:val="24"/>
              </w:rPr>
              <w:t>2</w:t>
            </w:r>
          </w:p>
        </w:tc>
        <w:tc>
          <w:tcPr>
            <w:tcW w:w="4870" w:type="dxa"/>
            <w:shd w:val="clear" w:color="auto" w:fill="auto"/>
          </w:tcPr>
          <w:p w:rsidR="00F57F03" w:rsidRPr="00630A12" w:rsidRDefault="00F57F03" w:rsidP="00547AC1">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shd w:val="clear" w:color="auto" w:fill="auto"/>
          </w:tcPr>
          <w:p w:rsidR="00F57F03" w:rsidRPr="00630A12" w:rsidRDefault="007E7E7D" w:rsidP="00851752">
            <w:pPr>
              <w:spacing w:line="360" w:lineRule="auto"/>
              <w:rPr>
                <w:sz w:val="24"/>
              </w:rPr>
            </w:pPr>
            <w:r>
              <w:rPr>
                <w:rFonts w:hint="eastAsia"/>
                <w:sz w:val="24"/>
              </w:rPr>
              <w:t>告警</w:t>
            </w:r>
            <w:r w:rsidR="00F57F03">
              <w:rPr>
                <w:rFonts w:hint="eastAsia"/>
                <w:sz w:val="24"/>
              </w:rPr>
              <w:t>位置</w:t>
            </w:r>
          </w:p>
        </w:tc>
        <w:tc>
          <w:tcPr>
            <w:tcW w:w="1276" w:type="dxa"/>
            <w:shd w:val="clear" w:color="auto" w:fill="auto"/>
          </w:tcPr>
          <w:p w:rsidR="00F57F03" w:rsidRPr="00630A12" w:rsidRDefault="00F57F03" w:rsidP="00851752">
            <w:pPr>
              <w:spacing w:line="360" w:lineRule="auto"/>
              <w:rPr>
                <w:sz w:val="24"/>
              </w:rPr>
            </w:pPr>
            <w:r>
              <w:rPr>
                <w:rFonts w:hint="eastAsia"/>
                <w:sz w:val="24"/>
              </w:rPr>
              <w:t>8B</w:t>
            </w:r>
          </w:p>
        </w:tc>
        <w:tc>
          <w:tcPr>
            <w:tcW w:w="4870" w:type="dxa"/>
            <w:shd w:val="clear" w:color="auto" w:fill="auto"/>
          </w:tcPr>
          <w:p w:rsidR="00F57F03" w:rsidRPr="00630A12" w:rsidRDefault="00F57F03" w:rsidP="00851752">
            <w:pPr>
              <w:spacing w:line="360" w:lineRule="auto"/>
              <w:rPr>
                <w:sz w:val="24"/>
              </w:rPr>
            </w:pPr>
            <w:r>
              <w:rPr>
                <w:rFonts w:hint="eastAsia"/>
                <w:sz w:val="24"/>
              </w:rPr>
              <w:t>经纬度各</w:t>
            </w:r>
            <w:r>
              <w:rPr>
                <w:rFonts w:hint="eastAsia"/>
                <w:sz w:val="24"/>
              </w:rPr>
              <w:t>4B</w:t>
            </w: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F57F03" w:rsidTr="00851752">
        <w:tc>
          <w:tcPr>
            <w:tcW w:w="817" w:type="dxa"/>
            <w:vMerge/>
          </w:tcPr>
          <w:p w:rsidR="00F57F03" w:rsidRDefault="00F57F03" w:rsidP="00851752">
            <w:pPr>
              <w:spacing w:line="360" w:lineRule="auto"/>
              <w:rPr>
                <w:sz w:val="24"/>
              </w:rPr>
            </w:pPr>
          </w:p>
        </w:tc>
        <w:tc>
          <w:tcPr>
            <w:tcW w:w="1559" w:type="dxa"/>
            <w:shd w:val="clear" w:color="auto" w:fill="auto"/>
          </w:tcPr>
          <w:p w:rsidR="00F57F03" w:rsidRPr="00630A12" w:rsidRDefault="00E542C2" w:rsidP="00851752">
            <w:pPr>
              <w:spacing w:line="360" w:lineRule="auto"/>
              <w:rPr>
                <w:sz w:val="24"/>
              </w:rPr>
            </w:pPr>
            <w:r>
              <w:rPr>
                <w:rFonts w:hint="eastAsia"/>
                <w:sz w:val="24"/>
              </w:rPr>
              <w:t>描述长度</w:t>
            </w:r>
          </w:p>
        </w:tc>
        <w:tc>
          <w:tcPr>
            <w:tcW w:w="1276" w:type="dxa"/>
            <w:shd w:val="clear" w:color="auto" w:fill="auto"/>
          </w:tcPr>
          <w:p w:rsidR="00F57F03" w:rsidRPr="00630A12" w:rsidRDefault="002052C2" w:rsidP="00851752">
            <w:pPr>
              <w:spacing w:line="360" w:lineRule="auto"/>
              <w:rPr>
                <w:sz w:val="24"/>
              </w:rPr>
            </w:pPr>
            <w:r>
              <w:rPr>
                <w:rFonts w:hint="eastAsia"/>
                <w:sz w:val="24"/>
              </w:rPr>
              <w:t>1</w:t>
            </w:r>
          </w:p>
        </w:tc>
        <w:tc>
          <w:tcPr>
            <w:tcW w:w="4870" w:type="dxa"/>
            <w:shd w:val="clear" w:color="auto" w:fill="auto"/>
          </w:tcPr>
          <w:p w:rsidR="00F57F03" w:rsidRPr="00630A12" w:rsidRDefault="00E542C2" w:rsidP="00851752">
            <w:pPr>
              <w:spacing w:line="360" w:lineRule="auto"/>
              <w:rPr>
                <w:sz w:val="24"/>
              </w:rPr>
            </w:pPr>
            <w:r>
              <w:rPr>
                <w:rFonts w:hint="eastAsia"/>
                <w:sz w:val="24"/>
              </w:rPr>
              <w:t>N</w:t>
            </w:r>
            <w:bookmarkStart w:id="0" w:name="_GoBack"/>
            <w:bookmarkEnd w:id="0"/>
          </w:p>
        </w:tc>
      </w:tr>
      <w:tr w:rsidR="00E542C2" w:rsidTr="00851752">
        <w:tc>
          <w:tcPr>
            <w:tcW w:w="817" w:type="dxa"/>
            <w:vMerge/>
          </w:tcPr>
          <w:p w:rsidR="00E542C2" w:rsidRDefault="00E542C2" w:rsidP="00851752">
            <w:pPr>
              <w:spacing w:line="360" w:lineRule="auto"/>
              <w:rPr>
                <w:sz w:val="24"/>
              </w:rPr>
            </w:pPr>
          </w:p>
        </w:tc>
        <w:tc>
          <w:tcPr>
            <w:tcW w:w="1559" w:type="dxa"/>
            <w:shd w:val="clear" w:color="auto" w:fill="auto"/>
          </w:tcPr>
          <w:p w:rsidR="00E542C2" w:rsidRDefault="00E542C2" w:rsidP="00851752">
            <w:pPr>
              <w:spacing w:line="360" w:lineRule="auto"/>
              <w:rPr>
                <w:sz w:val="24"/>
              </w:rPr>
            </w:pPr>
            <w:r>
              <w:rPr>
                <w:rFonts w:hint="eastAsia"/>
                <w:sz w:val="24"/>
              </w:rPr>
              <w:t>告警信息</w:t>
            </w:r>
          </w:p>
        </w:tc>
        <w:tc>
          <w:tcPr>
            <w:tcW w:w="1276" w:type="dxa"/>
            <w:shd w:val="clear" w:color="auto" w:fill="auto"/>
          </w:tcPr>
          <w:p w:rsidR="00E542C2" w:rsidRDefault="00E542C2" w:rsidP="00851752">
            <w:pPr>
              <w:spacing w:line="360" w:lineRule="auto"/>
              <w:rPr>
                <w:sz w:val="24"/>
              </w:rPr>
            </w:pPr>
            <w:r>
              <w:rPr>
                <w:rFonts w:hint="eastAsia"/>
                <w:sz w:val="24"/>
              </w:rPr>
              <w:t>N</w:t>
            </w:r>
          </w:p>
        </w:tc>
        <w:tc>
          <w:tcPr>
            <w:tcW w:w="4870" w:type="dxa"/>
            <w:shd w:val="clear" w:color="auto" w:fill="auto"/>
          </w:tcPr>
          <w:p w:rsidR="00E542C2" w:rsidRDefault="00E542C2"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tcPr>
          <w:p w:rsidR="00F57F03" w:rsidRDefault="00F57F03" w:rsidP="00851752">
            <w:pPr>
              <w:spacing w:line="360" w:lineRule="auto"/>
              <w:rPr>
                <w:sz w:val="24"/>
              </w:rPr>
            </w:pPr>
            <w:r>
              <w:rPr>
                <w:rFonts w:hint="eastAsia"/>
                <w:sz w:val="24"/>
              </w:rPr>
              <w:t>校验</w:t>
            </w:r>
          </w:p>
        </w:tc>
        <w:tc>
          <w:tcPr>
            <w:tcW w:w="1276" w:type="dxa"/>
          </w:tcPr>
          <w:p w:rsidR="00F57F03" w:rsidRDefault="00F57F03" w:rsidP="00851752">
            <w:pPr>
              <w:spacing w:line="360" w:lineRule="auto"/>
              <w:rPr>
                <w:sz w:val="24"/>
              </w:rPr>
            </w:pPr>
            <w:r>
              <w:rPr>
                <w:rFonts w:hint="eastAsia"/>
                <w:sz w:val="24"/>
              </w:rPr>
              <w:t>1</w:t>
            </w:r>
          </w:p>
        </w:tc>
        <w:tc>
          <w:tcPr>
            <w:tcW w:w="4870" w:type="dxa"/>
          </w:tcPr>
          <w:p w:rsidR="00F57F03" w:rsidRDefault="00F57F03"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tcPr>
          <w:p w:rsidR="00F57F03" w:rsidRDefault="00F57F03" w:rsidP="00851752">
            <w:pPr>
              <w:spacing w:line="360" w:lineRule="auto"/>
              <w:rPr>
                <w:sz w:val="24"/>
              </w:rPr>
            </w:pPr>
            <w:r>
              <w:rPr>
                <w:rFonts w:hint="eastAsia"/>
                <w:sz w:val="24"/>
              </w:rPr>
              <w:t>停止位</w:t>
            </w:r>
          </w:p>
        </w:tc>
        <w:tc>
          <w:tcPr>
            <w:tcW w:w="1276" w:type="dxa"/>
          </w:tcPr>
          <w:p w:rsidR="00F57F03" w:rsidRDefault="00F57F03" w:rsidP="00851752">
            <w:pPr>
              <w:spacing w:line="360" w:lineRule="auto"/>
              <w:rPr>
                <w:sz w:val="24"/>
              </w:rPr>
            </w:pPr>
            <w:r>
              <w:rPr>
                <w:rFonts w:hint="eastAsia"/>
                <w:sz w:val="24"/>
              </w:rPr>
              <w:t>2</w:t>
            </w:r>
          </w:p>
        </w:tc>
        <w:tc>
          <w:tcPr>
            <w:tcW w:w="4870" w:type="dxa"/>
          </w:tcPr>
          <w:p w:rsidR="00F57F03" w:rsidRDefault="00F57F03" w:rsidP="00851752">
            <w:pPr>
              <w:spacing w:line="360" w:lineRule="auto"/>
              <w:rPr>
                <w:sz w:val="24"/>
              </w:rPr>
            </w:pPr>
          </w:p>
        </w:tc>
      </w:tr>
    </w:tbl>
    <w:p w:rsidR="00F57F03" w:rsidRDefault="00F57F03" w:rsidP="00F57F03">
      <w:pPr>
        <w:spacing w:line="360" w:lineRule="auto"/>
        <w:ind w:firstLine="420"/>
        <w:rPr>
          <w:sz w:val="24"/>
        </w:rPr>
      </w:pPr>
    </w:p>
    <w:p w:rsidR="00F57F03" w:rsidRDefault="00F57F03" w:rsidP="00F57F03">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F57F03" w:rsidTr="00851752">
        <w:tc>
          <w:tcPr>
            <w:tcW w:w="2126" w:type="dxa"/>
          </w:tcPr>
          <w:p w:rsidR="00F57F03" w:rsidRPr="00CB339B" w:rsidRDefault="00F57F03" w:rsidP="00851752">
            <w:pPr>
              <w:spacing w:line="360" w:lineRule="auto"/>
              <w:rPr>
                <w:sz w:val="24"/>
              </w:rPr>
            </w:pPr>
            <w:r>
              <w:rPr>
                <w:rFonts w:hint="eastAsia"/>
                <w:sz w:val="24"/>
              </w:rPr>
              <w:t>格式</w:t>
            </w:r>
          </w:p>
        </w:tc>
        <w:tc>
          <w:tcPr>
            <w:tcW w:w="1427" w:type="dxa"/>
          </w:tcPr>
          <w:p w:rsidR="00F57F03" w:rsidRDefault="00F57F03"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F57F03" w:rsidRDefault="00F57F03" w:rsidP="00851752">
            <w:pPr>
              <w:spacing w:line="360" w:lineRule="auto"/>
              <w:rPr>
                <w:sz w:val="24"/>
              </w:rPr>
            </w:pPr>
            <w:r>
              <w:rPr>
                <w:rFonts w:hint="eastAsia"/>
                <w:sz w:val="24"/>
              </w:rPr>
              <w:t>说明</w:t>
            </w:r>
          </w:p>
        </w:tc>
      </w:tr>
      <w:tr w:rsidR="00F57F03" w:rsidTr="00851752">
        <w:tc>
          <w:tcPr>
            <w:tcW w:w="2126" w:type="dxa"/>
          </w:tcPr>
          <w:p w:rsidR="00F57F03" w:rsidRDefault="00F57F03" w:rsidP="00851752">
            <w:pPr>
              <w:spacing w:line="360" w:lineRule="auto"/>
              <w:rPr>
                <w:sz w:val="24"/>
              </w:rPr>
            </w:pPr>
            <w:r>
              <w:rPr>
                <w:rFonts w:hint="eastAsia"/>
                <w:sz w:val="24"/>
              </w:rPr>
              <w:t>协议号</w:t>
            </w:r>
          </w:p>
        </w:tc>
        <w:tc>
          <w:tcPr>
            <w:tcW w:w="1427" w:type="dxa"/>
          </w:tcPr>
          <w:p w:rsidR="00F57F03" w:rsidRDefault="00F57F03" w:rsidP="00851752">
            <w:pPr>
              <w:spacing w:line="360" w:lineRule="auto"/>
              <w:rPr>
                <w:sz w:val="24"/>
              </w:rPr>
            </w:pPr>
            <w:r>
              <w:rPr>
                <w:rFonts w:hint="eastAsia"/>
                <w:sz w:val="24"/>
              </w:rPr>
              <w:t>1</w:t>
            </w:r>
          </w:p>
        </w:tc>
        <w:tc>
          <w:tcPr>
            <w:tcW w:w="3109" w:type="dxa"/>
          </w:tcPr>
          <w:p w:rsidR="00F57F03" w:rsidRDefault="00F57F03" w:rsidP="00851752">
            <w:pPr>
              <w:spacing w:line="360" w:lineRule="auto"/>
              <w:rPr>
                <w:sz w:val="24"/>
              </w:rPr>
            </w:pPr>
            <w:r>
              <w:rPr>
                <w:rFonts w:hint="eastAsia"/>
                <w:sz w:val="24"/>
              </w:rPr>
              <w:t>0x0</w:t>
            </w:r>
            <w:r w:rsidR="005262A9">
              <w:rPr>
                <w:rFonts w:hint="eastAsia"/>
                <w:sz w:val="24"/>
              </w:rPr>
              <w:t>B</w:t>
            </w:r>
          </w:p>
        </w:tc>
      </w:tr>
      <w:tr w:rsidR="00F57F03" w:rsidTr="00851752">
        <w:tc>
          <w:tcPr>
            <w:tcW w:w="2126" w:type="dxa"/>
          </w:tcPr>
          <w:p w:rsidR="00F57F03" w:rsidRDefault="00F57F03" w:rsidP="00851752">
            <w:pPr>
              <w:spacing w:line="360" w:lineRule="auto"/>
              <w:rPr>
                <w:sz w:val="24"/>
              </w:rPr>
            </w:pPr>
            <w:r>
              <w:rPr>
                <w:rFonts w:hint="eastAsia"/>
                <w:sz w:val="24"/>
              </w:rPr>
              <w:t>序列号</w:t>
            </w:r>
          </w:p>
        </w:tc>
        <w:tc>
          <w:tcPr>
            <w:tcW w:w="1427" w:type="dxa"/>
          </w:tcPr>
          <w:p w:rsidR="00F57F03" w:rsidRDefault="00F57F03" w:rsidP="00851752">
            <w:pPr>
              <w:spacing w:line="360" w:lineRule="auto"/>
              <w:rPr>
                <w:sz w:val="24"/>
              </w:rPr>
            </w:pPr>
            <w:r>
              <w:rPr>
                <w:rFonts w:hint="eastAsia"/>
                <w:sz w:val="24"/>
              </w:rPr>
              <w:t>1</w:t>
            </w:r>
          </w:p>
        </w:tc>
        <w:tc>
          <w:tcPr>
            <w:tcW w:w="3109" w:type="dxa"/>
          </w:tcPr>
          <w:p w:rsidR="00F57F03" w:rsidRDefault="00F57F03" w:rsidP="00851752">
            <w:pPr>
              <w:spacing w:line="360" w:lineRule="auto"/>
              <w:rPr>
                <w:sz w:val="24"/>
              </w:rPr>
            </w:pPr>
          </w:p>
        </w:tc>
      </w:tr>
      <w:tr w:rsidR="000661A7" w:rsidTr="00851752">
        <w:tc>
          <w:tcPr>
            <w:tcW w:w="2126" w:type="dxa"/>
          </w:tcPr>
          <w:p w:rsidR="000661A7" w:rsidRPr="00630A12" w:rsidRDefault="000661A7" w:rsidP="00851752">
            <w:pPr>
              <w:spacing w:line="360" w:lineRule="auto"/>
              <w:rPr>
                <w:sz w:val="24"/>
              </w:rPr>
            </w:pPr>
            <w:r>
              <w:rPr>
                <w:rFonts w:hint="eastAsia"/>
                <w:sz w:val="24"/>
              </w:rPr>
              <w:t>告警位置</w:t>
            </w:r>
          </w:p>
        </w:tc>
        <w:tc>
          <w:tcPr>
            <w:tcW w:w="1427" w:type="dxa"/>
          </w:tcPr>
          <w:p w:rsidR="000661A7" w:rsidRPr="00630A12" w:rsidRDefault="000661A7" w:rsidP="00851752">
            <w:pPr>
              <w:spacing w:line="360" w:lineRule="auto"/>
              <w:rPr>
                <w:sz w:val="24"/>
              </w:rPr>
            </w:pPr>
            <w:r>
              <w:rPr>
                <w:rFonts w:hint="eastAsia"/>
                <w:sz w:val="24"/>
              </w:rPr>
              <w:t>8B</w:t>
            </w:r>
          </w:p>
        </w:tc>
        <w:tc>
          <w:tcPr>
            <w:tcW w:w="3109" w:type="dxa"/>
          </w:tcPr>
          <w:p w:rsidR="000661A7" w:rsidRPr="00630A12" w:rsidRDefault="000661A7" w:rsidP="00851752">
            <w:pPr>
              <w:spacing w:line="360" w:lineRule="auto"/>
              <w:rPr>
                <w:sz w:val="24"/>
              </w:rPr>
            </w:pPr>
            <w:r>
              <w:rPr>
                <w:rFonts w:hint="eastAsia"/>
                <w:sz w:val="24"/>
              </w:rPr>
              <w:t>经纬度各</w:t>
            </w:r>
            <w:r>
              <w:rPr>
                <w:rFonts w:hint="eastAsia"/>
                <w:sz w:val="24"/>
              </w:rPr>
              <w:t>4B</w:t>
            </w: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0661A7" w:rsidTr="00851752">
        <w:tc>
          <w:tcPr>
            <w:tcW w:w="2126" w:type="dxa"/>
          </w:tcPr>
          <w:p w:rsidR="000661A7" w:rsidRPr="00630A12" w:rsidRDefault="000661A7" w:rsidP="00851752">
            <w:pPr>
              <w:spacing w:line="360" w:lineRule="auto"/>
              <w:rPr>
                <w:sz w:val="24"/>
              </w:rPr>
            </w:pPr>
            <w:r>
              <w:rPr>
                <w:rFonts w:hint="eastAsia"/>
                <w:sz w:val="24"/>
              </w:rPr>
              <w:t>描述长度</w:t>
            </w:r>
          </w:p>
        </w:tc>
        <w:tc>
          <w:tcPr>
            <w:tcW w:w="1427" w:type="dxa"/>
          </w:tcPr>
          <w:p w:rsidR="000661A7" w:rsidRPr="00630A12" w:rsidRDefault="000661A7" w:rsidP="00851752">
            <w:pPr>
              <w:spacing w:line="360" w:lineRule="auto"/>
              <w:rPr>
                <w:sz w:val="24"/>
              </w:rPr>
            </w:pPr>
            <w:r>
              <w:rPr>
                <w:rFonts w:hint="eastAsia"/>
                <w:sz w:val="24"/>
              </w:rPr>
              <w:t>1</w:t>
            </w:r>
          </w:p>
        </w:tc>
        <w:tc>
          <w:tcPr>
            <w:tcW w:w="3109" w:type="dxa"/>
          </w:tcPr>
          <w:p w:rsidR="000661A7" w:rsidRPr="00630A12" w:rsidRDefault="000661A7" w:rsidP="00851752">
            <w:pPr>
              <w:spacing w:line="360" w:lineRule="auto"/>
              <w:rPr>
                <w:sz w:val="24"/>
              </w:rPr>
            </w:pPr>
            <w:r>
              <w:rPr>
                <w:rFonts w:hint="eastAsia"/>
                <w:sz w:val="24"/>
              </w:rPr>
              <w:t>N</w:t>
            </w:r>
          </w:p>
        </w:tc>
      </w:tr>
      <w:tr w:rsidR="000661A7" w:rsidTr="00851752">
        <w:tc>
          <w:tcPr>
            <w:tcW w:w="2126" w:type="dxa"/>
          </w:tcPr>
          <w:p w:rsidR="000661A7" w:rsidRDefault="000661A7" w:rsidP="00851752">
            <w:pPr>
              <w:spacing w:line="360" w:lineRule="auto"/>
              <w:rPr>
                <w:sz w:val="24"/>
              </w:rPr>
            </w:pPr>
            <w:r>
              <w:rPr>
                <w:rFonts w:hint="eastAsia"/>
                <w:sz w:val="24"/>
              </w:rPr>
              <w:lastRenderedPageBreak/>
              <w:t>告警信息</w:t>
            </w:r>
          </w:p>
        </w:tc>
        <w:tc>
          <w:tcPr>
            <w:tcW w:w="1427" w:type="dxa"/>
          </w:tcPr>
          <w:p w:rsidR="000661A7" w:rsidRDefault="000661A7" w:rsidP="00851752">
            <w:pPr>
              <w:spacing w:line="360" w:lineRule="auto"/>
              <w:rPr>
                <w:sz w:val="24"/>
              </w:rPr>
            </w:pPr>
            <w:r>
              <w:rPr>
                <w:rFonts w:hint="eastAsia"/>
                <w:sz w:val="24"/>
              </w:rPr>
              <w:t>N</w:t>
            </w:r>
          </w:p>
        </w:tc>
        <w:tc>
          <w:tcPr>
            <w:tcW w:w="3109" w:type="dxa"/>
          </w:tcPr>
          <w:p w:rsidR="000661A7" w:rsidRDefault="000661A7" w:rsidP="00851752">
            <w:pPr>
              <w:spacing w:line="360" w:lineRule="auto"/>
              <w:rPr>
                <w:sz w:val="24"/>
              </w:rPr>
            </w:pPr>
          </w:p>
        </w:tc>
      </w:tr>
      <w:tr w:rsidR="000661A7" w:rsidTr="00851752">
        <w:tc>
          <w:tcPr>
            <w:tcW w:w="2126" w:type="dxa"/>
          </w:tcPr>
          <w:p w:rsidR="000661A7" w:rsidRDefault="000661A7" w:rsidP="00851752">
            <w:pPr>
              <w:spacing w:line="360" w:lineRule="auto"/>
              <w:rPr>
                <w:sz w:val="24"/>
              </w:rPr>
            </w:pPr>
            <w:r>
              <w:rPr>
                <w:rFonts w:hint="eastAsia"/>
                <w:sz w:val="24"/>
              </w:rPr>
              <w:t>错误校验</w:t>
            </w:r>
          </w:p>
        </w:tc>
        <w:tc>
          <w:tcPr>
            <w:tcW w:w="1427" w:type="dxa"/>
          </w:tcPr>
          <w:p w:rsidR="000661A7" w:rsidRDefault="000661A7" w:rsidP="00851752">
            <w:pPr>
              <w:spacing w:line="360" w:lineRule="auto"/>
              <w:rPr>
                <w:sz w:val="24"/>
              </w:rPr>
            </w:pPr>
            <w:r>
              <w:rPr>
                <w:rFonts w:hint="eastAsia"/>
                <w:sz w:val="24"/>
              </w:rPr>
              <w:t>1</w:t>
            </w:r>
          </w:p>
        </w:tc>
        <w:tc>
          <w:tcPr>
            <w:tcW w:w="3109" w:type="dxa"/>
          </w:tcPr>
          <w:p w:rsidR="000661A7" w:rsidRDefault="000661A7" w:rsidP="00851752">
            <w:pPr>
              <w:spacing w:line="360" w:lineRule="auto"/>
              <w:rPr>
                <w:sz w:val="24"/>
              </w:rPr>
            </w:pPr>
          </w:p>
        </w:tc>
      </w:tr>
    </w:tbl>
    <w:p w:rsidR="00F57F03" w:rsidRPr="00576647" w:rsidRDefault="00F57F03" w:rsidP="00F57F03">
      <w:pPr>
        <w:spacing w:line="360" w:lineRule="auto"/>
        <w:rPr>
          <w:sz w:val="24"/>
        </w:rPr>
      </w:pPr>
    </w:p>
    <w:p w:rsidR="00576647" w:rsidRDefault="00576647" w:rsidP="009B768F">
      <w:pPr>
        <w:spacing w:line="360" w:lineRule="auto"/>
        <w:rPr>
          <w:sz w:val="24"/>
        </w:rPr>
      </w:pPr>
    </w:p>
    <w:p w:rsidR="00DF37B3" w:rsidRDefault="00DF37B3" w:rsidP="00E46CD6">
      <w:pPr>
        <w:pStyle w:val="3"/>
        <w:spacing w:before="0" w:after="0" w:line="360" w:lineRule="auto"/>
        <w:ind w:left="826" w:hangingChars="343" w:hanging="826"/>
        <w:rPr>
          <w:sz w:val="24"/>
        </w:rPr>
      </w:pPr>
      <w:r>
        <w:rPr>
          <w:rFonts w:hint="eastAsia"/>
          <w:sz w:val="24"/>
        </w:rPr>
        <w:t>SOS</w:t>
      </w:r>
      <w:r>
        <w:rPr>
          <w:rFonts w:hint="eastAsia"/>
          <w:sz w:val="24"/>
        </w:rPr>
        <w:t>告警</w:t>
      </w:r>
      <w:r w:rsidR="00100F9C">
        <w:rPr>
          <w:rFonts w:hint="eastAsia"/>
          <w:sz w:val="24"/>
        </w:rPr>
        <w:t>自动</w:t>
      </w:r>
      <w:r>
        <w:rPr>
          <w:rFonts w:hint="eastAsia"/>
          <w:sz w:val="24"/>
        </w:rPr>
        <w:t>响应</w:t>
      </w:r>
    </w:p>
    <w:p w:rsidR="00EC7DF3" w:rsidRPr="005903C5" w:rsidRDefault="00EC7DF3" w:rsidP="00EC7DF3">
      <w:pPr>
        <w:spacing w:line="360" w:lineRule="auto"/>
        <w:ind w:firstLine="420"/>
        <w:rPr>
          <w:sz w:val="24"/>
        </w:rPr>
      </w:pPr>
      <w:r>
        <w:rPr>
          <w:rFonts w:hint="eastAsia"/>
          <w:sz w:val="24"/>
        </w:rPr>
        <w:t>收到转发申请信息或转发信息后系统或终端都应发送接收反馈信息。</w:t>
      </w:r>
    </w:p>
    <w:p w:rsidR="00EC7DF3" w:rsidRDefault="00EC7DF3" w:rsidP="00EC7DF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EC7DF3" w:rsidTr="00851752">
        <w:tc>
          <w:tcPr>
            <w:tcW w:w="2376" w:type="dxa"/>
            <w:gridSpan w:val="2"/>
          </w:tcPr>
          <w:p w:rsidR="00EC7DF3" w:rsidRDefault="00EC7DF3" w:rsidP="00851752">
            <w:pPr>
              <w:spacing w:line="360" w:lineRule="auto"/>
              <w:rPr>
                <w:sz w:val="24"/>
              </w:rPr>
            </w:pPr>
            <w:r>
              <w:rPr>
                <w:rFonts w:hint="eastAsia"/>
                <w:sz w:val="24"/>
              </w:rPr>
              <w:t>格式</w:t>
            </w:r>
          </w:p>
        </w:tc>
        <w:tc>
          <w:tcPr>
            <w:tcW w:w="1276" w:type="dxa"/>
          </w:tcPr>
          <w:p w:rsidR="00EC7DF3" w:rsidRDefault="00EC7DF3" w:rsidP="00851752">
            <w:pPr>
              <w:spacing w:line="360" w:lineRule="auto"/>
              <w:rPr>
                <w:sz w:val="24"/>
              </w:rPr>
            </w:pPr>
            <w:r>
              <w:rPr>
                <w:rFonts w:hint="eastAsia"/>
                <w:sz w:val="24"/>
              </w:rPr>
              <w:t>长度</w:t>
            </w:r>
            <w:r>
              <w:rPr>
                <w:rFonts w:hint="eastAsia"/>
                <w:sz w:val="24"/>
              </w:rPr>
              <w:t>byte</w:t>
            </w:r>
          </w:p>
        </w:tc>
        <w:tc>
          <w:tcPr>
            <w:tcW w:w="4870" w:type="dxa"/>
          </w:tcPr>
          <w:p w:rsidR="00EC7DF3" w:rsidRDefault="00EC7DF3" w:rsidP="00851752">
            <w:pPr>
              <w:spacing w:line="360" w:lineRule="auto"/>
              <w:rPr>
                <w:sz w:val="24"/>
              </w:rPr>
            </w:pPr>
            <w:r>
              <w:rPr>
                <w:rFonts w:hint="eastAsia"/>
                <w:sz w:val="24"/>
              </w:rPr>
              <w:t>说明</w:t>
            </w:r>
          </w:p>
        </w:tc>
      </w:tr>
      <w:tr w:rsidR="00EC7DF3" w:rsidTr="00851752">
        <w:tc>
          <w:tcPr>
            <w:tcW w:w="817" w:type="dxa"/>
            <w:vMerge w:val="restart"/>
          </w:tcPr>
          <w:p w:rsidR="00EC7DF3" w:rsidRDefault="00EC7DF3" w:rsidP="00851752">
            <w:pPr>
              <w:spacing w:line="360" w:lineRule="auto"/>
              <w:rPr>
                <w:sz w:val="24"/>
              </w:rPr>
            </w:pPr>
          </w:p>
        </w:tc>
        <w:tc>
          <w:tcPr>
            <w:tcW w:w="1559" w:type="dxa"/>
          </w:tcPr>
          <w:p w:rsidR="00EC7DF3" w:rsidRDefault="00EC7DF3" w:rsidP="00851752">
            <w:pPr>
              <w:spacing w:line="360" w:lineRule="auto"/>
              <w:rPr>
                <w:sz w:val="24"/>
              </w:rPr>
            </w:pPr>
            <w:r>
              <w:rPr>
                <w:rFonts w:hint="eastAsia"/>
                <w:sz w:val="24"/>
              </w:rPr>
              <w:t>起始位</w:t>
            </w:r>
          </w:p>
        </w:tc>
        <w:tc>
          <w:tcPr>
            <w:tcW w:w="1276" w:type="dxa"/>
          </w:tcPr>
          <w:p w:rsidR="00EC7DF3" w:rsidRDefault="00EC7DF3" w:rsidP="00851752">
            <w:pPr>
              <w:spacing w:line="360" w:lineRule="auto"/>
              <w:rPr>
                <w:sz w:val="24"/>
              </w:rPr>
            </w:pPr>
            <w:r>
              <w:rPr>
                <w:rFonts w:hint="eastAsia"/>
                <w:sz w:val="24"/>
              </w:rPr>
              <w:t>2</w:t>
            </w:r>
          </w:p>
        </w:tc>
        <w:tc>
          <w:tcPr>
            <w:tcW w:w="4870" w:type="dxa"/>
          </w:tcPr>
          <w:p w:rsidR="00EC7DF3" w:rsidRDefault="00EC7DF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EC7DF3" w:rsidTr="00851752">
        <w:tc>
          <w:tcPr>
            <w:tcW w:w="817" w:type="dxa"/>
            <w:vMerge/>
          </w:tcPr>
          <w:p w:rsidR="00EC7DF3" w:rsidRDefault="00EC7DF3" w:rsidP="00851752">
            <w:pPr>
              <w:spacing w:line="360" w:lineRule="auto"/>
              <w:rPr>
                <w:sz w:val="24"/>
              </w:rPr>
            </w:pPr>
          </w:p>
        </w:tc>
        <w:tc>
          <w:tcPr>
            <w:tcW w:w="1559" w:type="dxa"/>
            <w:tcBorders>
              <w:bottom w:val="single" w:sz="4" w:space="0" w:color="auto"/>
            </w:tcBorders>
          </w:tcPr>
          <w:p w:rsidR="00EC7DF3" w:rsidRDefault="00EC7DF3" w:rsidP="00851752">
            <w:pPr>
              <w:spacing w:line="360" w:lineRule="auto"/>
              <w:rPr>
                <w:sz w:val="24"/>
              </w:rPr>
            </w:pPr>
            <w:r>
              <w:rPr>
                <w:rFonts w:hint="eastAsia"/>
                <w:sz w:val="24"/>
              </w:rPr>
              <w:t>包长度</w:t>
            </w:r>
          </w:p>
        </w:tc>
        <w:tc>
          <w:tcPr>
            <w:tcW w:w="1276" w:type="dxa"/>
            <w:tcBorders>
              <w:bottom w:val="single" w:sz="4" w:space="0" w:color="auto"/>
            </w:tcBorders>
          </w:tcPr>
          <w:p w:rsidR="00EC7DF3" w:rsidRDefault="00EC7DF3" w:rsidP="00851752">
            <w:pPr>
              <w:spacing w:line="360" w:lineRule="auto"/>
              <w:rPr>
                <w:sz w:val="24"/>
              </w:rPr>
            </w:pPr>
            <w:r>
              <w:rPr>
                <w:rFonts w:hint="eastAsia"/>
                <w:sz w:val="24"/>
              </w:rPr>
              <w:t>2</w:t>
            </w:r>
          </w:p>
        </w:tc>
        <w:tc>
          <w:tcPr>
            <w:tcW w:w="4870" w:type="dxa"/>
            <w:tcBorders>
              <w:bottom w:val="single" w:sz="4" w:space="0" w:color="auto"/>
            </w:tcBorders>
          </w:tcPr>
          <w:p w:rsidR="00EC7DF3" w:rsidRDefault="00EC7DF3" w:rsidP="00851752">
            <w:pPr>
              <w:spacing w:line="360" w:lineRule="auto"/>
              <w:rPr>
                <w:sz w:val="24"/>
              </w:rPr>
            </w:pPr>
          </w:p>
        </w:tc>
      </w:tr>
      <w:tr w:rsidR="00EC7DF3" w:rsidTr="00851752">
        <w:tc>
          <w:tcPr>
            <w:tcW w:w="817" w:type="dxa"/>
            <w:vMerge/>
          </w:tcPr>
          <w:p w:rsidR="00EC7DF3" w:rsidRDefault="00EC7DF3" w:rsidP="00851752">
            <w:pPr>
              <w:spacing w:line="360" w:lineRule="auto"/>
              <w:rPr>
                <w:sz w:val="24"/>
              </w:rPr>
            </w:pPr>
          </w:p>
        </w:tc>
        <w:tc>
          <w:tcPr>
            <w:tcW w:w="1559" w:type="dxa"/>
            <w:tcBorders>
              <w:bottom w:val="single" w:sz="4" w:space="0" w:color="auto"/>
            </w:tcBorders>
          </w:tcPr>
          <w:p w:rsidR="00EC7DF3"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EC7DF3" w:rsidRDefault="008D5860" w:rsidP="00851752">
            <w:pPr>
              <w:spacing w:line="360" w:lineRule="auto"/>
              <w:rPr>
                <w:sz w:val="24"/>
              </w:rPr>
            </w:pPr>
            <w:r>
              <w:rPr>
                <w:rFonts w:hint="eastAsia"/>
                <w:sz w:val="24"/>
              </w:rPr>
              <w:t>1</w:t>
            </w:r>
          </w:p>
        </w:tc>
        <w:tc>
          <w:tcPr>
            <w:tcW w:w="4870" w:type="dxa"/>
            <w:tcBorders>
              <w:bottom w:val="single" w:sz="4" w:space="0" w:color="auto"/>
            </w:tcBorders>
          </w:tcPr>
          <w:p w:rsidR="00EC7DF3" w:rsidRDefault="008D5860" w:rsidP="00851752">
            <w:pPr>
              <w:spacing w:line="360" w:lineRule="auto"/>
              <w:rPr>
                <w:sz w:val="24"/>
              </w:rPr>
            </w:pPr>
            <w:r w:rsidRPr="00630A12">
              <w:rPr>
                <w:rFonts w:hint="eastAsia"/>
                <w:sz w:val="24"/>
              </w:rPr>
              <w:t>0x</w:t>
            </w:r>
            <w:r>
              <w:rPr>
                <w:rFonts w:hint="eastAsia"/>
                <w:sz w:val="24"/>
              </w:rPr>
              <w:t>00</w:t>
            </w:r>
          </w:p>
        </w:tc>
      </w:tr>
      <w:tr w:rsidR="00EC7DF3" w:rsidTr="00851752">
        <w:tc>
          <w:tcPr>
            <w:tcW w:w="817" w:type="dxa"/>
            <w:vMerge/>
          </w:tcPr>
          <w:p w:rsidR="00EC7DF3" w:rsidRDefault="00EC7DF3" w:rsidP="00851752">
            <w:pPr>
              <w:spacing w:line="360" w:lineRule="auto"/>
              <w:rPr>
                <w:sz w:val="24"/>
              </w:rPr>
            </w:pPr>
          </w:p>
        </w:tc>
        <w:tc>
          <w:tcPr>
            <w:tcW w:w="1559" w:type="dxa"/>
            <w:shd w:val="clear" w:color="auto" w:fill="auto"/>
          </w:tcPr>
          <w:p w:rsidR="00EC7DF3" w:rsidRPr="00630A12" w:rsidRDefault="008D5860" w:rsidP="00851752">
            <w:pPr>
              <w:spacing w:line="360" w:lineRule="auto"/>
              <w:rPr>
                <w:sz w:val="24"/>
              </w:rPr>
            </w:pPr>
            <w:r>
              <w:rPr>
                <w:rFonts w:hint="eastAsia"/>
                <w:sz w:val="24"/>
              </w:rPr>
              <w:t>应答序列号</w:t>
            </w:r>
          </w:p>
        </w:tc>
        <w:tc>
          <w:tcPr>
            <w:tcW w:w="1276" w:type="dxa"/>
            <w:shd w:val="clear" w:color="auto" w:fill="auto"/>
          </w:tcPr>
          <w:p w:rsidR="00EC7DF3" w:rsidRPr="00630A12" w:rsidRDefault="008D5860" w:rsidP="00851752">
            <w:pPr>
              <w:spacing w:line="360" w:lineRule="auto"/>
              <w:rPr>
                <w:sz w:val="24"/>
              </w:rPr>
            </w:pPr>
            <w:r>
              <w:rPr>
                <w:rFonts w:hint="eastAsia"/>
                <w:sz w:val="24"/>
              </w:rPr>
              <w:t>2</w:t>
            </w:r>
          </w:p>
        </w:tc>
        <w:tc>
          <w:tcPr>
            <w:tcW w:w="4870" w:type="dxa"/>
            <w:shd w:val="clear" w:color="auto" w:fill="auto"/>
          </w:tcPr>
          <w:p w:rsidR="00EC7DF3" w:rsidRPr="00630A12" w:rsidRDefault="00EC7DF3" w:rsidP="00851752">
            <w:pPr>
              <w:spacing w:line="360" w:lineRule="auto"/>
              <w:rPr>
                <w:sz w:val="24"/>
              </w:rPr>
            </w:pPr>
          </w:p>
        </w:tc>
      </w:tr>
      <w:tr w:rsidR="00EC7DF3" w:rsidTr="00851752">
        <w:tc>
          <w:tcPr>
            <w:tcW w:w="817" w:type="dxa"/>
            <w:vMerge/>
          </w:tcPr>
          <w:p w:rsidR="00EC7DF3" w:rsidRDefault="00EC7DF3" w:rsidP="00851752">
            <w:pPr>
              <w:spacing w:line="360" w:lineRule="auto"/>
              <w:rPr>
                <w:sz w:val="24"/>
              </w:rPr>
            </w:pPr>
          </w:p>
        </w:tc>
        <w:tc>
          <w:tcPr>
            <w:tcW w:w="1559" w:type="dxa"/>
            <w:shd w:val="clear" w:color="auto" w:fill="auto"/>
          </w:tcPr>
          <w:p w:rsidR="00EC7DF3" w:rsidRPr="00630A12" w:rsidRDefault="00EC7DF3" w:rsidP="00851752">
            <w:pPr>
              <w:spacing w:line="360" w:lineRule="auto"/>
              <w:rPr>
                <w:sz w:val="24"/>
              </w:rPr>
            </w:pPr>
            <w:r>
              <w:rPr>
                <w:rFonts w:hint="eastAsia"/>
                <w:sz w:val="24"/>
              </w:rPr>
              <w:t>应答协议</w:t>
            </w:r>
          </w:p>
        </w:tc>
        <w:tc>
          <w:tcPr>
            <w:tcW w:w="1276" w:type="dxa"/>
            <w:shd w:val="clear" w:color="auto" w:fill="auto"/>
          </w:tcPr>
          <w:p w:rsidR="00EC7DF3" w:rsidRPr="00630A12" w:rsidRDefault="00EC7DF3" w:rsidP="00851752">
            <w:pPr>
              <w:spacing w:line="360" w:lineRule="auto"/>
              <w:rPr>
                <w:sz w:val="24"/>
              </w:rPr>
            </w:pPr>
            <w:r>
              <w:rPr>
                <w:rFonts w:hint="eastAsia"/>
                <w:sz w:val="24"/>
              </w:rPr>
              <w:t>1</w:t>
            </w:r>
          </w:p>
        </w:tc>
        <w:tc>
          <w:tcPr>
            <w:tcW w:w="4870" w:type="dxa"/>
            <w:shd w:val="clear" w:color="auto" w:fill="auto"/>
          </w:tcPr>
          <w:p w:rsidR="00EC7DF3" w:rsidRPr="00630A12" w:rsidRDefault="00EC7DF3" w:rsidP="00EC7DF3">
            <w:pPr>
              <w:spacing w:line="360" w:lineRule="auto"/>
              <w:rPr>
                <w:sz w:val="24"/>
              </w:rPr>
            </w:pPr>
            <w:r>
              <w:rPr>
                <w:rFonts w:hint="eastAsia"/>
                <w:sz w:val="24"/>
              </w:rPr>
              <w:t>0x0B</w:t>
            </w:r>
          </w:p>
        </w:tc>
      </w:tr>
      <w:tr w:rsidR="00EC7DF3" w:rsidTr="00851752">
        <w:tc>
          <w:tcPr>
            <w:tcW w:w="817" w:type="dxa"/>
            <w:vMerge/>
          </w:tcPr>
          <w:p w:rsidR="00EC7DF3" w:rsidRDefault="00EC7DF3" w:rsidP="00851752">
            <w:pPr>
              <w:spacing w:line="360" w:lineRule="auto"/>
              <w:rPr>
                <w:sz w:val="24"/>
              </w:rPr>
            </w:pPr>
          </w:p>
        </w:tc>
        <w:tc>
          <w:tcPr>
            <w:tcW w:w="1559" w:type="dxa"/>
            <w:shd w:val="clear" w:color="auto" w:fill="auto"/>
          </w:tcPr>
          <w:p w:rsidR="00EC7DF3" w:rsidRPr="00630A12" w:rsidRDefault="00EC7DF3" w:rsidP="00851752">
            <w:pPr>
              <w:spacing w:line="360" w:lineRule="auto"/>
              <w:rPr>
                <w:sz w:val="24"/>
              </w:rPr>
            </w:pPr>
            <w:r>
              <w:rPr>
                <w:rFonts w:hint="eastAsia"/>
                <w:sz w:val="24"/>
              </w:rPr>
              <w:t>结果</w:t>
            </w:r>
          </w:p>
        </w:tc>
        <w:tc>
          <w:tcPr>
            <w:tcW w:w="1276" w:type="dxa"/>
            <w:shd w:val="clear" w:color="auto" w:fill="auto"/>
          </w:tcPr>
          <w:p w:rsidR="00EC7DF3" w:rsidRPr="00630A12" w:rsidRDefault="00EC7DF3" w:rsidP="00851752">
            <w:pPr>
              <w:spacing w:line="360" w:lineRule="auto"/>
              <w:rPr>
                <w:sz w:val="24"/>
              </w:rPr>
            </w:pPr>
            <w:r>
              <w:rPr>
                <w:rFonts w:hint="eastAsia"/>
                <w:sz w:val="24"/>
              </w:rPr>
              <w:t>1</w:t>
            </w:r>
          </w:p>
        </w:tc>
        <w:tc>
          <w:tcPr>
            <w:tcW w:w="4870" w:type="dxa"/>
            <w:shd w:val="clear" w:color="auto" w:fill="auto"/>
          </w:tcPr>
          <w:p w:rsidR="00EC7DF3" w:rsidRDefault="00EC7DF3" w:rsidP="00851752">
            <w:pPr>
              <w:spacing w:line="360" w:lineRule="auto"/>
              <w:rPr>
                <w:sz w:val="24"/>
              </w:rPr>
            </w:pPr>
            <w:r>
              <w:rPr>
                <w:rFonts w:hint="eastAsia"/>
                <w:sz w:val="24"/>
              </w:rPr>
              <w:t>0x00</w:t>
            </w:r>
            <w:r>
              <w:rPr>
                <w:rFonts w:hint="eastAsia"/>
                <w:sz w:val="24"/>
              </w:rPr>
              <w:t>：成功</w:t>
            </w:r>
          </w:p>
          <w:p w:rsidR="00EC7DF3" w:rsidRDefault="00EC7DF3" w:rsidP="00851752">
            <w:pPr>
              <w:spacing w:line="360" w:lineRule="auto"/>
              <w:rPr>
                <w:sz w:val="24"/>
              </w:rPr>
            </w:pPr>
            <w:r>
              <w:rPr>
                <w:rFonts w:hint="eastAsia"/>
                <w:sz w:val="24"/>
              </w:rPr>
              <w:t>0x01</w:t>
            </w:r>
            <w:r>
              <w:rPr>
                <w:rFonts w:hint="eastAsia"/>
                <w:sz w:val="24"/>
              </w:rPr>
              <w:t>：失败</w:t>
            </w:r>
          </w:p>
          <w:p w:rsidR="005B5AA8" w:rsidRPr="00630A12" w:rsidRDefault="005B5AA8" w:rsidP="00851752">
            <w:pPr>
              <w:spacing w:line="360" w:lineRule="auto"/>
              <w:rPr>
                <w:sz w:val="24"/>
              </w:rPr>
            </w:pPr>
            <w:r>
              <w:rPr>
                <w:rFonts w:hint="eastAsia"/>
                <w:sz w:val="24"/>
              </w:rPr>
              <w:t>0x02</w:t>
            </w:r>
            <w:r>
              <w:rPr>
                <w:rFonts w:hint="eastAsia"/>
                <w:sz w:val="24"/>
              </w:rPr>
              <w:t>：平台处理应答</w:t>
            </w:r>
          </w:p>
        </w:tc>
      </w:tr>
      <w:tr w:rsidR="00EC7DF3" w:rsidTr="00851752">
        <w:tc>
          <w:tcPr>
            <w:tcW w:w="817" w:type="dxa"/>
            <w:vMerge/>
          </w:tcPr>
          <w:p w:rsidR="00EC7DF3" w:rsidRDefault="00EC7DF3" w:rsidP="00851752">
            <w:pPr>
              <w:spacing w:line="360" w:lineRule="auto"/>
              <w:rPr>
                <w:sz w:val="24"/>
              </w:rPr>
            </w:pPr>
          </w:p>
        </w:tc>
        <w:tc>
          <w:tcPr>
            <w:tcW w:w="1559" w:type="dxa"/>
          </w:tcPr>
          <w:p w:rsidR="00EC7DF3" w:rsidRDefault="00EC7DF3" w:rsidP="00851752">
            <w:pPr>
              <w:spacing w:line="360" w:lineRule="auto"/>
              <w:rPr>
                <w:sz w:val="24"/>
              </w:rPr>
            </w:pPr>
            <w:r>
              <w:rPr>
                <w:rFonts w:hint="eastAsia"/>
                <w:sz w:val="24"/>
              </w:rPr>
              <w:t>校验</w:t>
            </w:r>
          </w:p>
        </w:tc>
        <w:tc>
          <w:tcPr>
            <w:tcW w:w="1276" w:type="dxa"/>
          </w:tcPr>
          <w:p w:rsidR="00EC7DF3" w:rsidRDefault="00EC7DF3" w:rsidP="00851752">
            <w:pPr>
              <w:spacing w:line="360" w:lineRule="auto"/>
              <w:rPr>
                <w:sz w:val="24"/>
              </w:rPr>
            </w:pPr>
            <w:r>
              <w:rPr>
                <w:rFonts w:hint="eastAsia"/>
                <w:sz w:val="24"/>
              </w:rPr>
              <w:t>1</w:t>
            </w:r>
          </w:p>
        </w:tc>
        <w:tc>
          <w:tcPr>
            <w:tcW w:w="4870" w:type="dxa"/>
          </w:tcPr>
          <w:p w:rsidR="00EC7DF3" w:rsidRDefault="00EC7DF3" w:rsidP="00851752">
            <w:pPr>
              <w:spacing w:line="360" w:lineRule="auto"/>
              <w:rPr>
                <w:sz w:val="24"/>
              </w:rPr>
            </w:pPr>
          </w:p>
        </w:tc>
      </w:tr>
      <w:tr w:rsidR="00EC7DF3" w:rsidTr="00851752">
        <w:tc>
          <w:tcPr>
            <w:tcW w:w="817" w:type="dxa"/>
            <w:vMerge/>
          </w:tcPr>
          <w:p w:rsidR="00EC7DF3" w:rsidRDefault="00EC7DF3" w:rsidP="00851752">
            <w:pPr>
              <w:spacing w:line="360" w:lineRule="auto"/>
              <w:rPr>
                <w:sz w:val="24"/>
              </w:rPr>
            </w:pPr>
          </w:p>
        </w:tc>
        <w:tc>
          <w:tcPr>
            <w:tcW w:w="1559" w:type="dxa"/>
          </w:tcPr>
          <w:p w:rsidR="00EC7DF3" w:rsidRDefault="00EC7DF3" w:rsidP="00851752">
            <w:pPr>
              <w:spacing w:line="360" w:lineRule="auto"/>
              <w:rPr>
                <w:sz w:val="24"/>
              </w:rPr>
            </w:pPr>
            <w:r>
              <w:rPr>
                <w:rFonts w:hint="eastAsia"/>
                <w:sz w:val="24"/>
              </w:rPr>
              <w:t>停止位</w:t>
            </w:r>
          </w:p>
        </w:tc>
        <w:tc>
          <w:tcPr>
            <w:tcW w:w="1276" w:type="dxa"/>
          </w:tcPr>
          <w:p w:rsidR="00EC7DF3" w:rsidRDefault="00EC7DF3" w:rsidP="00851752">
            <w:pPr>
              <w:spacing w:line="360" w:lineRule="auto"/>
              <w:rPr>
                <w:sz w:val="24"/>
              </w:rPr>
            </w:pPr>
            <w:r>
              <w:rPr>
                <w:rFonts w:hint="eastAsia"/>
                <w:sz w:val="24"/>
              </w:rPr>
              <w:t>2</w:t>
            </w:r>
          </w:p>
        </w:tc>
        <w:tc>
          <w:tcPr>
            <w:tcW w:w="4870" w:type="dxa"/>
          </w:tcPr>
          <w:p w:rsidR="00EC7DF3" w:rsidRDefault="00EC7DF3" w:rsidP="00851752">
            <w:pPr>
              <w:spacing w:line="360" w:lineRule="auto"/>
              <w:rPr>
                <w:sz w:val="24"/>
              </w:rPr>
            </w:pPr>
          </w:p>
        </w:tc>
      </w:tr>
    </w:tbl>
    <w:p w:rsidR="00EC7DF3" w:rsidRDefault="00EC7DF3" w:rsidP="00EC7DF3">
      <w:pPr>
        <w:spacing w:line="360" w:lineRule="auto"/>
        <w:ind w:firstLine="420"/>
        <w:rPr>
          <w:sz w:val="24"/>
        </w:rPr>
      </w:pPr>
    </w:p>
    <w:p w:rsidR="00EC7DF3" w:rsidRDefault="00EC7DF3" w:rsidP="00EC7DF3">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EC7DF3" w:rsidTr="00851752">
        <w:tc>
          <w:tcPr>
            <w:tcW w:w="2126" w:type="dxa"/>
          </w:tcPr>
          <w:p w:rsidR="00EC7DF3" w:rsidRPr="00CB339B" w:rsidRDefault="00EC7DF3" w:rsidP="00851752">
            <w:pPr>
              <w:spacing w:line="360" w:lineRule="auto"/>
              <w:rPr>
                <w:sz w:val="24"/>
              </w:rPr>
            </w:pPr>
            <w:r>
              <w:rPr>
                <w:rFonts w:hint="eastAsia"/>
                <w:sz w:val="24"/>
              </w:rPr>
              <w:t>格式</w:t>
            </w:r>
          </w:p>
        </w:tc>
        <w:tc>
          <w:tcPr>
            <w:tcW w:w="1427" w:type="dxa"/>
          </w:tcPr>
          <w:p w:rsidR="00EC7DF3" w:rsidRDefault="00EC7DF3"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EC7DF3" w:rsidRDefault="00EC7DF3" w:rsidP="00851752">
            <w:pPr>
              <w:spacing w:line="360" w:lineRule="auto"/>
              <w:rPr>
                <w:sz w:val="24"/>
              </w:rPr>
            </w:pPr>
            <w:r>
              <w:rPr>
                <w:rFonts w:hint="eastAsia"/>
                <w:sz w:val="24"/>
              </w:rPr>
              <w:t>说明</w:t>
            </w:r>
          </w:p>
        </w:tc>
      </w:tr>
      <w:tr w:rsidR="00EC7DF3" w:rsidTr="00851752">
        <w:tc>
          <w:tcPr>
            <w:tcW w:w="2126" w:type="dxa"/>
          </w:tcPr>
          <w:p w:rsidR="00EC7DF3" w:rsidRDefault="00EC7DF3" w:rsidP="00851752">
            <w:pPr>
              <w:spacing w:line="360" w:lineRule="auto"/>
              <w:rPr>
                <w:sz w:val="24"/>
              </w:rPr>
            </w:pPr>
            <w:r>
              <w:rPr>
                <w:rFonts w:hint="eastAsia"/>
                <w:sz w:val="24"/>
              </w:rPr>
              <w:t>协议号</w:t>
            </w:r>
          </w:p>
        </w:tc>
        <w:tc>
          <w:tcPr>
            <w:tcW w:w="1427" w:type="dxa"/>
          </w:tcPr>
          <w:p w:rsidR="00EC7DF3" w:rsidRDefault="00EC7DF3" w:rsidP="00851752">
            <w:pPr>
              <w:spacing w:line="360" w:lineRule="auto"/>
              <w:rPr>
                <w:sz w:val="24"/>
              </w:rPr>
            </w:pPr>
            <w:r>
              <w:rPr>
                <w:rFonts w:hint="eastAsia"/>
                <w:sz w:val="24"/>
              </w:rPr>
              <w:t>1</w:t>
            </w:r>
          </w:p>
        </w:tc>
        <w:tc>
          <w:tcPr>
            <w:tcW w:w="3109" w:type="dxa"/>
          </w:tcPr>
          <w:p w:rsidR="00EC7DF3" w:rsidRDefault="00EC7DF3" w:rsidP="00851752">
            <w:pPr>
              <w:spacing w:line="360" w:lineRule="auto"/>
              <w:rPr>
                <w:sz w:val="24"/>
              </w:rPr>
            </w:pPr>
            <w:r>
              <w:rPr>
                <w:rFonts w:hint="eastAsia"/>
                <w:sz w:val="24"/>
              </w:rPr>
              <w:t>0x00</w:t>
            </w:r>
          </w:p>
        </w:tc>
      </w:tr>
      <w:tr w:rsidR="00EC7DF3" w:rsidTr="00851752">
        <w:tc>
          <w:tcPr>
            <w:tcW w:w="2126" w:type="dxa"/>
          </w:tcPr>
          <w:p w:rsidR="00EC7DF3" w:rsidRDefault="00EC7DF3" w:rsidP="00851752">
            <w:pPr>
              <w:spacing w:line="360" w:lineRule="auto"/>
              <w:rPr>
                <w:sz w:val="24"/>
              </w:rPr>
            </w:pPr>
            <w:r>
              <w:rPr>
                <w:rFonts w:hint="eastAsia"/>
                <w:sz w:val="24"/>
              </w:rPr>
              <w:t>应答序列号</w:t>
            </w:r>
          </w:p>
        </w:tc>
        <w:tc>
          <w:tcPr>
            <w:tcW w:w="1427" w:type="dxa"/>
          </w:tcPr>
          <w:p w:rsidR="00EC7DF3" w:rsidRDefault="00EC7DF3" w:rsidP="00851752">
            <w:pPr>
              <w:spacing w:line="360" w:lineRule="auto"/>
              <w:rPr>
                <w:sz w:val="24"/>
              </w:rPr>
            </w:pPr>
            <w:r>
              <w:rPr>
                <w:rFonts w:hint="eastAsia"/>
                <w:sz w:val="24"/>
              </w:rPr>
              <w:t>1</w:t>
            </w:r>
          </w:p>
        </w:tc>
        <w:tc>
          <w:tcPr>
            <w:tcW w:w="3109" w:type="dxa"/>
          </w:tcPr>
          <w:p w:rsidR="00EC7DF3" w:rsidRDefault="00EC7DF3" w:rsidP="00851752">
            <w:pPr>
              <w:spacing w:line="360" w:lineRule="auto"/>
              <w:rPr>
                <w:sz w:val="24"/>
              </w:rPr>
            </w:pPr>
          </w:p>
        </w:tc>
      </w:tr>
      <w:tr w:rsidR="00EC7DF3" w:rsidTr="00851752">
        <w:tc>
          <w:tcPr>
            <w:tcW w:w="2126" w:type="dxa"/>
          </w:tcPr>
          <w:p w:rsidR="00EC7DF3" w:rsidRPr="00630A12" w:rsidRDefault="00EC7DF3" w:rsidP="00851752">
            <w:pPr>
              <w:spacing w:line="360" w:lineRule="auto"/>
              <w:rPr>
                <w:sz w:val="24"/>
              </w:rPr>
            </w:pPr>
            <w:r>
              <w:rPr>
                <w:rFonts w:hint="eastAsia"/>
                <w:sz w:val="24"/>
              </w:rPr>
              <w:t>应答协议</w:t>
            </w:r>
          </w:p>
        </w:tc>
        <w:tc>
          <w:tcPr>
            <w:tcW w:w="1427" w:type="dxa"/>
          </w:tcPr>
          <w:p w:rsidR="00EC7DF3" w:rsidRPr="00630A12" w:rsidRDefault="00EC7DF3" w:rsidP="00851752">
            <w:pPr>
              <w:spacing w:line="360" w:lineRule="auto"/>
              <w:rPr>
                <w:sz w:val="24"/>
              </w:rPr>
            </w:pPr>
            <w:r>
              <w:rPr>
                <w:rFonts w:hint="eastAsia"/>
                <w:sz w:val="24"/>
              </w:rPr>
              <w:t>1</w:t>
            </w:r>
          </w:p>
        </w:tc>
        <w:tc>
          <w:tcPr>
            <w:tcW w:w="3109" w:type="dxa"/>
          </w:tcPr>
          <w:p w:rsidR="00EC7DF3" w:rsidRPr="00630A12" w:rsidRDefault="00EC7DF3" w:rsidP="00EC7DF3">
            <w:pPr>
              <w:spacing w:line="360" w:lineRule="auto"/>
              <w:rPr>
                <w:sz w:val="24"/>
              </w:rPr>
            </w:pPr>
            <w:r>
              <w:rPr>
                <w:rFonts w:hint="eastAsia"/>
                <w:sz w:val="24"/>
              </w:rPr>
              <w:t>0x0B</w:t>
            </w:r>
          </w:p>
        </w:tc>
      </w:tr>
      <w:tr w:rsidR="00EC7DF3" w:rsidTr="00851752">
        <w:tc>
          <w:tcPr>
            <w:tcW w:w="2126" w:type="dxa"/>
          </w:tcPr>
          <w:p w:rsidR="00EC7DF3" w:rsidRDefault="00EC7DF3" w:rsidP="00851752">
            <w:pPr>
              <w:spacing w:line="360" w:lineRule="auto"/>
              <w:rPr>
                <w:sz w:val="24"/>
              </w:rPr>
            </w:pPr>
            <w:r>
              <w:rPr>
                <w:rFonts w:hint="eastAsia"/>
                <w:sz w:val="24"/>
              </w:rPr>
              <w:t>结果</w:t>
            </w:r>
          </w:p>
        </w:tc>
        <w:tc>
          <w:tcPr>
            <w:tcW w:w="1427" w:type="dxa"/>
          </w:tcPr>
          <w:p w:rsidR="00EC7DF3" w:rsidRDefault="00EC7DF3" w:rsidP="00851752">
            <w:pPr>
              <w:spacing w:line="360" w:lineRule="auto"/>
              <w:rPr>
                <w:sz w:val="24"/>
              </w:rPr>
            </w:pPr>
            <w:r>
              <w:rPr>
                <w:rFonts w:hint="eastAsia"/>
                <w:sz w:val="24"/>
              </w:rPr>
              <w:t>1</w:t>
            </w:r>
          </w:p>
        </w:tc>
        <w:tc>
          <w:tcPr>
            <w:tcW w:w="3109" w:type="dxa"/>
          </w:tcPr>
          <w:p w:rsidR="00265827" w:rsidRDefault="00265827" w:rsidP="00265827">
            <w:pPr>
              <w:spacing w:line="360" w:lineRule="auto"/>
              <w:rPr>
                <w:sz w:val="24"/>
              </w:rPr>
            </w:pPr>
            <w:r>
              <w:rPr>
                <w:rFonts w:hint="eastAsia"/>
                <w:sz w:val="24"/>
              </w:rPr>
              <w:t>0x00</w:t>
            </w:r>
            <w:r>
              <w:rPr>
                <w:rFonts w:hint="eastAsia"/>
                <w:sz w:val="24"/>
              </w:rPr>
              <w:t>：成功</w:t>
            </w:r>
          </w:p>
          <w:p w:rsidR="00265827" w:rsidRDefault="00265827" w:rsidP="00265827">
            <w:pPr>
              <w:spacing w:line="360" w:lineRule="auto"/>
              <w:rPr>
                <w:sz w:val="24"/>
              </w:rPr>
            </w:pPr>
            <w:r>
              <w:rPr>
                <w:rFonts w:hint="eastAsia"/>
                <w:sz w:val="24"/>
              </w:rPr>
              <w:t>0x01</w:t>
            </w:r>
            <w:r>
              <w:rPr>
                <w:rFonts w:hint="eastAsia"/>
                <w:sz w:val="24"/>
              </w:rPr>
              <w:t>：失败</w:t>
            </w:r>
          </w:p>
          <w:p w:rsidR="00EC7DF3" w:rsidRDefault="00265827" w:rsidP="00265827">
            <w:pPr>
              <w:spacing w:line="360" w:lineRule="auto"/>
              <w:rPr>
                <w:sz w:val="24"/>
              </w:rPr>
            </w:pPr>
            <w:r>
              <w:rPr>
                <w:rFonts w:hint="eastAsia"/>
                <w:sz w:val="24"/>
              </w:rPr>
              <w:t>0x02</w:t>
            </w:r>
            <w:r>
              <w:rPr>
                <w:rFonts w:hint="eastAsia"/>
                <w:sz w:val="24"/>
              </w:rPr>
              <w:t>：平台处理应答</w:t>
            </w:r>
          </w:p>
        </w:tc>
      </w:tr>
      <w:tr w:rsidR="00EC7DF3" w:rsidTr="00851752">
        <w:tc>
          <w:tcPr>
            <w:tcW w:w="2126" w:type="dxa"/>
          </w:tcPr>
          <w:p w:rsidR="00EC7DF3" w:rsidRDefault="00EC7DF3" w:rsidP="00851752">
            <w:pPr>
              <w:spacing w:line="360" w:lineRule="auto"/>
              <w:rPr>
                <w:sz w:val="24"/>
              </w:rPr>
            </w:pPr>
            <w:r>
              <w:rPr>
                <w:rFonts w:hint="eastAsia"/>
                <w:sz w:val="24"/>
              </w:rPr>
              <w:t>错误校验</w:t>
            </w:r>
          </w:p>
        </w:tc>
        <w:tc>
          <w:tcPr>
            <w:tcW w:w="1427" w:type="dxa"/>
          </w:tcPr>
          <w:p w:rsidR="00EC7DF3" w:rsidRDefault="00EC7DF3" w:rsidP="00851752">
            <w:pPr>
              <w:spacing w:line="360" w:lineRule="auto"/>
              <w:rPr>
                <w:sz w:val="24"/>
              </w:rPr>
            </w:pPr>
            <w:r>
              <w:rPr>
                <w:rFonts w:hint="eastAsia"/>
                <w:sz w:val="24"/>
              </w:rPr>
              <w:t>1</w:t>
            </w:r>
          </w:p>
        </w:tc>
        <w:tc>
          <w:tcPr>
            <w:tcW w:w="3109" w:type="dxa"/>
          </w:tcPr>
          <w:p w:rsidR="00EC7DF3" w:rsidRDefault="00EC7DF3" w:rsidP="00851752">
            <w:pPr>
              <w:spacing w:line="360" w:lineRule="auto"/>
              <w:rPr>
                <w:sz w:val="24"/>
              </w:rPr>
            </w:pPr>
          </w:p>
        </w:tc>
      </w:tr>
    </w:tbl>
    <w:p w:rsidR="00DF37B3" w:rsidRDefault="00DF37B3" w:rsidP="009B768F">
      <w:pPr>
        <w:spacing w:line="360" w:lineRule="auto"/>
        <w:rPr>
          <w:sz w:val="24"/>
        </w:rPr>
      </w:pPr>
    </w:p>
    <w:p w:rsidR="001A7C75" w:rsidRPr="00661183" w:rsidRDefault="00C42474" w:rsidP="001A7C75">
      <w:pPr>
        <w:pStyle w:val="2"/>
        <w:spacing w:before="0" w:after="0" w:line="360" w:lineRule="auto"/>
        <w:ind w:left="663" w:hangingChars="275" w:hanging="663"/>
        <w:rPr>
          <w:sz w:val="24"/>
        </w:rPr>
      </w:pPr>
      <w:r>
        <w:rPr>
          <w:rFonts w:hint="eastAsia"/>
          <w:sz w:val="24"/>
        </w:rPr>
        <w:lastRenderedPageBreak/>
        <w:t>阀门</w:t>
      </w:r>
      <w:r w:rsidR="002874E9">
        <w:rPr>
          <w:rFonts w:hint="eastAsia"/>
          <w:sz w:val="24"/>
        </w:rPr>
        <w:t>控制指令</w:t>
      </w:r>
    </w:p>
    <w:p w:rsidR="001A7C75" w:rsidRDefault="00C42474" w:rsidP="001A7C75">
      <w:pPr>
        <w:pStyle w:val="3"/>
        <w:spacing w:before="0" w:after="0" w:line="360" w:lineRule="auto"/>
        <w:ind w:left="826" w:hangingChars="343" w:hanging="826"/>
        <w:rPr>
          <w:sz w:val="24"/>
        </w:rPr>
      </w:pPr>
      <w:r>
        <w:rPr>
          <w:rFonts w:hint="eastAsia"/>
          <w:sz w:val="24"/>
        </w:rPr>
        <w:t>阀门控制</w:t>
      </w:r>
      <w:r w:rsidR="001A7C75">
        <w:rPr>
          <w:rFonts w:hint="eastAsia"/>
          <w:sz w:val="24"/>
        </w:rPr>
        <w:t>发送</w:t>
      </w:r>
      <w:r w:rsidR="00057E6E">
        <w:rPr>
          <w:rFonts w:hint="eastAsia"/>
          <w:sz w:val="24"/>
        </w:rPr>
        <w:t xml:space="preserve"> 0x</w:t>
      </w:r>
      <w:r w:rsidR="006C71D5">
        <w:rPr>
          <w:rFonts w:hint="eastAsia"/>
          <w:sz w:val="24"/>
        </w:rPr>
        <w:t>8</w:t>
      </w:r>
      <w:r w:rsidR="00057E6E">
        <w:rPr>
          <w:rFonts w:hint="eastAsia"/>
          <w:sz w:val="24"/>
        </w:rPr>
        <w:t>C</w:t>
      </w:r>
    </w:p>
    <w:p w:rsidR="001A7C75" w:rsidRDefault="001A7C75" w:rsidP="001A7C75">
      <w:pPr>
        <w:spacing w:line="360" w:lineRule="auto"/>
        <w:ind w:firstLine="420"/>
        <w:rPr>
          <w:sz w:val="24"/>
        </w:rPr>
      </w:pPr>
      <w:r>
        <w:rPr>
          <w:rFonts w:hint="eastAsia"/>
          <w:sz w:val="24"/>
        </w:rPr>
        <w:t>系统</w:t>
      </w:r>
      <w:r w:rsidR="00057E6E">
        <w:rPr>
          <w:rFonts w:hint="eastAsia"/>
          <w:sz w:val="24"/>
        </w:rPr>
        <w:t>向终端</w:t>
      </w:r>
      <w:r>
        <w:rPr>
          <w:rFonts w:hint="eastAsia"/>
          <w:sz w:val="24"/>
        </w:rPr>
        <w:t>发送</w:t>
      </w:r>
      <w:r w:rsidR="00057E6E">
        <w:rPr>
          <w:rFonts w:hint="eastAsia"/>
          <w:sz w:val="24"/>
        </w:rPr>
        <w:t>阀门控制指令</w:t>
      </w:r>
      <w:r>
        <w:rPr>
          <w:rFonts w:hint="eastAsia"/>
          <w:sz w:val="24"/>
        </w:rPr>
        <w:t>，包含指定</w:t>
      </w:r>
      <w:r w:rsidR="00057E6E">
        <w:rPr>
          <w:rFonts w:hint="eastAsia"/>
          <w:sz w:val="24"/>
        </w:rPr>
        <w:t>参数</w:t>
      </w:r>
      <w:r w:rsidR="00057E6E">
        <w:rPr>
          <w:rFonts w:hint="eastAsia"/>
          <w:sz w:val="24"/>
        </w:rPr>
        <w:t>ID</w:t>
      </w:r>
      <w:r w:rsidR="00057E6E">
        <w:rPr>
          <w:rFonts w:hint="eastAsia"/>
          <w:sz w:val="24"/>
        </w:rPr>
        <w:t>和参数信息</w:t>
      </w:r>
      <w:r w:rsidRPr="0024377F">
        <w:rPr>
          <w:rFonts w:hint="eastAsia"/>
          <w:sz w:val="24"/>
        </w:rPr>
        <w:t>。</w:t>
      </w:r>
      <w:r>
        <w:rPr>
          <w:rFonts w:hint="eastAsia"/>
          <w:sz w:val="24"/>
        </w:rPr>
        <w:t>支持北斗和</w:t>
      </w:r>
      <w:r>
        <w:rPr>
          <w:rFonts w:hint="eastAsia"/>
          <w:sz w:val="24"/>
        </w:rPr>
        <w:t>TCP</w:t>
      </w:r>
      <w:r>
        <w:rPr>
          <w:rFonts w:hint="eastAsia"/>
          <w:sz w:val="24"/>
        </w:rPr>
        <w:t>两种模式执行。</w:t>
      </w:r>
    </w:p>
    <w:tbl>
      <w:tblPr>
        <w:tblStyle w:val="a5"/>
        <w:tblW w:w="9089" w:type="dxa"/>
        <w:tblLook w:val="04A0" w:firstRow="1" w:lastRow="0" w:firstColumn="1" w:lastColumn="0" w:noHBand="0" w:noVBand="1"/>
      </w:tblPr>
      <w:tblGrid>
        <w:gridCol w:w="817"/>
        <w:gridCol w:w="2126"/>
        <w:gridCol w:w="1276"/>
        <w:gridCol w:w="4870"/>
      </w:tblGrid>
      <w:tr w:rsidR="001A7C75" w:rsidTr="00FB78C9">
        <w:tc>
          <w:tcPr>
            <w:tcW w:w="2943" w:type="dxa"/>
            <w:gridSpan w:val="2"/>
          </w:tcPr>
          <w:p w:rsidR="001A7C75" w:rsidRDefault="001A7C75" w:rsidP="00851752">
            <w:pPr>
              <w:spacing w:line="360" w:lineRule="auto"/>
              <w:rPr>
                <w:sz w:val="24"/>
              </w:rPr>
            </w:pPr>
            <w:r>
              <w:rPr>
                <w:rFonts w:hint="eastAsia"/>
                <w:sz w:val="24"/>
              </w:rPr>
              <w:t>格式</w:t>
            </w:r>
          </w:p>
        </w:tc>
        <w:tc>
          <w:tcPr>
            <w:tcW w:w="1276" w:type="dxa"/>
          </w:tcPr>
          <w:p w:rsidR="001A7C75" w:rsidRDefault="001A7C75" w:rsidP="00851752">
            <w:pPr>
              <w:spacing w:line="360" w:lineRule="auto"/>
              <w:rPr>
                <w:sz w:val="24"/>
              </w:rPr>
            </w:pPr>
            <w:r>
              <w:rPr>
                <w:rFonts w:hint="eastAsia"/>
                <w:sz w:val="24"/>
              </w:rPr>
              <w:t>长度</w:t>
            </w:r>
            <w:r>
              <w:rPr>
                <w:rFonts w:hint="eastAsia"/>
                <w:sz w:val="24"/>
              </w:rPr>
              <w:t>byte</w:t>
            </w:r>
          </w:p>
        </w:tc>
        <w:tc>
          <w:tcPr>
            <w:tcW w:w="4870" w:type="dxa"/>
          </w:tcPr>
          <w:p w:rsidR="001A7C75" w:rsidRDefault="001A7C75" w:rsidP="00851752">
            <w:pPr>
              <w:spacing w:line="360" w:lineRule="auto"/>
              <w:rPr>
                <w:sz w:val="24"/>
              </w:rPr>
            </w:pPr>
            <w:r>
              <w:rPr>
                <w:rFonts w:hint="eastAsia"/>
                <w:sz w:val="24"/>
              </w:rPr>
              <w:t>说明</w:t>
            </w:r>
          </w:p>
        </w:tc>
      </w:tr>
      <w:tr w:rsidR="001A7C75" w:rsidTr="00FB78C9">
        <w:tc>
          <w:tcPr>
            <w:tcW w:w="817" w:type="dxa"/>
            <w:vMerge w:val="restart"/>
          </w:tcPr>
          <w:p w:rsidR="001A7C75" w:rsidRDefault="001A7C75" w:rsidP="00851752">
            <w:pPr>
              <w:spacing w:line="360" w:lineRule="auto"/>
              <w:rPr>
                <w:sz w:val="24"/>
              </w:rPr>
            </w:pPr>
          </w:p>
        </w:tc>
        <w:tc>
          <w:tcPr>
            <w:tcW w:w="2126" w:type="dxa"/>
          </w:tcPr>
          <w:p w:rsidR="001A7C75" w:rsidRDefault="001A7C75" w:rsidP="00851752">
            <w:pPr>
              <w:spacing w:line="360" w:lineRule="auto"/>
              <w:rPr>
                <w:sz w:val="24"/>
              </w:rPr>
            </w:pPr>
            <w:r>
              <w:rPr>
                <w:rFonts w:hint="eastAsia"/>
                <w:sz w:val="24"/>
              </w:rPr>
              <w:t>起始位</w:t>
            </w:r>
          </w:p>
        </w:tc>
        <w:tc>
          <w:tcPr>
            <w:tcW w:w="1276" w:type="dxa"/>
          </w:tcPr>
          <w:p w:rsidR="001A7C75" w:rsidRDefault="001A7C75" w:rsidP="00851752">
            <w:pPr>
              <w:spacing w:line="360" w:lineRule="auto"/>
              <w:rPr>
                <w:sz w:val="24"/>
              </w:rPr>
            </w:pPr>
            <w:r>
              <w:rPr>
                <w:rFonts w:hint="eastAsia"/>
                <w:sz w:val="24"/>
              </w:rPr>
              <w:t>2</w:t>
            </w:r>
          </w:p>
        </w:tc>
        <w:tc>
          <w:tcPr>
            <w:tcW w:w="4870" w:type="dxa"/>
          </w:tcPr>
          <w:p w:rsidR="001A7C75" w:rsidRDefault="001A7C75"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1A7C75" w:rsidTr="00FB78C9">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1A7C75" w:rsidP="00851752">
            <w:pPr>
              <w:spacing w:line="360" w:lineRule="auto"/>
              <w:rPr>
                <w:sz w:val="24"/>
              </w:rPr>
            </w:pPr>
            <w:r>
              <w:rPr>
                <w:rFonts w:hint="eastAsia"/>
                <w:sz w:val="24"/>
              </w:rPr>
              <w:t>包长度</w:t>
            </w:r>
          </w:p>
        </w:tc>
        <w:tc>
          <w:tcPr>
            <w:tcW w:w="1276" w:type="dxa"/>
            <w:tcBorders>
              <w:bottom w:val="single" w:sz="4" w:space="0" w:color="auto"/>
            </w:tcBorders>
          </w:tcPr>
          <w:p w:rsidR="001A7C75" w:rsidRDefault="001A7C75" w:rsidP="00851752">
            <w:pPr>
              <w:spacing w:line="360" w:lineRule="auto"/>
              <w:rPr>
                <w:sz w:val="24"/>
              </w:rPr>
            </w:pPr>
            <w:r>
              <w:rPr>
                <w:rFonts w:hint="eastAsia"/>
                <w:sz w:val="24"/>
              </w:rPr>
              <w:t>2</w:t>
            </w:r>
          </w:p>
        </w:tc>
        <w:tc>
          <w:tcPr>
            <w:tcW w:w="4870" w:type="dxa"/>
            <w:tcBorders>
              <w:bottom w:val="single" w:sz="4" w:space="0" w:color="auto"/>
            </w:tcBorders>
          </w:tcPr>
          <w:p w:rsidR="001A7C75" w:rsidRDefault="001A7C75" w:rsidP="00851752">
            <w:pPr>
              <w:spacing w:line="360" w:lineRule="auto"/>
              <w:rPr>
                <w:sz w:val="24"/>
              </w:rPr>
            </w:pPr>
          </w:p>
        </w:tc>
      </w:tr>
      <w:tr w:rsidR="001A7C75" w:rsidTr="00FB78C9">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1A7C75" w:rsidRDefault="008D5860" w:rsidP="00851752">
            <w:pPr>
              <w:spacing w:line="360" w:lineRule="auto"/>
              <w:rPr>
                <w:sz w:val="24"/>
              </w:rPr>
            </w:pPr>
            <w:r>
              <w:rPr>
                <w:rFonts w:hint="eastAsia"/>
                <w:sz w:val="24"/>
              </w:rPr>
              <w:t>1</w:t>
            </w:r>
          </w:p>
        </w:tc>
        <w:tc>
          <w:tcPr>
            <w:tcW w:w="4870" w:type="dxa"/>
            <w:tcBorders>
              <w:bottom w:val="single" w:sz="4" w:space="0" w:color="auto"/>
            </w:tcBorders>
          </w:tcPr>
          <w:p w:rsidR="001A7C75" w:rsidRDefault="008D5860" w:rsidP="00851752">
            <w:pPr>
              <w:spacing w:line="360" w:lineRule="auto"/>
              <w:rPr>
                <w:sz w:val="24"/>
              </w:rPr>
            </w:pPr>
            <w:r w:rsidRPr="00630A12">
              <w:rPr>
                <w:rFonts w:hint="eastAsia"/>
                <w:sz w:val="24"/>
              </w:rPr>
              <w:t>0x</w:t>
            </w:r>
            <w:r>
              <w:rPr>
                <w:rFonts w:hint="eastAsia"/>
                <w:sz w:val="24"/>
              </w:rPr>
              <w:t>8C</w:t>
            </w:r>
          </w:p>
        </w:tc>
      </w:tr>
      <w:tr w:rsidR="001A7C75" w:rsidTr="00FB78C9">
        <w:tc>
          <w:tcPr>
            <w:tcW w:w="817" w:type="dxa"/>
            <w:vMerge/>
          </w:tcPr>
          <w:p w:rsidR="001A7C75" w:rsidRDefault="001A7C75" w:rsidP="00851752">
            <w:pPr>
              <w:spacing w:line="360" w:lineRule="auto"/>
              <w:rPr>
                <w:sz w:val="24"/>
              </w:rPr>
            </w:pPr>
          </w:p>
        </w:tc>
        <w:tc>
          <w:tcPr>
            <w:tcW w:w="2126" w:type="dxa"/>
            <w:shd w:val="clear" w:color="auto" w:fill="auto"/>
          </w:tcPr>
          <w:p w:rsidR="001A7C75" w:rsidRPr="00630A12" w:rsidRDefault="008D5860" w:rsidP="00851752">
            <w:pPr>
              <w:spacing w:line="360" w:lineRule="auto"/>
              <w:rPr>
                <w:sz w:val="24"/>
              </w:rPr>
            </w:pPr>
            <w:r>
              <w:rPr>
                <w:rFonts w:hint="eastAsia"/>
                <w:sz w:val="24"/>
              </w:rPr>
              <w:t>序列号</w:t>
            </w:r>
          </w:p>
        </w:tc>
        <w:tc>
          <w:tcPr>
            <w:tcW w:w="1276" w:type="dxa"/>
            <w:shd w:val="clear" w:color="auto" w:fill="auto"/>
          </w:tcPr>
          <w:p w:rsidR="001A7C75" w:rsidRPr="00630A12" w:rsidRDefault="008D5860" w:rsidP="00851752">
            <w:pPr>
              <w:spacing w:line="360" w:lineRule="auto"/>
              <w:rPr>
                <w:sz w:val="24"/>
              </w:rPr>
            </w:pPr>
            <w:r>
              <w:rPr>
                <w:rFonts w:hint="eastAsia"/>
                <w:sz w:val="24"/>
              </w:rPr>
              <w:t>2</w:t>
            </w:r>
          </w:p>
        </w:tc>
        <w:tc>
          <w:tcPr>
            <w:tcW w:w="4870" w:type="dxa"/>
            <w:shd w:val="clear" w:color="auto" w:fill="auto"/>
          </w:tcPr>
          <w:p w:rsidR="001A7C75" w:rsidRPr="00630A12" w:rsidRDefault="001A7C75" w:rsidP="006C71D5">
            <w:pPr>
              <w:spacing w:line="360" w:lineRule="auto"/>
              <w:rPr>
                <w:sz w:val="24"/>
              </w:rPr>
            </w:pPr>
          </w:p>
        </w:tc>
      </w:tr>
      <w:tr w:rsidR="001A7C75" w:rsidTr="00FB78C9">
        <w:tc>
          <w:tcPr>
            <w:tcW w:w="817" w:type="dxa"/>
            <w:vMerge/>
          </w:tcPr>
          <w:p w:rsidR="001A7C75" w:rsidRDefault="001A7C75" w:rsidP="00851752">
            <w:pPr>
              <w:spacing w:line="360" w:lineRule="auto"/>
              <w:rPr>
                <w:sz w:val="24"/>
              </w:rPr>
            </w:pPr>
          </w:p>
        </w:tc>
        <w:tc>
          <w:tcPr>
            <w:tcW w:w="2126" w:type="dxa"/>
            <w:shd w:val="clear" w:color="auto" w:fill="auto"/>
          </w:tcPr>
          <w:p w:rsidR="001A7C75" w:rsidRPr="00630A12" w:rsidRDefault="008B26CF" w:rsidP="00851752">
            <w:pPr>
              <w:spacing w:line="360" w:lineRule="auto"/>
              <w:rPr>
                <w:sz w:val="24"/>
              </w:rPr>
            </w:pPr>
            <w:r>
              <w:rPr>
                <w:rFonts w:hint="eastAsia"/>
                <w:sz w:val="24"/>
              </w:rPr>
              <w:t>参数数量</w:t>
            </w:r>
          </w:p>
        </w:tc>
        <w:tc>
          <w:tcPr>
            <w:tcW w:w="1276" w:type="dxa"/>
            <w:shd w:val="clear" w:color="auto" w:fill="auto"/>
          </w:tcPr>
          <w:p w:rsidR="001A7C75" w:rsidRPr="00630A12" w:rsidRDefault="008B26CF" w:rsidP="00851752">
            <w:pPr>
              <w:spacing w:line="360" w:lineRule="auto"/>
              <w:rPr>
                <w:sz w:val="24"/>
              </w:rPr>
            </w:pPr>
            <w:r>
              <w:rPr>
                <w:rFonts w:hint="eastAsia"/>
                <w:sz w:val="24"/>
              </w:rPr>
              <w:t>1</w:t>
            </w:r>
          </w:p>
        </w:tc>
        <w:tc>
          <w:tcPr>
            <w:tcW w:w="4870" w:type="dxa"/>
            <w:shd w:val="clear" w:color="auto" w:fill="auto"/>
          </w:tcPr>
          <w:p w:rsidR="001A7C75" w:rsidRPr="00630A12" w:rsidRDefault="001A7C75"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shd w:val="clear" w:color="auto" w:fill="auto"/>
          </w:tcPr>
          <w:p w:rsidR="000E3C43" w:rsidRDefault="000E3C43" w:rsidP="00851752">
            <w:pPr>
              <w:spacing w:line="360" w:lineRule="auto"/>
              <w:rPr>
                <w:sz w:val="24"/>
              </w:rPr>
            </w:pPr>
            <w:r>
              <w:rPr>
                <w:rFonts w:hint="eastAsia"/>
                <w:sz w:val="24"/>
              </w:rPr>
              <w:t>观测参数</w:t>
            </w:r>
            <w:r>
              <w:rPr>
                <w:rFonts w:hint="eastAsia"/>
                <w:sz w:val="24"/>
              </w:rPr>
              <w:t>MID</w:t>
            </w:r>
          </w:p>
        </w:tc>
        <w:tc>
          <w:tcPr>
            <w:tcW w:w="1276" w:type="dxa"/>
            <w:shd w:val="clear" w:color="auto" w:fill="auto"/>
          </w:tcPr>
          <w:p w:rsidR="000E3C43" w:rsidRDefault="000E3C43" w:rsidP="00851752">
            <w:pPr>
              <w:spacing w:line="360" w:lineRule="auto"/>
              <w:rPr>
                <w:sz w:val="24"/>
              </w:rPr>
            </w:pPr>
            <w:r>
              <w:rPr>
                <w:rFonts w:hint="eastAsia"/>
                <w:sz w:val="24"/>
              </w:rPr>
              <w:t>2B</w:t>
            </w:r>
          </w:p>
        </w:tc>
        <w:tc>
          <w:tcPr>
            <w:tcW w:w="4870" w:type="dxa"/>
            <w:shd w:val="clear" w:color="auto" w:fill="auto"/>
          </w:tcPr>
          <w:p w:rsidR="000E3C43" w:rsidRDefault="000E3C43"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shd w:val="clear" w:color="auto" w:fill="auto"/>
          </w:tcPr>
          <w:p w:rsidR="000E3C43" w:rsidRDefault="000E3C43" w:rsidP="00851752">
            <w:pPr>
              <w:spacing w:line="360" w:lineRule="auto"/>
              <w:rPr>
                <w:sz w:val="24"/>
              </w:rPr>
            </w:pPr>
            <w:r>
              <w:rPr>
                <w:rFonts w:hint="eastAsia"/>
                <w:sz w:val="24"/>
              </w:rPr>
              <w:t>观测参数</w:t>
            </w:r>
            <w:r>
              <w:rPr>
                <w:rFonts w:hint="eastAsia"/>
                <w:sz w:val="24"/>
              </w:rPr>
              <w:t>M</w:t>
            </w:r>
            <w:r>
              <w:rPr>
                <w:rFonts w:hint="eastAsia"/>
                <w:sz w:val="24"/>
              </w:rPr>
              <w:t>类型</w:t>
            </w:r>
          </w:p>
        </w:tc>
        <w:tc>
          <w:tcPr>
            <w:tcW w:w="1276" w:type="dxa"/>
            <w:shd w:val="clear" w:color="auto" w:fill="auto"/>
          </w:tcPr>
          <w:p w:rsidR="000E3C43" w:rsidRDefault="000E3C43" w:rsidP="00851752">
            <w:pPr>
              <w:spacing w:line="360" w:lineRule="auto"/>
              <w:rPr>
                <w:sz w:val="24"/>
              </w:rPr>
            </w:pPr>
            <w:r>
              <w:rPr>
                <w:rFonts w:hint="eastAsia"/>
                <w:sz w:val="24"/>
              </w:rPr>
              <w:t>1B</w:t>
            </w:r>
          </w:p>
        </w:tc>
        <w:tc>
          <w:tcPr>
            <w:tcW w:w="4870" w:type="dxa"/>
            <w:shd w:val="clear" w:color="auto" w:fill="auto"/>
          </w:tcPr>
          <w:p w:rsidR="000E3C43" w:rsidRDefault="000E3C43"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shd w:val="clear" w:color="auto" w:fill="auto"/>
          </w:tcPr>
          <w:p w:rsidR="000E3C43" w:rsidRDefault="000E3C43" w:rsidP="00851752">
            <w:pPr>
              <w:spacing w:line="360" w:lineRule="auto"/>
              <w:rPr>
                <w:sz w:val="24"/>
              </w:rPr>
            </w:pPr>
            <w:r>
              <w:rPr>
                <w:rFonts w:hint="eastAsia"/>
                <w:sz w:val="24"/>
              </w:rPr>
              <w:t>观测参数</w:t>
            </w:r>
            <w:r>
              <w:rPr>
                <w:rFonts w:hint="eastAsia"/>
                <w:sz w:val="24"/>
              </w:rPr>
              <w:t>M</w:t>
            </w:r>
            <w:r>
              <w:rPr>
                <w:rFonts w:hint="eastAsia"/>
                <w:sz w:val="24"/>
              </w:rPr>
              <w:t>数据</w:t>
            </w:r>
          </w:p>
        </w:tc>
        <w:tc>
          <w:tcPr>
            <w:tcW w:w="1276" w:type="dxa"/>
            <w:shd w:val="clear" w:color="auto" w:fill="auto"/>
          </w:tcPr>
          <w:p w:rsidR="000E3C43" w:rsidRDefault="000E3C43" w:rsidP="00851752">
            <w:pPr>
              <w:spacing w:line="360" w:lineRule="auto"/>
              <w:rPr>
                <w:sz w:val="24"/>
              </w:rPr>
            </w:pPr>
            <w:r>
              <w:rPr>
                <w:rFonts w:hint="eastAsia"/>
                <w:sz w:val="24"/>
              </w:rPr>
              <w:t>X</w:t>
            </w:r>
          </w:p>
        </w:tc>
        <w:tc>
          <w:tcPr>
            <w:tcW w:w="4870" w:type="dxa"/>
            <w:shd w:val="clear" w:color="auto" w:fill="auto"/>
          </w:tcPr>
          <w:p w:rsidR="000E3C43" w:rsidRDefault="000E3C43" w:rsidP="00851752">
            <w:pPr>
              <w:spacing w:line="360" w:lineRule="auto"/>
              <w:rPr>
                <w:sz w:val="24"/>
              </w:rPr>
            </w:pPr>
            <w:r>
              <w:rPr>
                <w:rFonts w:hint="eastAsia"/>
                <w:sz w:val="24"/>
              </w:rPr>
              <w:t>由观测参数</w:t>
            </w:r>
            <w:r>
              <w:rPr>
                <w:rFonts w:hint="eastAsia"/>
                <w:sz w:val="24"/>
              </w:rPr>
              <w:t>ID</w:t>
            </w:r>
            <w:r>
              <w:rPr>
                <w:rFonts w:hint="eastAsia"/>
                <w:sz w:val="24"/>
              </w:rPr>
              <w:t>决定</w:t>
            </w:r>
          </w:p>
        </w:tc>
      </w:tr>
      <w:tr w:rsidR="000E3C43" w:rsidTr="00FB78C9">
        <w:tc>
          <w:tcPr>
            <w:tcW w:w="817" w:type="dxa"/>
            <w:vMerge/>
          </w:tcPr>
          <w:p w:rsidR="000E3C43" w:rsidRDefault="000E3C43" w:rsidP="00851752">
            <w:pPr>
              <w:spacing w:line="360" w:lineRule="auto"/>
              <w:rPr>
                <w:sz w:val="24"/>
              </w:rPr>
            </w:pPr>
          </w:p>
        </w:tc>
        <w:tc>
          <w:tcPr>
            <w:tcW w:w="2126" w:type="dxa"/>
          </w:tcPr>
          <w:p w:rsidR="000E3C43" w:rsidRDefault="000E3C43" w:rsidP="00851752">
            <w:pPr>
              <w:spacing w:line="360" w:lineRule="auto"/>
              <w:rPr>
                <w:sz w:val="24"/>
              </w:rPr>
            </w:pPr>
            <w:r>
              <w:rPr>
                <w:rFonts w:hint="eastAsia"/>
                <w:sz w:val="24"/>
              </w:rPr>
              <w:t>校验</w:t>
            </w:r>
          </w:p>
        </w:tc>
        <w:tc>
          <w:tcPr>
            <w:tcW w:w="1276" w:type="dxa"/>
          </w:tcPr>
          <w:p w:rsidR="000E3C43" w:rsidRDefault="000E3C43" w:rsidP="00851752">
            <w:pPr>
              <w:spacing w:line="360" w:lineRule="auto"/>
              <w:rPr>
                <w:sz w:val="24"/>
              </w:rPr>
            </w:pPr>
            <w:r>
              <w:rPr>
                <w:rFonts w:hint="eastAsia"/>
                <w:sz w:val="24"/>
              </w:rPr>
              <w:t>1</w:t>
            </w:r>
          </w:p>
        </w:tc>
        <w:tc>
          <w:tcPr>
            <w:tcW w:w="4870" w:type="dxa"/>
          </w:tcPr>
          <w:p w:rsidR="000E3C43" w:rsidRDefault="000E3C43"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tcPr>
          <w:p w:rsidR="000E3C43" w:rsidRDefault="000E3C43" w:rsidP="00851752">
            <w:pPr>
              <w:spacing w:line="360" w:lineRule="auto"/>
              <w:rPr>
                <w:sz w:val="24"/>
              </w:rPr>
            </w:pPr>
            <w:r>
              <w:rPr>
                <w:rFonts w:hint="eastAsia"/>
                <w:sz w:val="24"/>
              </w:rPr>
              <w:t>停止位</w:t>
            </w:r>
          </w:p>
        </w:tc>
        <w:tc>
          <w:tcPr>
            <w:tcW w:w="1276" w:type="dxa"/>
          </w:tcPr>
          <w:p w:rsidR="000E3C43" w:rsidRDefault="000E3C43" w:rsidP="00851752">
            <w:pPr>
              <w:spacing w:line="360" w:lineRule="auto"/>
              <w:rPr>
                <w:sz w:val="24"/>
              </w:rPr>
            </w:pPr>
            <w:r>
              <w:rPr>
                <w:rFonts w:hint="eastAsia"/>
                <w:sz w:val="24"/>
              </w:rPr>
              <w:t>2</w:t>
            </w:r>
          </w:p>
        </w:tc>
        <w:tc>
          <w:tcPr>
            <w:tcW w:w="4870" w:type="dxa"/>
          </w:tcPr>
          <w:p w:rsidR="000E3C43" w:rsidRDefault="000E3C43" w:rsidP="00851752">
            <w:pPr>
              <w:spacing w:line="360" w:lineRule="auto"/>
              <w:rPr>
                <w:sz w:val="24"/>
              </w:rPr>
            </w:pPr>
          </w:p>
        </w:tc>
      </w:tr>
    </w:tbl>
    <w:p w:rsidR="001A7C75" w:rsidRDefault="001A7C75" w:rsidP="001A7C75">
      <w:pPr>
        <w:spacing w:line="360" w:lineRule="auto"/>
        <w:ind w:firstLine="420"/>
        <w:rPr>
          <w:sz w:val="24"/>
        </w:rPr>
      </w:pPr>
    </w:p>
    <w:p w:rsidR="001A7C75" w:rsidRDefault="001A7C75" w:rsidP="001A7C75">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1A7C75" w:rsidTr="00851752">
        <w:tc>
          <w:tcPr>
            <w:tcW w:w="2126" w:type="dxa"/>
          </w:tcPr>
          <w:p w:rsidR="001A7C75" w:rsidRPr="00CB339B" w:rsidRDefault="001A7C75" w:rsidP="00851752">
            <w:pPr>
              <w:spacing w:line="360" w:lineRule="auto"/>
              <w:rPr>
                <w:sz w:val="24"/>
              </w:rPr>
            </w:pPr>
            <w:r>
              <w:rPr>
                <w:rFonts w:hint="eastAsia"/>
                <w:sz w:val="24"/>
              </w:rPr>
              <w:t>格式</w:t>
            </w:r>
          </w:p>
        </w:tc>
        <w:tc>
          <w:tcPr>
            <w:tcW w:w="1427" w:type="dxa"/>
          </w:tcPr>
          <w:p w:rsidR="001A7C75" w:rsidRDefault="001A7C75"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1A7C75" w:rsidRDefault="001A7C75" w:rsidP="00851752">
            <w:pPr>
              <w:spacing w:line="360" w:lineRule="auto"/>
              <w:rPr>
                <w:sz w:val="24"/>
              </w:rPr>
            </w:pPr>
            <w:r>
              <w:rPr>
                <w:rFonts w:hint="eastAsia"/>
                <w:sz w:val="24"/>
              </w:rPr>
              <w:t>说明</w:t>
            </w:r>
          </w:p>
        </w:tc>
      </w:tr>
      <w:tr w:rsidR="001A7C75" w:rsidTr="00851752">
        <w:tc>
          <w:tcPr>
            <w:tcW w:w="2126" w:type="dxa"/>
          </w:tcPr>
          <w:p w:rsidR="001A7C75" w:rsidRDefault="001A7C75" w:rsidP="00851752">
            <w:pPr>
              <w:spacing w:line="360" w:lineRule="auto"/>
              <w:rPr>
                <w:sz w:val="24"/>
              </w:rPr>
            </w:pPr>
            <w:r>
              <w:rPr>
                <w:rFonts w:hint="eastAsia"/>
                <w:sz w:val="24"/>
              </w:rPr>
              <w:t>协议号</w:t>
            </w:r>
          </w:p>
        </w:tc>
        <w:tc>
          <w:tcPr>
            <w:tcW w:w="1427" w:type="dxa"/>
          </w:tcPr>
          <w:p w:rsidR="001A7C75" w:rsidRDefault="001A7C75" w:rsidP="00851752">
            <w:pPr>
              <w:spacing w:line="360" w:lineRule="auto"/>
              <w:rPr>
                <w:sz w:val="24"/>
              </w:rPr>
            </w:pPr>
            <w:r>
              <w:rPr>
                <w:rFonts w:hint="eastAsia"/>
                <w:sz w:val="24"/>
              </w:rPr>
              <w:t>1</w:t>
            </w:r>
          </w:p>
        </w:tc>
        <w:tc>
          <w:tcPr>
            <w:tcW w:w="3109" w:type="dxa"/>
          </w:tcPr>
          <w:p w:rsidR="001A7C75" w:rsidRDefault="001A7C75" w:rsidP="00851752">
            <w:pPr>
              <w:spacing w:line="360" w:lineRule="auto"/>
              <w:rPr>
                <w:sz w:val="24"/>
              </w:rPr>
            </w:pPr>
            <w:r>
              <w:rPr>
                <w:rFonts w:hint="eastAsia"/>
                <w:sz w:val="24"/>
              </w:rPr>
              <w:t>0x0A</w:t>
            </w:r>
          </w:p>
        </w:tc>
      </w:tr>
      <w:tr w:rsidR="001A7C75" w:rsidTr="00851752">
        <w:tc>
          <w:tcPr>
            <w:tcW w:w="2126" w:type="dxa"/>
          </w:tcPr>
          <w:p w:rsidR="001A7C75" w:rsidRDefault="001A7C75" w:rsidP="00851752">
            <w:pPr>
              <w:spacing w:line="360" w:lineRule="auto"/>
              <w:rPr>
                <w:sz w:val="24"/>
              </w:rPr>
            </w:pPr>
            <w:r>
              <w:rPr>
                <w:rFonts w:hint="eastAsia"/>
                <w:sz w:val="24"/>
              </w:rPr>
              <w:t>序列号</w:t>
            </w:r>
          </w:p>
        </w:tc>
        <w:tc>
          <w:tcPr>
            <w:tcW w:w="1427" w:type="dxa"/>
          </w:tcPr>
          <w:p w:rsidR="001A7C75" w:rsidRDefault="001A7C75" w:rsidP="00851752">
            <w:pPr>
              <w:spacing w:line="360" w:lineRule="auto"/>
              <w:rPr>
                <w:sz w:val="24"/>
              </w:rPr>
            </w:pPr>
            <w:r>
              <w:rPr>
                <w:rFonts w:hint="eastAsia"/>
                <w:sz w:val="24"/>
              </w:rPr>
              <w:t>1</w:t>
            </w:r>
          </w:p>
        </w:tc>
        <w:tc>
          <w:tcPr>
            <w:tcW w:w="3109" w:type="dxa"/>
          </w:tcPr>
          <w:p w:rsidR="001A7C75" w:rsidRDefault="001A7C75" w:rsidP="00851752">
            <w:pPr>
              <w:spacing w:line="360" w:lineRule="auto"/>
              <w:rPr>
                <w:sz w:val="24"/>
              </w:rPr>
            </w:pPr>
          </w:p>
        </w:tc>
      </w:tr>
      <w:tr w:rsidR="00ED79A7" w:rsidTr="00851752">
        <w:tc>
          <w:tcPr>
            <w:tcW w:w="2126" w:type="dxa"/>
          </w:tcPr>
          <w:p w:rsidR="00ED79A7" w:rsidRPr="00630A12" w:rsidRDefault="00ED79A7" w:rsidP="00851752">
            <w:pPr>
              <w:spacing w:line="360" w:lineRule="auto"/>
              <w:rPr>
                <w:sz w:val="24"/>
              </w:rPr>
            </w:pPr>
            <w:r>
              <w:rPr>
                <w:rFonts w:hint="eastAsia"/>
                <w:sz w:val="24"/>
              </w:rPr>
              <w:t>参数数量</w:t>
            </w:r>
          </w:p>
        </w:tc>
        <w:tc>
          <w:tcPr>
            <w:tcW w:w="1427" w:type="dxa"/>
          </w:tcPr>
          <w:p w:rsidR="00ED79A7" w:rsidRPr="00630A12" w:rsidRDefault="00ED79A7" w:rsidP="00851752">
            <w:pPr>
              <w:spacing w:line="360" w:lineRule="auto"/>
              <w:rPr>
                <w:sz w:val="24"/>
              </w:rPr>
            </w:pPr>
            <w:r>
              <w:rPr>
                <w:rFonts w:hint="eastAsia"/>
                <w:sz w:val="24"/>
              </w:rPr>
              <w:t>1</w:t>
            </w:r>
          </w:p>
        </w:tc>
        <w:tc>
          <w:tcPr>
            <w:tcW w:w="3109" w:type="dxa"/>
          </w:tcPr>
          <w:p w:rsidR="00ED79A7" w:rsidRPr="00630A12" w:rsidRDefault="00ED79A7" w:rsidP="00851752">
            <w:pPr>
              <w:spacing w:line="360" w:lineRule="auto"/>
              <w:rPr>
                <w:sz w:val="24"/>
              </w:rPr>
            </w:pPr>
          </w:p>
        </w:tc>
      </w:tr>
      <w:tr w:rsidR="00ED79A7" w:rsidTr="00851752">
        <w:tc>
          <w:tcPr>
            <w:tcW w:w="2126" w:type="dxa"/>
          </w:tcPr>
          <w:p w:rsidR="00ED79A7" w:rsidRDefault="00ED79A7" w:rsidP="00851752">
            <w:pPr>
              <w:spacing w:line="360" w:lineRule="auto"/>
              <w:rPr>
                <w:sz w:val="24"/>
              </w:rPr>
            </w:pPr>
            <w:r>
              <w:rPr>
                <w:rFonts w:hint="eastAsia"/>
                <w:sz w:val="24"/>
              </w:rPr>
              <w:t>观测参数</w:t>
            </w:r>
            <w:r>
              <w:rPr>
                <w:rFonts w:hint="eastAsia"/>
                <w:sz w:val="24"/>
              </w:rPr>
              <w:t>MID</w:t>
            </w:r>
          </w:p>
        </w:tc>
        <w:tc>
          <w:tcPr>
            <w:tcW w:w="1427" w:type="dxa"/>
          </w:tcPr>
          <w:p w:rsidR="00ED79A7" w:rsidRDefault="00ED79A7" w:rsidP="00851752">
            <w:pPr>
              <w:spacing w:line="360" w:lineRule="auto"/>
              <w:rPr>
                <w:sz w:val="24"/>
              </w:rPr>
            </w:pPr>
            <w:r>
              <w:rPr>
                <w:rFonts w:hint="eastAsia"/>
                <w:sz w:val="24"/>
              </w:rPr>
              <w:t>2B</w:t>
            </w:r>
          </w:p>
        </w:tc>
        <w:tc>
          <w:tcPr>
            <w:tcW w:w="3109" w:type="dxa"/>
          </w:tcPr>
          <w:p w:rsidR="00ED79A7" w:rsidRDefault="00ED79A7" w:rsidP="00851752">
            <w:pPr>
              <w:spacing w:line="360" w:lineRule="auto"/>
              <w:rPr>
                <w:sz w:val="24"/>
              </w:rPr>
            </w:pPr>
          </w:p>
        </w:tc>
      </w:tr>
      <w:tr w:rsidR="00ED79A7" w:rsidTr="00851752">
        <w:tc>
          <w:tcPr>
            <w:tcW w:w="2126" w:type="dxa"/>
          </w:tcPr>
          <w:p w:rsidR="00ED79A7" w:rsidRDefault="00ED79A7" w:rsidP="00851752">
            <w:pPr>
              <w:spacing w:line="360" w:lineRule="auto"/>
              <w:rPr>
                <w:sz w:val="24"/>
              </w:rPr>
            </w:pPr>
            <w:r>
              <w:rPr>
                <w:rFonts w:hint="eastAsia"/>
                <w:sz w:val="24"/>
              </w:rPr>
              <w:t>观测参数</w:t>
            </w:r>
            <w:r>
              <w:rPr>
                <w:rFonts w:hint="eastAsia"/>
                <w:sz w:val="24"/>
              </w:rPr>
              <w:t>M</w:t>
            </w:r>
            <w:r>
              <w:rPr>
                <w:rFonts w:hint="eastAsia"/>
                <w:sz w:val="24"/>
              </w:rPr>
              <w:t>类型</w:t>
            </w:r>
          </w:p>
        </w:tc>
        <w:tc>
          <w:tcPr>
            <w:tcW w:w="1427" w:type="dxa"/>
          </w:tcPr>
          <w:p w:rsidR="00ED79A7" w:rsidRDefault="00ED79A7" w:rsidP="00851752">
            <w:pPr>
              <w:spacing w:line="360" w:lineRule="auto"/>
              <w:rPr>
                <w:sz w:val="24"/>
              </w:rPr>
            </w:pPr>
            <w:r>
              <w:rPr>
                <w:rFonts w:hint="eastAsia"/>
                <w:sz w:val="24"/>
              </w:rPr>
              <w:t>1B</w:t>
            </w:r>
          </w:p>
        </w:tc>
        <w:tc>
          <w:tcPr>
            <w:tcW w:w="3109" w:type="dxa"/>
          </w:tcPr>
          <w:p w:rsidR="00ED79A7" w:rsidRDefault="00ED79A7" w:rsidP="00851752">
            <w:pPr>
              <w:spacing w:line="360" w:lineRule="auto"/>
              <w:rPr>
                <w:sz w:val="24"/>
              </w:rPr>
            </w:pPr>
          </w:p>
        </w:tc>
      </w:tr>
      <w:tr w:rsidR="00ED79A7" w:rsidTr="00851752">
        <w:tc>
          <w:tcPr>
            <w:tcW w:w="2126" w:type="dxa"/>
          </w:tcPr>
          <w:p w:rsidR="00ED79A7" w:rsidRDefault="00ED79A7" w:rsidP="00851752">
            <w:pPr>
              <w:spacing w:line="360" w:lineRule="auto"/>
              <w:rPr>
                <w:sz w:val="24"/>
              </w:rPr>
            </w:pPr>
            <w:r>
              <w:rPr>
                <w:rFonts w:hint="eastAsia"/>
                <w:sz w:val="24"/>
              </w:rPr>
              <w:t>观测参数</w:t>
            </w:r>
            <w:r>
              <w:rPr>
                <w:rFonts w:hint="eastAsia"/>
                <w:sz w:val="24"/>
              </w:rPr>
              <w:t>M</w:t>
            </w:r>
            <w:r>
              <w:rPr>
                <w:rFonts w:hint="eastAsia"/>
                <w:sz w:val="24"/>
              </w:rPr>
              <w:t>数据</w:t>
            </w:r>
          </w:p>
        </w:tc>
        <w:tc>
          <w:tcPr>
            <w:tcW w:w="1427" w:type="dxa"/>
          </w:tcPr>
          <w:p w:rsidR="00ED79A7" w:rsidRDefault="00ED79A7" w:rsidP="00851752">
            <w:pPr>
              <w:spacing w:line="360" w:lineRule="auto"/>
              <w:rPr>
                <w:sz w:val="24"/>
              </w:rPr>
            </w:pPr>
            <w:r>
              <w:rPr>
                <w:rFonts w:hint="eastAsia"/>
                <w:sz w:val="24"/>
              </w:rPr>
              <w:t>X</w:t>
            </w:r>
          </w:p>
        </w:tc>
        <w:tc>
          <w:tcPr>
            <w:tcW w:w="3109" w:type="dxa"/>
          </w:tcPr>
          <w:p w:rsidR="00ED79A7" w:rsidRDefault="00ED79A7" w:rsidP="00851752">
            <w:pPr>
              <w:spacing w:line="360" w:lineRule="auto"/>
              <w:rPr>
                <w:sz w:val="24"/>
              </w:rPr>
            </w:pPr>
            <w:r>
              <w:rPr>
                <w:rFonts w:hint="eastAsia"/>
                <w:sz w:val="24"/>
              </w:rPr>
              <w:t>由观测参数</w:t>
            </w:r>
            <w:r>
              <w:rPr>
                <w:rFonts w:hint="eastAsia"/>
                <w:sz w:val="24"/>
              </w:rPr>
              <w:t>ID</w:t>
            </w:r>
            <w:r>
              <w:rPr>
                <w:rFonts w:hint="eastAsia"/>
                <w:sz w:val="24"/>
              </w:rPr>
              <w:t>决定</w:t>
            </w:r>
          </w:p>
        </w:tc>
      </w:tr>
      <w:tr w:rsidR="00ED79A7" w:rsidTr="00851752">
        <w:tc>
          <w:tcPr>
            <w:tcW w:w="2126" w:type="dxa"/>
          </w:tcPr>
          <w:p w:rsidR="00ED79A7" w:rsidRDefault="00ED79A7" w:rsidP="00851752">
            <w:pPr>
              <w:spacing w:line="360" w:lineRule="auto"/>
              <w:rPr>
                <w:sz w:val="24"/>
              </w:rPr>
            </w:pPr>
            <w:r>
              <w:rPr>
                <w:rFonts w:hint="eastAsia"/>
                <w:sz w:val="24"/>
              </w:rPr>
              <w:t>错误校验</w:t>
            </w:r>
          </w:p>
        </w:tc>
        <w:tc>
          <w:tcPr>
            <w:tcW w:w="1427" w:type="dxa"/>
          </w:tcPr>
          <w:p w:rsidR="00ED79A7" w:rsidRDefault="00ED79A7" w:rsidP="00851752">
            <w:pPr>
              <w:spacing w:line="360" w:lineRule="auto"/>
              <w:rPr>
                <w:sz w:val="24"/>
              </w:rPr>
            </w:pPr>
            <w:r>
              <w:rPr>
                <w:rFonts w:hint="eastAsia"/>
                <w:sz w:val="24"/>
              </w:rPr>
              <w:t>1</w:t>
            </w:r>
          </w:p>
        </w:tc>
        <w:tc>
          <w:tcPr>
            <w:tcW w:w="3109" w:type="dxa"/>
          </w:tcPr>
          <w:p w:rsidR="00ED79A7" w:rsidRDefault="00ED79A7" w:rsidP="00851752">
            <w:pPr>
              <w:spacing w:line="360" w:lineRule="auto"/>
              <w:rPr>
                <w:sz w:val="24"/>
              </w:rPr>
            </w:pPr>
          </w:p>
        </w:tc>
      </w:tr>
    </w:tbl>
    <w:p w:rsidR="001A7C75" w:rsidRPr="00576647" w:rsidRDefault="001A7C75" w:rsidP="001A7C75">
      <w:pPr>
        <w:spacing w:line="360" w:lineRule="auto"/>
        <w:rPr>
          <w:sz w:val="24"/>
        </w:rPr>
      </w:pPr>
    </w:p>
    <w:p w:rsidR="001A7C75" w:rsidRDefault="003D57BB" w:rsidP="001A7C75">
      <w:pPr>
        <w:pStyle w:val="3"/>
        <w:spacing w:before="0" w:after="0" w:line="360" w:lineRule="auto"/>
        <w:ind w:left="826" w:hangingChars="343" w:hanging="826"/>
        <w:rPr>
          <w:sz w:val="24"/>
        </w:rPr>
      </w:pPr>
      <w:r>
        <w:rPr>
          <w:rFonts w:hint="eastAsia"/>
          <w:sz w:val="24"/>
        </w:rPr>
        <w:t>阀门</w:t>
      </w:r>
      <w:r w:rsidR="000A60ED">
        <w:rPr>
          <w:rFonts w:hint="eastAsia"/>
          <w:sz w:val="24"/>
        </w:rPr>
        <w:t>控制指令下发</w:t>
      </w:r>
      <w:r w:rsidR="0007246F">
        <w:rPr>
          <w:rFonts w:hint="eastAsia"/>
          <w:sz w:val="24"/>
        </w:rPr>
        <w:t>回应</w:t>
      </w:r>
    </w:p>
    <w:p w:rsidR="001A7C75" w:rsidRDefault="003D57BB" w:rsidP="001A7C75">
      <w:pPr>
        <w:spacing w:line="360" w:lineRule="auto"/>
        <w:ind w:firstLine="420"/>
        <w:rPr>
          <w:sz w:val="24"/>
        </w:rPr>
      </w:pPr>
      <w:r>
        <w:rPr>
          <w:rFonts w:hint="eastAsia"/>
          <w:sz w:val="24"/>
        </w:rPr>
        <w:t>需要</w:t>
      </w:r>
      <w:r w:rsidR="0007246F">
        <w:rPr>
          <w:rFonts w:hint="eastAsia"/>
          <w:sz w:val="24"/>
        </w:rPr>
        <w:t>按照操作下发信道发送对应的回应</w:t>
      </w:r>
      <w:r w:rsidR="00474037">
        <w:rPr>
          <w:rFonts w:hint="eastAsia"/>
          <w:sz w:val="24"/>
        </w:rPr>
        <w:t>。</w:t>
      </w:r>
    </w:p>
    <w:tbl>
      <w:tblPr>
        <w:tblStyle w:val="a5"/>
        <w:tblW w:w="9089" w:type="dxa"/>
        <w:tblLook w:val="04A0" w:firstRow="1" w:lastRow="0" w:firstColumn="1" w:lastColumn="0" w:noHBand="0" w:noVBand="1"/>
      </w:tblPr>
      <w:tblGrid>
        <w:gridCol w:w="817"/>
        <w:gridCol w:w="2126"/>
        <w:gridCol w:w="1276"/>
        <w:gridCol w:w="4870"/>
      </w:tblGrid>
      <w:tr w:rsidR="001A7C75" w:rsidTr="002704DC">
        <w:tc>
          <w:tcPr>
            <w:tcW w:w="2943" w:type="dxa"/>
            <w:gridSpan w:val="2"/>
          </w:tcPr>
          <w:p w:rsidR="001A7C75" w:rsidRDefault="001A7C75" w:rsidP="00851752">
            <w:pPr>
              <w:spacing w:line="360" w:lineRule="auto"/>
              <w:rPr>
                <w:sz w:val="24"/>
              </w:rPr>
            </w:pPr>
            <w:r>
              <w:rPr>
                <w:rFonts w:hint="eastAsia"/>
                <w:sz w:val="24"/>
              </w:rPr>
              <w:t>格式</w:t>
            </w:r>
          </w:p>
        </w:tc>
        <w:tc>
          <w:tcPr>
            <w:tcW w:w="1276" w:type="dxa"/>
          </w:tcPr>
          <w:p w:rsidR="001A7C75" w:rsidRDefault="001A7C75" w:rsidP="00851752">
            <w:pPr>
              <w:spacing w:line="360" w:lineRule="auto"/>
              <w:rPr>
                <w:sz w:val="24"/>
              </w:rPr>
            </w:pPr>
            <w:r>
              <w:rPr>
                <w:rFonts w:hint="eastAsia"/>
                <w:sz w:val="24"/>
              </w:rPr>
              <w:t>长度</w:t>
            </w:r>
            <w:r>
              <w:rPr>
                <w:rFonts w:hint="eastAsia"/>
                <w:sz w:val="24"/>
              </w:rPr>
              <w:t>byte</w:t>
            </w:r>
          </w:p>
        </w:tc>
        <w:tc>
          <w:tcPr>
            <w:tcW w:w="4870" w:type="dxa"/>
          </w:tcPr>
          <w:p w:rsidR="001A7C75" w:rsidRDefault="001A7C75" w:rsidP="00851752">
            <w:pPr>
              <w:spacing w:line="360" w:lineRule="auto"/>
              <w:rPr>
                <w:sz w:val="24"/>
              </w:rPr>
            </w:pPr>
            <w:r>
              <w:rPr>
                <w:rFonts w:hint="eastAsia"/>
                <w:sz w:val="24"/>
              </w:rPr>
              <w:t>说明</w:t>
            </w:r>
          </w:p>
        </w:tc>
      </w:tr>
      <w:tr w:rsidR="001A7C75" w:rsidTr="002704DC">
        <w:tc>
          <w:tcPr>
            <w:tcW w:w="817" w:type="dxa"/>
            <w:vMerge w:val="restart"/>
          </w:tcPr>
          <w:p w:rsidR="001A7C75" w:rsidRDefault="001A7C75" w:rsidP="00851752">
            <w:pPr>
              <w:spacing w:line="360" w:lineRule="auto"/>
              <w:rPr>
                <w:sz w:val="24"/>
              </w:rPr>
            </w:pPr>
          </w:p>
        </w:tc>
        <w:tc>
          <w:tcPr>
            <w:tcW w:w="2126" w:type="dxa"/>
          </w:tcPr>
          <w:p w:rsidR="001A7C75" w:rsidRDefault="001A7C75" w:rsidP="00851752">
            <w:pPr>
              <w:spacing w:line="360" w:lineRule="auto"/>
              <w:rPr>
                <w:sz w:val="24"/>
              </w:rPr>
            </w:pPr>
            <w:r>
              <w:rPr>
                <w:rFonts w:hint="eastAsia"/>
                <w:sz w:val="24"/>
              </w:rPr>
              <w:t>起始位</w:t>
            </w:r>
          </w:p>
        </w:tc>
        <w:tc>
          <w:tcPr>
            <w:tcW w:w="1276" w:type="dxa"/>
          </w:tcPr>
          <w:p w:rsidR="001A7C75" w:rsidRDefault="001A7C75" w:rsidP="00851752">
            <w:pPr>
              <w:spacing w:line="360" w:lineRule="auto"/>
              <w:rPr>
                <w:sz w:val="24"/>
              </w:rPr>
            </w:pPr>
            <w:r>
              <w:rPr>
                <w:rFonts w:hint="eastAsia"/>
                <w:sz w:val="24"/>
              </w:rPr>
              <w:t>2</w:t>
            </w:r>
          </w:p>
        </w:tc>
        <w:tc>
          <w:tcPr>
            <w:tcW w:w="4870" w:type="dxa"/>
          </w:tcPr>
          <w:p w:rsidR="001A7C75" w:rsidRDefault="001A7C75"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1A7C75" w:rsidTr="002704DC">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1A7C75" w:rsidP="00851752">
            <w:pPr>
              <w:spacing w:line="360" w:lineRule="auto"/>
              <w:rPr>
                <w:sz w:val="24"/>
              </w:rPr>
            </w:pPr>
            <w:r>
              <w:rPr>
                <w:rFonts w:hint="eastAsia"/>
                <w:sz w:val="24"/>
              </w:rPr>
              <w:t>包长度</w:t>
            </w:r>
          </w:p>
        </w:tc>
        <w:tc>
          <w:tcPr>
            <w:tcW w:w="1276" w:type="dxa"/>
            <w:tcBorders>
              <w:bottom w:val="single" w:sz="4" w:space="0" w:color="auto"/>
            </w:tcBorders>
          </w:tcPr>
          <w:p w:rsidR="001A7C75" w:rsidRDefault="001A7C75" w:rsidP="00851752">
            <w:pPr>
              <w:spacing w:line="360" w:lineRule="auto"/>
              <w:rPr>
                <w:sz w:val="24"/>
              </w:rPr>
            </w:pPr>
            <w:r>
              <w:rPr>
                <w:rFonts w:hint="eastAsia"/>
                <w:sz w:val="24"/>
              </w:rPr>
              <w:t>2</w:t>
            </w:r>
          </w:p>
        </w:tc>
        <w:tc>
          <w:tcPr>
            <w:tcW w:w="4870" w:type="dxa"/>
            <w:tcBorders>
              <w:bottom w:val="single" w:sz="4" w:space="0" w:color="auto"/>
            </w:tcBorders>
          </w:tcPr>
          <w:p w:rsidR="001A7C75" w:rsidRDefault="001A7C75" w:rsidP="00851752">
            <w:pPr>
              <w:spacing w:line="360" w:lineRule="auto"/>
              <w:rPr>
                <w:sz w:val="24"/>
              </w:rPr>
            </w:pPr>
          </w:p>
        </w:tc>
      </w:tr>
      <w:tr w:rsidR="001A7C75" w:rsidTr="002704DC">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1A7C75" w:rsidRDefault="008D5860" w:rsidP="00851752">
            <w:pPr>
              <w:spacing w:line="360" w:lineRule="auto"/>
              <w:rPr>
                <w:sz w:val="24"/>
              </w:rPr>
            </w:pPr>
            <w:r>
              <w:rPr>
                <w:rFonts w:hint="eastAsia"/>
                <w:sz w:val="24"/>
              </w:rPr>
              <w:t>1</w:t>
            </w:r>
          </w:p>
        </w:tc>
        <w:tc>
          <w:tcPr>
            <w:tcW w:w="4870" w:type="dxa"/>
            <w:tcBorders>
              <w:bottom w:val="single" w:sz="4" w:space="0" w:color="auto"/>
            </w:tcBorders>
          </w:tcPr>
          <w:p w:rsidR="001A7C75" w:rsidRDefault="008D5860" w:rsidP="008D5860">
            <w:pPr>
              <w:spacing w:line="360" w:lineRule="auto"/>
              <w:rPr>
                <w:sz w:val="24"/>
              </w:rPr>
            </w:pPr>
            <w:r w:rsidRPr="00630A12">
              <w:rPr>
                <w:rFonts w:hint="eastAsia"/>
                <w:sz w:val="24"/>
              </w:rPr>
              <w:t>0x</w:t>
            </w:r>
            <w:r>
              <w:rPr>
                <w:rFonts w:hint="eastAsia"/>
                <w:sz w:val="24"/>
              </w:rPr>
              <w:t>8C</w:t>
            </w:r>
            <w:r>
              <w:rPr>
                <w:sz w:val="24"/>
              </w:rPr>
              <w:t xml:space="preserve"> </w:t>
            </w:r>
          </w:p>
        </w:tc>
      </w:tr>
      <w:tr w:rsidR="001A7C75" w:rsidTr="002704DC">
        <w:tc>
          <w:tcPr>
            <w:tcW w:w="817" w:type="dxa"/>
            <w:vMerge/>
          </w:tcPr>
          <w:p w:rsidR="001A7C75" w:rsidRDefault="001A7C75" w:rsidP="00851752">
            <w:pPr>
              <w:spacing w:line="360" w:lineRule="auto"/>
              <w:rPr>
                <w:sz w:val="24"/>
              </w:rPr>
            </w:pPr>
          </w:p>
        </w:tc>
        <w:tc>
          <w:tcPr>
            <w:tcW w:w="2126" w:type="dxa"/>
            <w:shd w:val="clear" w:color="auto" w:fill="auto"/>
          </w:tcPr>
          <w:p w:rsidR="001A7C75" w:rsidRPr="00630A12" w:rsidRDefault="008D5860" w:rsidP="00851752">
            <w:pPr>
              <w:spacing w:line="360" w:lineRule="auto"/>
              <w:rPr>
                <w:sz w:val="24"/>
              </w:rPr>
            </w:pPr>
            <w:r>
              <w:rPr>
                <w:rFonts w:hint="eastAsia"/>
                <w:sz w:val="24"/>
              </w:rPr>
              <w:t>应答序列号</w:t>
            </w:r>
          </w:p>
        </w:tc>
        <w:tc>
          <w:tcPr>
            <w:tcW w:w="1276" w:type="dxa"/>
            <w:shd w:val="clear" w:color="auto" w:fill="auto"/>
          </w:tcPr>
          <w:p w:rsidR="001A7C75" w:rsidRPr="00630A12" w:rsidRDefault="008D5860" w:rsidP="00851752">
            <w:pPr>
              <w:spacing w:line="360" w:lineRule="auto"/>
              <w:rPr>
                <w:sz w:val="24"/>
              </w:rPr>
            </w:pPr>
            <w:r>
              <w:rPr>
                <w:rFonts w:hint="eastAsia"/>
                <w:sz w:val="24"/>
              </w:rPr>
              <w:t>2</w:t>
            </w:r>
          </w:p>
        </w:tc>
        <w:tc>
          <w:tcPr>
            <w:tcW w:w="4870" w:type="dxa"/>
            <w:shd w:val="clear" w:color="auto" w:fill="auto"/>
          </w:tcPr>
          <w:p w:rsidR="001A7C75" w:rsidRPr="00630A12" w:rsidRDefault="008D5860" w:rsidP="00656289">
            <w:pPr>
              <w:spacing w:line="360" w:lineRule="auto"/>
              <w:rPr>
                <w:sz w:val="24"/>
              </w:rPr>
            </w:pPr>
            <w:r>
              <w:rPr>
                <w:rFonts w:hint="eastAsia"/>
                <w:sz w:val="24"/>
              </w:rPr>
              <w:t>对应发送的序列号</w:t>
            </w:r>
          </w:p>
        </w:tc>
      </w:tr>
      <w:tr w:rsidR="00637A71" w:rsidTr="002704DC">
        <w:tc>
          <w:tcPr>
            <w:tcW w:w="817" w:type="dxa"/>
            <w:vMerge/>
          </w:tcPr>
          <w:p w:rsidR="00637A71" w:rsidRDefault="00637A71" w:rsidP="00851752">
            <w:pPr>
              <w:spacing w:line="360" w:lineRule="auto"/>
              <w:rPr>
                <w:sz w:val="24"/>
              </w:rPr>
            </w:pPr>
          </w:p>
        </w:tc>
        <w:tc>
          <w:tcPr>
            <w:tcW w:w="2126" w:type="dxa"/>
            <w:shd w:val="clear" w:color="auto" w:fill="auto"/>
          </w:tcPr>
          <w:p w:rsidR="00637A71" w:rsidRPr="00630A12" w:rsidRDefault="00637A71" w:rsidP="00851752">
            <w:pPr>
              <w:spacing w:line="360" w:lineRule="auto"/>
              <w:rPr>
                <w:sz w:val="24"/>
              </w:rPr>
            </w:pPr>
            <w:r>
              <w:rPr>
                <w:rFonts w:hint="eastAsia"/>
                <w:sz w:val="24"/>
              </w:rPr>
              <w:t>参数数量</w:t>
            </w:r>
          </w:p>
        </w:tc>
        <w:tc>
          <w:tcPr>
            <w:tcW w:w="1276" w:type="dxa"/>
            <w:shd w:val="clear" w:color="auto" w:fill="auto"/>
          </w:tcPr>
          <w:p w:rsidR="00637A71" w:rsidRPr="00630A12" w:rsidRDefault="00637A71" w:rsidP="00851752">
            <w:pPr>
              <w:spacing w:line="360" w:lineRule="auto"/>
              <w:rPr>
                <w:sz w:val="24"/>
              </w:rPr>
            </w:pPr>
            <w:r>
              <w:rPr>
                <w:rFonts w:hint="eastAsia"/>
                <w:sz w:val="24"/>
              </w:rPr>
              <w:t>1</w:t>
            </w:r>
          </w:p>
        </w:tc>
        <w:tc>
          <w:tcPr>
            <w:tcW w:w="4870" w:type="dxa"/>
            <w:shd w:val="clear" w:color="auto" w:fill="auto"/>
          </w:tcPr>
          <w:p w:rsidR="00637A71" w:rsidRPr="00630A12" w:rsidRDefault="00637A71" w:rsidP="00851752">
            <w:pPr>
              <w:spacing w:line="360" w:lineRule="auto"/>
              <w:rPr>
                <w:sz w:val="24"/>
              </w:rPr>
            </w:pPr>
          </w:p>
        </w:tc>
      </w:tr>
      <w:tr w:rsidR="00637A71" w:rsidTr="002704DC">
        <w:tc>
          <w:tcPr>
            <w:tcW w:w="817" w:type="dxa"/>
            <w:vMerge/>
          </w:tcPr>
          <w:p w:rsidR="00637A71" w:rsidRDefault="00637A71" w:rsidP="00851752">
            <w:pPr>
              <w:spacing w:line="360" w:lineRule="auto"/>
              <w:rPr>
                <w:sz w:val="24"/>
              </w:rPr>
            </w:pPr>
          </w:p>
        </w:tc>
        <w:tc>
          <w:tcPr>
            <w:tcW w:w="2126" w:type="dxa"/>
            <w:shd w:val="clear" w:color="auto" w:fill="auto"/>
          </w:tcPr>
          <w:p w:rsidR="00637A71" w:rsidRDefault="00637A71" w:rsidP="00851752">
            <w:pPr>
              <w:spacing w:line="360" w:lineRule="auto"/>
              <w:rPr>
                <w:sz w:val="24"/>
              </w:rPr>
            </w:pPr>
            <w:r>
              <w:rPr>
                <w:rFonts w:hint="eastAsia"/>
                <w:sz w:val="24"/>
              </w:rPr>
              <w:t>观测参数</w:t>
            </w:r>
            <w:r>
              <w:rPr>
                <w:rFonts w:hint="eastAsia"/>
                <w:sz w:val="24"/>
              </w:rPr>
              <w:t>MID</w:t>
            </w:r>
          </w:p>
        </w:tc>
        <w:tc>
          <w:tcPr>
            <w:tcW w:w="1276" w:type="dxa"/>
            <w:shd w:val="clear" w:color="auto" w:fill="auto"/>
          </w:tcPr>
          <w:p w:rsidR="00637A71" w:rsidRDefault="00637A71" w:rsidP="00851752">
            <w:pPr>
              <w:spacing w:line="360" w:lineRule="auto"/>
              <w:rPr>
                <w:sz w:val="24"/>
              </w:rPr>
            </w:pPr>
            <w:r>
              <w:rPr>
                <w:rFonts w:hint="eastAsia"/>
                <w:sz w:val="24"/>
              </w:rPr>
              <w:t>2B</w:t>
            </w:r>
          </w:p>
        </w:tc>
        <w:tc>
          <w:tcPr>
            <w:tcW w:w="4870" w:type="dxa"/>
            <w:shd w:val="clear" w:color="auto" w:fill="auto"/>
          </w:tcPr>
          <w:p w:rsidR="00637A71" w:rsidRDefault="00637A71" w:rsidP="00851752">
            <w:pPr>
              <w:spacing w:line="360" w:lineRule="auto"/>
              <w:rPr>
                <w:sz w:val="24"/>
              </w:rPr>
            </w:pPr>
          </w:p>
        </w:tc>
      </w:tr>
      <w:tr w:rsidR="00637A71" w:rsidTr="002704DC">
        <w:tc>
          <w:tcPr>
            <w:tcW w:w="817" w:type="dxa"/>
            <w:vMerge/>
          </w:tcPr>
          <w:p w:rsidR="00637A71" w:rsidRDefault="00637A71" w:rsidP="00851752">
            <w:pPr>
              <w:spacing w:line="360" w:lineRule="auto"/>
              <w:rPr>
                <w:sz w:val="24"/>
              </w:rPr>
            </w:pPr>
          </w:p>
        </w:tc>
        <w:tc>
          <w:tcPr>
            <w:tcW w:w="2126" w:type="dxa"/>
            <w:shd w:val="clear" w:color="auto" w:fill="auto"/>
          </w:tcPr>
          <w:p w:rsidR="00637A71" w:rsidRDefault="008D204A" w:rsidP="00851752">
            <w:pPr>
              <w:spacing w:line="360" w:lineRule="auto"/>
              <w:rPr>
                <w:sz w:val="24"/>
              </w:rPr>
            </w:pPr>
            <w:r>
              <w:rPr>
                <w:rFonts w:hint="eastAsia"/>
                <w:sz w:val="24"/>
              </w:rPr>
              <w:t>观测参数</w:t>
            </w:r>
            <w:r>
              <w:rPr>
                <w:rFonts w:hint="eastAsia"/>
                <w:sz w:val="24"/>
              </w:rPr>
              <w:t>M</w:t>
            </w:r>
            <w:r>
              <w:rPr>
                <w:rFonts w:hint="eastAsia"/>
                <w:sz w:val="24"/>
              </w:rPr>
              <w:t>结果</w:t>
            </w:r>
          </w:p>
        </w:tc>
        <w:tc>
          <w:tcPr>
            <w:tcW w:w="1276" w:type="dxa"/>
            <w:shd w:val="clear" w:color="auto" w:fill="auto"/>
          </w:tcPr>
          <w:p w:rsidR="00637A71" w:rsidRDefault="0011646A" w:rsidP="00851752">
            <w:pPr>
              <w:spacing w:line="360" w:lineRule="auto"/>
              <w:rPr>
                <w:sz w:val="24"/>
              </w:rPr>
            </w:pPr>
            <w:r>
              <w:rPr>
                <w:rFonts w:hint="eastAsia"/>
                <w:sz w:val="24"/>
              </w:rPr>
              <w:t>1B</w:t>
            </w:r>
          </w:p>
        </w:tc>
        <w:tc>
          <w:tcPr>
            <w:tcW w:w="4870" w:type="dxa"/>
            <w:shd w:val="clear" w:color="auto" w:fill="auto"/>
          </w:tcPr>
          <w:p w:rsidR="00637A71" w:rsidRDefault="007F7BD0" w:rsidP="00851752">
            <w:pPr>
              <w:spacing w:line="360" w:lineRule="auto"/>
              <w:rPr>
                <w:sz w:val="24"/>
              </w:rPr>
            </w:pPr>
            <w:r>
              <w:rPr>
                <w:rFonts w:hint="eastAsia"/>
                <w:sz w:val="24"/>
              </w:rPr>
              <w:t>0</w:t>
            </w:r>
            <w:r>
              <w:rPr>
                <w:rFonts w:hint="eastAsia"/>
                <w:sz w:val="24"/>
              </w:rPr>
              <w:t>：执行失败</w:t>
            </w:r>
          </w:p>
          <w:p w:rsidR="007F7BD0" w:rsidRDefault="007F7BD0" w:rsidP="00851752">
            <w:pPr>
              <w:spacing w:line="360" w:lineRule="auto"/>
              <w:rPr>
                <w:sz w:val="24"/>
              </w:rPr>
            </w:pPr>
            <w:r>
              <w:rPr>
                <w:rFonts w:hint="eastAsia"/>
                <w:sz w:val="24"/>
              </w:rPr>
              <w:t>1</w:t>
            </w:r>
            <w:r>
              <w:rPr>
                <w:rFonts w:hint="eastAsia"/>
                <w:sz w:val="24"/>
              </w:rPr>
              <w:t>：执行成功</w:t>
            </w:r>
          </w:p>
        </w:tc>
      </w:tr>
      <w:tr w:rsidR="00637A71" w:rsidTr="002704DC">
        <w:tc>
          <w:tcPr>
            <w:tcW w:w="817" w:type="dxa"/>
            <w:vMerge/>
          </w:tcPr>
          <w:p w:rsidR="00637A71" w:rsidRDefault="00637A71" w:rsidP="00851752">
            <w:pPr>
              <w:spacing w:line="360" w:lineRule="auto"/>
              <w:rPr>
                <w:sz w:val="24"/>
              </w:rPr>
            </w:pPr>
          </w:p>
        </w:tc>
        <w:tc>
          <w:tcPr>
            <w:tcW w:w="2126" w:type="dxa"/>
          </w:tcPr>
          <w:p w:rsidR="00637A71" w:rsidRDefault="00637A71" w:rsidP="00851752">
            <w:pPr>
              <w:spacing w:line="360" w:lineRule="auto"/>
              <w:rPr>
                <w:sz w:val="24"/>
              </w:rPr>
            </w:pPr>
            <w:r>
              <w:rPr>
                <w:rFonts w:hint="eastAsia"/>
                <w:sz w:val="24"/>
              </w:rPr>
              <w:t>校验</w:t>
            </w:r>
          </w:p>
        </w:tc>
        <w:tc>
          <w:tcPr>
            <w:tcW w:w="1276" w:type="dxa"/>
          </w:tcPr>
          <w:p w:rsidR="00637A71" w:rsidRDefault="00637A71" w:rsidP="00851752">
            <w:pPr>
              <w:spacing w:line="360" w:lineRule="auto"/>
              <w:rPr>
                <w:sz w:val="24"/>
              </w:rPr>
            </w:pPr>
            <w:r>
              <w:rPr>
                <w:rFonts w:hint="eastAsia"/>
                <w:sz w:val="24"/>
              </w:rPr>
              <w:t>1</w:t>
            </w:r>
          </w:p>
        </w:tc>
        <w:tc>
          <w:tcPr>
            <w:tcW w:w="4870" w:type="dxa"/>
          </w:tcPr>
          <w:p w:rsidR="00637A71" w:rsidRDefault="00637A71" w:rsidP="00851752">
            <w:pPr>
              <w:spacing w:line="360" w:lineRule="auto"/>
              <w:rPr>
                <w:sz w:val="24"/>
              </w:rPr>
            </w:pPr>
          </w:p>
        </w:tc>
      </w:tr>
      <w:tr w:rsidR="00637A71" w:rsidTr="002704DC">
        <w:tc>
          <w:tcPr>
            <w:tcW w:w="817" w:type="dxa"/>
            <w:vMerge/>
          </w:tcPr>
          <w:p w:rsidR="00637A71" w:rsidRDefault="00637A71" w:rsidP="00851752">
            <w:pPr>
              <w:spacing w:line="360" w:lineRule="auto"/>
              <w:rPr>
                <w:sz w:val="24"/>
              </w:rPr>
            </w:pPr>
          </w:p>
        </w:tc>
        <w:tc>
          <w:tcPr>
            <w:tcW w:w="2126" w:type="dxa"/>
          </w:tcPr>
          <w:p w:rsidR="00637A71" w:rsidRDefault="00637A71" w:rsidP="00851752">
            <w:pPr>
              <w:spacing w:line="360" w:lineRule="auto"/>
              <w:rPr>
                <w:sz w:val="24"/>
              </w:rPr>
            </w:pPr>
            <w:r>
              <w:rPr>
                <w:rFonts w:hint="eastAsia"/>
                <w:sz w:val="24"/>
              </w:rPr>
              <w:t>停止位</w:t>
            </w:r>
          </w:p>
        </w:tc>
        <w:tc>
          <w:tcPr>
            <w:tcW w:w="1276" w:type="dxa"/>
          </w:tcPr>
          <w:p w:rsidR="00637A71" w:rsidRDefault="00637A71" w:rsidP="00851752">
            <w:pPr>
              <w:spacing w:line="360" w:lineRule="auto"/>
              <w:rPr>
                <w:sz w:val="24"/>
              </w:rPr>
            </w:pPr>
            <w:r>
              <w:rPr>
                <w:rFonts w:hint="eastAsia"/>
                <w:sz w:val="24"/>
              </w:rPr>
              <w:t>2</w:t>
            </w:r>
          </w:p>
        </w:tc>
        <w:tc>
          <w:tcPr>
            <w:tcW w:w="4870" w:type="dxa"/>
          </w:tcPr>
          <w:p w:rsidR="00637A71" w:rsidRDefault="00637A71" w:rsidP="00851752">
            <w:pPr>
              <w:spacing w:line="360" w:lineRule="auto"/>
              <w:rPr>
                <w:sz w:val="24"/>
              </w:rPr>
            </w:pPr>
          </w:p>
        </w:tc>
      </w:tr>
    </w:tbl>
    <w:p w:rsidR="001A7C75" w:rsidRDefault="001A7C75" w:rsidP="001A7C75">
      <w:pPr>
        <w:spacing w:line="360" w:lineRule="auto"/>
        <w:ind w:firstLine="420"/>
        <w:rPr>
          <w:sz w:val="24"/>
        </w:rPr>
      </w:pPr>
    </w:p>
    <w:p w:rsidR="001A7C75" w:rsidRDefault="001A7C75" w:rsidP="001A7C75">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1A7C75" w:rsidTr="00851752">
        <w:tc>
          <w:tcPr>
            <w:tcW w:w="2126" w:type="dxa"/>
          </w:tcPr>
          <w:p w:rsidR="001A7C75" w:rsidRPr="00CB339B" w:rsidRDefault="001A7C75" w:rsidP="00851752">
            <w:pPr>
              <w:spacing w:line="360" w:lineRule="auto"/>
              <w:rPr>
                <w:sz w:val="24"/>
              </w:rPr>
            </w:pPr>
            <w:r>
              <w:rPr>
                <w:rFonts w:hint="eastAsia"/>
                <w:sz w:val="24"/>
              </w:rPr>
              <w:t>格式</w:t>
            </w:r>
          </w:p>
        </w:tc>
        <w:tc>
          <w:tcPr>
            <w:tcW w:w="1427" w:type="dxa"/>
          </w:tcPr>
          <w:p w:rsidR="001A7C75" w:rsidRDefault="001A7C75"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1A7C75" w:rsidRDefault="001A7C75" w:rsidP="00851752">
            <w:pPr>
              <w:spacing w:line="360" w:lineRule="auto"/>
              <w:rPr>
                <w:sz w:val="24"/>
              </w:rPr>
            </w:pPr>
            <w:r>
              <w:rPr>
                <w:rFonts w:hint="eastAsia"/>
                <w:sz w:val="24"/>
              </w:rPr>
              <w:t>说明</w:t>
            </w:r>
          </w:p>
        </w:tc>
      </w:tr>
      <w:tr w:rsidR="001A7C75" w:rsidTr="00851752">
        <w:tc>
          <w:tcPr>
            <w:tcW w:w="2126" w:type="dxa"/>
          </w:tcPr>
          <w:p w:rsidR="001A7C75" w:rsidRPr="00630A12" w:rsidRDefault="001A7C75" w:rsidP="00851752">
            <w:pPr>
              <w:spacing w:line="360" w:lineRule="auto"/>
              <w:rPr>
                <w:sz w:val="24"/>
              </w:rPr>
            </w:pPr>
            <w:r w:rsidRPr="00630A12">
              <w:rPr>
                <w:rFonts w:hint="eastAsia"/>
                <w:sz w:val="24"/>
              </w:rPr>
              <w:t>协议号</w:t>
            </w:r>
          </w:p>
        </w:tc>
        <w:tc>
          <w:tcPr>
            <w:tcW w:w="1427" w:type="dxa"/>
          </w:tcPr>
          <w:p w:rsidR="001A7C75" w:rsidRPr="00630A12" w:rsidRDefault="001A7C75" w:rsidP="00851752">
            <w:pPr>
              <w:spacing w:line="360" w:lineRule="auto"/>
              <w:rPr>
                <w:sz w:val="24"/>
              </w:rPr>
            </w:pPr>
            <w:r w:rsidRPr="00630A12">
              <w:rPr>
                <w:rFonts w:hint="eastAsia"/>
                <w:sz w:val="24"/>
              </w:rPr>
              <w:t>1</w:t>
            </w:r>
          </w:p>
        </w:tc>
        <w:tc>
          <w:tcPr>
            <w:tcW w:w="3109" w:type="dxa"/>
          </w:tcPr>
          <w:p w:rsidR="001A7C75" w:rsidRPr="00630A12" w:rsidRDefault="001A7C75" w:rsidP="00851752">
            <w:pPr>
              <w:spacing w:line="360" w:lineRule="auto"/>
              <w:rPr>
                <w:sz w:val="24"/>
              </w:rPr>
            </w:pPr>
            <w:r w:rsidRPr="00630A12">
              <w:rPr>
                <w:rFonts w:hint="eastAsia"/>
                <w:sz w:val="24"/>
              </w:rPr>
              <w:t>0x</w:t>
            </w:r>
            <w:r>
              <w:rPr>
                <w:rFonts w:hint="eastAsia"/>
                <w:sz w:val="24"/>
              </w:rPr>
              <w:t>8A</w:t>
            </w:r>
          </w:p>
        </w:tc>
      </w:tr>
      <w:tr w:rsidR="001A7C75" w:rsidTr="00851752">
        <w:tc>
          <w:tcPr>
            <w:tcW w:w="2126" w:type="dxa"/>
          </w:tcPr>
          <w:p w:rsidR="001A7C75" w:rsidRPr="00630A12" w:rsidRDefault="000F5EC9" w:rsidP="00851752">
            <w:pPr>
              <w:spacing w:line="360" w:lineRule="auto"/>
              <w:rPr>
                <w:sz w:val="24"/>
              </w:rPr>
            </w:pPr>
            <w:r>
              <w:rPr>
                <w:rFonts w:hint="eastAsia"/>
                <w:sz w:val="24"/>
              </w:rPr>
              <w:t>应答</w:t>
            </w:r>
            <w:r w:rsidR="001A7C75">
              <w:rPr>
                <w:rFonts w:hint="eastAsia"/>
                <w:sz w:val="24"/>
              </w:rPr>
              <w:t>序列号</w:t>
            </w:r>
          </w:p>
        </w:tc>
        <w:tc>
          <w:tcPr>
            <w:tcW w:w="1427" w:type="dxa"/>
          </w:tcPr>
          <w:p w:rsidR="001A7C75" w:rsidRPr="00630A12" w:rsidRDefault="001A7C75" w:rsidP="00851752">
            <w:pPr>
              <w:spacing w:line="360" w:lineRule="auto"/>
              <w:rPr>
                <w:sz w:val="24"/>
              </w:rPr>
            </w:pPr>
            <w:r>
              <w:rPr>
                <w:rFonts w:hint="eastAsia"/>
                <w:sz w:val="24"/>
              </w:rPr>
              <w:t>1</w:t>
            </w:r>
          </w:p>
        </w:tc>
        <w:tc>
          <w:tcPr>
            <w:tcW w:w="3109" w:type="dxa"/>
          </w:tcPr>
          <w:p w:rsidR="001A7C75" w:rsidRPr="00630A12" w:rsidRDefault="001A7C75" w:rsidP="00851752">
            <w:pPr>
              <w:spacing w:line="360" w:lineRule="auto"/>
              <w:rPr>
                <w:sz w:val="24"/>
              </w:rPr>
            </w:pPr>
            <w:r>
              <w:rPr>
                <w:rFonts w:hint="eastAsia"/>
                <w:sz w:val="24"/>
              </w:rPr>
              <w:t>对应发送的序列号</w:t>
            </w:r>
          </w:p>
        </w:tc>
      </w:tr>
      <w:tr w:rsidR="0062666B" w:rsidTr="00851752">
        <w:tc>
          <w:tcPr>
            <w:tcW w:w="2126" w:type="dxa"/>
          </w:tcPr>
          <w:p w:rsidR="0062666B" w:rsidRPr="00630A12" w:rsidRDefault="0062666B" w:rsidP="00851752">
            <w:pPr>
              <w:spacing w:line="360" w:lineRule="auto"/>
              <w:rPr>
                <w:sz w:val="24"/>
              </w:rPr>
            </w:pPr>
            <w:r>
              <w:rPr>
                <w:rFonts w:hint="eastAsia"/>
                <w:sz w:val="24"/>
              </w:rPr>
              <w:t>参数数量</w:t>
            </w:r>
          </w:p>
        </w:tc>
        <w:tc>
          <w:tcPr>
            <w:tcW w:w="1427" w:type="dxa"/>
          </w:tcPr>
          <w:p w:rsidR="0062666B" w:rsidRPr="00630A12" w:rsidRDefault="0062666B" w:rsidP="00851752">
            <w:pPr>
              <w:spacing w:line="360" w:lineRule="auto"/>
              <w:rPr>
                <w:sz w:val="24"/>
              </w:rPr>
            </w:pPr>
            <w:r>
              <w:rPr>
                <w:rFonts w:hint="eastAsia"/>
                <w:sz w:val="24"/>
              </w:rPr>
              <w:t>1</w:t>
            </w:r>
          </w:p>
        </w:tc>
        <w:tc>
          <w:tcPr>
            <w:tcW w:w="3109" w:type="dxa"/>
          </w:tcPr>
          <w:p w:rsidR="0062666B" w:rsidRPr="00630A12" w:rsidRDefault="0062666B" w:rsidP="00851752">
            <w:pPr>
              <w:spacing w:line="360" w:lineRule="auto"/>
              <w:rPr>
                <w:sz w:val="24"/>
              </w:rPr>
            </w:pPr>
          </w:p>
        </w:tc>
      </w:tr>
      <w:tr w:rsidR="0062666B" w:rsidTr="00851752">
        <w:tc>
          <w:tcPr>
            <w:tcW w:w="2126" w:type="dxa"/>
          </w:tcPr>
          <w:p w:rsidR="0062666B" w:rsidRDefault="0062666B" w:rsidP="00851752">
            <w:pPr>
              <w:spacing w:line="360" w:lineRule="auto"/>
              <w:rPr>
                <w:sz w:val="24"/>
              </w:rPr>
            </w:pPr>
            <w:r>
              <w:rPr>
                <w:rFonts w:hint="eastAsia"/>
                <w:sz w:val="24"/>
              </w:rPr>
              <w:t>观测参数</w:t>
            </w:r>
            <w:r>
              <w:rPr>
                <w:rFonts w:hint="eastAsia"/>
                <w:sz w:val="24"/>
              </w:rPr>
              <w:t>MID</w:t>
            </w:r>
          </w:p>
        </w:tc>
        <w:tc>
          <w:tcPr>
            <w:tcW w:w="1427" w:type="dxa"/>
          </w:tcPr>
          <w:p w:rsidR="0062666B" w:rsidRDefault="0062666B" w:rsidP="00851752">
            <w:pPr>
              <w:spacing w:line="360" w:lineRule="auto"/>
              <w:rPr>
                <w:sz w:val="24"/>
              </w:rPr>
            </w:pPr>
            <w:r>
              <w:rPr>
                <w:rFonts w:hint="eastAsia"/>
                <w:sz w:val="24"/>
              </w:rPr>
              <w:t>2B</w:t>
            </w:r>
          </w:p>
        </w:tc>
        <w:tc>
          <w:tcPr>
            <w:tcW w:w="3109" w:type="dxa"/>
          </w:tcPr>
          <w:p w:rsidR="0062666B" w:rsidRDefault="0062666B" w:rsidP="00851752">
            <w:pPr>
              <w:spacing w:line="360" w:lineRule="auto"/>
              <w:rPr>
                <w:sz w:val="24"/>
              </w:rPr>
            </w:pPr>
          </w:p>
        </w:tc>
      </w:tr>
      <w:tr w:rsidR="0062666B" w:rsidTr="00851752">
        <w:tc>
          <w:tcPr>
            <w:tcW w:w="2126" w:type="dxa"/>
          </w:tcPr>
          <w:p w:rsidR="0062666B" w:rsidRDefault="0062666B" w:rsidP="00851752">
            <w:pPr>
              <w:spacing w:line="360" w:lineRule="auto"/>
              <w:rPr>
                <w:sz w:val="24"/>
              </w:rPr>
            </w:pPr>
            <w:r>
              <w:rPr>
                <w:rFonts w:hint="eastAsia"/>
                <w:sz w:val="24"/>
              </w:rPr>
              <w:t>观测参数</w:t>
            </w:r>
            <w:r>
              <w:rPr>
                <w:rFonts w:hint="eastAsia"/>
                <w:sz w:val="24"/>
              </w:rPr>
              <w:t>M</w:t>
            </w:r>
            <w:r>
              <w:rPr>
                <w:rFonts w:hint="eastAsia"/>
                <w:sz w:val="24"/>
              </w:rPr>
              <w:t>结果</w:t>
            </w:r>
          </w:p>
        </w:tc>
        <w:tc>
          <w:tcPr>
            <w:tcW w:w="1427" w:type="dxa"/>
          </w:tcPr>
          <w:p w:rsidR="0062666B" w:rsidRDefault="0062666B" w:rsidP="00851752">
            <w:pPr>
              <w:spacing w:line="360" w:lineRule="auto"/>
              <w:rPr>
                <w:sz w:val="24"/>
              </w:rPr>
            </w:pPr>
            <w:r>
              <w:rPr>
                <w:rFonts w:hint="eastAsia"/>
                <w:sz w:val="24"/>
              </w:rPr>
              <w:t>1B</w:t>
            </w:r>
          </w:p>
        </w:tc>
        <w:tc>
          <w:tcPr>
            <w:tcW w:w="3109" w:type="dxa"/>
          </w:tcPr>
          <w:p w:rsidR="0062666B" w:rsidRDefault="0062666B" w:rsidP="00851752">
            <w:pPr>
              <w:spacing w:line="360" w:lineRule="auto"/>
              <w:rPr>
                <w:sz w:val="24"/>
              </w:rPr>
            </w:pPr>
            <w:r>
              <w:rPr>
                <w:rFonts w:hint="eastAsia"/>
                <w:sz w:val="24"/>
              </w:rPr>
              <w:t>0</w:t>
            </w:r>
            <w:r>
              <w:rPr>
                <w:rFonts w:hint="eastAsia"/>
                <w:sz w:val="24"/>
              </w:rPr>
              <w:t>：执行失败</w:t>
            </w:r>
          </w:p>
          <w:p w:rsidR="0062666B" w:rsidRDefault="0062666B" w:rsidP="00851752">
            <w:pPr>
              <w:spacing w:line="360" w:lineRule="auto"/>
              <w:rPr>
                <w:sz w:val="24"/>
              </w:rPr>
            </w:pPr>
            <w:r>
              <w:rPr>
                <w:rFonts w:hint="eastAsia"/>
                <w:sz w:val="24"/>
              </w:rPr>
              <w:t>1</w:t>
            </w:r>
            <w:r>
              <w:rPr>
                <w:rFonts w:hint="eastAsia"/>
                <w:sz w:val="24"/>
              </w:rPr>
              <w:t>：执行成功</w:t>
            </w:r>
          </w:p>
        </w:tc>
      </w:tr>
      <w:tr w:rsidR="001A7C75" w:rsidTr="00851752">
        <w:tc>
          <w:tcPr>
            <w:tcW w:w="2126" w:type="dxa"/>
          </w:tcPr>
          <w:p w:rsidR="001A7C75" w:rsidRDefault="001A7C75" w:rsidP="00851752">
            <w:pPr>
              <w:spacing w:line="360" w:lineRule="auto"/>
              <w:rPr>
                <w:sz w:val="24"/>
              </w:rPr>
            </w:pPr>
            <w:r>
              <w:rPr>
                <w:rFonts w:hint="eastAsia"/>
                <w:sz w:val="24"/>
              </w:rPr>
              <w:t>错误校验</w:t>
            </w:r>
          </w:p>
        </w:tc>
        <w:tc>
          <w:tcPr>
            <w:tcW w:w="1427" w:type="dxa"/>
          </w:tcPr>
          <w:p w:rsidR="001A7C75" w:rsidRDefault="001A7C75" w:rsidP="00851752">
            <w:pPr>
              <w:spacing w:line="360" w:lineRule="auto"/>
              <w:rPr>
                <w:sz w:val="24"/>
              </w:rPr>
            </w:pPr>
            <w:r>
              <w:rPr>
                <w:rFonts w:hint="eastAsia"/>
                <w:sz w:val="24"/>
              </w:rPr>
              <w:t>1</w:t>
            </w:r>
          </w:p>
        </w:tc>
        <w:tc>
          <w:tcPr>
            <w:tcW w:w="3109" w:type="dxa"/>
          </w:tcPr>
          <w:p w:rsidR="001A7C75" w:rsidRDefault="001A7C75" w:rsidP="00851752">
            <w:pPr>
              <w:spacing w:line="360" w:lineRule="auto"/>
              <w:rPr>
                <w:sz w:val="24"/>
              </w:rPr>
            </w:pPr>
          </w:p>
        </w:tc>
      </w:tr>
    </w:tbl>
    <w:p w:rsidR="00FF7401" w:rsidRDefault="00FF7401" w:rsidP="009B768F">
      <w:pPr>
        <w:spacing w:line="360" w:lineRule="auto"/>
        <w:rPr>
          <w:sz w:val="24"/>
        </w:rPr>
      </w:pPr>
    </w:p>
    <w:p w:rsidR="00584F9D" w:rsidRDefault="00992D40" w:rsidP="00761882">
      <w:pPr>
        <w:pStyle w:val="2"/>
        <w:spacing w:before="0" w:after="0" w:line="360" w:lineRule="auto"/>
        <w:ind w:left="663" w:hangingChars="275" w:hanging="663"/>
        <w:rPr>
          <w:sz w:val="24"/>
        </w:rPr>
      </w:pPr>
      <w:r>
        <w:rPr>
          <w:rFonts w:hint="eastAsia"/>
          <w:sz w:val="24"/>
        </w:rPr>
        <w:t>其他协议</w:t>
      </w:r>
    </w:p>
    <w:p w:rsidR="00C05087" w:rsidRDefault="00584F9D" w:rsidP="00B64B93">
      <w:pPr>
        <w:spacing w:line="360" w:lineRule="auto"/>
        <w:ind w:firstLine="420"/>
        <w:rPr>
          <w:sz w:val="24"/>
        </w:rPr>
      </w:pPr>
      <w:r>
        <w:rPr>
          <w:rFonts w:hint="eastAsia"/>
          <w:sz w:val="24"/>
        </w:rPr>
        <w:t>手机发送</w:t>
      </w:r>
      <w:r w:rsidR="00416E8C">
        <w:rPr>
          <w:rFonts w:hint="eastAsia"/>
          <w:sz w:val="24"/>
        </w:rPr>
        <w:t>短信给终端约定格式如下：</w:t>
      </w:r>
    </w:p>
    <w:p w:rsidR="0054498C" w:rsidRDefault="00B32C94" w:rsidP="00C05087">
      <w:pPr>
        <w:spacing w:line="360" w:lineRule="auto"/>
        <w:ind w:left="420" w:firstLine="420"/>
        <w:rPr>
          <w:sz w:val="24"/>
        </w:rPr>
      </w:pPr>
      <w:r>
        <w:rPr>
          <w:rFonts w:hint="eastAsia"/>
          <w:sz w:val="24"/>
        </w:rPr>
        <w:t>@</w:t>
      </w:r>
      <w:r>
        <w:rPr>
          <w:rFonts w:hint="eastAsia"/>
          <w:sz w:val="24"/>
        </w:rPr>
        <w:t>终端</w:t>
      </w:r>
      <w:r>
        <w:rPr>
          <w:rFonts w:hint="eastAsia"/>
          <w:sz w:val="24"/>
        </w:rPr>
        <w:t>ID</w:t>
      </w:r>
      <w:r>
        <w:rPr>
          <w:rFonts w:hint="eastAsia"/>
          <w:sz w:val="24"/>
        </w:rPr>
        <w:t>号码</w:t>
      </w:r>
      <w:r w:rsidR="002F633B">
        <w:rPr>
          <w:rFonts w:hint="eastAsia"/>
          <w:sz w:val="24"/>
        </w:rPr>
        <w:t>：</w:t>
      </w:r>
      <w:r>
        <w:rPr>
          <w:rFonts w:hint="eastAsia"/>
          <w:sz w:val="24"/>
        </w:rPr>
        <w:t>信息内容</w:t>
      </w:r>
      <w:r w:rsidR="00381063">
        <w:rPr>
          <w:rFonts w:hint="eastAsia"/>
          <w:sz w:val="24"/>
        </w:rPr>
        <w:t>。</w:t>
      </w:r>
    </w:p>
    <w:p w:rsidR="00C05087" w:rsidRDefault="00C05087" w:rsidP="00B64B93">
      <w:pPr>
        <w:spacing w:line="360" w:lineRule="auto"/>
        <w:ind w:firstLine="420"/>
        <w:rPr>
          <w:sz w:val="24"/>
        </w:rPr>
      </w:pPr>
      <w:r>
        <w:rPr>
          <w:rFonts w:hint="eastAsia"/>
          <w:sz w:val="24"/>
        </w:rPr>
        <w:t>系统转发给手机的短信格式如下：</w:t>
      </w:r>
    </w:p>
    <w:p w:rsidR="00C05087" w:rsidRDefault="00A502B9" w:rsidP="00D16F60">
      <w:pPr>
        <w:spacing w:line="360" w:lineRule="auto"/>
        <w:ind w:left="420" w:firstLine="420"/>
        <w:rPr>
          <w:sz w:val="24"/>
        </w:rPr>
      </w:pPr>
      <w:r>
        <w:rPr>
          <w:rFonts w:hint="eastAsia"/>
          <w:sz w:val="24"/>
        </w:rPr>
        <w:t>终端名称</w:t>
      </w:r>
      <w:r w:rsidR="00BD5E03">
        <w:rPr>
          <w:rFonts w:hint="eastAsia"/>
          <w:sz w:val="24"/>
        </w:rPr>
        <w:t>（</w:t>
      </w:r>
      <w:r w:rsidR="00BD5E03">
        <w:rPr>
          <w:rFonts w:hint="eastAsia"/>
          <w:sz w:val="24"/>
        </w:rPr>
        <w:t>ID</w:t>
      </w:r>
      <w:r w:rsidR="00BD5E03">
        <w:rPr>
          <w:rFonts w:hint="eastAsia"/>
          <w:sz w:val="24"/>
        </w:rPr>
        <w:t>号码）</w:t>
      </w:r>
      <w:r w:rsidR="00FC1095">
        <w:rPr>
          <w:rFonts w:hint="eastAsia"/>
          <w:sz w:val="24"/>
        </w:rPr>
        <w:t>：</w:t>
      </w:r>
      <w:r w:rsidR="00BD5E03">
        <w:rPr>
          <w:rFonts w:hint="eastAsia"/>
          <w:sz w:val="24"/>
        </w:rPr>
        <w:t>信息内容</w:t>
      </w:r>
      <w:r w:rsidR="002F633B">
        <w:rPr>
          <w:rFonts w:hint="eastAsia"/>
          <w:sz w:val="24"/>
        </w:rPr>
        <w:t>。回复请使用</w:t>
      </w:r>
      <w:r w:rsidR="002F633B">
        <w:rPr>
          <w:rFonts w:hint="eastAsia"/>
          <w:sz w:val="24"/>
        </w:rPr>
        <w:t>@</w:t>
      </w:r>
      <w:r w:rsidR="002F633B">
        <w:rPr>
          <w:rFonts w:hint="eastAsia"/>
          <w:sz w:val="24"/>
        </w:rPr>
        <w:t>终端</w:t>
      </w:r>
      <w:r w:rsidR="002F633B">
        <w:rPr>
          <w:rFonts w:hint="eastAsia"/>
          <w:sz w:val="24"/>
        </w:rPr>
        <w:t>ID</w:t>
      </w:r>
      <w:r w:rsidR="002F633B">
        <w:rPr>
          <w:rFonts w:hint="eastAsia"/>
          <w:sz w:val="24"/>
        </w:rPr>
        <w:t>号码：信息内容。</w:t>
      </w:r>
    </w:p>
    <w:p w:rsidR="00C70D43" w:rsidRDefault="00C70D43" w:rsidP="009B768F">
      <w:pPr>
        <w:spacing w:line="360" w:lineRule="auto"/>
        <w:rPr>
          <w:sz w:val="24"/>
        </w:rPr>
      </w:pPr>
    </w:p>
    <w:sectPr w:rsidR="00C70D43" w:rsidSect="00630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66A" w:rsidRDefault="00D1466A" w:rsidP="0066112E">
      <w:r>
        <w:separator/>
      </w:r>
    </w:p>
  </w:endnote>
  <w:endnote w:type="continuationSeparator" w:id="0">
    <w:p w:rsidR="00D1466A" w:rsidRDefault="00D1466A" w:rsidP="00661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66A" w:rsidRDefault="00D1466A" w:rsidP="0066112E">
      <w:r>
        <w:separator/>
      </w:r>
    </w:p>
  </w:footnote>
  <w:footnote w:type="continuationSeparator" w:id="0">
    <w:p w:rsidR="00D1466A" w:rsidRDefault="00D1466A" w:rsidP="006611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73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59A67709"/>
    <w:multiLevelType w:val="hybridMultilevel"/>
    <w:tmpl w:val="309AD7EC"/>
    <w:lvl w:ilvl="0" w:tplc="B3FE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46"/>
    <w:rsid w:val="00000E6B"/>
    <w:rsid w:val="00005E44"/>
    <w:rsid w:val="00006931"/>
    <w:rsid w:val="00007E69"/>
    <w:rsid w:val="00007EAA"/>
    <w:rsid w:val="00010910"/>
    <w:rsid w:val="00010C96"/>
    <w:rsid w:val="00011841"/>
    <w:rsid w:val="00012B3D"/>
    <w:rsid w:val="00012CDF"/>
    <w:rsid w:val="00014EBF"/>
    <w:rsid w:val="0001514A"/>
    <w:rsid w:val="00015EA0"/>
    <w:rsid w:val="0002026C"/>
    <w:rsid w:val="0002066A"/>
    <w:rsid w:val="00023CF5"/>
    <w:rsid w:val="00023FC3"/>
    <w:rsid w:val="00024EED"/>
    <w:rsid w:val="000256DB"/>
    <w:rsid w:val="00026723"/>
    <w:rsid w:val="00026A1A"/>
    <w:rsid w:val="00030B6A"/>
    <w:rsid w:val="00033B10"/>
    <w:rsid w:val="00034B38"/>
    <w:rsid w:val="00034CBA"/>
    <w:rsid w:val="00035E28"/>
    <w:rsid w:val="00035E68"/>
    <w:rsid w:val="00040905"/>
    <w:rsid w:val="00040E8E"/>
    <w:rsid w:val="00042A5C"/>
    <w:rsid w:val="00042F9B"/>
    <w:rsid w:val="00046532"/>
    <w:rsid w:val="00047B01"/>
    <w:rsid w:val="00051669"/>
    <w:rsid w:val="000543A4"/>
    <w:rsid w:val="00056DE0"/>
    <w:rsid w:val="00057140"/>
    <w:rsid w:val="00057E6E"/>
    <w:rsid w:val="00057EEF"/>
    <w:rsid w:val="00061EFC"/>
    <w:rsid w:val="000626CC"/>
    <w:rsid w:val="00063834"/>
    <w:rsid w:val="00064C5F"/>
    <w:rsid w:val="0006589B"/>
    <w:rsid w:val="000661A7"/>
    <w:rsid w:val="00066896"/>
    <w:rsid w:val="000711A1"/>
    <w:rsid w:val="000713CA"/>
    <w:rsid w:val="0007153B"/>
    <w:rsid w:val="00071979"/>
    <w:rsid w:val="0007246F"/>
    <w:rsid w:val="00072EA4"/>
    <w:rsid w:val="00072FD0"/>
    <w:rsid w:val="0007412F"/>
    <w:rsid w:val="000744F3"/>
    <w:rsid w:val="0007493B"/>
    <w:rsid w:val="00076AEA"/>
    <w:rsid w:val="0007760F"/>
    <w:rsid w:val="00077FDC"/>
    <w:rsid w:val="00080115"/>
    <w:rsid w:val="000804F4"/>
    <w:rsid w:val="00083FAD"/>
    <w:rsid w:val="000861C2"/>
    <w:rsid w:val="0008634D"/>
    <w:rsid w:val="00086615"/>
    <w:rsid w:val="0008761C"/>
    <w:rsid w:val="000879CA"/>
    <w:rsid w:val="00095E2F"/>
    <w:rsid w:val="00097525"/>
    <w:rsid w:val="000A1468"/>
    <w:rsid w:val="000A17B3"/>
    <w:rsid w:val="000A1E59"/>
    <w:rsid w:val="000A3BE2"/>
    <w:rsid w:val="000A60ED"/>
    <w:rsid w:val="000B1250"/>
    <w:rsid w:val="000B30F1"/>
    <w:rsid w:val="000B3F58"/>
    <w:rsid w:val="000B6359"/>
    <w:rsid w:val="000C01FA"/>
    <w:rsid w:val="000C116D"/>
    <w:rsid w:val="000C1E89"/>
    <w:rsid w:val="000C2180"/>
    <w:rsid w:val="000C4CDF"/>
    <w:rsid w:val="000C6A74"/>
    <w:rsid w:val="000D20AC"/>
    <w:rsid w:val="000D2875"/>
    <w:rsid w:val="000D2A48"/>
    <w:rsid w:val="000D2ABE"/>
    <w:rsid w:val="000D3665"/>
    <w:rsid w:val="000D3D14"/>
    <w:rsid w:val="000D5382"/>
    <w:rsid w:val="000D6674"/>
    <w:rsid w:val="000D7A8F"/>
    <w:rsid w:val="000E1FD3"/>
    <w:rsid w:val="000E3C43"/>
    <w:rsid w:val="000E5A3F"/>
    <w:rsid w:val="000E680D"/>
    <w:rsid w:val="000E6BB8"/>
    <w:rsid w:val="000F0061"/>
    <w:rsid w:val="000F0C14"/>
    <w:rsid w:val="000F545F"/>
    <w:rsid w:val="000F5B26"/>
    <w:rsid w:val="000F5EC9"/>
    <w:rsid w:val="000F670D"/>
    <w:rsid w:val="000F6DFE"/>
    <w:rsid w:val="000F74CC"/>
    <w:rsid w:val="000F7DC6"/>
    <w:rsid w:val="00100F9C"/>
    <w:rsid w:val="00101457"/>
    <w:rsid w:val="00102BBA"/>
    <w:rsid w:val="0010300F"/>
    <w:rsid w:val="001061B1"/>
    <w:rsid w:val="00111AFC"/>
    <w:rsid w:val="001125D4"/>
    <w:rsid w:val="00113E11"/>
    <w:rsid w:val="001141FB"/>
    <w:rsid w:val="0011646A"/>
    <w:rsid w:val="00116E63"/>
    <w:rsid w:val="001176E0"/>
    <w:rsid w:val="00117E87"/>
    <w:rsid w:val="0012051E"/>
    <w:rsid w:val="001205A7"/>
    <w:rsid w:val="00120BF6"/>
    <w:rsid w:val="00120D1F"/>
    <w:rsid w:val="00121B79"/>
    <w:rsid w:val="00122BF9"/>
    <w:rsid w:val="00124E4E"/>
    <w:rsid w:val="001271EC"/>
    <w:rsid w:val="00127B9A"/>
    <w:rsid w:val="0013318B"/>
    <w:rsid w:val="001345F0"/>
    <w:rsid w:val="00134F28"/>
    <w:rsid w:val="0013662B"/>
    <w:rsid w:val="0013793B"/>
    <w:rsid w:val="00140866"/>
    <w:rsid w:val="00142349"/>
    <w:rsid w:val="0014293F"/>
    <w:rsid w:val="00142D1A"/>
    <w:rsid w:val="00144194"/>
    <w:rsid w:val="00144650"/>
    <w:rsid w:val="00144F92"/>
    <w:rsid w:val="00144FEE"/>
    <w:rsid w:val="00145288"/>
    <w:rsid w:val="0014532D"/>
    <w:rsid w:val="0014737F"/>
    <w:rsid w:val="00154851"/>
    <w:rsid w:val="00154B1D"/>
    <w:rsid w:val="00155E17"/>
    <w:rsid w:val="00156515"/>
    <w:rsid w:val="00156548"/>
    <w:rsid w:val="00156A65"/>
    <w:rsid w:val="00157EB2"/>
    <w:rsid w:val="0016013B"/>
    <w:rsid w:val="001621F7"/>
    <w:rsid w:val="00162444"/>
    <w:rsid w:val="00162512"/>
    <w:rsid w:val="00164DE0"/>
    <w:rsid w:val="0016793D"/>
    <w:rsid w:val="001710B6"/>
    <w:rsid w:val="001722CE"/>
    <w:rsid w:val="0017526D"/>
    <w:rsid w:val="001753A7"/>
    <w:rsid w:val="00177DFD"/>
    <w:rsid w:val="0018064C"/>
    <w:rsid w:val="001809D8"/>
    <w:rsid w:val="001815E5"/>
    <w:rsid w:val="00181864"/>
    <w:rsid w:val="001818A6"/>
    <w:rsid w:val="0018254D"/>
    <w:rsid w:val="001827CF"/>
    <w:rsid w:val="00182F2B"/>
    <w:rsid w:val="00183CFD"/>
    <w:rsid w:val="00185B75"/>
    <w:rsid w:val="00185F2F"/>
    <w:rsid w:val="001866B9"/>
    <w:rsid w:val="001918B8"/>
    <w:rsid w:val="0019387F"/>
    <w:rsid w:val="00196B2E"/>
    <w:rsid w:val="001974FC"/>
    <w:rsid w:val="001A02DF"/>
    <w:rsid w:val="001A04ED"/>
    <w:rsid w:val="001A0EEE"/>
    <w:rsid w:val="001A1616"/>
    <w:rsid w:val="001A1B01"/>
    <w:rsid w:val="001A30A2"/>
    <w:rsid w:val="001A3B12"/>
    <w:rsid w:val="001A5CF3"/>
    <w:rsid w:val="001A69DF"/>
    <w:rsid w:val="001A7C75"/>
    <w:rsid w:val="001B094A"/>
    <w:rsid w:val="001B0CD3"/>
    <w:rsid w:val="001B0F92"/>
    <w:rsid w:val="001B0FD5"/>
    <w:rsid w:val="001B45AD"/>
    <w:rsid w:val="001B5133"/>
    <w:rsid w:val="001B64E7"/>
    <w:rsid w:val="001C090D"/>
    <w:rsid w:val="001C0FE1"/>
    <w:rsid w:val="001C19EF"/>
    <w:rsid w:val="001C5F87"/>
    <w:rsid w:val="001D33F9"/>
    <w:rsid w:val="001D4096"/>
    <w:rsid w:val="001D4253"/>
    <w:rsid w:val="001D5D75"/>
    <w:rsid w:val="001D6A44"/>
    <w:rsid w:val="001D6A54"/>
    <w:rsid w:val="001D788E"/>
    <w:rsid w:val="001D7D60"/>
    <w:rsid w:val="001E2D9B"/>
    <w:rsid w:val="001E3DAA"/>
    <w:rsid w:val="001E3DE2"/>
    <w:rsid w:val="001E43D6"/>
    <w:rsid w:val="001E5918"/>
    <w:rsid w:val="001E6F68"/>
    <w:rsid w:val="001E7F9A"/>
    <w:rsid w:val="001F06FC"/>
    <w:rsid w:val="001F078E"/>
    <w:rsid w:val="001F2AC5"/>
    <w:rsid w:val="001F39EA"/>
    <w:rsid w:val="001F3A3E"/>
    <w:rsid w:val="001F5D50"/>
    <w:rsid w:val="001F6000"/>
    <w:rsid w:val="001F7066"/>
    <w:rsid w:val="002004CB"/>
    <w:rsid w:val="00201B86"/>
    <w:rsid w:val="00203308"/>
    <w:rsid w:val="00204B2A"/>
    <w:rsid w:val="002052C2"/>
    <w:rsid w:val="00206BC7"/>
    <w:rsid w:val="002076BC"/>
    <w:rsid w:val="00207773"/>
    <w:rsid w:val="00211A2B"/>
    <w:rsid w:val="00212033"/>
    <w:rsid w:val="00212F18"/>
    <w:rsid w:val="00215D7C"/>
    <w:rsid w:val="00217187"/>
    <w:rsid w:val="00220343"/>
    <w:rsid w:val="00222C96"/>
    <w:rsid w:val="00223CBE"/>
    <w:rsid w:val="00223F88"/>
    <w:rsid w:val="0022407D"/>
    <w:rsid w:val="00224773"/>
    <w:rsid w:val="00226736"/>
    <w:rsid w:val="0022717A"/>
    <w:rsid w:val="00230339"/>
    <w:rsid w:val="00230D4F"/>
    <w:rsid w:val="002342CC"/>
    <w:rsid w:val="00236F71"/>
    <w:rsid w:val="00237322"/>
    <w:rsid w:val="0023791E"/>
    <w:rsid w:val="00240BB4"/>
    <w:rsid w:val="00241542"/>
    <w:rsid w:val="00241603"/>
    <w:rsid w:val="00243171"/>
    <w:rsid w:val="0024377F"/>
    <w:rsid w:val="00245591"/>
    <w:rsid w:val="002478C3"/>
    <w:rsid w:val="00247C1E"/>
    <w:rsid w:val="002503BA"/>
    <w:rsid w:val="00250830"/>
    <w:rsid w:val="00251E94"/>
    <w:rsid w:val="00252CD9"/>
    <w:rsid w:val="0025639A"/>
    <w:rsid w:val="00256E6D"/>
    <w:rsid w:val="002607EB"/>
    <w:rsid w:val="00260B82"/>
    <w:rsid w:val="00263829"/>
    <w:rsid w:val="00264147"/>
    <w:rsid w:val="00264DF0"/>
    <w:rsid w:val="00264F1B"/>
    <w:rsid w:val="00265206"/>
    <w:rsid w:val="002655A5"/>
    <w:rsid w:val="00265827"/>
    <w:rsid w:val="00267B98"/>
    <w:rsid w:val="00270131"/>
    <w:rsid w:val="002704DC"/>
    <w:rsid w:val="00271DA2"/>
    <w:rsid w:val="00272785"/>
    <w:rsid w:val="002730CC"/>
    <w:rsid w:val="00275DB8"/>
    <w:rsid w:val="0027771A"/>
    <w:rsid w:val="00280632"/>
    <w:rsid w:val="00280E34"/>
    <w:rsid w:val="0028342F"/>
    <w:rsid w:val="002838FF"/>
    <w:rsid w:val="00283B82"/>
    <w:rsid w:val="00285940"/>
    <w:rsid w:val="002874E9"/>
    <w:rsid w:val="00290FBA"/>
    <w:rsid w:val="00291706"/>
    <w:rsid w:val="002917DB"/>
    <w:rsid w:val="00292085"/>
    <w:rsid w:val="00292459"/>
    <w:rsid w:val="002931EE"/>
    <w:rsid w:val="002939B2"/>
    <w:rsid w:val="002943EF"/>
    <w:rsid w:val="00294C70"/>
    <w:rsid w:val="00295DAD"/>
    <w:rsid w:val="0029770E"/>
    <w:rsid w:val="00297FEB"/>
    <w:rsid w:val="002A1441"/>
    <w:rsid w:val="002A1445"/>
    <w:rsid w:val="002A214A"/>
    <w:rsid w:val="002A2C22"/>
    <w:rsid w:val="002A3D4F"/>
    <w:rsid w:val="002A44BB"/>
    <w:rsid w:val="002A46CE"/>
    <w:rsid w:val="002A5275"/>
    <w:rsid w:val="002A53E0"/>
    <w:rsid w:val="002A5EE2"/>
    <w:rsid w:val="002A6F85"/>
    <w:rsid w:val="002B1450"/>
    <w:rsid w:val="002B1EB8"/>
    <w:rsid w:val="002B2C09"/>
    <w:rsid w:val="002B440C"/>
    <w:rsid w:val="002B6160"/>
    <w:rsid w:val="002C0931"/>
    <w:rsid w:val="002C0987"/>
    <w:rsid w:val="002C1B4F"/>
    <w:rsid w:val="002C74B1"/>
    <w:rsid w:val="002D07D8"/>
    <w:rsid w:val="002D0A27"/>
    <w:rsid w:val="002D15DA"/>
    <w:rsid w:val="002D21B3"/>
    <w:rsid w:val="002D33A7"/>
    <w:rsid w:val="002D4173"/>
    <w:rsid w:val="002D4608"/>
    <w:rsid w:val="002D4790"/>
    <w:rsid w:val="002D69C7"/>
    <w:rsid w:val="002D71FF"/>
    <w:rsid w:val="002D72C9"/>
    <w:rsid w:val="002E21F5"/>
    <w:rsid w:val="002E3D9D"/>
    <w:rsid w:val="002E48F3"/>
    <w:rsid w:val="002E4B52"/>
    <w:rsid w:val="002E51FE"/>
    <w:rsid w:val="002E5B04"/>
    <w:rsid w:val="002E5F39"/>
    <w:rsid w:val="002E5FB4"/>
    <w:rsid w:val="002E73A7"/>
    <w:rsid w:val="002F0B4C"/>
    <w:rsid w:val="002F1089"/>
    <w:rsid w:val="002F31D3"/>
    <w:rsid w:val="002F3407"/>
    <w:rsid w:val="002F4513"/>
    <w:rsid w:val="002F484B"/>
    <w:rsid w:val="002F5339"/>
    <w:rsid w:val="002F633B"/>
    <w:rsid w:val="002F697E"/>
    <w:rsid w:val="002F719C"/>
    <w:rsid w:val="00300529"/>
    <w:rsid w:val="00301D81"/>
    <w:rsid w:val="003042B9"/>
    <w:rsid w:val="00306E32"/>
    <w:rsid w:val="0030715B"/>
    <w:rsid w:val="00307A8D"/>
    <w:rsid w:val="00307AF1"/>
    <w:rsid w:val="003116B2"/>
    <w:rsid w:val="00312BD2"/>
    <w:rsid w:val="003134B5"/>
    <w:rsid w:val="00313DC1"/>
    <w:rsid w:val="00315DA1"/>
    <w:rsid w:val="003161ED"/>
    <w:rsid w:val="00316C7C"/>
    <w:rsid w:val="00317179"/>
    <w:rsid w:val="0032149A"/>
    <w:rsid w:val="0032244E"/>
    <w:rsid w:val="003240F8"/>
    <w:rsid w:val="003257FD"/>
    <w:rsid w:val="00327477"/>
    <w:rsid w:val="003315A1"/>
    <w:rsid w:val="00332782"/>
    <w:rsid w:val="00333954"/>
    <w:rsid w:val="003349E9"/>
    <w:rsid w:val="0033595C"/>
    <w:rsid w:val="00336C17"/>
    <w:rsid w:val="00336DC9"/>
    <w:rsid w:val="003376D8"/>
    <w:rsid w:val="00337D16"/>
    <w:rsid w:val="00340432"/>
    <w:rsid w:val="003406D7"/>
    <w:rsid w:val="00344600"/>
    <w:rsid w:val="0034684E"/>
    <w:rsid w:val="003504FD"/>
    <w:rsid w:val="00350517"/>
    <w:rsid w:val="0035153C"/>
    <w:rsid w:val="00352944"/>
    <w:rsid w:val="00352998"/>
    <w:rsid w:val="00353094"/>
    <w:rsid w:val="00353FB5"/>
    <w:rsid w:val="003541FB"/>
    <w:rsid w:val="00354526"/>
    <w:rsid w:val="0035646A"/>
    <w:rsid w:val="0035708B"/>
    <w:rsid w:val="003575AF"/>
    <w:rsid w:val="00360A9B"/>
    <w:rsid w:val="00362DFC"/>
    <w:rsid w:val="00363B7C"/>
    <w:rsid w:val="003667DA"/>
    <w:rsid w:val="0037044D"/>
    <w:rsid w:val="00370A52"/>
    <w:rsid w:val="00370A9F"/>
    <w:rsid w:val="00370BB1"/>
    <w:rsid w:val="00372E2F"/>
    <w:rsid w:val="0037374B"/>
    <w:rsid w:val="00375477"/>
    <w:rsid w:val="00375FDA"/>
    <w:rsid w:val="00380FC9"/>
    <w:rsid w:val="00381063"/>
    <w:rsid w:val="0038133A"/>
    <w:rsid w:val="00381DD3"/>
    <w:rsid w:val="00382B86"/>
    <w:rsid w:val="003834EE"/>
    <w:rsid w:val="003842A3"/>
    <w:rsid w:val="00384658"/>
    <w:rsid w:val="003848C1"/>
    <w:rsid w:val="003849AF"/>
    <w:rsid w:val="00384C48"/>
    <w:rsid w:val="00384DB5"/>
    <w:rsid w:val="003856E8"/>
    <w:rsid w:val="00385751"/>
    <w:rsid w:val="003860C1"/>
    <w:rsid w:val="00391E3D"/>
    <w:rsid w:val="003922C2"/>
    <w:rsid w:val="003930F1"/>
    <w:rsid w:val="00393DFD"/>
    <w:rsid w:val="00395591"/>
    <w:rsid w:val="003A0867"/>
    <w:rsid w:val="003A20AA"/>
    <w:rsid w:val="003A3C63"/>
    <w:rsid w:val="003B0D80"/>
    <w:rsid w:val="003B5252"/>
    <w:rsid w:val="003C038A"/>
    <w:rsid w:val="003C451D"/>
    <w:rsid w:val="003C5DE6"/>
    <w:rsid w:val="003C6997"/>
    <w:rsid w:val="003C6B9E"/>
    <w:rsid w:val="003C6BC9"/>
    <w:rsid w:val="003C6F29"/>
    <w:rsid w:val="003C73B7"/>
    <w:rsid w:val="003D220E"/>
    <w:rsid w:val="003D2DAD"/>
    <w:rsid w:val="003D4E11"/>
    <w:rsid w:val="003D57BB"/>
    <w:rsid w:val="003D5B24"/>
    <w:rsid w:val="003D5D44"/>
    <w:rsid w:val="003D6940"/>
    <w:rsid w:val="003D6CDD"/>
    <w:rsid w:val="003D7C09"/>
    <w:rsid w:val="003E0276"/>
    <w:rsid w:val="003E0676"/>
    <w:rsid w:val="003E4E15"/>
    <w:rsid w:val="003E50A9"/>
    <w:rsid w:val="003E5B1B"/>
    <w:rsid w:val="003E5EEF"/>
    <w:rsid w:val="003F1A7B"/>
    <w:rsid w:val="003F1AEA"/>
    <w:rsid w:val="003F3E8E"/>
    <w:rsid w:val="003F3F23"/>
    <w:rsid w:val="003F68AE"/>
    <w:rsid w:val="003F6BB6"/>
    <w:rsid w:val="004021EB"/>
    <w:rsid w:val="00405A44"/>
    <w:rsid w:val="004077C3"/>
    <w:rsid w:val="00411821"/>
    <w:rsid w:val="00413CC9"/>
    <w:rsid w:val="00413E0B"/>
    <w:rsid w:val="004140E6"/>
    <w:rsid w:val="00414230"/>
    <w:rsid w:val="00416E8C"/>
    <w:rsid w:val="00417DC3"/>
    <w:rsid w:val="004225C4"/>
    <w:rsid w:val="00425583"/>
    <w:rsid w:val="0042575E"/>
    <w:rsid w:val="00427DDD"/>
    <w:rsid w:val="00427E42"/>
    <w:rsid w:val="004317B7"/>
    <w:rsid w:val="00431B6A"/>
    <w:rsid w:val="004324AC"/>
    <w:rsid w:val="004336F5"/>
    <w:rsid w:val="004343BA"/>
    <w:rsid w:val="00434DE3"/>
    <w:rsid w:val="004359F0"/>
    <w:rsid w:val="00436A7B"/>
    <w:rsid w:val="0043732E"/>
    <w:rsid w:val="004403DD"/>
    <w:rsid w:val="004404BC"/>
    <w:rsid w:val="004420DE"/>
    <w:rsid w:val="004461B5"/>
    <w:rsid w:val="0045218A"/>
    <w:rsid w:val="00452F70"/>
    <w:rsid w:val="00453520"/>
    <w:rsid w:val="0045528A"/>
    <w:rsid w:val="004553F1"/>
    <w:rsid w:val="00457194"/>
    <w:rsid w:val="0046075F"/>
    <w:rsid w:val="0046257A"/>
    <w:rsid w:val="00462B7D"/>
    <w:rsid w:val="00465444"/>
    <w:rsid w:val="00467BCC"/>
    <w:rsid w:val="0047020B"/>
    <w:rsid w:val="004727CE"/>
    <w:rsid w:val="00473B6A"/>
    <w:rsid w:val="00474037"/>
    <w:rsid w:val="00480A33"/>
    <w:rsid w:val="00481193"/>
    <w:rsid w:val="00482399"/>
    <w:rsid w:val="00482562"/>
    <w:rsid w:val="004835D5"/>
    <w:rsid w:val="00484161"/>
    <w:rsid w:val="00484BB8"/>
    <w:rsid w:val="00484C4C"/>
    <w:rsid w:val="00486210"/>
    <w:rsid w:val="00487020"/>
    <w:rsid w:val="00487BE3"/>
    <w:rsid w:val="004900E8"/>
    <w:rsid w:val="00490B24"/>
    <w:rsid w:val="004933F8"/>
    <w:rsid w:val="0049574E"/>
    <w:rsid w:val="00495C11"/>
    <w:rsid w:val="0049787B"/>
    <w:rsid w:val="004A200C"/>
    <w:rsid w:val="004A3026"/>
    <w:rsid w:val="004A4FE3"/>
    <w:rsid w:val="004A5AD6"/>
    <w:rsid w:val="004A5DBD"/>
    <w:rsid w:val="004B0473"/>
    <w:rsid w:val="004B193E"/>
    <w:rsid w:val="004B25C4"/>
    <w:rsid w:val="004B3C0C"/>
    <w:rsid w:val="004B5B52"/>
    <w:rsid w:val="004B6136"/>
    <w:rsid w:val="004B77FE"/>
    <w:rsid w:val="004C0016"/>
    <w:rsid w:val="004C1143"/>
    <w:rsid w:val="004C67A5"/>
    <w:rsid w:val="004D06BE"/>
    <w:rsid w:val="004D2402"/>
    <w:rsid w:val="004D24A8"/>
    <w:rsid w:val="004D37F2"/>
    <w:rsid w:val="004D38DF"/>
    <w:rsid w:val="004D3FDF"/>
    <w:rsid w:val="004D52FF"/>
    <w:rsid w:val="004D58EE"/>
    <w:rsid w:val="004D65F7"/>
    <w:rsid w:val="004E07CC"/>
    <w:rsid w:val="004E12B8"/>
    <w:rsid w:val="004E26DA"/>
    <w:rsid w:val="004E656E"/>
    <w:rsid w:val="004F00CB"/>
    <w:rsid w:val="004F2025"/>
    <w:rsid w:val="004F2B37"/>
    <w:rsid w:val="004F5D89"/>
    <w:rsid w:val="004F6812"/>
    <w:rsid w:val="004F6A24"/>
    <w:rsid w:val="00501B9C"/>
    <w:rsid w:val="00505018"/>
    <w:rsid w:val="00505485"/>
    <w:rsid w:val="00505A29"/>
    <w:rsid w:val="00506CDB"/>
    <w:rsid w:val="00507741"/>
    <w:rsid w:val="00510124"/>
    <w:rsid w:val="00510753"/>
    <w:rsid w:val="0051346D"/>
    <w:rsid w:val="00514FFC"/>
    <w:rsid w:val="005157E2"/>
    <w:rsid w:val="005162CB"/>
    <w:rsid w:val="005178C1"/>
    <w:rsid w:val="0052023E"/>
    <w:rsid w:val="00520289"/>
    <w:rsid w:val="00522178"/>
    <w:rsid w:val="00524D51"/>
    <w:rsid w:val="00525C37"/>
    <w:rsid w:val="005262A9"/>
    <w:rsid w:val="0053087C"/>
    <w:rsid w:val="00530CC5"/>
    <w:rsid w:val="005314DF"/>
    <w:rsid w:val="005318C1"/>
    <w:rsid w:val="00532A89"/>
    <w:rsid w:val="00532E68"/>
    <w:rsid w:val="00534497"/>
    <w:rsid w:val="005344F3"/>
    <w:rsid w:val="00535419"/>
    <w:rsid w:val="00536D6B"/>
    <w:rsid w:val="00541424"/>
    <w:rsid w:val="00541430"/>
    <w:rsid w:val="00541843"/>
    <w:rsid w:val="005439FE"/>
    <w:rsid w:val="0054498C"/>
    <w:rsid w:val="00545A64"/>
    <w:rsid w:val="00547AC1"/>
    <w:rsid w:val="005524E8"/>
    <w:rsid w:val="005547FA"/>
    <w:rsid w:val="00555365"/>
    <w:rsid w:val="00555CDC"/>
    <w:rsid w:val="0055619F"/>
    <w:rsid w:val="00556DCC"/>
    <w:rsid w:val="005572DF"/>
    <w:rsid w:val="005615D9"/>
    <w:rsid w:val="0056493C"/>
    <w:rsid w:val="00567DE3"/>
    <w:rsid w:val="00571A46"/>
    <w:rsid w:val="00573BB0"/>
    <w:rsid w:val="00576647"/>
    <w:rsid w:val="005777E7"/>
    <w:rsid w:val="005779A9"/>
    <w:rsid w:val="00577BD2"/>
    <w:rsid w:val="00580511"/>
    <w:rsid w:val="00581052"/>
    <w:rsid w:val="00581A6D"/>
    <w:rsid w:val="00583665"/>
    <w:rsid w:val="00584274"/>
    <w:rsid w:val="00584392"/>
    <w:rsid w:val="00584F9D"/>
    <w:rsid w:val="0058523B"/>
    <w:rsid w:val="005854BF"/>
    <w:rsid w:val="00585D76"/>
    <w:rsid w:val="00587153"/>
    <w:rsid w:val="0058717D"/>
    <w:rsid w:val="005871AE"/>
    <w:rsid w:val="005903C5"/>
    <w:rsid w:val="005930CD"/>
    <w:rsid w:val="00593B13"/>
    <w:rsid w:val="00593C63"/>
    <w:rsid w:val="00597B6C"/>
    <w:rsid w:val="005A0CE3"/>
    <w:rsid w:val="005A18B1"/>
    <w:rsid w:val="005A28F0"/>
    <w:rsid w:val="005A3EE0"/>
    <w:rsid w:val="005A440C"/>
    <w:rsid w:val="005A5864"/>
    <w:rsid w:val="005A6690"/>
    <w:rsid w:val="005B0E48"/>
    <w:rsid w:val="005B5AA8"/>
    <w:rsid w:val="005B60CC"/>
    <w:rsid w:val="005C1788"/>
    <w:rsid w:val="005C26D8"/>
    <w:rsid w:val="005C2B86"/>
    <w:rsid w:val="005C2D99"/>
    <w:rsid w:val="005C6769"/>
    <w:rsid w:val="005C6978"/>
    <w:rsid w:val="005C79B4"/>
    <w:rsid w:val="005D2230"/>
    <w:rsid w:val="005D2AD1"/>
    <w:rsid w:val="005D492D"/>
    <w:rsid w:val="005D4A91"/>
    <w:rsid w:val="005D558E"/>
    <w:rsid w:val="005D5921"/>
    <w:rsid w:val="005D7636"/>
    <w:rsid w:val="005E0BBF"/>
    <w:rsid w:val="005E4339"/>
    <w:rsid w:val="005E635C"/>
    <w:rsid w:val="005E6A24"/>
    <w:rsid w:val="005E7C46"/>
    <w:rsid w:val="005E7EDD"/>
    <w:rsid w:val="005F199C"/>
    <w:rsid w:val="005F3778"/>
    <w:rsid w:val="005F6DEA"/>
    <w:rsid w:val="0060455F"/>
    <w:rsid w:val="00605A85"/>
    <w:rsid w:val="00610C71"/>
    <w:rsid w:val="006116E1"/>
    <w:rsid w:val="00614BAA"/>
    <w:rsid w:val="00615DE3"/>
    <w:rsid w:val="00615FE0"/>
    <w:rsid w:val="00620942"/>
    <w:rsid w:val="00621525"/>
    <w:rsid w:val="00621CA0"/>
    <w:rsid w:val="0062219C"/>
    <w:rsid w:val="0062265D"/>
    <w:rsid w:val="00623968"/>
    <w:rsid w:val="00623E29"/>
    <w:rsid w:val="006252A4"/>
    <w:rsid w:val="00625B6A"/>
    <w:rsid w:val="00625D22"/>
    <w:rsid w:val="0062666B"/>
    <w:rsid w:val="00630A12"/>
    <w:rsid w:val="00634804"/>
    <w:rsid w:val="00634CA6"/>
    <w:rsid w:val="00634CB8"/>
    <w:rsid w:val="00635678"/>
    <w:rsid w:val="00636181"/>
    <w:rsid w:val="00637A71"/>
    <w:rsid w:val="00637C5E"/>
    <w:rsid w:val="006402FD"/>
    <w:rsid w:val="00640613"/>
    <w:rsid w:val="00640625"/>
    <w:rsid w:val="00640932"/>
    <w:rsid w:val="00642E10"/>
    <w:rsid w:val="00643561"/>
    <w:rsid w:val="006456BA"/>
    <w:rsid w:val="00647527"/>
    <w:rsid w:val="0064795F"/>
    <w:rsid w:val="00647E53"/>
    <w:rsid w:val="006515A7"/>
    <w:rsid w:val="006520E6"/>
    <w:rsid w:val="00652ADB"/>
    <w:rsid w:val="00655DED"/>
    <w:rsid w:val="00656289"/>
    <w:rsid w:val="00657051"/>
    <w:rsid w:val="006579AF"/>
    <w:rsid w:val="00660932"/>
    <w:rsid w:val="0066112E"/>
    <w:rsid w:val="00661183"/>
    <w:rsid w:val="00661B4D"/>
    <w:rsid w:val="006623FE"/>
    <w:rsid w:val="00664831"/>
    <w:rsid w:val="006661F9"/>
    <w:rsid w:val="006664DB"/>
    <w:rsid w:val="00670516"/>
    <w:rsid w:val="00673694"/>
    <w:rsid w:val="006759BA"/>
    <w:rsid w:val="006774A7"/>
    <w:rsid w:val="00677CA8"/>
    <w:rsid w:val="006803F8"/>
    <w:rsid w:val="00681F1B"/>
    <w:rsid w:val="00687FE3"/>
    <w:rsid w:val="006900E2"/>
    <w:rsid w:val="00691CDB"/>
    <w:rsid w:val="00692A09"/>
    <w:rsid w:val="00693AAA"/>
    <w:rsid w:val="006958B7"/>
    <w:rsid w:val="00696535"/>
    <w:rsid w:val="00696721"/>
    <w:rsid w:val="00697554"/>
    <w:rsid w:val="00697647"/>
    <w:rsid w:val="006A0DAD"/>
    <w:rsid w:val="006A14E3"/>
    <w:rsid w:val="006A3EA3"/>
    <w:rsid w:val="006A3F7E"/>
    <w:rsid w:val="006A50CD"/>
    <w:rsid w:val="006A59B1"/>
    <w:rsid w:val="006A5D94"/>
    <w:rsid w:val="006B07F6"/>
    <w:rsid w:val="006B3520"/>
    <w:rsid w:val="006B4369"/>
    <w:rsid w:val="006B74CF"/>
    <w:rsid w:val="006C0E47"/>
    <w:rsid w:val="006C114A"/>
    <w:rsid w:val="006C3444"/>
    <w:rsid w:val="006C369E"/>
    <w:rsid w:val="006C3707"/>
    <w:rsid w:val="006C53EE"/>
    <w:rsid w:val="006C71D5"/>
    <w:rsid w:val="006D12D7"/>
    <w:rsid w:val="006D25BB"/>
    <w:rsid w:val="006D3898"/>
    <w:rsid w:val="006D60C7"/>
    <w:rsid w:val="006D624B"/>
    <w:rsid w:val="006D6853"/>
    <w:rsid w:val="006D7A14"/>
    <w:rsid w:val="006E3549"/>
    <w:rsid w:val="006E412D"/>
    <w:rsid w:val="006E43AA"/>
    <w:rsid w:val="006E520C"/>
    <w:rsid w:val="006E54A1"/>
    <w:rsid w:val="006E5E27"/>
    <w:rsid w:val="006E6BB0"/>
    <w:rsid w:val="006E78F4"/>
    <w:rsid w:val="006F23F3"/>
    <w:rsid w:val="006F2A67"/>
    <w:rsid w:val="006F2EF8"/>
    <w:rsid w:val="006F3658"/>
    <w:rsid w:val="006F3B91"/>
    <w:rsid w:val="006F4A80"/>
    <w:rsid w:val="006F55F0"/>
    <w:rsid w:val="006F77E7"/>
    <w:rsid w:val="007002D1"/>
    <w:rsid w:val="00700B07"/>
    <w:rsid w:val="00703E6C"/>
    <w:rsid w:val="007040DB"/>
    <w:rsid w:val="00706C8B"/>
    <w:rsid w:val="007101EB"/>
    <w:rsid w:val="00710851"/>
    <w:rsid w:val="00711156"/>
    <w:rsid w:val="00712D43"/>
    <w:rsid w:val="00714FE5"/>
    <w:rsid w:val="00715018"/>
    <w:rsid w:val="0071579D"/>
    <w:rsid w:val="007163EF"/>
    <w:rsid w:val="00717236"/>
    <w:rsid w:val="00717428"/>
    <w:rsid w:val="00717CB4"/>
    <w:rsid w:val="00725D00"/>
    <w:rsid w:val="00727F32"/>
    <w:rsid w:val="00731382"/>
    <w:rsid w:val="007319FB"/>
    <w:rsid w:val="007369D4"/>
    <w:rsid w:val="00737D2C"/>
    <w:rsid w:val="00737EC9"/>
    <w:rsid w:val="00741609"/>
    <w:rsid w:val="0074194E"/>
    <w:rsid w:val="00743DBC"/>
    <w:rsid w:val="0074548C"/>
    <w:rsid w:val="0074682B"/>
    <w:rsid w:val="0075338F"/>
    <w:rsid w:val="007545DC"/>
    <w:rsid w:val="0075638C"/>
    <w:rsid w:val="0075662F"/>
    <w:rsid w:val="00756780"/>
    <w:rsid w:val="00756B98"/>
    <w:rsid w:val="007612D5"/>
    <w:rsid w:val="00761578"/>
    <w:rsid w:val="00761882"/>
    <w:rsid w:val="007618CA"/>
    <w:rsid w:val="00761FFA"/>
    <w:rsid w:val="0076209C"/>
    <w:rsid w:val="00762CFE"/>
    <w:rsid w:val="00763EAD"/>
    <w:rsid w:val="007664C5"/>
    <w:rsid w:val="00770FF3"/>
    <w:rsid w:val="0077207C"/>
    <w:rsid w:val="0077284D"/>
    <w:rsid w:val="00773AD1"/>
    <w:rsid w:val="007754E0"/>
    <w:rsid w:val="00777F8B"/>
    <w:rsid w:val="00781698"/>
    <w:rsid w:val="007840B9"/>
    <w:rsid w:val="00786CD9"/>
    <w:rsid w:val="007968D7"/>
    <w:rsid w:val="007A2FE3"/>
    <w:rsid w:val="007A3439"/>
    <w:rsid w:val="007A3A69"/>
    <w:rsid w:val="007A3E4C"/>
    <w:rsid w:val="007A5E3A"/>
    <w:rsid w:val="007B054A"/>
    <w:rsid w:val="007B1247"/>
    <w:rsid w:val="007B14E1"/>
    <w:rsid w:val="007B49EC"/>
    <w:rsid w:val="007C06E6"/>
    <w:rsid w:val="007C1E63"/>
    <w:rsid w:val="007C2386"/>
    <w:rsid w:val="007C4A46"/>
    <w:rsid w:val="007C5575"/>
    <w:rsid w:val="007C5B80"/>
    <w:rsid w:val="007D117D"/>
    <w:rsid w:val="007D28DB"/>
    <w:rsid w:val="007D2EE4"/>
    <w:rsid w:val="007D66BF"/>
    <w:rsid w:val="007D687A"/>
    <w:rsid w:val="007D756F"/>
    <w:rsid w:val="007E0B1C"/>
    <w:rsid w:val="007E104F"/>
    <w:rsid w:val="007E28B1"/>
    <w:rsid w:val="007E3702"/>
    <w:rsid w:val="007E3F23"/>
    <w:rsid w:val="007E5080"/>
    <w:rsid w:val="007E5997"/>
    <w:rsid w:val="007E634D"/>
    <w:rsid w:val="007E7A81"/>
    <w:rsid w:val="007E7E7D"/>
    <w:rsid w:val="007F02E0"/>
    <w:rsid w:val="007F030E"/>
    <w:rsid w:val="007F0427"/>
    <w:rsid w:val="007F06A6"/>
    <w:rsid w:val="007F345F"/>
    <w:rsid w:val="007F5086"/>
    <w:rsid w:val="007F5E9B"/>
    <w:rsid w:val="007F68E0"/>
    <w:rsid w:val="007F75DC"/>
    <w:rsid w:val="007F7BD0"/>
    <w:rsid w:val="00800550"/>
    <w:rsid w:val="00802C89"/>
    <w:rsid w:val="0080383E"/>
    <w:rsid w:val="008039B9"/>
    <w:rsid w:val="00803C38"/>
    <w:rsid w:val="008056C6"/>
    <w:rsid w:val="00805B1B"/>
    <w:rsid w:val="00806FF3"/>
    <w:rsid w:val="00807140"/>
    <w:rsid w:val="0081398A"/>
    <w:rsid w:val="0081507A"/>
    <w:rsid w:val="00815E84"/>
    <w:rsid w:val="00816C31"/>
    <w:rsid w:val="008224FC"/>
    <w:rsid w:val="008225D4"/>
    <w:rsid w:val="008234B0"/>
    <w:rsid w:val="008238D3"/>
    <w:rsid w:val="00824090"/>
    <w:rsid w:val="0083068E"/>
    <w:rsid w:val="0083157D"/>
    <w:rsid w:val="008315FF"/>
    <w:rsid w:val="00831F65"/>
    <w:rsid w:val="00833E64"/>
    <w:rsid w:val="00834562"/>
    <w:rsid w:val="008353D0"/>
    <w:rsid w:val="00836408"/>
    <w:rsid w:val="00836D25"/>
    <w:rsid w:val="00840196"/>
    <w:rsid w:val="00841641"/>
    <w:rsid w:val="0084224E"/>
    <w:rsid w:val="00843760"/>
    <w:rsid w:val="00844872"/>
    <w:rsid w:val="008450B6"/>
    <w:rsid w:val="008454FE"/>
    <w:rsid w:val="00845F02"/>
    <w:rsid w:val="00846E12"/>
    <w:rsid w:val="00850CB5"/>
    <w:rsid w:val="00851752"/>
    <w:rsid w:val="00853909"/>
    <w:rsid w:val="00853DEE"/>
    <w:rsid w:val="008544BD"/>
    <w:rsid w:val="0085495B"/>
    <w:rsid w:val="00855DE3"/>
    <w:rsid w:val="00861964"/>
    <w:rsid w:val="00861A12"/>
    <w:rsid w:val="00862CF8"/>
    <w:rsid w:val="008632BF"/>
    <w:rsid w:val="008647CB"/>
    <w:rsid w:val="00864C41"/>
    <w:rsid w:val="00864C4B"/>
    <w:rsid w:val="00870F18"/>
    <w:rsid w:val="00871601"/>
    <w:rsid w:val="00871B09"/>
    <w:rsid w:val="008728B1"/>
    <w:rsid w:val="0087324C"/>
    <w:rsid w:val="008735C5"/>
    <w:rsid w:val="008737C4"/>
    <w:rsid w:val="008750BD"/>
    <w:rsid w:val="00875C7E"/>
    <w:rsid w:val="00881528"/>
    <w:rsid w:val="00881A19"/>
    <w:rsid w:val="008832F4"/>
    <w:rsid w:val="0088474E"/>
    <w:rsid w:val="00884A81"/>
    <w:rsid w:val="00884BEE"/>
    <w:rsid w:val="00885348"/>
    <w:rsid w:val="00886BAE"/>
    <w:rsid w:val="00887B59"/>
    <w:rsid w:val="0089003A"/>
    <w:rsid w:val="0089071A"/>
    <w:rsid w:val="0089089A"/>
    <w:rsid w:val="008919EA"/>
    <w:rsid w:val="00893A3B"/>
    <w:rsid w:val="00894595"/>
    <w:rsid w:val="008A03A2"/>
    <w:rsid w:val="008A47BE"/>
    <w:rsid w:val="008A4974"/>
    <w:rsid w:val="008A5096"/>
    <w:rsid w:val="008A58E4"/>
    <w:rsid w:val="008A7E22"/>
    <w:rsid w:val="008B22DF"/>
    <w:rsid w:val="008B26CF"/>
    <w:rsid w:val="008B2DEC"/>
    <w:rsid w:val="008B7F6D"/>
    <w:rsid w:val="008C01B3"/>
    <w:rsid w:val="008C0903"/>
    <w:rsid w:val="008C18BF"/>
    <w:rsid w:val="008C1C12"/>
    <w:rsid w:val="008C4212"/>
    <w:rsid w:val="008C5571"/>
    <w:rsid w:val="008D02F7"/>
    <w:rsid w:val="008D204A"/>
    <w:rsid w:val="008D23C2"/>
    <w:rsid w:val="008D5860"/>
    <w:rsid w:val="008D5F11"/>
    <w:rsid w:val="008D6602"/>
    <w:rsid w:val="008D6D49"/>
    <w:rsid w:val="008D734E"/>
    <w:rsid w:val="008E035D"/>
    <w:rsid w:val="008E0FE5"/>
    <w:rsid w:val="008E2E5E"/>
    <w:rsid w:val="008E50D8"/>
    <w:rsid w:val="008E53F7"/>
    <w:rsid w:val="008E566A"/>
    <w:rsid w:val="008F0D96"/>
    <w:rsid w:val="008F16C2"/>
    <w:rsid w:val="008F2CA5"/>
    <w:rsid w:val="008F2E4C"/>
    <w:rsid w:val="008F5EA3"/>
    <w:rsid w:val="008F7609"/>
    <w:rsid w:val="008F7768"/>
    <w:rsid w:val="008F7993"/>
    <w:rsid w:val="00901F15"/>
    <w:rsid w:val="00901FA9"/>
    <w:rsid w:val="0090301E"/>
    <w:rsid w:val="00904937"/>
    <w:rsid w:val="0090601F"/>
    <w:rsid w:val="00906243"/>
    <w:rsid w:val="009073FD"/>
    <w:rsid w:val="009121C9"/>
    <w:rsid w:val="009124C1"/>
    <w:rsid w:val="009135D1"/>
    <w:rsid w:val="00915966"/>
    <w:rsid w:val="00915C80"/>
    <w:rsid w:val="00916E10"/>
    <w:rsid w:val="00917D42"/>
    <w:rsid w:val="00920BCA"/>
    <w:rsid w:val="0092272E"/>
    <w:rsid w:val="009234D7"/>
    <w:rsid w:val="00923BDD"/>
    <w:rsid w:val="00924059"/>
    <w:rsid w:val="00924CF0"/>
    <w:rsid w:val="00924EC9"/>
    <w:rsid w:val="00925999"/>
    <w:rsid w:val="00926973"/>
    <w:rsid w:val="00926EB4"/>
    <w:rsid w:val="00927119"/>
    <w:rsid w:val="00930989"/>
    <w:rsid w:val="00930D92"/>
    <w:rsid w:val="009338C5"/>
    <w:rsid w:val="009369C9"/>
    <w:rsid w:val="00937AB0"/>
    <w:rsid w:val="00941E3C"/>
    <w:rsid w:val="00944FA9"/>
    <w:rsid w:val="00946153"/>
    <w:rsid w:val="0094716C"/>
    <w:rsid w:val="009576DA"/>
    <w:rsid w:val="009602AB"/>
    <w:rsid w:val="00962211"/>
    <w:rsid w:val="0096627D"/>
    <w:rsid w:val="009663E7"/>
    <w:rsid w:val="009676F2"/>
    <w:rsid w:val="009701F2"/>
    <w:rsid w:val="00974E4F"/>
    <w:rsid w:val="009777B8"/>
    <w:rsid w:val="0098274E"/>
    <w:rsid w:val="00987C2F"/>
    <w:rsid w:val="0099011D"/>
    <w:rsid w:val="00990DA9"/>
    <w:rsid w:val="0099145B"/>
    <w:rsid w:val="00992D40"/>
    <w:rsid w:val="00993484"/>
    <w:rsid w:val="00993690"/>
    <w:rsid w:val="00993AC2"/>
    <w:rsid w:val="009948F6"/>
    <w:rsid w:val="00996438"/>
    <w:rsid w:val="00996D94"/>
    <w:rsid w:val="00996EE2"/>
    <w:rsid w:val="0099718B"/>
    <w:rsid w:val="009A0402"/>
    <w:rsid w:val="009A082F"/>
    <w:rsid w:val="009A09E3"/>
    <w:rsid w:val="009A165A"/>
    <w:rsid w:val="009A1D52"/>
    <w:rsid w:val="009A28F4"/>
    <w:rsid w:val="009A3108"/>
    <w:rsid w:val="009A5521"/>
    <w:rsid w:val="009A5D09"/>
    <w:rsid w:val="009B75F6"/>
    <w:rsid w:val="009B768F"/>
    <w:rsid w:val="009C07D1"/>
    <w:rsid w:val="009C0D9D"/>
    <w:rsid w:val="009C7779"/>
    <w:rsid w:val="009D0773"/>
    <w:rsid w:val="009D0D0B"/>
    <w:rsid w:val="009D11BE"/>
    <w:rsid w:val="009D345A"/>
    <w:rsid w:val="009D6283"/>
    <w:rsid w:val="009E08F0"/>
    <w:rsid w:val="009E0FF6"/>
    <w:rsid w:val="009E3908"/>
    <w:rsid w:val="009E5635"/>
    <w:rsid w:val="009E59F8"/>
    <w:rsid w:val="009E5BF9"/>
    <w:rsid w:val="009F090A"/>
    <w:rsid w:val="009F1454"/>
    <w:rsid w:val="009F20FD"/>
    <w:rsid w:val="009F3B62"/>
    <w:rsid w:val="009F3CDA"/>
    <w:rsid w:val="009F3E43"/>
    <w:rsid w:val="009F564E"/>
    <w:rsid w:val="009F6E31"/>
    <w:rsid w:val="009F6E6C"/>
    <w:rsid w:val="009F722C"/>
    <w:rsid w:val="00A00629"/>
    <w:rsid w:val="00A00AFC"/>
    <w:rsid w:val="00A00B37"/>
    <w:rsid w:val="00A0138E"/>
    <w:rsid w:val="00A0216B"/>
    <w:rsid w:val="00A02CF2"/>
    <w:rsid w:val="00A0351B"/>
    <w:rsid w:val="00A04E0E"/>
    <w:rsid w:val="00A07423"/>
    <w:rsid w:val="00A07E95"/>
    <w:rsid w:val="00A07FB1"/>
    <w:rsid w:val="00A111B9"/>
    <w:rsid w:val="00A11A7C"/>
    <w:rsid w:val="00A13851"/>
    <w:rsid w:val="00A2089F"/>
    <w:rsid w:val="00A21153"/>
    <w:rsid w:val="00A211A1"/>
    <w:rsid w:val="00A21201"/>
    <w:rsid w:val="00A230CA"/>
    <w:rsid w:val="00A23637"/>
    <w:rsid w:val="00A240DA"/>
    <w:rsid w:val="00A243D4"/>
    <w:rsid w:val="00A253BA"/>
    <w:rsid w:val="00A25F9B"/>
    <w:rsid w:val="00A267FC"/>
    <w:rsid w:val="00A30FE3"/>
    <w:rsid w:val="00A311D6"/>
    <w:rsid w:val="00A3182A"/>
    <w:rsid w:val="00A32156"/>
    <w:rsid w:val="00A326C0"/>
    <w:rsid w:val="00A33465"/>
    <w:rsid w:val="00A34B77"/>
    <w:rsid w:val="00A35CAA"/>
    <w:rsid w:val="00A36887"/>
    <w:rsid w:val="00A36D16"/>
    <w:rsid w:val="00A37BB5"/>
    <w:rsid w:val="00A37DFD"/>
    <w:rsid w:val="00A41308"/>
    <w:rsid w:val="00A449EB"/>
    <w:rsid w:val="00A452F3"/>
    <w:rsid w:val="00A465D4"/>
    <w:rsid w:val="00A471D9"/>
    <w:rsid w:val="00A502B9"/>
    <w:rsid w:val="00A50300"/>
    <w:rsid w:val="00A5073A"/>
    <w:rsid w:val="00A525C8"/>
    <w:rsid w:val="00A52CC6"/>
    <w:rsid w:val="00A53528"/>
    <w:rsid w:val="00A53A99"/>
    <w:rsid w:val="00A54764"/>
    <w:rsid w:val="00A55CE6"/>
    <w:rsid w:val="00A574AF"/>
    <w:rsid w:val="00A575C8"/>
    <w:rsid w:val="00A577F3"/>
    <w:rsid w:val="00A60727"/>
    <w:rsid w:val="00A60B0A"/>
    <w:rsid w:val="00A618AB"/>
    <w:rsid w:val="00A63960"/>
    <w:rsid w:val="00A6528F"/>
    <w:rsid w:val="00A653DE"/>
    <w:rsid w:val="00A717C0"/>
    <w:rsid w:val="00A71A07"/>
    <w:rsid w:val="00A728CE"/>
    <w:rsid w:val="00A72A94"/>
    <w:rsid w:val="00A73759"/>
    <w:rsid w:val="00A73C93"/>
    <w:rsid w:val="00A741AA"/>
    <w:rsid w:val="00A75989"/>
    <w:rsid w:val="00A76C6A"/>
    <w:rsid w:val="00A77C06"/>
    <w:rsid w:val="00A82445"/>
    <w:rsid w:val="00A825C0"/>
    <w:rsid w:val="00A83C7D"/>
    <w:rsid w:val="00A848E2"/>
    <w:rsid w:val="00A93BA9"/>
    <w:rsid w:val="00A9663E"/>
    <w:rsid w:val="00AA1B0A"/>
    <w:rsid w:val="00AA2E4F"/>
    <w:rsid w:val="00AA552D"/>
    <w:rsid w:val="00AA57B5"/>
    <w:rsid w:val="00AB25C1"/>
    <w:rsid w:val="00AB353C"/>
    <w:rsid w:val="00AB36D9"/>
    <w:rsid w:val="00AB3DC3"/>
    <w:rsid w:val="00AB4CAB"/>
    <w:rsid w:val="00AB56AE"/>
    <w:rsid w:val="00AB598A"/>
    <w:rsid w:val="00AB6203"/>
    <w:rsid w:val="00AB63C2"/>
    <w:rsid w:val="00AB6F5A"/>
    <w:rsid w:val="00AC065C"/>
    <w:rsid w:val="00AC07EA"/>
    <w:rsid w:val="00AC18E4"/>
    <w:rsid w:val="00AC1E20"/>
    <w:rsid w:val="00AC1F38"/>
    <w:rsid w:val="00AC4F91"/>
    <w:rsid w:val="00AD0E3A"/>
    <w:rsid w:val="00AD16BB"/>
    <w:rsid w:val="00AD16C4"/>
    <w:rsid w:val="00AD2D6D"/>
    <w:rsid w:val="00AD43F5"/>
    <w:rsid w:val="00AD50A6"/>
    <w:rsid w:val="00AE0BDE"/>
    <w:rsid w:val="00AE107F"/>
    <w:rsid w:val="00AE2F1B"/>
    <w:rsid w:val="00AE392E"/>
    <w:rsid w:val="00AE4037"/>
    <w:rsid w:val="00AE5D6C"/>
    <w:rsid w:val="00AE6977"/>
    <w:rsid w:val="00AE6C87"/>
    <w:rsid w:val="00AE6D58"/>
    <w:rsid w:val="00AE6E2E"/>
    <w:rsid w:val="00AF1CF7"/>
    <w:rsid w:val="00AF56A6"/>
    <w:rsid w:val="00B052B6"/>
    <w:rsid w:val="00B0570C"/>
    <w:rsid w:val="00B05753"/>
    <w:rsid w:val="00B05960"/>
    <w:rsid w:val="00B05C65"/>
    <w:rsid w:val="00B05E01"/>
    <w:rsid w:val="00B06064"/>
    <w:rsid w:val="00B1024B"/>
    <w:rsid w:val="00B11488"/>
    <w:rsid w:val="00B117E2"/>
    <w:rsid w:val="00B12D77"/>
    <w:rsid w:val="00B15144"/>
    <w:rsid w:val="00B20C4D"/>
    <w:rsid w:val="00B2154A"/>
    <w:rsid w:val="00B22373"/>
    <w:rsid w:val="00B301CB"/>
    <w:rsid w:val="00B30E23"/>
    <w:rsid w:val="00B32877"/>
    <w:rsid w:val="00B32C94"/>
    <w:rsid w:val="00B355EF"/>
    <w:rsid w:val="00B35710"/>
    <w:rsid w:val="00B35F88"/>
    <w:rsid w:val="00B372DB"/>
    <w:rsid w:val="00B40135"/>
    <w:rsid w:val="00B415CC"/>
    <w:rsid w:val="00B42864"/>
    <w:rsid w:val="00B42CF8"/>
    <w:rsid w:val="00B43D36"/>
    <w:rsid w:val="00B44891"/>
    <w:rsid w:val="00B4596B"/>
    <w:rsid w:val="00B45B09"/>
    <w:rsid w:val="00B50B22"/>
    <w:rsid w:val="00B513ED"/>
    <w:rsid w:val="00B520C2"/>
    <w:rsid w:val="00B531DC"/>
    <w:rsid w:val="00B55DE6"/>
    <w:rsid w:val="00B5784E"/>
    <w:rsid w:val="00B60452"/>
    <w:rsid w:val="00B61044"/>
    <w:rsid w:val="00B640A5"/>
    <w:rsid w:val="00B64B93"/>
    <w:rsid w:val="00B66D5A"/>
    <w:rsid w:val="00B6703A"/>
    <w:rsid w:val="00B67E55"/>
    <w:rsid w:val="00B715EB"/>
    <w:rsid w:val="00B71799"/>
    <w:rsid w:val="00B71968"/>
    <w:rsid w:val="00B7241C"/>
    <w:rsid w:val="00B725B4"/>
    <w:rsid w:val="00B73AB8"/>
    <w:rsid w:val="00B73D0F"/>
    <w:rsid w:val="00B748C6"/>
    <w:rsid w:val="00B75F5A"/>
    <w:rsid w:val="00B7676A"/>
    <w:rsid w:val="00B774A8"/>
    <w:rsid w:val="00B77E17"/>
    <w:rsid w:val="00B81908"/>
    <w:rsid w:val="00B831BE"/>
    <w:rsid w:val="00B851E7"/>
    <w:rsid w:val="00B85AB0"/>
    <w:rsid w:val="00B876C0"/>
    <w:rsid w:val="00B87878"/>
    <w:rsid w:val="00B9168B"/>
    <w:rsid w:val="00B92887"/>
    <w:rsid w:val="00B930C9"/>
    <w:rsid w:val="00B932B3"/>
    <w:rsid w:val="00B94342"/>
    <w:rsid w:val="00B9515F"/>
    <w:rsid w:val="00B965B9"/>
    <w:rsid w:val="00B96E34"/>
    <w:rsid w:val="00B96EBC"/>
    <w:rsid w:val="00B97D8C"/>
    <w:rsid w:val="00BA1684"/>
    <w:rsid w:val="00BA1E2A"/>
    <w:rsid w:val="00BB1441"/>
    <w:rsid w:val="00BB2773"/>
    <w:rsid w:val="00BB6BBC"/>
    <w:rsid w:val="00BB6E02"/>
    <w:rsid w:val="00BB79D7"/>
    <w:rsid w:val="00BC11A5"/>
    <w:rsid w:val="00BC2871"/>
    <w:rsid w:val="00BC4B9B"/>
    <w:rsid w:val="00BC51ED"/>
    <w:rsid w:val="00BC575A"/>
    <w:rsid w:val="00BC6F6E"/>
    <w:rsid w:val="00BD00AD"/>
    <w:rsid w:val="00BD1377"/>
    <w:rsid w:val="00BD5CE8"/>
    <w:rsid w:val="00BD5E03"/>
    <w:rsid w:val="00BD5E62"/>
    <w:rsid w:val="00BD613D"/>
    <w:rsid w:val="00BD73E6"/>
    <w:rsid w:val="00BE039A"/>
    <w:rsid w:val="00BE317F"/>
    <w:rsid w:val="00BE4B25"/>
    <w:rsid w:val="00BF0B85"/>
    <w:rsid w:val="00BF0E61"/>
    <w:rsid w:val="00BF0FAF"/>
    <w:rsid w:val="00BF3C3E"/>
    <w:rsid w:val="00BF646F"/>
    <w:rsid w:val="00C002A6"/>
    <w:rsid w:val="00C0080A"/>
    <w:rsid w:val="00C0087D"/>
    <w:rsid w:val="00C01153"/>
    <w:rsid w:val="00C02454"/>
    <w:rsid w:val="00C03A52"/>
    <w:rsid w:val="00C05087"/>
    <w:rsid w:val="00C06AA0"/>
    <w:rsid w:val="00C11CDF"/>
    <w:rsid w:val="00C12B5B"/>
    <w:rsid w:val="00C12FAD"/>
    <w:rsid w:val="00C13AC8"/>
    <w:rsid w:val="00C15317"/>
    <w:rsid w:val="00C16638"/>
    <w:rsid w:val="00C17148"/>
    <w:rsid w:val="00C17286"/>
    <w:rsid w:val="00C177E7"/>
    <w:rsid w:val="00C205C0"/>
    <w:rsid w:val="00C20C03"/>
    <w:rsid w:val="00C2176A"/>
    <w:rsid w:val="00C22854"/>
    <w:rsid w:val="00C23247"/>
    <w:rsid w:val="00C27BB1"/>
    <w:rsid w:val="00C27DEE"/>
    <w:rsid w:val="00C301B1"/>
    <w:rsid w:val="00C302BE"/>
    <w:rsid w:val="00C31263"/>
    <w:rsid w:val="00C331AB"/>
    <w:rsid w:val="00C336F7"/>
    <w:rsid w:val="00C34FF4"/>
    <w:rsid w:val="00C3631B"/>
    <w:rsid w:val="00C366DD"/>
    <w:rsid w:val="00C36D40"/>
    <w:rsid w:val="00C41342"/>
    <w:rsid w:val="00C42474"/>
    <w:rsid w:val="00C42586"/>
    <w:rsid w:val="00C45C28"/>
    <w:rsid w:val="00C46E65"/>
    <w:rsid w:val="00C5022C"/>
    <w:rsid w:val="00C51071"/>
    <w:rsid w:val="00C5118D"/>
    <w:rsid w:val="00C5156C"/>
    <w:rsid w:val="00C52AA2"/>
    <w:rsid w:val="00C53D2C"/>
    <w:rsid w:val="00C55C58"/>
    <w:rsid w:val="00C55FFC"/>
    <w:rsid w:val="00C567CC"/>
    <w:rsid w:val="00C57504"/>
    <w:rsid w:val="00C57DA6"/>
    <w:rsid w:val="00C6078B"/>
    <w:rsid w:val="00C614E9"/>
    <w:rsid w:val="00C62008"/>
    <w:rsid w:val="00C6313F"/>
    <w:rsid w:val="00C63C1D"/>
    <w:rsid w:val="00C700BC"/>
    <w:rsid w:val="00C7095D"/>
    <w:rsid w:val="00C70D43"/>
    <w:rsid w:val="00C70EC5"/>
    <w:rsid w:val="00C70F8D"/>
    <w:rsid w:val="00C72CFD"/>
    <w:rsid w:val="00C72FA2"/>
    <w:rsid w:val="00C733E0"/>
    <w:rsid w:val="00C73AF6"/>
    <w:rsid w:val="00C73AFF"/>
    <w:rsid w:val="00C74D2A"/>
    <w:rsid w:val="00C80E1B"/>
    <w:rsid w:val="00C81630"/>
    <w:rsid w:val="00C81980"/>
    <w:rsid w:val="00C837F7"/>
    <w:rsid w:val="00C84688"/>
    <w:rsid w:val="00C85D15"/>
    <w:rsid w:val="00C86CA5"/>
    <w:rsid w:val="00C87838"/>
    <w:rsid w:val="00C90DEC"/>
    <w:rsid w:val="00C921B8"/>
    <w:rsid w:val="00C9234D"/>
    <w:rsid w:val="00C92462"/>
    <w:rsid w:val="00C942F9"/>
    <w:rsid w:val="00C95892"/>
    <w:rsid w:val="00C95A0E"/>
    <w:rsid w:val="00C97D0A"/>
    <w:rsid w:val="00CA0190"/>
    <w:rsid w:val="00CA1BF9"/>
    <w:rsid w:val="00CA229A"/>
    <w:rsid w:val="00CA2787"/>
    <w:rsid w:val="00CA3C33"/>
    <w:rsid w:val="00CA4BAD"/>
    <w:rsid w:val="00CA5311"/>
    <w:rsid w:val="00CA5A4A"/>
    <w:rsid w:val="00CA746E"/>
    <w:rsid w:val="00CA775C"/>
    <w:rsid w:val="00CA781B"/>
    <w:rsid w:val="00CB1D74"/>
    <w:rsid w:val="00CB1F7C"/>
    <w:rsid w:val="00CB339B"/>
    <w:rsid w:val="00CB3B86"/>
    <w:rsid w:val="00CB3ED6"/>
    <w:rsid w:val="00CB49F6"/>
    <w:rsid w:val="00CC1548"/>
    <w:rsid w:val="00CC18F3"/>
    <w:rsid w:val="00CC3038"/>
    <w:rsid w:val="00CC41FB"/>
    <w:rsid w:val="00CC5181"/>
    <w:rsid w:val="00CC5C6C"/>
    <w:rsid w:val="00CC65E1"/>
    <w:rsid w:val="00CC7FE7"/>
    <w:rsid w:val="00CD4992"/>
    <w:rsid w:val="00CD5F74"/>
    <w:rsid w:val="00CD635C"/>
    <w:rsid w:val="00CD782E"/>
    <w:rsid w:val="00CE2FED"/>
    <w:rsid w:val="00CE5040"/>
    <w:rsid w:val="00CE5C34"/>
    <w:rsid w:val="00CE77DF"/>
    <w:rsid w:val="00CF1044"/>
    <w:rsid w:val="00CF3EA5"/>
    <w:rsid w:val="00CF4A43"/>
    <w:rsid w:val="00CF5B3C"/>
    <w:rsid w:val="00CF7A9E"/>
    <w:rsid w:val="00D03409"/>
    <w:rsid w:val="00D04338"/>
    <w:rsid w:val="00D0467B"/>
    <w:rsid w:val="00D05C51"/>
    <w:rsid w:val="00D064F5"/>
    <w:rsid w:val="00D067EC"/>
    <w:rsid w:val="00D06906"/>
    <w:rsid w:val="00D07D8F"/>
    <w:rsid w:val="00D10B54"/>
    <w:rsid w:val="00D10FA7"/>
    <w:rsid w:val="00D1466A"/>
    <w:rsid w:val="00D1470D"/>
    <w:rsid w:val="00D14BB5"/>
    <w:rsid w:val="00D14D30"/>
    <w:rsid w:val="00D15FF1"/>
    <w:rsid w:val="00D16F60"/>
    <w:rsid w:val="00D175F7"/>
    <w:rsid w:val="00D26DA1"/>
    <w:rsid w:val="00D276D2"/>
    <w:rsid w:val="00D316B7"/>
    <w:rsid w:val="00D34637"/>
    <w:rsid w:val="00D3661D"/>
    <w:rsid w:val="00D36B5F"/>
    <w:rsid w:val="00D4413B"/>
    <w:rsid w:val="00D46749"/>
    <w:rsid w:val="00D47545"/>
    <w:rsid w:val="00D50F86"/>
    <w:rsid w:val="00D52ADA"/>
    <w:rsid w:val="00D56395"/>
    <w:rsid w:val="00D5677B"/>
    <w:rsid w:val="00D6035A"/>
    <w:rsid w:val="00D6089E"/>
    <w:rsid w:val="00D61B84"/>
    <w:rsid w:val="00D62006"/>
    <w:rsid w:val="00D65863"/>
    <w:rsid w:val="00D66419"/>
    <w:rsid w:val="00D664A9"/>
    <w:rsid w:val="00D71707"/>
    <w:rsid w:val="00D7237F"/>
    <w:rsid w:val="00D735F0"/>
    <w:rsid w:val="00D73A01"/>
    <w:rsid w:val="00D74E24"/>
    <w:rsid w:val="00D7555E"/>
    <w:rsid w:val="00D77BC6"/>
    <w:rsid w:val="00D806D0"/>
    <w:rsid w:val="00D80879"/>
    <w:rsid w:val="00D80FED"/>
    <w:rsid w:val="00D822E3"/>
    <w:rsid w:val="00D82A02"/>
    <w:rsid w:val="00D8363E"/>
    <w:rsid w:val="00D842BA"/>
    <w:rsid w:val="00D84353"/>
    <w:rsid w:val="00D84771"/>
    <w:rsid w:val="00D84C5A"/>
    <w:rsid w:val="00D850F5"/>
    <w:rsid w:val="00D86442"/>
    <w:rsid w:val="00D8672A"/>
    <w:rsid w:val="00D871BB"/>
    <w:rsid w:val="00D87E76"/>
    <w:rsid w:val="00D924BE"/>
    <w:rsid w:val="00D92E72"/>
    <w:rsid w:val="00D93230"/>
    <w:rsid w:val="00D9342E"/>
    <w:rsid w:val="00D93500"/>
    <w:rsid w:val="00D95381"/>
    <w:rsid w:val="00D96E1B"/>
    <w:rsid w:val="00DA08DA"/>
    <w:rsid w:val="00DA091D"/>
    <w:rsid w:val="00DA3896"/>
    <w:rsid w:val="00DA3D4C"/>
    <w:rsid w:val="00DA647A"/>
    <w:rsid w:val="00DA7956"/>
    <w:rsid w:val="00DB0123"/>
    <w:rsid w:val="00DB0865"/>
    <w:rsid w:val="00DB1043"/>
    <w:rsid w:val="00DB1592"/>
    <w:rsid w:val="00DB1BAE"/>
    <w:rsid w:val="00DB2246"/>
    <w:rsid w:val="00DB225E"/>
    <w:rsid w:val="00DB2DC4"/>
    <w:rsid w:val="00DB50F6"/>
    <w:rsid w:val="00DB59D3"/>
    <w:rsid w:val="00DB76C1"/>
    <w:rsid w:val="00DC0AC5"/>
    <w:rsid w:val="00DC2AA8"/>
    <w:rsid w:val="00DC2D98"/>
    <w:rsid w:val="00DC313E"/>
    <w:rsid w:val="00DC5C4B"/>
    <w:rsid w:val="00DC6291"/>
    <w:rsid w:val="00DD3662"/>
    <w:rsid w:val="00DD399C"/>
    <w:rsid w:val="00DD4228"/>
    <w:rsid w:val="00DD4F11"/>
    <w:rsid w:val="00DD67D3"/>
    <w:rsid w:val="00DE0815"/>
    <w:rsid w:val="00DE2E6E"/>
    <w:rsid w:val="00DE31EB"/>
    <w:rsid w:val="00DE5174"/>
    <w:rsid w:val="00DE597E"/>
    <w:rsid w:val="00DE69A4"/>
    <w:rsid w:val="00DF2482"/>
    <w:rsid w:val="00DF31B8"/>
    <w:rsid w:val="00DF321B"/>
    <w:rsid w:val="00DF37B3"/>
    <w:rsid w:val="00DF3A5F"/>
    <w:rsid w:val="00E0014B"/>
    <w:rsid w:val="00E013B5"/>
    <w:rsid w:val="00E01683"/>
    <w:rsid w:val="00E0296D"/>
    <w:rsid w:val="00E02A4D"/>
    <w:rsid w:val="00E04870"/>
    <w:rsid w:val="00E05CD1"/>
    <w:rsid w:val="00E067FE"/>
    <w:rsid w:val="00E125F0"/>
    <w:rsid w:val="00E12BA6"/>
    <w:rsid w:val="00E1356E"/>
    <w:rsid w:val="00E15682"/>
    <w:rsid w:val="00E1723A"/>
    <w:rsid w:val="00E17855"/>
    <w:rsid w:val="00E20044"/>
    <w:rsid w:val="00E2280D"/>
    <w:rsid w:val="00E22B39"/>
    <w:rsid w:val="00E23F16"/>
    <w:rsid w:val="00E260B9"/>
    <w:rsid w:val="00E30C11"/>
    <w:rsid w:val="00E31720"/>
    <w:rsid w:val="00E33A8E"/>
    <w:rsid w:val="00E34F93"/>
    <w:rsid w:val="00E35B02"/>
    <w:rsid w:val="00E428DA"/>
    <w:rsid w:val="00E43731"/>
    <w:rsid w:val="00E46BCB"/>
    <w:rsid w:val="00E46CD6"/>
    <w:rsid w:val="00E47CE5"/>
    <w:rsid w:val="00E507C7"/>
    <w:rsid w:val="00E542C2"/>
    <w:rsid w:val="00E54801"/>
    <w:rsid w:val="00E551E5"/>
    <w:rsid w:val="00E55909"/>
    <w:rsid w:val="00E561C6"/>
    <w:rsid w:val="00E56CFC"/>
    <w:rsid w:val="00E5786B"/>
    <w:rsid w:val="00E60C46"/>
    <w:rsid w:val="00E61F24"/>
    <w:rsid w:val="00E6200D"/>
    <w:rsid w:val="00E62998"/>
    <w:rsid w:val="00E633E3"/>
    <w:rsid w:val="00E6365B"/>
    <w:rsid w:val="00E63FB8"/>
    <w:rsid w:val="00E64BEB"/>
    <w:rsid w:val="00E65EE8"/>
    <w:rsid w:val="00E65F85"/>
    <w:rsid w:val="00E6668C"/>
    <w:rsid w:val="00E6671B"/>
    <w:rsid w:val="00E67189"/>
    <w:rsid w:val="00E67B0E"/>
    <w:rsid w:val="00E70E1D"/>
    <w:rsid w:val="00E758EA"/>
    <w:rsid w:val="00E8130C"/>
    <w:rsid w:val="00E81DE8"/>
    <w:rsid w:val="00E834A7"/>
    <w:rsid w:val="00E85577"/>
    <w:rsid w:val="00E8774D"/>
    <w:rsid w:val="00E91D22"/>
    <w:rsid w:val="00E93119"/>
    <w:rsid w:val="00E95C76"/>
    <w:rsid w:val="00EA08BA"/>
    <w:rsid w:val="00EA0FC5"/>
    <w:rsid w:val="00EA3E5D"/>
    <w:rsid w:val="00EA6C03"/>
    <w:rsid w:val="00EA704C"/>
    <w:rsid w:val="00EB05CF"/>
    <w:rsid w:val="00EB4026"/>
    <w:rsid w:val="00EB6F9E"/>
    <w:rsid w:val="00EC13C5"/>
    <w:rsid w:val="00EC4E17"/>
    <w:rsid w:val="00EC5B94"/>
    <w:rsid w:val="00EC7B92"/>
    <w:rsid w:val="00EC7DF3"/>
    <w:rsid w:val="00ED0BA2"/>
    <w:rsid w:val="00ED0D2E"/>
    <w:rsid w:val="00ED1614"/>
    <w:rsid w:val="00ED216C"/>
    <w:rsid w:val="00ED2F14"/>
    <w:rsid w:val="00ED3896"/>
    <w:rsid w:val="00ED579D"/>
    <w:rsid w:val="00ED617D"/>
    <w:rsid w:val="00ED62F7"/>
    <w:rsid w:val="00ED79A7"/>
    <w:rsid w:val="00EE0FD9"/>
    <w:rsid w:val="00EE1DEC"/>
    <w:rsid w:val="00EF1BF3"/>
    <w:rsid w:val="00EF20A0"/>
    <w:rsid w:val="00EF2D2E"/>
    <w:rsid w:val="00EF2F0D"/>
    <w:rsid w:val="00EF395D"/>
    <w:rsid w:val="00EF5FC6"/>
    <w:rsid w:val="00F01AC2"/>
    <w:rsid w:val="00F01BF7"/>
    <w:rsid w:val="00F04C73"/>
    <w:rsid w:val="00F05EE3"/>
    <w:rsid w:val="00F0674D"/>
    <w:rsid w:val="00F068CC"/>
    <w:rsid w:val="00F06D86"/>
    <w:rsid w:val="00F07833"/>
    <w:rsid w:val="00F117A7"/>
    <w:rsid w:val="00F14230"/>
    <w:rsid w:val="00F163C8"/>
    <w:rsid w:val="00F1704D"/>
    <w:rsid w:val="00F20D7C"/>
    <w:rsid w:val="00F2129D"/>
    <w:rsid w:val="00F237BD"/>
    <w:rsid w:val="00F2438C"/>
    <w:rsid w:val="00F24461"/>
    <w:rsid w:val="00F24781"/>
    <w:rsid w:val="00F24824"/>
    <w:rsid w:val="00F24925"/>
    <w:rsid w:val="00F24942"/>
    <w:rsid w:val="00F25E39"/>
    <w:rsid w:val="00F27341"/>
    <w:rsid w:val="00F3061E"/>
    <w:rsid w:val="00F322E8"/>
    <w:rsid w:val="00F32310"/>
    <w:rsid w:val="00F35AD7"/>
    <w:rsid w:val="00F35FB2"/>
    <w:rsid w:val="00F36C8B"/>
    <w:rsid w:val="00F40A6E"/>
    <w:rsid w:val="00F41F3C"/>
    <w:rsid w:val="00F43A2F"/>
    <w:rsid w:val="00F44C97"/>
    <w:rsid w:val="00F45DF9"/>
    <w:rsid w:val="00F46441"/>
    <w:rsid w:val="00F46BC2"/>
    <w:rsid w:val="00F51A4A"/>
    <w:rsid w:val="00F51FC4"/>
    <w:rsid w:val="00F56C99"/>
    <w:rsid w:val="00F5702F"/>
    <w:rsid w:val="00F57F03"/>
    <w:rsid w:val="00F60AD1"/>
    <w:rsid w:val="00F619B8"/>
    <w:rsid w:val="00F620D6"/>
    <w:rsid w:val="00F634D9"/>
    <w:rsid w:val="00F65D81"/>
    <w:rsid w:val="00F6641F"/>
    <w:rsid w:val="00F703F6"/>
    <w:rsid w:val="00F71172"/>
    <w:rsid w:val="00F72352"/>
    <w:rsid w:val="00F74487"/>
    <w:rsid w:val="00F74663"/>
    <w:rsid w:val="00F7524B"/>
    <w:rsid w:val="00F7615A"/>
    <w:rsid w:val="00F770FE"/>
    <w:rsid w:val="00F81C91"/>
    <w:rsid w:val="00F822D8"/>
    <w:rsid w:val="00F825BC"/>
    <w:rsid w:val="00F83CC2"/>
    <w:rsid w:val="00F8420F"/>
    <w:rsid w:val="00F8425C"/>
    <w:rsid w:val="00F84549"/>
    <w:rsid w:val="00F84C09"/>
    <w:rsid w:val="00F86F87"/>
    <w:rsid w:val="00F87B75"/>
    <w:rsid w:val="00F91F43"/>
    <w:rsid w:val="00F94630"/>
    <w:rsid w:val="00FA0ADB"/>
    <w:rsid w:val="00FA0B1D"/>
    <w:rsid w:val="00FA200A"/>
    <w:rsid w:val="00FA279E"/>
    <w:rsid w:val="00FA5F8F"/>
    <w:rsid w:val="00FB0B5D"/>
    <w:rsid w:val="00FB2622"/>
    <w:rsid w:val="00FB2A17"/>
    <w:rsid w:val="00FB35F5"/>
    <w:rsid w:val="00FB4A51"/>
    <w:rsid w:val="00FB5C5F"/>
    <w:rsid w:val="00FB78C9"/>
    <w:rsid w:val="00FB79E0"/>
    <w:rsid w:val="00FC0E2F"/>
    <w:rsid w:val="00FC1095"/>
    <w:rsid w:val="00FC1B6D"/>
    <w:rsid w:val="00FC3596"/>
    <w:rsid w:val="00FC7F97"/>
    <w:rsid w:val="00FD0745"/>
    <w:rsid w:val="00FD2D8F"/>
    <w:rsid w:val="00FD2F73"/>
    <w:rsid w:val="00FD343C"/>
    <w:rsid w:val="00FD381C"/>
    <w:rsid w:val="00FD50B9"/>
    <w:rsid w:val="00FE054B"/>
    <w:rsid w:val="00FE2714"/>
    <w:rsid w:val="00FE4AC6"/>
    <w:rsid w:val="00FE4C54"/>
    <w:rsid w:val="00FE4C91"/>
    <w:rsid w:val="00FE5AD4"/>
    <w:rsid w:val="00FE6AE5"/>
    <w:rsid w:val="00FE6EE5"/>
    <w:rsid w:val="00FF0326"/>
    <w:rsid w:val="00FF1064"/>
    <w:rsid w:val="00FF12DF"/>
    <w:rsid w:val="00FF1D69"/>
    <w:rsid w:val="00FF33D8"/>
    <w:rsid w:val="00FF3B5D"/>
    <w:rsid w:val="00FF4504"/>
    <w:rsid w:val="00FF5DCB"/>
    <w:rsid w:val="00FF6FA3"/>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3CF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3CF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3CF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83CF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83CF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83CF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83CF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83CF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83CF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1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12E"/>
    <w:rPr>
      <w:sz w:val="18"/>
      <w:szCs w:val="18"/>
    </w:rPr>
  </w:style>
  <w:style w:type="paragraph" w:styleId="a4">
    <w:name w:val="footer"/>
    <w:basedOn w:val="a"/>
    <w:link w:val="Char0"/>
    <w:uiPriority w:val="99"/>
    <w:unhideWhenUsed/>
    <w:rsid w:val="0066112E"/>
    <w:pPr>
      <w:tabs>
        <w:tab w:val="center" w:pos="4153"/>
        <w:tab w:val="right" w:pos="8306"/>
      </w:tabs>
      <w:snapToGrid w:val="0"/>
      <w:jc w:val="left"/>
    </w:pPr>
    <w:rPr>
      <w:sz w:val="18"/>
      <w:szCs w:val="18"/>
    </w:rPr>
  </w:style>
  <w:style w:type="character" w:customStyle="1" w:styleId="Char0">
    <w:name w:val="页脚 Char"/>
    <w:basedOn w:val="a0"/>
    <w:link w:val="a4"/>
    <w:uiPriority w:val="99"/>
    <w:rsid w:val="0066112E"/>
    <w:rPr>
      <w:sz w:val="18"/>
      <w:szCs w:val="18"/>
    </w:rPr>
  </w:style>
  <w:style w:type="character" w:customStyle="1" w:styleId="1Char">
    <w:name w:val="标题 1 Char"/>
    <w:basedOn w:val="a0"/>
    <w:link w:val="1"/>
    <w:uiPriority w:val="9"/>
    <w:rsid w:val="00183CFD"/>
    <w:rPr>
      <w:b/>
      <w:bCs/>
      <w:kern w:val="44"/>
      <w:sz w:val="44"/>
      <w:szCs w:val="44"/>
    </w:rPr>
  </w:style>
  <w:style w:type="character" w:customStyle="1" w:styleId="2Char">
    <w:name w:val="标题 2 Char"/>
    <w:basedOn w:val="a0"/>
    <w:link w:val="2"/>
    <w:uiPriority w:val="9"/>
    <w:rsid w:val="00183C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83CFD"/>
    <w:rPr>
      <w:b/>
      <w:bCs/>
      <w:sz w:val="32"/>
      <w:szCs w:val="32"/>
    </w:rPr>
  </w:style>
  <w:style w:type="character" w:customStyle="1" w:styleId="4Char">
    <w:name w:val="标题 4 Char"/>
    <w:basedOn w:val="a0"/>
    <w:link w:val="4"/>
    <w:uiPriority w:val="9"/>
    <w:semiHidden/>
    <w:rsid w:val="00183CF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83CFD"/>
    <w:rPr>
      <w:b/>
      <w:bCs/>
      <w:sz w:val="28"/>
      <w:szCs w:val="28"/>
    </w:rPr>
  </w:style>
  <w:style w:type="character" w:customStyle="1" w:styleId="6Char">
    <w:name w:val="标题 6 Char"/>
    <w:basedOn w:val="a0"/>
    <w:link w:val="6"/>
    <w:uiPriority w:val="9"/>
    <w:semiHidden/>
    <w:rsid w:val="00183CF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83CFD"/>
    <w:rPr>
      <w:b/>
      <w:bCs/>
      <w:sz w:val="24"/>
      <w:szCs w:val="24"/>
    </w:rPr>
  </w:style>
  <w:style w:type="character" w:customStyle="1" w:styleId="8Char">
    <w:name w:val="标题 8 Char"/>
    <w:basedOn w:val="a0"/>
    <w:link w:val="8"/>
    <w:uiPriority w:val="9"/>
    <w:semiHidden/>
    <w:rsid w:val="00183CF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83CFD"/>
    <w:rPr>
      <w:rFonts w:asciiTheme="majorHAnsi" w:eastAsiaTheme="majorEastAsia" w:hAnsiTheme="majorHAnsi" w:cstheme="majorBidi"/>
      <w:szCs w:val="21"/>
    </w:rPr>
  </w:style>
  <w:style w:type="table" w:styleId="a5">
    <w:name w:val="Table Grid"/>
    <w:basedOn w:val="a1"/>
    <w:uiPriority w:val="59"/>
    <w:rsid w:val="00E63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01153"/>
    <w:pPr>
      <w:ind w:firstLineChars="200" w:firstLine="420"/>
    </w:pPr>
  </w:style>
  <w:style w:type="character" w:customStyle="1" w:styleId="apple-converted-space">
    <w:name w:val="apple-converted-space"/>
    <w:basedOn w:val="a0"/>
    <w:rsid w:val="00B45B09"/>
  </w:style>
  <w:style w:type="table" w:customStyle="1" w:styleId="10">
    <w:name w:val="网格型1"/>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3CF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3CF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3CF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83CF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83CF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83CF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83CF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83CF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83CF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1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12E"/>
    <w:rPr>
      <w:sz w:val="18"/>
      <w:szCs w:val="18"/>
    </w:rPr>
  </w:style>
  <w:style w:type="paragraph" w:styleId="a4">
    <w:name w:val="footer"/>
    <w:basedOn w:val="a"/>
    <w:link w:val="Char0"/>
    <w:uiPriority w:val="99"/>
    <w:unhideWhenUsed/>
    <w:rsid w:val="0066112E"/>
    <w:pPr>
      <w:tabs>
        <w:tab w:val="center" w:pos="4153"/>
        <w:tab w:val="right" w:pos="8306"/>
      </w:tabs>
      <w:snapToGrid w:val="0"/>
      <w:jc w:val="left"/>
    </w:pPr>
    <w:rPr>
      <w:sz w:val="18"/>
      <w:szCs w:val="18"/>
    </w:rPr>
  </w:style>
  <w:style w:type="character" w:customStyle="1" w:styleId="Char0">
    <w:name w:val="页脚 Char"/>
    <w:basedOn w:val="a0"/>
    <w:link w:val="a4"/>
    <w:uiPriority w:val="99"/>
    <w:rsid w:val="0066112E"/>
    <w:rPr>
      <w:sz w:val="18"/>
      <w:szCs w:val="18"/>
    </w:rPr>
  </w:style>
  <w:style w:type="character" w:customStyle="1" w:styleId="1Char">
    <w:name w:val="标题 1 Char"/>
    <w:basedOn w:val="a0"/>
    <w:link w:val="1"/>
    <w:uiPriority w:val="9"/>
    <w:rsid w:val="00183CFD"/>
    <w:rPr>
      <w:b/>
      <w:bCs/>
      <w:kern w:val="44"/>
      <w:sz w:val="44"/>
      <w:szCs w:val="44"/>
    </w:rPr>
  </w:style>
  <w:style w:type="character" w:customStyle="1" w:styleId="2Char">
    <w:name w:val="标题 2 Char"/>
    <w:basedOn w:val="a0"/>
    <w:link w:val="2"/>
    <w:uiPriority w:val="9"/>
    <w:rsid w:val="00183C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83CFD"/>
    <w:rPr>
      <w:b/>
      <w:bCs/>
      <w:sz w:val="32"/>
      <w:szCs w:val="32"/>
    </w:rPr>
  </w:style>
  <w:style w:type="character" w:customStyle="1" w:styleId="4Char">
    <w:name w:val="标题 4 Char"/>
    <w:basedOn w:val="a0"/>
    <w:link w:val="4"/>
    <w:uiPriority w:val="9"/>
    <w:semiHidden/>
    <w:rsid w:val="00183CF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83CFD"/>
    <w:rPr>
      <w:b/>
      <w:bCs/>
      <w:sz w:val="28"/>
      <w:szCs w:val="28"/>
    </w:rPr>
  </w:style>
  <w:style w:type="character" w:customStyle="1" w:styleId="6Char">
    <w:name w:val="标题 6 Char"/>
    <w:basedOn w:val="a0"/>
    <w:link w:val="6"/>
    <w:uiPriority w:val="9"/>
    <w:semiHidden/>
    <w:rsid w:val="00183CF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83CFD"/>
    <w:rPr>
      <w:b/>
      <w:bCs/>
      <w:sz w:val="24"/>
      <w:szCs w:val="24"/>
    </w:rPr>
  </w:style>
  <w:style w:type="character" w:customStyle="1" w:styleId="8Char">
    <w:name w:val="标题 8 Char"/>
    <w:basedOn w:val="a0"/>
    <w:link w:val="8"/>
    <w:uiPriority w:val="9"/>
    <w:semiHidden/>
    <w:rsid w:val="00183CF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83CFD"/>
    <w:rPr>
      <w:rFonts w:asciiTheme="majorHAnsi" w:eastAsiaTheme="majorEastAsia" w:hAnsiTheme="majorHAnsi" w:cstheme="majorBidi"/>
      <w:szCs w:val="21"/>
    </w:rPr>
  </w:style>
  <w:style w:type="table" w:styleId="a5">
    <w:name w:val="Table Grid"/>
    <w:basedOn w:val="a1"/>
    <w:uiPriority w:val="59"/>
    <w:rsid w:val="00E63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01153"/>
    <w:pPr>
      <w:ind w:firstLineChars="200" w:firstLine="420"/>
    </w:pPr>
  </w:style>
  <w:style w:type="character" w:customStyle="1" w:styleId="apple-converted-space">
    <w:name w:val="apple-converted-space"/>
    <w:basedOn w:val="a0"/>
    <w:rsid w:val="00B45B09"/>
  </w:style>
  <w:style w:type="table" w:customStyle="1" w:styleId="10">
    <w:name w:val="网格型1"/>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8E1EE-CDD9-416A-9FB1-8EC56C03D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8654</TotalTime>
  <Pages>31</Pages>
  <Words>1914</Words>
  <Characters>10915</Characters>
  <Application>Microsoft Office Word</Application>
  <DocSecurity>0</DocSecurity>
  <Lines>90</Lines>
  <Paragraphs>25</Paragraphs>
  <ScaleCrop>false</ScaleCrop>
  <Company>Microsoft</Company>
  <LinksUpToDate>false</LinksUpToDate>
  <CharactersWithSpaces>12804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like</dc:creator>
  <cp:keywords/>
  <dc:description/>
  <cp:lastModifiedBy>Yang</cp:lastModifiedBy>
  <cp:revision>2</cp:revision>
  <dcterms:created xsi:type="dcterms:W3CDTF">2017-04-06T05:53:00Z</dcterms:created>
  <dcterms:modified xsi:type="dcterms:W3CDTF">2017-05-04T02:51:00Z</dcterms:modified>
</cp:coreProperties>
</file>