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68" w:lineRule="atLeast"/>
        <w:ind w:left="0" w:right="0" w:firstLine="0"/>
        <w:jc w:val="both"/>
        <w:rPr>
          <w:rFonts w:ascii="Arial" w:hAnsi="Arial" w:eastAsia="Arial" w:cs="Arial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493B3B"/>
          <w:spacing w:val="0"/>
          <w:sz w:val="22"/>
          <w:szCs w:val="22"/>
          <w:shd w:val="clear" w:fill="FFFFFF"/>
        </w:rPr>
        <w:t>Sketch2Code 项目地址：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68" w:lineRule="atLeast"/>
        <w:ind w:left="0" w:right="0" w:firstLine="0"/>
        <w:jc w:val="both"/>
        <w:rPr>
          <w:rFonts w:hint="default" w:ascii="Arial" w:hAnsi="Arial" w:eastAsia="Arial" w:cs="Arial"/>
          <w:i w:val="0"/>
          <w:caps w:val="0"/>
          <w:color w:val="493B3B"/>
          <w:spacing w:val="0"/>
          <w:sz w:val="22"/>
          <w:szCs w:val="22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493B3B"/>
          <w:spacing w:val="0"/>
          <w:sz w:val="22"/>
          <w:szCs w:val="22"/>
          <w:shd w:val="clear" w:fill="FFFFFF"/>
        </w:rPr>
        <w:fldChar w:fldCharType="begin"/>
      </w:r>
      <w:r>
        <w:rPr>
          <w:rFonts w:hint="default" w:ascii="Arial" w:hAnsi="Arial" w:eastAsia="Arial" w:cs="Arial"/>
          <w:i w:val="0"/>
          <w:caps w:val="0"/>
          <w:color w:val="493B3B"/>
          <w:spacing w:val="0"/>
          <w:sz w:val="22"/>
          <w:szCs w:val="22"/>
          <w:shd w:val="clear" w:fill="FFFFFF"/>
        </w:rPr>
        <w:instrText xml:space="preserve"> HYPERLINK "https://github.com/Microsoft/ailab/tree/master/Sketch2Code" </w:instrText>
      </w:r>
      <w:r>
        <w:rPr>
          <w:rFonts w:hint="default" w:ascii="Arial" w:hAnsi="Arial" w:eastAsia="Arial" w:cs="Arial"/>
          <w:i w:val="0"/>
          <w:caps w:val="0"/>
          <w:color w:val="493B3B"/>
          <w:spacing w:val="0"/>
          <w:sz w:val="22"/>
          <w:szCs w:val="22"/>
          <w:shd w:val="clear" w:fill="FFFFFF"/>
        </w:rPr>
        <w:fldChar w:fldCharType="separate"/>
      </w:r>
      <w:r>
        <w:rPr>
          <w:rStyle w:val="4"/>
          <w:rFonts w:hint="default" w:ascii="Arial" w:hAnsi="Arial" w:eastAsia="Arial" w:cs="Arial"/>
          <w:i w:val="0"/>
          <w:caps w:val="0"/>
          <w:spacing w:val="0"/>
          <w:sz w:val="22"/>
          <w:szCs w:val="22"/>
          <w:shd w:val="clear" w:fill="FFFFFF"/>
        </w:rPr>
        <w:t>https://github.com/Microsoft/ailab/tree/master/Sketch2Code</w:t>
      </w:r>
      <w:r>
        <w:rPr>
          <w:rFonts w:hint="default" w:ascii="Arial" w:hAnsi="Arial" w:eastAsia="Arial" w:cs="Arial"/>
          <w:i w:val="0"/>
          <w:caps w:val="0"/>
          <w:color w:val="493B3B"/>
          <w:spacing w:val="0"/>
          <w:sz w:val="22"/>
          <w:szCs w:val="22"/>
          <w:shd w:val="clear" w:fill="FFFFFF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68" w:lineRule="atLeast"/>
        <w:ind w:left="0" w:right="0" w:firstLine="0"/>
        <w:jc w:val="both"/>
        <w:rPr>
          <w:rFonts w:hint="default" w:ascii="Arial" w:hAnsi="Arial" w:eastAsia="Arial" w:cs="Arial"/>
          <w:i w:val="0"/>
          <w:caps w:val="0"/>
          <w:color w:val="493B3B"/>
          <w:spacing w:val="0"/>
          <w:sz w:val="22"/>
          <w:szCs w:val="22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68" w:lineRule="atLeast"/>
        <w:ind w:left="0" w:right="0" w:firstLine="0"/>
        <w:jc w:val="both"/>
        <w:rPr>
          <w:rFonts w:hint="eastAsia" w:ascii="Arial" w:hAnsi="Arial" w:eastAsia="宋体" w:cs="Arial"/>
          <w:i w:val="0"/>
          <w:caps w:val="0"/>
          <w:color w:val="493B3B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493B3B"/>
          <w:spacing w:val="0"/>
          <w:sz w:val="22"/>
          <w:szCs w:val="22"/>
          <w:shd w:val="clear" w:fill="FFFFFF"/>
          <w:lang w:val="en-US" w:eastAsia="zh-CN"/>
        </w:rPr>
        <w:t>Sketch2Code官网：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68" w:lineRule="atLeast"/>
        <w:ind w:left="0" w:right="0" w:firstLine="0"/>
        <w:jc w:val="both"/>
        <w:rPr>
          <w:rFonts w:hint="eastAsia" w:ascii="Arial" w:hAnsi="Arial" w:eastAsia="宋体" w:cs="Arial"/>
          <w:i w:val="0"/>
          <w:caps w:val="0"/>
          <w:color w:val="493B3B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493B3B"/>
          <w:spacing w:val="0"/>
          <w:sz w:val="22"/>
          <w:szCs w:val="22"/>
          <w:shd w:val="clear" w:fill="FFFFFF"/>
          <w:lang w:val="en-US" w:eastAsia="zh-CN"/>
        </w:rPr>
        <w:fldChar w:fldCharType="begin"/>
      </w:r>
      <w:r>
        <w:rPr>
          <w:rFonts w:hint="eastAsia" w:ascii="Arial" w:hAnsi="Arial" w:eastAsia="宋体" w:cs="Arial"/>
          <w:i w:val="0"/>
          <w:caps w:val="0"/>
          <w:color w:val="493B3B"/>
          <w:spacing w:val="0"/>
          <w:sz w:val="22"/>
          <w:szCs w:val="22"/>
          <w:shd w:val="clear" w:fill="FFFFFF"/>
          <w:lang w:val="en-US" w:eastAsia="zh-CN"/>
        </w:rPr>
        <w:instrText xml:space="preserve"> HYPERLINK "https://sketch2code.azurewebsites.net/" </w:instrText>
      </w:r>
      <w:r>
        <w:rPr>
          <w:rFonts w:hint="eastAsia" w:ascii="Arial" w:hAnsi="Arial" w:eastAsia="宋体" w:cs="Arial"/>
          <w:i w:val="0"/>
          <w:caps w:val="0"/>
          <w:color w:val="493B3B"/>
          <w:spacing w:val="0"/>
          <w:sz w:val="22"/>
          <w:szCs w:val="22"/>
          <w:shd w:val="clear" w:fill="FFFFFF"/>
          <w:lang w:val="en-US" w:eastAsia="zh-CN"/>
        </w:rPr>
        <w:fldChar w:fldCharType="separate"/>
      </w:r>
      <w:r>
        <w:rPr>
          <w:rStyle w:val="4"/>
          <w:rFonts w:hint="eastAsia" w:ascii="Arial" w:hAnsi="Arial" w:eastAsia="宋体" w:cs="Arial"/>
          <w:i w:val="0"/>
          <w:caps w:val="0"/>
          <w:spacing w:val="0"/>
          <w:sz w:val="22"/>
          <w:szCs w:val="22"/>
          <w:shd w:val="clear" w:fill="FFFFFF"/>
          <w:lang w:val="en-US" w:eastAsia="zh-CN"/>
        </w:rPr>
        <w:t>https://sketch2code.azurewebsites.net/</w:t>
      </w:r>
      <w:r>
        <w:rPr>
          <w:rFonts w:hint="eastAsia" w:ascii="Arial" w:hAnsi="Arial" w:eastAsia="宋体" w:cs="Arial"/>
          <w:i w:val="0"/>
          <w:caps w:val="0"/>
          <w:color w:val="493B3B"/>
          <w:spacing w:val="0"/>
          <w:sz w:val="22"/>
          <w:szCs w:val="22"/>
          <w:shd w:val="clear" w:fill="FFFFFF"/>
          <w:lang w:val="en-US" w:eastAsia="zh-CN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68" w:lineRule="atLeast"/>
        <w:ind w:left="0" w:right="0" w:firstLine="0"/>
        <w:jc w:val="both"/>
        <w:rPr>
          <w:rFonts w:hint="eastAsia" w:ascii="Arial" w:hAnsi="Arial" w:eastAsia="宋体" w:cs="Arial"/>
          <w:i w:val="0"/>
          <w:caps w:val="0"/>
          <w:color w:val="493B3B"/>
          <w:spacing w:val="0"/>
          <w:sz w:val="22"/>
          <w:szCs w:val="22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68" w:lineRule="atLeast"/>
        <w:ind w:left="0" w:right="0" w:firstLine="0"/>
        <w:jc w:val="both"/>
        <w:rPr>
          <w:rFonts w:ascii="Arial" w:hAnsi="Arial" w:eastAsia="Arial" w:cs="Arial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493B3B"/>
          <w:spacing w:val="0"/>
          <w:sz w:val="22"/>
          <w:szCs w:val="22"/>
          <w:shd w:val="clear" w:fill="FFFFFF"/>
        </w:rPr>
        <w:t>你可以在这里找到 Sketch2Code 的开源代码：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68" w:lineRule="atLeast"/>
        <w:ind w:left="0" w:right="0" w:firstLine="0"/>
        <w:jc w:val="both"/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68" w:lineRule="atLeast"/>
        <w:ind w:left="0" w:right="0" w:firstLine="0"/>
        <w:jc w:val="both"/>
        <w:rPr>
          <w:rFonts w:hint="default" w:ascii="Arial" w:hAnsi="Arial" w:eastAsia="Arial" w:cs="Arial"/>
          <w:i w:val="0"/>
          <w:caps w:val="0"/>
          <w:color w:val="493B3B"/>
          <w:spacing w:val="0"/>
          <w:sz w:val="22"/>
          <w:szCs w:val="22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493B3B"/>
          <w:spacing w:val="0"/>
          <w:sz w:val="22"/>
          <w:szCs w:val="22"/>
          <w:shd w:val="clear" w:fill="FFFFFF"/>
        </w:rPr>
        <w:fldChar w:fldCharType="begin"/>
      </w:r>
      <w:r>
        <w:rPr>
          <w:rFonts w:hint="default" w:ascii="Arial" w:hAnsi="Arial" w:eastAsia="Arial" w:cs="Arial"/>
          <w:i w:val="0"/>
          <w:caps w:val="0"/>
          <w:color w:val="493B3B"/>
          <w:spacing w:val="0"/>
          <w:sz w:val="22"/>
          <w:szCs w:val="22"/>
          <w:shd w:val="clear" w:fill="FFFFFF"/>
        </w:rPr>
        <w:instrText xml:space="preserve"> HYPERLINK "https://github.com/Microsoft/ailab/tree/master/Sketch2Code" </w:instrText>
      </w:r>
      <w:r>
        <w:rPr>
          <w:rFonts w:hint="default" w:ascii="Arial" w:hAnsi="Arial" w:eastAsia="Arial" w:cs="Arial"/>
          <w:i w:val="0"/>
          <w:caps w:val="0"/>
          <w:color w:val="493B3B"/>
          <w:spacing w:val="0"/>
          <w:sz w:val="22"/>
          <w:szCs w:val="22"/>
          <w:shd w:val="clear" w:fill="FFFFFF"/>
        </w:rPr>
        <w:fldChar w:fldCharType="separate"/>
      </w:r>
      <w:r>
        <w:rPr>
          <w:rStyle w:val="4"/>
          <w:rFonts w:hint="default" w:ascii="Arial" w:hAnsi="Arial" w:eastAsia="Arial" w:cs="Arial"/>
          <w:i w:val="0"/>
          <w:caps w:val="0"/>
          <w:spacing w:val="0"/>
          <w:sz w:val="22"/>
          <w:szCs w:val="22"/>
          <w:shd w:val="clear" w:fill="FFFFFF"/>
        </w:rPr>
        <w:t>https://github.com/Microsoft/ailab/tree/master/Sketch2Code</w:t>
      </w:r>
      <w:r>
        <w:rPr>
          <w:rFonts w:hint="default" w:ascii="Arial" w:hAnsi="Arial" w:eastAsia="Arial" w:cs="Arial"/>
          <w:i w:val="0"/>
          <w:caps w:val="0"/>
          <w:color w:val="493B3B"/>
          <w:spacing w:val="0"/>
          <w:sz w:val="22"/>
          <w:szCs w:val="22"/>
          <w:shd w:val="clear" w:fill="FFFFFF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68" w:lineRule="atLeast"/>
        <w:ind w:left="0" w:right="0" w:firstLine="0"/>
        <w:jc w:val="both"/>
        <w:rPr>
          <w:rFonts w:hint="default" w:ascii="Arial" w:hAnsi="Arial" w:eastAsia="Arial" w:cs="Arial"/>
          <w:i w:val="0"/>
          <w:caps w:val="0"/>
          <w:color w:val="493B3B"/>
          <w:spacing w:val="0"/>
          <w:sz w:val="22"/>
          <w:szCs w:val="22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68" w:lineRule="atLeast"/>
        <w:ind w:left="0" w:right="0" w:firstLine="0"/>
        <w:jc w:val="both"/>
        <w:rPr>
          <w:rFonts w:ascii="Arial" w:hAnsi="Arial" w:eastAsia="Arial" w:cs="Arial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493B3B"/>
          <w:spacing w:val="0"/>
          <w:sz w:val="22"/>
          <w:szCs w:val="22"/>
          <w:shd w:val="clear" w:fill="FFFFFF"/>
        </w:rPr>
        <w:t>也可以在这里对 Sketch2Code 的实际效果进行验证：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68" w:lineRule="atLeast"/>
        <w:ind w:left="0" w:right="0" w:firstLine="0"/>
        <w:jc w:val="both"/>
        <w:rPr>
          <w:rFonts w:hint="default" w:ascii="Arial" w:hAnsi="Arial" w:eastAsia="Arial" w:cs="Arial"/>
          <w:i w:val="0"/>
          <w:caps w:val="0"/>
          <w:color w:val="493B3B"/>
          <w:spacing w:val="0"/>
          <w:sz w:val="22"/>
          <w:szCs w:val="22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493B3B"/>
          <w:spacing w:val="0"/>
          <w:sz w:val="22"/>
          <w:szCs w:val="22"/>
          <w:shd w:val="clear" w:fill="FFFFFF"/>
        </w:rPr>
        <w:fldChar w:fldCharType="begin"/>
      </w:r>
      <w:r>
        <w:rPr>
          <w:rFonts w:hint="default" w:ascii="Arial" w:hAnsi="Arial" w:eastAsia="Arial" w:cs="Arial"/>
          <w:i w:val="0"/>
          <w:caps w:val="0"/>
          <w:color w:val="493B3B"/>
          <w:spacing w:val="0"/>
          <w:sz w:val="22"/>
          <w:szCs w:val="22"/>
          <w:shd w:val="clear" w:fill="FFFFFF"/>
        </w:rPr>
        <w:instrText xml:space="preserve"> HYPERLINK "https://sketch2code.azurewebsites.net/" </w:instrText>
      </w:r>
      <w:r>
        <w:rPr>
          <w:rFonts w:hint="default" w:ascii="Arial" w:hAnsi="Arial" w:eastAsia="Arial" w:cs="Arial"/>
          <w:i w:val="0"/>
          <w:caps w:val="0"/>
          <w:color w:val="493B3B"/>
          <w:spacing w:val="0"/>
          <w:sz w:val="22"/>
          <w:szCs w:val="22"/>
          <w:shd w:val="clear" w:fill="FFFFFF"/>
        </w:rPr>
        <w:fldChar w:fldCharType="separate"/>
      </w:r>
      <w:r>
        <w:rPr>
          <w:rStyle w:val="4"/>
          <w:rFonts w:hint="default" w:ascii="Arial" w:hAnsi="Arial" w:eastAsia="Arial" w:cs="Arial"/>
          <w:i w:val="0"/>
          <w:caps w:val="0"/>
          <w:spacing w:val="0"/>
          <w:sz w:val="22"/>
          <w:szCs w:val="22"/>
          <w:shd w:val="clear" w:fill="FFFFFF"/>
        </w:rPr>
        <w:t>https://sketch2code.azurewebsites.net/</w:t>
      </w:r>
      <w:r>
        <w:rPr>
          <w:rFonts w:hint="default" w:ascii="Arial" w:hAnsi="Arial" w:eastAsia="Arial" w:cs="Arial"/>
          <w:i w:val="0"/>
          <w:caps w:val="0"/>
          <w:color w:val="493B3B"/>
          <w:spacing w:val="0"/>
          <w:sz w:val="22"/>
          <w:szCs w:val="22"/>
          <w:shd w:val="clear" w:fill="FFFFFF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68" w:lineRule="atLeast"/>
        <w:ind w:left="0" w:right="0" w:firstLine="0"/>
        <w:jc w:val="both"/>
        <w:rPr>
          <w:rFonts w:hint="default" w:ascii="Arial" w:hAnsi="Arial" w:eastAsia="Arial" w:cs="Arial"/>
          <w:i w:val="0"/>
          <w:caps w:val="0"/>
          <w:color w:val="493B3B"/>
          <w:spacing w:val="0"/>
          <w:sz w:val="22"/>
          <w:szCs w:val="22"/>
          <w:shd w:val="clear" w:fill="FFFFFF"/>
        </w:rPr>
      </w:pPr>
    </w:p>
    <w:p>
      <w:pPr>
        <w:keepNext w:val="0"/>
        <w:keepLines w:val="0"/>
        <w:widowControl/>
        <w:suppressLineNumbers w:val="0"/>
        <w:pBdr>
          <w:top w:val="none" w:color="49AB4F" w:sz="0" w:space="0"/>
          <w:left w:val="single" w:color="49AB4F" w:sz="18" w:space="9"/>
          <w:bottom w:val="none" w:color="49AB4F" w:sz="0" w:space="0"/>
          <w:right w:val="none" w:color="49AB4F" w:sz="0" w:space="0"/>
        </w:pBdr>
        <w:spacing w:line="570" w:lineRule="atLeast"/>
        <w:jc w:val="left"/>
        <w:rPr>
          <w:color w:val="4A4A4A"/>
          <w:sz w:val="24"/>
          <w:szCs w:val="24"/>
        </w:rPr>
      </w:pPr>
      <w:r>
        <w:rPr>
          <w:rFonts w:ascii="宋体" w:hAnsi="宋体" w:eastAsia="宋体" w:cs="宋体"/>
          <w:color w:val="4A4A4A"/>
          <w:kern w:val="0"/>
          <w:sz w:val="24"/>
          <w:szCs w:val="24"/>
          <w:bdr w:val="none" w:color="auto" w:sz="0" w:space="0"/>
          <w:lang w:val="en-US" w:eastAsia="zh-CN" w:bidi="ar"/>
        </w:rPr>
        <w:t>Sketch2Code 详细介绍</w:t>
      </w:r>
    </w:p>
    <w:p>
      <w:pPr>
        <w:pStyle w:val="2"/>
        <w:keepNext w:val="0"/>
        <w:keepLines w:val="0"/>
        <w:widowControl/>
        <w:suppressLineNumbers w:val="0"/>
      </w:pPr>
      <w:r>
        <w:rPr>
          <w:color w:val="111111"/>
        </w:rPr>
        <w:t>Sketch2Code 是一个基于 Web 的解决方案，使用 AI 将手绘的用户界面草图转换为可用的 HTML 代码。Sketch2Code 由微软和 Kabel、Spike Techniques 合作开发。读者可以在 GitHub 上找到与 Sketch2Code 相关的代码、解决方案开发过程和其他详细信息。</w:t>
      </w:r>
    </w:p>
    <w:p>
      <w:pPr>
        <w:pStyle w:val="2"/>
        <w:keepNext w:val="0"/>
        <w:keepLines w:val="0"/>
        <w:widowControl/>
        <w:suppressLineNumbers w:val="0"/>
      </w:pPr>
      <w:r>
        <w:rPr>
          <w:color w:val="111111"/>
        </w:rPr>
        <w:t>下图演示了利用 Sketch2Code 将手绘草图转换成代码的操作过程。在微软官方网站上可以做更多尝试：</w:t>
      </w:r>
      <w:r>
        <w:rPr>
          <w:color w:val="4466BB"/>
          <w:u w:val="none"/>
        </w:rPr>
        <w:fldChar w:fldCharType="begin"/>
      </w:r>
      <w:r>
        <w:rPr>
          <w:color w:val="4466BB"/>
          <w:u w:val="none"/>
        </w:rPr>
        <w:instrText xml:space="preserve"> HYPERLINK "https://sketch2code.azurewebsites.net/" </w:instrText>
      </w:r>
      <w:r>
        <w:rPr>
          <w:color w:val="4466BB"/>
          <w:u w:val="none"/>
        </w:rPr>
        <w:fldChar w:fldCharType="separate"/>
      </w:r>
      <w:r>
        <w:rPr>
          <w:rStyle w:val="4"/>
          <w:color w:val="4466BB"/>
          <w:u w:val="none"/>
        </w:rPr>
        <w:t>https://sketch2code.azurewebsites.net/</w:t>
      </w:r>
      <w:r>
        <w:rPr>
          <w:color w:val="4466BB"/>
          <w:u w:val="none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</w:pPr>
      <w:r>
        <w:rPr>
          <w:color w:val="111111"/>
          <w:bdr w:val="none" w:color="auto" w:sz="0" w:space="0"/>
        </w:rPr>
        <w:drawing>
          <wp:inline distT="0" distB="0" distL="114300" distR="114300">
            <wp:extent cx="5524500" cy="310515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3105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</w:pPr>
      <w:r>
        <w:rPr>
          <w:color w:val="111111"/>
        </w:rPr>
        <w:t>让我们来看看使用 Sketch2Code 将手绘草图转换成 HTML 代码的过程： 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0" w:hanging="360"/>
      </w:pPr>
    </w:p>
    <w:p>
      <w:pPr>
        <w:pStyle w:val="2"/>
        <w:keepNext w:val="0"/>
        <w:keepLines w:val="0"/>
        <w:widowControl/>
        <w:suppressLineNumbers w:val="0"/>
        <w:ind w:left="0"/>
      </w:pPr>
      <w:r>
        <w:rPr>
          <w:color w:val="111111"/>
          <w:bdr w:val="none" w:color="auto" w:sz="0" w:space="0"/>
        </w:rPr>
        <w:t>用户将图片上传到网站上。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0" w:hanging="360"/>
      </w:pPr>
    </w:p>
    <w:p>
      <w:pPr>
        <w:pStyle w:val="2"/>
        <w:keepNext w:val="0"/>
        <w:keepLines w:val="0"/>
        <w:widowControl/>
        <w:suppressLineNumbers w:val="0"/>
        <w:ind w:left="0"/>
      </w:pPr>
      <w:r>
        <w:rPr>
          <w:color w:val="111111"/>
          <w:bdr w:val="none" w:color="auto" w:sz="0" w:space="0"/>
        </w:rPr>
        <w:t>自定义视觉模型预测在图像中出现的 HTML 元素，并将它们的位置标出来。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0" w:hanging="360"/>
      </w:pPr>
    </w:p>
    <w:p>
      <w:pPr>
        <w:pStyle w:val="2"/>
        <w:keepNext w:val="0"/>
        <w:keepLines w:val="0"/>
        <w:widowControl/>
        <w:suppressLineNumbers w:val="0"/>
        <w:ind w:left="0"/>
      </w:pPr>
      <w:r>
        <w:rPr>
          <w:color w:val="111111"/>
          <w:bdr w:val="none" w:color="auto" w:sz="0" w:space="0"/>
        </w:rPr>
        <w:t>手写文本识别服务读取预测元素中的文本。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0" w:hanging="360"/>
      </w:pPr>
    </w:p>
    <w:p>
      <w:pPr>
        <w:pStyle w:val="2"/>
        <w:keepNext w:val="0"/>
        <w:keepLines w:val="0"/>
        <w:widowControl/>
        <w:suppressLineNumbers w:val="0"/>
        <w:ind w:left="0"/>
      </w:pPr>
      <w:r>
        <w:rPr>
          <w:color w:val="111111"/>
          <w:bdr w:val="none" w:color="auto" w:sz="0" w:space="0"/>
        </w:rPr>
        <w:t>布局算法根据预测元素的边框空间信息生成网格结构。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0" w:hanging="360"/>
      </w:pPr>
    </w:p>
    <w:p>
      <w:pPr>
        <w:pStyle w:val="2"/>
        <w:keepNext w:val="0"/>
        <w:keepLines w:val="0"/>
        <w:widowControl/>
        <w:suppressLineNumbers w:val="0"/>
        <w:ind w:left="0"/>
      </w:pPr>
      <w:r>
        <w:rPr>
          <w:color w:val="111111"/>
          <w:bdr w:val="none" w:color="auto" w:sz="0" w:space="0"/>
        </w:rPr>
        <w:t>HTML 生成引擎使用上述信息来生成 HTML 代码。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0" w:hanging="360"/>
      </w:pPr>
    </w:p>
    <w:p>
      <w:pPr>
        <w:pStyle w:val="2"/>
        <w:keepNext w:val="0"/>
        <w:keepLines w:val="0"/>
        <w:widowControl/>
        <w:suppressLineNumbers w:val="0"/>
      </w:pPr>
      <w:r>
        <w:rPr>
          <w:color w:val="111111"/>
        </w:rPr>
        <w:t>工作流程如下所示：</w:t>
      </w:r>
    </w:p>
    <w:p>
      <w:pPr>
        <w:pStyle w:val="2"/>
        <w:keepNext w:val="0"/>
        <w:keepLines w:val="0"/>
        <w:widowControl/>
        <w:suppressLineNumbers w:val="0"/>
      </w:pPr>
      <w:r>
        <w:rPr>
          <w:color w:val="111111"/>
          <w:bdr w:val="none" w:color="auto" w:sz="0" w:space="0"/>
        </w:rPr>
        <w:drawing>
          <wp:inline distT="0" distB="0" distL="114300" distR="114300">
            <wp:extent cx="7620000" cy="3829050"/>
            <wp:effectExtent l="0" t="0" r="0" b="0"/>
            <wp:docPr id="2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3829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</w:pPr>
      <w:r>
        <w:rPr>
          <w:color w:val="111111"/>
        </w:rPr>
        <w:t>Sketch2Code 使用了以下组件： 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0" w:hanging="360"/>
      </w:pPr>
    </w:p>
    <w:p>
      <w:pPr>
        <w:pStyle w:val="2"/>
        <w:keepNext w:val="0"/>
        <w:keepLines w:val="0"/>
        <w:widowControl/>
        <w:suppressLineNumbers w:val="0"/>
        <w:ind w:left="0"/>
      </w:pPr>
      <w:r>
        <w:rPr>
          <w:color w:val="111111"/>
          <w:bdr w:val="none" w:color="auto" w:sz="0" w:space="0"/>
        </w:rPr>
        <w:t>微软自定义视觉模型（Custom Vision）：这个模型是基于不同的手绘稿的图象训练得出的，并标记了与常见 HTML 元素（如文本框、按钮、图像等）相关的信息。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0" w:hanging="360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0" w:hanging="360"/>
      </w:pPr>
    </w:p>
    <w:p>
      <w:pPr>
        <w:pStyle w:val="2"/>
        <w:keepNext w:val="0"/>
        <w:keepLines w:val="0"/>
        <w:widowControl/>
        <w:suppressLineNumbers w:val="0"/>
        <w:ind w:left="0"/>
      </w:pPr>
      <w:r>
        <w:rPr>
          <w:color w:val="111111"/>
          <w:bdr w:val="none" w:color="auto" w:sz="0" w:space="0"/>
        </w:rPr>
        <w:t>微软计算机视觉服务：用于识别设计元素中的文本。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0" w:hanging="360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0" w:hanging="360"/>
      </w:pPr>
    </w:p>
    <w:p>
      <w:pPr>
        <w:pStyle w:val="2"/>
        <w:keepNext w:val="0"/>
        <w:keepLines w:val="0"/>
        <w:widowControl/>
        <w:suppressLineNumbers w:val="0"/>
        <w:ind w:left="0"/>
      </w:pPr>
      <w:r>
        <w:rPr>
          <w:color w:val="111111"/>
          <w:bdr w:val="none" w:color="auto" w:sz="0" w:space="0"/>
        </w:rPr>
        <w:t>Azure Blob Storage：保存与 HTML 生成过程的每个步骤相关的信息，包括原始图像、预测结果、布局和分组信息等。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0" w:hanging="360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0" w:hanging="360"/>
      </w:pPr>
    </w:p>
    <w:p>
      <w:pPr>
        <w:pStyle w:val="2"/>
        <w:keepNext w:val="0"/>
        <w:keepLines w:val="0"/>
        <w:widowControl/>
        <w:suppressLineNumbers w:val="0"/>
        <w:ind w:left="0"/>
      </w:pPr>
      <w:r>
        <w:rPr>
          <w:color w:val="111111"/>
          <w:bdr w:val="none" w:color="auto" w:sz="0" w:space="0"/>
        </w:rPr>
        <w:t>Azure Function：它作为后端入口点，通过与其他服务发生交互来协调生成过程。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0" w:hanging="360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0" w:hanging="360"/>
      </w:pPr>
    </w:p>
    <w:p>
      <w:pPr>
        <w:pStyle w:val="2"/>
        <w:keepNext w:val="0"/>
        <w:keepLines w:val="0"/>
        <w:widowControl/>
        <w:suppressLineNumbers w:val="0"/>
        <w:ind w:left="0"/>
      </w:pPr>
      <w:r>
        <w:rPr>
          <w:color w:val="111111"/>
          <w:bdr w:val="none" w:color="auto" w:sz="0" w:space="0"/>
        </w:rPr>
        <w:t>Azure Website：用户界面前端，用户可以在这里上载设计图，并查看生成的 HTML。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0" w:hanging="360"/>
      </w:pPr>
    </w:p>
    <w:p>
      <w:pPr>
        <w:pStyle w:val="2"/>
        <w:keepNext w:val="0"/>
        <w:keepLines w:val="0"/>
        <w:widowControl/>
        <w:suppressLineNumbers w:val="0"/>
      </w:pPr>
      <w:r>
        <w:rPr>
          <w:color w:val="111111"/>
        </w:rPr>
        <w:t>以上组件通过如下架构组合在一起：</w:t>
      </w:r>
    </w:p>
    <w:p>
      <w:pPr>
        <w:pStyle w:val="2"/>
        <w:keepNext w:val="0"/>
        <w:keepLines w:val="0"/>
        <w:widowControl/>
        <w:suppressLineNumbers w:val="0"/>
      </w:pP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68" w:lineRule="atLeast"/>
        <w:ind w:left="0" w:right="0" w:firstLine="0"/>
        <w:jc w:val="both"/>
        <w:rPr>
          <w:rFonts w:hint="default" w:ascii="Arial" w:hAnsi="Arial" w:eastAsia="Arial" w:cs="Arial"/>
          <w:i w:val="0"/>
          <w:caps w:val="0"/>
          <w:color w:val="493B3B"/>
          <w:spacing w:val="0"/>
          <w:sz w:val="22"/>
          <w:szCs w:val="22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68" w:lineRule="atLeast"/>
        <w:ind w:left="0" w:right="0" w:firstLine="0"/>
        <w:jc w:val="both"/>
        <w:rPr>
          <w:rFonts w:hint="eastAsia" w:ascii="Arial" w:hAnsi="Arial" w:eastAsia="宋体" w:cs="Arial"/>
          <w:i w:val="0"/>
          <w:caps w:val="0"/>
          <w:color w:val="493B3B"/>
          <w:spacing w:val="0"/>
          <w:sz w:val="22"/>
          <w:szCs w:val="22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68" w:lineRule="atLeast"/>
        <w:ind w:left="0" w:right="0" w:firstLine="0"/>
        <w:jc w:val="both"/>
        <w:rPr>
          <w:rFonts w:hint="eastAsia" w:ascii="Arial" w:hAnsi="Arial" w:eastAsia="宋体" w:cs="Arial"/>
          <w:i w:val="0"/>
          <w:caps w:val="0"/>
          <w:color w:val="493B3B"/>
          <w:spacing w:val="0"/>
          <w:sz w:val="22"/>
          <w:szCs w:val="22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68" w:lineRule="atLeast"/>
        <w:ind w:left="0" w:right="0" w:firstLine="0"/>
        <w:jc w:val="both"/>
        <w:rPr>
          <w:rFonts w:hint="eastAsia" w:ascii="Arial" w:hAnsi="Arial" w:eastAsia="宋体" w:cs="Arial"/>
          <w:i w:val="0"/>
          <w:caps w:val="0"/>
          <w:color w:val="493B3B"/>
          <w:spacing w:val="0"/>
          <w:sz w:val="22"/>
          <w:szCs w:val="22"/>
          <w:shd w:val="clear" w:fill="FFFFFF"/>
          <w:lang w:val="en-US" w:eastAsia="zh-CN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51DEE62"/>
    <w:multiLevelType w:val="multilevel"/>
    <w:tmpl w:val="E51DEE6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1E17A907"/>
    <w:multiLevelType w:val="multilevel"/>
    <w:tmpl w:val="1E17A90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AA6434"/>
    <w:rsid w:val="282D4E4D"/>
    <w:rsid w:val="6D970E05"/>
    <w:rsid w:val="71505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../NULL"/><Relationship Id="rId4" Type="http://schemas.openxmlformats.org/officeDocument/2006/relationships/image" Target="media/image1.GI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Office_11.1.0.7832_F1E327BC-269C-435d-A152-05C5408002CA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01秒1393658390</cp:lastModifiedBy>
  <dcterms:modified xsi:type="dcterms:W3CDTF">2018-09-27T06:52:21Z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2052-11.1.0.7832</vt:lpwstr>
  </property>
</Properties>
</file>