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</w:rPr>
        <w:t>面向对象语言的要求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一种面向对象语言需要向开发者提供四种基本能力：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240" w:lineRule="auto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封装 - 把相关的信息（无论数据或方法）存储在对象中的能力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240" w:lineRule="auto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聚集 - 把一个对象存储在另一个对象内的能力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240" w:lineRule="auto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继承 - 由另一个类（或多个类）得来类的属性和方法的能力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240" w:lineRule="auto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多态 - 编写能以多种方法运行的函数或方法的能力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ECMAScript 支持这些要求，因此可被是看做面向对象的。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ECMA-262对象: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属性的无序集合,属性可以是原始值,对象或函数;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无序的数组;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通用的定义:基于代码的名词;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对象的配方;对象都由类来定义;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对象的创建和销毁都在JS执行过程中发生;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对象的创建: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object = new Object();若无参数()可省略;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F2022"/>
    <w:multiLevelType w:val="multilevel"/>
    <w:tmpl w:val="578F20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632931"/>
    <w:rsid w:val="3278529A"/>
    <w:rsid w:val="36114E6B"/>
    <w:rsid w:val="36966354"/>
    <w:rsid w:val="3EA95C7C"/>
    <w:rsid w:val="44A1285F"/>
    <w:rsid w:val="472644E9"/>
    <w:rsid w:val="53DD3EE5"/>
    <w:rsid w:val="55937337"/>
    <w:rsid w:val="583A727A"/>
    <w:rsid w:val="5E846E64"/>
    <w:rsid w:val="64A8702F"/>
    <w:rsid w:val="715E5C54"/>
    <w:rsid w:val="738730D8"/>
    <w:rsid w:val="786B32F9"/>
    <w:rsid w:val="78ED1EC9"/>
    <w:rsid w:val="795C69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2016-07-20T06:58:44Z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