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eastAsia="宋体" w:hAnsi="Times New Roman" w:cs="Times New Roman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11861800</wp:posOffset>
            </wp:positionV>
            <wp:extent cx="330200" cy="292100"/>
            <wp:wrapNone/>
            <wp:docPr id="1001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15875</wp:posOffset>
                </wp:positionV>
                <wp:extent cx="2847340" cy="1040765"/>
                <wp:effectExtent l="0" t="0" r="10160" b="6985"/>
                <wp:wrapNone/>
                <wp:docPr id="383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847511" cy="1040765"/>
                          <a:chOff x="5395" y="4594"/>
                          <a:chExt cx="6087" cy="2430"/>
                        </a:xfrm>
                      </wpg:grpSpPr>
                      <pic:pic xmlns:pic="http://schemas.openxmlformats.org/drawingml/2006/picture">
                        <pic:nvPicPr>
                          <pic:cNvPr id="426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95" y="4594"/>
                            <a:ext cx="6087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28" name="文本框 4"/>
                        <wps:cNvSpPr txBox="1"/>
                        <wps:spPr>
                          <a:xfrm>
                            <a:off x="6147" y="5148"/>
                            <a:ext cx="4874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专题十四 复合句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224.2pt;height:81.95pt;margin-top:1.25pt;margin-left:136.25pt;mso-height-relative:page;mso-width-relative:page;position:absolute;z-index:251660288" coordorigin="5395,4594" coordsize="6087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6087;height:2430;left:5395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4874;height:1392;left:6147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专题十四 复合句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eastAsia="宋体" w:hAnsi="Times New Roman" w:cs="Times New Roman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eastAsia="宋体" w:hAnsi="Times New Roman" w:cs="Times New Roman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复合句是指含有两个或更多主谓结构的句子，其中一个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或更多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主谓结构充当整个句子的某一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些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成分，如宾语、定语或状语等。</w:t>
      </w:r>
    </w:p>
    <w:p>
      <w:pPr>
        <w:bidi w:val="0"/>
        <w:rPr>
          <w:rFonts w:hint="default"/>
          <w:lang w:val="en-US" w:eastAsia="zh-CN"/>
        </w:rPr>
      </w:pPr>
      <w:r>
        <w:rPr>
          <w:sz w:val="21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88900</wp:posOffset>
                </wp:positionH>
                <wp:positionV relativeFrom="paragraph">
                  <wp:posOffset>40640</wp:posOffset>
                </wp:positionV>
                <wp:extent cx="1479550" cy="431800"/>
                <wp:effectExtent l="0" t="0" r="0" b="25400"/>
                <wp:wrapNone/>
                <wp:docPr id="429" name="组合 42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433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434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435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436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3.2pt;margin-left:7pt;mso-height-relative:page;mso-width-relative:page;position:absolute;z-index:251662336" coordorigin="2293,37764" coordsize="2330,680">
                <o:lock v:ext="edit" aspectratio="f"/>
                <v:group id="组合 20" o:spid="_x0000_s1029" style="width:1732;height:681;left:2891;position:absolute;top:37764" coordorigin="2728,37833" coordsize="1732,681">
                  <o:lock v:ext="edit" aspectratio="f"/>
                  <v:roundrect id="圆角矩形 1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8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图片 22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</w:pPr>
      <w:r>
        <w:drawing>
          <wp:inline distT="0" distB="0" distL="114300" distR="114300">
            <wp:extent cx="6299835" cy="1381760"/>
            <wp:effectExtent l="0" t="0" r="5715" b="8890"/>
            <wp:docPr id="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bidi w:val="0"/>
        <w:spacing w:line="360" w:lineRule="auto"/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考点一：宾语从句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cstheme="minorBidi" w:hint="eastAsia"/>
          <w:kern w:val="2"/>
          <w:sz w:val="21"/>
          <w:szCs w:val="24"/>
          <w:lang w:val="en-US" w:eastAsia="zh-CN" w:bidi="ar-SA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4"/>
          <w:lang w:val="en-US" w:eastAsia="zh-CN" w:bidi="ar-SA"/>
        </w:rPr>
        <w:t>一、</w:t>
      </w:r>
      <w:r>
        <w:rPr>
          <w:rFonts w:cstheme="minorBidi" w:hint="eastAsia"/>
          <w:kern w:val="2"/>
          <w:sz w:val="21"/>
          <w:szCs w:val="24"/>
          <w:lang w:val="en-US" w:eastAsia="zh-CN" w:bidi="ar-SA"/>
        </w:rPr>
        <w:t>语法概述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宾语从句在复合句中起宾语的作用，可以作动词的宾语，也可以做介词的宾语。</w:t>
      </w:r>
    </w:p>
    <w:p>
      <w:pPr>
        <w:spacing w:line="360" w:lineRule="auto"/>
        <w:rPr>
          <w:rFonts w:ascii="Times New Roman" w:eastAsia="楷体" w:hAnsi="Times New Roman" w:cs="Times New Roman" w:hint="default"/>
          <w:b/>
          <w:bCs/>
          <w:color w:val="000000"/>
          <w:sz w:val="21"/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62865</wp:posOffset>
                </wp:positionV>
                <wp:extent cx="2395220" cy="306070"/>
                <wp:effectExtent l="0" t="0" r="0" b="0"/>
                <wp:wrapNone/>
                <wp:docPr id="486" name="组合 48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95220" cy="306070"/>
                          <a:chOff x="3717" y="2184092"/>
                          <a:chExt cx="3772" cy="482"/>
                        </a:xfrm>
                      </wpg:grpSpPr>
                      <wps:wsp xmlns:wps="http://schemas.microsoft.com/office/word/2010/wordprocessingShape">
                        <wps:cNvPr id="483" name="文本框 483"/>
                        <wps:cNvSpPr txBox="1"/>
                        <wps:spPr>
                          <a:xfrm>
                            <a:off x="5032" y="2184092"/>
                            <a:ext cx="982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eastAsia"/>
                                  <w:b/>
                                  <w:bCs/>
                                  <w:color w:val="E424E7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E424E7"/>
                                  <w:lang w:val="en-US" w:eastAsia="zh-CN"/>
                                </w:rPr>
                                <w:t>引导词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84" name="文本框 484"/>
                        <wps:cNvSpPr txBox="1"/>
                        <wps:spPr>
                          <a:xfrm>
                            <a:off x="3717" y="2184128"/>
                            <a:ext cx="982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b/>
                                  <w:bCs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主句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85" name="文本框 485"/>
                        <wps:cNvSpPr txBox="1"/>
                        <wps:spPr>
                          <a:xfrm>
                            <a:off x="6507" y="2184137"/>
                            <a:ext cx="982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b/>
                                  <w:bCs/>
                                  <w:color w:val="00B05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B050"/>
                                  <w:lang w:val="en-US" w:eastAsia="zh-CN"/>
                                </w:rPr>
                                <w:t>从句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188.6pt;height:24.1pt;margin-top:4.95pt;margin-left:104.3pt;mso-height-relative:page;mso-width-relative:page;position:absolute;z-index:251676672" coordorigin="3717,2184092" coordsize="3772,482">
                <o:lock v:ext="edit" aspectratio="f"/>
                <v:shape id="_x0000_s1026" o:spid="_x0000_s1034" type="#_x0000_t202" style="width:982;height:437;left:5032;position:absolute;top:2184092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eastAsia"/>
                            <w:b/>
                            <w:bCs/>
                            <w:color w:val="E424E7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E424E7"/>
                            <w:lang w:val="en-US" w:eastAsia="zh-CN"/>
                          </w:rPr>
                          <w:t>引导词</w:t>
                        </w:r>
                      </w:p>
                    </w:txbxContent>
                  </v:textbox>
                </v:shape>
                <v:shape id="_x0000_s1026" o:spid="_x0000_s1035" type="#_x0000_t202" style="width:982;height:437;left:3717;position:absolute;top:2184128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b/>
                            <w:bCs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主句</w:t>
                        </w:r>
                      </w:p>
                    </w:txbxContent>
                  </v:textbox>
                </v:shape>
                <v:shape id="_x0000_s1026" o:spid="_x0000_s1036" type="#_x0000_t202" style="width:982;height:437;left:6507;position:absolute;top:2184137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b/>
                            <w:bCs/>
                            <w:color w:val="00B05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B050"/>
                            <w:lang w:val="en-US" w:eastAsia="zh-CN"/>
                          </w:rPr>
                          <w:t>从句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 w:hint="default"/>
          <w:b/>
          <w:bCs/>
          <w:color w:val="000000"/>
          <w:sz w:val="21"/>
          <w:szCs w:val="21"/>
          <w:lang w:val="en-US" w:eastAsia="zh-CN"/>
        </w:rPr>
        <w:t>如：</w:t>
      </w:r>
      <w:r>
        <w:rPr>
          <w:rFonts w:ascii="Times New Roman" w:eastAsia="宋体" w:hAnsi="Times New Roman" w:cs="Times New Roman" w:hint="default"/>
          <w:b/>
          <w:bCs/>
          <w:color w:val="000000"/>
          <w:sz w:val="21"/>
          <w:szCs w:val="21"/>
        </w:rPr>
        <w:t xml:space="preserve">1、作动词的宾语: </w:t>
      </w:r>
      <w:r>
        <w:rPr>
          <w:rFonts w:ascii="Times New Roman" w:eastAsia="宋体" w:hAnsi="Times New Roman" w:cs="Times New Roman" w:hint="eastAsia"/>
          <w:b/>
          <w:bCs/>
          <w:color w:val="000000"/>
          <w:sz w:val="21"/>
          <w:szCs w:val="21"/>
          <w:lang w:val="en-US" w:eastAsia="zh-CN"/>
        </w:rPr>
        <w:t xml:space="preserve">    </w:t>
      </w:r>
      <w:r>
        <w:rPr>
          <w:rFonts w:ascii="Times New Roman" w:eastAsia="楷体" w:hAnsi="Times New Roman" w:cs="Times New Roman" w:hint="default"/>
          <w:b/>
          <w:bCs/>
          <w:color w:val="000000"/>
          <w:sz w:val="21"/>
          <w:szCs w:val="21"/>
        </w:rPr>
        <w:t xml:space="preserve"> </w:t>
      </w:r>
    </w:p>
    <w:p>
      <w:pPr>
        <w:spacing w:line="360" w:lineRule="auto"/>
        <w:ind w:firstLine="2310" w:firstLineChars="1100"/>
        <w:rPr>
          <w:rFonts w:ascii="Times New Roman" w:eastAsia="楷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楷体" w:hAnsi="Times New Roman" w:cs="Times New Roman" w:hint="default"/>
          <w:color w:val="000000"/>
          <w:sz w:val="21"/>
          <w:szCs w:val="21"/>
          <w:u w:val="thick" w:color="EE822F"/>
        </w:rPr>
        <w:t>I      heard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</w:rPr>
        <w:t xml:space="preserve">  </w:t>
      </w:r>
      <w:r>
        <w:rPr>
          <w:rFonts w:ascii="Times New Roman" w:eastAsia="楷体" w:hAnsi="Times New Roman" w:cs="Times New Roman" w:hint="default"/>
          <w:b/>
          <w:bCs/>
          <w:color w:val="000000"/>
          <w:sz w:val="21"/>
          <w:szCs w:val="21"/>
          <w:highlight w:val="magenta"/>
          <w:u w:val="none"/>
          <w:shd w:val="clear" w:color="auto" w:fill="auto"/>
        </w:rPr>
        <w:t>that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  <w:u w:val="none"/>
          <w:shd w:val="clear" w:color="auto" w:fill="auto"/>
        </w:rPr>
        <w:t xml:space="preserve"> 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  <w:u w:val="thick" w:color="00B050"/>
        </w:rPr>
        <w:t>he would come here later on.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</w:rPr>
        <w:t xml:space="preserve"> </w:t>
      </w:r>
    </w:p>
    <w:p>
      <w:pPr>
        <w:spacing w:line="360" w:lineRule="auto"/>
        <w:ind w:firstLine="2100" w:firstLineChars="1000"/>
        <w:rPr>
          <w:rFonts w:ascii="Times New Roman" w:eastAsia="楷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楷体" w:hAnsi="Times New Roman" w:cs="Times New Roman" w:hint="default"/>
          <w:color w:val="000000"/>
          <w:sz w:val="21"/>
          <w:szCs w:val="21"/>
        </w:rPr>
        <w:t>主语  谓语动词         一个句子作宾语</w:t>
      </w:r>
    </w:p>
    <w:p>
      <w:pPr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/>
          <w:bCs/>
          <w:color w:val="000000"/>
          <w:sz w:val="21"/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43180</wp:posOffset>
                </wp:positionV>
                <wp:extent cx="3243580" cy="291465"/>
                <wp:effectExtent l="0" t="0" r="0" b="0"/>
                <wp:wrapNone/>
                <wp:docPr id="487" name="组合 48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243580" cy="291465"/>
                          <a:chOff x="4194" y="2184120"/>
                          <a:chExt cx="5108" cy="459"/>
                        </a:xfrm>
                      </wpg:grpSpPr>
                      <wps:wsp xmlns:wps="http://schemas.microsoft.com/office/word/2010/wordprocessingShape">
                        <wps:cNvPr id="488" name="文本框 483"/>
                        <wps:cNvSpPr txBox="1"/>
                        <wps:spPr>
                          <a:xfrm>
                            <a:off x="6914" y="2184120"/>
                            <a:ext cx="982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eastAsia"/>
                                  <w:b/>
                                  <w:bCs/>
                                  <w:color w:val="E424E7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E424E7"/>
                                  <w:lang w:val="en-US" w:eastAsia="zh-CN"/>
                                </w:rPr>
                                <w:t>引导词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89" name="文本框 484"/>
                        <wps:cNvSpPr txBox="1"/>
                        <wps:spPr>
                          <a:xfrm>
                            <a:off x="4194" y="2184142"/>
                            <a:ext cx="982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b/>
                                  <w:bCs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主句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90" name="文本框 485"/>
                        <wps:cNvSpPr txBox="1"/>
                        <wps:spPr>
                          <a:xfrm>
                            <a:off x="8320" y="2184137"/>
                            <a:ext cx="982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b/>
                                  <w:bCs/>
                                  <w:color w:val="00B05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B050"/>
                                  <w:lang w:val="en-US" w:eastAsia="zh-CN"/>
                                </w:rPr>
                                <w:t>从句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7" style="width:255.4pt;height:22.95pt;margin-top:3.4pt;margin-left:172.2pt;mso-height-relative:page;mso-width-relative:page;position:absolute;z-index:251678720" coordorigin="4194,2184120" coordsize="5108,459">
                <o:lock v:ext="edit" aspectratio="f"/>
                <v:shape id="文本框 483" o:spid="_x0000_s1038" type="#_x0000_t202" style="width:982;height:437;left:6914;position:absolute;top:218412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eastAsia"/>
                            <w:b/>
                            <w:bCs/>
                            <w:color w:val="E424E7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E424E7"/>
                            <w:lang w:val="en-US" w:eastAsia="zh-CN"/>
                          </w:rPr>
                          <w:t>引导词</w:t>
                        </w:r>
                      </w:p>
                    </w:txbxContent>
                  </v:textbox>
                </v:shape>
                <v:shape id="文本框 484" o:spid="_x0000_s1039" type="#_x0000_t202" style="width:982;height:437;left:4194;position:absolute;top:2184142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b/>
                            <w:bCs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主句</w:t>
                        </w:r>
                      </w:p>
                    </w:txbxContent>
                  </v:textbox>
                </v:shape>
                <v:shape id="文本框 485" o:spid="_x0000_s1040" type="#_x0000_t202" style="width:982;height:437;left:8320;position:absolute;top:2184137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b/>
                            <w:bCs/>
                            <w:color w:val="00B05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B050"/>
                            <w:lang w:val="en-US" w:eastAsia="zh-CN"/>
                          </w:rPr>
                          <w:t>从句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Theme="minorEastAsia" w:cs="Times New Roman" w:hint="default"/>
          <w:b/>
          <w:bCs/>
          <w:color w:val="000000"/>
          <w:sz w:val="21"/>
          <w:szCs w:val="21"/>
        </w:rPr>
        <w:t>2、作介词的宾语:</w:t>
      </w: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21"/>
          <w:szCs w:val="21"/>
        </w:rPr>
        <w:t xml:space="preserve"> </w:t>
      </w:r>
    </w:p>
    <w:p>
      <w:pPr>
        <w:spacing w:line="360" w:lineRule="auto"/>
        <w:rPr>
          <w:rFonts w:ascii="Times New Roman" w:eastAsia="楷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楷体" w:hAnsi="Times New Roman" w:cs="Times New Roman" w:hint="default"/>
          <w:b/>
          <w:bCs/>
          <w:color w:val="000000"/>
          <w:sz w:val="21"/>
          <w:szCs w:val="21"/>
        </w:rPr>
        <w:t>　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</w:rPr>
        <w:t xml:space="preserve">　 </w:t>
      </w:r>
      <w:r>
        <w:rPr>
          <w:rFonts w:ascii="Times New Roman" w:eastAsia="楷体" w:hAnsi="Times New Roman" w:cs="Times New Roman" w:hint="eastAsia"/>
          <w:color w:val="000000"/>
          <w:sz w:val="21"/>
          <w:szCs w:val="21"/>
          <w:lang w:val="en-US" w:eastAsia="zh-CN"/>
        </w:rPr>
        <w:t xml:space="preserve">                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  <w:u w:val="thick" w:color="EE822F"/>
        </w:rPr>
        <w:t>He　  said　    nothing           about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</w:rPr>
        <w:t xml:space="preserve">  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  <w:u w:val="none"/>
          <w:shd w:val="clear" w:color="auto" w:fill="auto"/>
        </w:rPr>
        <w:t xml:space="preserve"> </w:t>
      </w:r>
      <w:r>
        <w:rPr>
          <w:rFonts w:ascii="Times New Roman" w:eastAsia="楷体" w:hAnsi="Times New Roman" w:cs="Times New Roman" w:hint="default"/>
          <w:b/>
          <w:bCs/>
          <w:color w:val="000000"/>
          <w:sz w:val="21"/>
          <w:szCs w:val="21"/>
          <w:highlight w:val="magenta"/>
          <w:u w:val="none"/>
          <w:shd w:val="clear" w:color="auto" w:fill="auto"/>
        </w:rPr>
        <w:t>who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  <w:u w:val="none"/>
        </w:rPr>
        <w:t xml:space="preserve"> 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  <w:u w:val="thick" w:color="00B050"/>
        </w:rPr>
        <w:t>broke the window last night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  <w:u w:val="none"/>
        </w:rPr>
        <w:t xml:space="preserve">. </w:t>
      </w:r>
    </w:p>
    <w:p>
      <w:pPr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eastAsia="楷体" w:hAnsi="Times New Roman" w:cs="Times New Roman" w:hint="default"/>
          <w:color w:val="000000"/>
          <w:sz w:val="21"/>
          <w:szCs w:val="21"/>
        </w:rPr>
        <w:t>　　</w:t>
      </w:r>
      <w:r>
        <w:rPr>
          <w:rFonts w:ascii="Times New Roman" w:eastAsia="楷体" w:hAnsi="Times New Roman" w:cs="Times New Roman" w:hint="eastAsia"/>
          <w:color w:val="000000"/>
          <w:sz w:val="21"/>
          <w:szCs w:val="21"/>
          <w:lang w:val="en-US" w:eastAsia="zh-CN"/>
        </w:rPr>
        <w:t xml:space="preserve">                </w:t>
      </w:r>
      <w:r>
        <w:rPr>
          <w:rFonts w:ascii="Times New Roman" w:eastAsia="楷体" w:hAnsi="Times New Roman" w:cs="Times New Roman" w:hint="default"/>
          <w:color w:val="000000"/>
          <w:sz w:val="21"/>
          <w:szCs w:val="21"/>
        </w:rPr>
        <w:t>主语  谓语动词   代词作动词的宾语 介词　 一个句子作介词的宾语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宾语从句三大考点：语序、引导词（连接词）、时态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17780</wp:posOffset>
                </wp:positionV>
                <wp:extent cx="4719320" cy="2279650"/>
                <wp:effectExtent l="5080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719320" cy="2279650"/>
                          <a:chOff x="4091" y="199528"/>
                          <a:chExt cx="7432" cy="3590"/>
                        </a:xfrm>
                        <a:effectLst/>
                      </wpg:grpSpPr>
                      <wps:wsp xmlns:wps="http://schemas.microsoft.com/office/word/2010/wordprocessingShape">
                        <wps:cNvPr id="439" name="左大括号 80"/>
                        <wps:cNvSpPr/>
                        <wps:spPr>
                          <a:xfrm>
                            <a:off x="4091" y="199773"/>
                            <a:ext cx="120" cy="2662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" name="组合 117"/>
                        <wpg:cNvGrpSpPr/>
                        <wpg:grpSpPr>
                          <a:xfrm>
                            <a:off x="4227" y="199528"/>
                            <a:ext cx="4078" cy="571"/>
                            <a:chOff x="4227" y="199528"/>
                            <a:chExt cx="4078" cy="571"/>
                          </a:xfrm>
                        </wpg:grpSpPr>
                        <wps:wsp xmlns:wps="http://schemas.microsoft.com/office/word/2010/wordprocessingShape">
                          <wps:cNvPr id="441" name="圆角矩形 96"/>
                          <wps:cNvSpPr/>
                          <wps:spPr>
                            <a:xfrm>
                              <a:off x="5415" y="199528"/>
                              <a:ext cx="2890" cy="571"/>
                            </a:xfrm>
                            <a:prstGeom prst="round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eastAsiaTheme="minorEastAsia" w:cs="Times New Roman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lang w:val="en-US" w:eastAsia="zh-CN"/>
                                  </w:rPr>
                                  <w:t>陈述句语序：</w:t>
                                </w:r>
                                <w:r>
                                  <w:rPr>
                                    <w:rFonts w:ascii="Times New Roman" w:hAnsi="Times New Roman" w:cs="Times New Roman" w:hint="default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主语+谓语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g:grpSp>
                          <wpg:cNvPr id="13" name="组合 99"/>
                          <wpg:cNvGrpSpPr/>
                          <wpg:grpSpPr>
                            <a:xfrm>
                              <a:off x="4227" y="199541"/>
                              <a:ext cx="1485" cy="558"/>
                              <a:chOff x="4227" y="199541"/>
                              <a:chExt cx="1485" cy="558"/>
                            </a:xfrm>
                          </wpg:grpSpPr>
                          <wps:wsp xmlns:wps="http://schemas.microsoft.com/office/word/2010/wordprocessingShape">
                            <wps:cNvPr id="443" name="圆角矩形 81"/>
                            <wps:cNvSpPr/>
                            <wps:spPr>
                              <a:xfrm>
                                <a:off x="4227" y="199541"/>
                                <a:ext cx="1105" cy="55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eastAsiaTheme="minorEastAsia" w:hint="eastAsia"/>
                                      <w:b/>
                                      <w:b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lang w:val="en-US" w:eastAsia="zh-CN"/>
                                    </w:rPr>
                                    <w:t>语序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444" name="直接连接符 95"/>
                            <wps:cNvCnPr>
                              <a:stCxn id="81" idx="3"/>
                            </wps:cNvCnPr>
                            <wps:spPr>
                              <a:xfrm flipV="1">
                                <a:off x="5332" y="199814"/>
                                <a:ext cx="381" cy="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14" name="组合 126"/>
                        <wpg:cNvGrpSpPr/>
                        <wpg:grpSpPr>
                          <a:xfrm>
                            <a:off x="4250" y="200056"/>
                            <a:ext cx="7273" cy="2031"/>
                            <a:chOff x="5708" y="201188"/>
                            <a:chExt cx="7273" cy="2031"/>
                          </a:xfrm>
                        </wpg:grpSpPr>
                        <wps:wsp xmlns:wps="http://schemas.microsoft.com/office/word/2010/wordprocessingShape">
                          <wps:cNvPr id="446" name="圆角矩形 121"/>
                          <wps:cNvSpPr/>
                          <wps:spPr>
                            <a:xfrm>
                              <a:off x="7096" y="201618"/>
                              <a:ext cx="5494" cy="571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eastAsiaTheme="minorEastAsia" w:cs="Times New Roman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if/whether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lang w:val="en-US" w:eastAsia="zh-CN"/>
                                  </w:rPr>
                                  <w:t>：</w:t>
                                </w:r>
                                <w:r>
                                  <w:rPr>
                                    <w:rFonts w:ascii="宋体" w:eastAsia="宋体" w:hAnsi="宋体" w:cs="宋体" w:hint="eastAsia"/>
                                    <w:kern w:val="0"/>
                                    <w:sz w:val="21"/>
                                    <w:szCs w:val="21"/>
                                  </w:rPr>
                                  <w:t>意为“是否”，不作句子成分，但不</w:t>
                                </w:r>
                                <w:r>
                                  <w:rPr>
                                    <w:rFonts w:asciiTheme="minorEastAsia" w:eastAsiaTheme="minorEastAsia" w:hAnsiTheme="minorEastAsia" w:cstheme="minorEastAsia" w:hint="eastAsia"/>
                                    <w:kern w:val="0"/>
                                    <w:sz w:val="21"/>
                                    <w:szCs w:val="21"/>
                                  </w:rPr>
                                  <w:t>能省略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g:grpSp>
                          <wpg:cNvPr id="15" name="组合 125"/>
                          <wpg:cNvGrpSpPr/>
                          <wpg:grpSpPr>
                            <a:xfrm>
                              <a:off x="5708" y="201188"/>
                              <a:ext cx="7273" cy="2031"/>
                              <a:chOff x="4235" y="200097"/>
                              <a:chExt cx="7273" cy="2031"/>
                            </a:xfrm>
                          </wpg:grpSpPr>
                          <wpg:grpSp>
                            <wpg:cNvPr id="16" name="组合 124"/>
                            <wpg:cNvGrpSpPr/>
                            <wpg:grpSpPr>
                              <a:xfrm>
                                <a:off x="4235" y="200097"/>
                                <a:ext cx="6329" cy="1191"/>
                                <a:chOff x="4235" y="200097"/>
                                <a:chExt cx="6329" cy="1191"/>
                              </a:xfrm>
                            </wpg:grpSpPr>
                            <wps:wsp xmlns:wps="http://schemas.microsoft.com/office/word/2010/wordprocessingShape">
                              <wps:cNvPr id="449" name="圆角矩形 81"/>
                              <wps:cNvSpPr/>
                              <wps:spPr>
                                <a:xfrm>
                                  <a:off x="4235" y="200572"/>
                                  <a:ext cx="1105" cy="559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eastAsiaTheme="minorEastAsia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>引导词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 xmlns:wps="http://schemas.microsoft.com/office/word/2010/wordprocessingShape">
                              <wps:cNvPr id="450" name="直接连接符 118"/>
                              <wps:cNvCnPr/>
                              <wps:spPr>
                                <a:xfrm flipV="1">
                                  <a:off x="5327" y="200428"/>
                                  <a:ext cx="400" cy="41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 xmlns:wps="http://schemas.microsoft.com/office/word/2010/wordprocessingShape">
                              <wps:cNvPr id="451" name="直接连接符 119"/>
                              <wps:cNvCnPr/>
                              <wps:spPr>
                                <a:xfrm>
                                  <a:off x="5353" y="200866"/>
                                  <a:ext cx="414" cy="422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 xmlns:wps="http://schemas.microsoft.com/office/word/2010/wordprocessingShape">
                              <wps:cNvPr id="452" name="圆角矩形 120"/>
                              <wps:cNvSpPr/>
                              <wps:spPr>
                                <a:xfrm>
                                  <a:off x="5600" y="200097"/>
                                  <a:ext cx="4964" cy="57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Times New Roman" w:hAnsi="Times New Roman" w:eastAsiaTheme="minorEastAsia" w:cs="Times New Roman"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color w:val="FF0000"/>
                                        <w:lang w:val="en-US" w:eastAsia="zh-CN"/>
                                      </w:rPr>
                                      <w:t>that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lang w:val="en-US" w:eastAsia="zh-CN"/>
                                      </w:rPr>
                                      <w:t>：</w:t>
                                    </w:r>
                                    <w:r>
                                      <w:rPr>
                                        <w:rFonts w:ascii="宋体" w:eastAsia="宋体" w:hAnsi="宋体" w:cs="宋体" w:hint="eastAsia"/>
                                        <w:kern w:val="0"/>
                                        <w:sz w:val="21"/>
                                        <w:szCs w:val="21"/>
                                      </w:rPr>
                                      <w:t>本身无意义，只起连接作用，口语中可省略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 xmlns:wps="http://schemas.microsoft.com/office/word/2010/wordprocessingShape">
                              <wps:cNvPr id="453" name="直接连接符 122"/>
                              <wps:cNvCnPr/>
                              <wps:spPr>
                                <a:xfrm flipV="1">
                                  <a:off x="5341" y="200830"/>
                                  <a:ext cx="381" cy="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454" name="圆角矩形 123"/>
                            <wps:cNvSpPr/>
                            <wps:spPr>
                              <a:xfrm>
                                <a:off x="5576" y="200903"/>
                                <a:ext cx="5932" cy="12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cs="Times New Roman"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color w:val="FF0000"/>
                                      <w:lang w:val="en-US" w:eastAsia="zh-CN"/>
                                    </w:rPr>
                                    <w:t>特殊疑问词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lang w:val="en-US" w:eastAsia="zh-CN"/>
                                    </w:rPr>
                                    <w:t>：what、which、who、whom、whose（连接代词）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jc w:val="center"/>
                                    <w:textAlignment w:val="auto"/>
                                    <w:rPr>
                                      <w:rFonts w:ascii="Times New Roman" w:hAnsi="Times New Roman" w:cs="Times New Roman"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lang w:val="en-US" w:eastAsia="zh-CN"/>
                                    </w:rPr>
                                    <w:t xml:space="preserve">      why、how、when、where（连接副词）</w:t>
                                  </w:r>
                                </w:p>
                                <w:p>
                                  <w:pPr>
                                    <w:pStyle w:val="BodyText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wpg:grpSp>
                      </wpg:grpSp>
                      <wpg:grpSp>
                        <wpg:cNvPr id="17" name="组合 127"/>
                        <wpg:cNvGrpSpPr/>
                        <wpg:grpSpPr>
                          <a:xfrm>
                            <a:off x="4218" y="201685"/>
                            <a:ext cx="2884" cy="1433"/>
                            <a:chOff x="5696" y="200899"/>
                            <a:chExt cx="2884" cy="1433"/>
                          </a:xfrm>
                        </wpg:grpSpPr>
                        <wps:wsp xmlns:wps="http://schemas.microsoft.com/office/word/2010/wordprocessingShape">
                          <wps:cNvPr id="456" name="圆角矩形 121"/>
                          <wps:cNvSpPr/>
                          <wps:spPr>
                            <a:xfrm>
                              <a:off x="7123" y="201303"/>
                              <a:ext cx="1270" cy="597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ascii="Times New Roman" w:hAnsi="Times New Roman" w:eastAsiaTheme="minorEastAsia" w:cs="Times New Roman" w:hint="default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主过从过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g:grpSp>
                          <wpg:cNvPr id="18" name="组合 125"/>
                          <wpg:cNvGrpSpPr/>
                          <wpg:grpSpPr>
                            <a:xfrm>
                              <a:off x="5696" y="200899"/>
                              <a:ext cx="2884" cy="1433"/>
                              <a:chOff x="4223" y="199808"/>
                              <a:chExt cx="2884" cy="1433"/>
                            </a:xfrm>
                          </wpg:grpSpPr>
                          <wpg:grpSp>
                            <wpg:cNvPr id="19" name="组合 124"/>
                            <wpg:cNvGrpSpPr/>
                            <wpg:grpSpPr>
                              <a:xfrm>
                                <a:off x="4223" y="199808"/>
                                <a:ext cx="2660" cy="1143"/>
                                <a:chOff x="4223" y="199808"/>
                                <a:chExt cx="2660" cy="1143"/>
                              </a:xfrm>
                            </wpg:grpSpPr>
                            <wps:wsp xmlns:wps="http://schemas.microsoft.com/office/word/2010/wordprocessingShape">
                              <wps:cNvPr id="459" name="圆角矩形 81"/>
                              <wps:cNvSpPr/>
                              <wps:spPr>
                                <a:xfrm>
                                  <a:off x="4223" y="200258"/>
                                  <a:ext cx="1105" cy="559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eastAsiaTheme="minorEastAsia" w:hint="default"/>
                                        <w:b/>
                                        <w:bCs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lang w:val="en-US" w:eastAsia="zh-CN"/>
                                      </w:rPr>
                                      <w:t>时态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 xmlns:wps="http://schemas.microsoft.com/office/word/2010/wordprocessingShape">
                              <wps:cNvPr id="460" name="直接连接符 118"/>
                              <wps:cNvCnPr/>
                              <wps:spPr>
                                <a:xfrm flipV="1">
                                  <a:off x="5333" y="200093"/>
                                  <a:ext cx="400" cy="41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 xmlns:wps="http://schemas.microsoft.com/office/word/2010/wordprocessingShape">
                              <wps:cNvPr id="461" name="直接连接符 119"/>
                              <wps:cNvCnPr/>
                              <wps:spPr>
                                <a:xfrm>
                                  <a:off x="5346" y="200529"/>
                                  <a:ext cx="414" cy="422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 xmlns:wps="http://schemas.microsoft.com/office/word/2010/wordprocessingShape">
                              <wps:cNvPr id="462" name="圆角矩形 120"/>
                              <wps:cNvSpPr/>
                              <wps:spPr>
                                <a:xfrm>
                                  <a:off x="5652" y="199808"/>
                                  <a:ext cx="1231" cy="572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left"/>
                                      <w:rPr>
                                        <w:rFonts w:ascii="Times New Roman" w:hAnsi="Times New Roman" w:eastAsiaTheme="minorEastAsia" w:cs="Times New Roman" w:hint="default"/>
                                        <w:b/>
                                        <w:bCs/>
                                        <w:color w:val="FF0000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eastAsia"/>
                                        <w:b/>
                                        <w:bCs/>
                                        <w:color w:val="FF0000"/>
                                        <w:lang w:val="en-US" w:eastAsia="zh-CN"/>
                                      </w:rPr>
                                      <w:t>主现从任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 xmlns:wps="http://schemas.microsoft.com/office/word/2010/wordprocessingShape">
                              <wps:cNvPr id="463" name="直接连接符 122"/>
                              <wps:cNvCnPr/>
                              <wps:spPr>
                                <a:xfrm flipV="1">
                                  <a:off x="5313" y="200503"/>
                                  <a:ext cx="381" cy="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464" name="圆角矩形 123"/>
                            <wps:cNvSpPr/>
                            <wps:spPr>
                              <a:xfrm>
                                <a:off x="5644" y="200603"/>
                                <a:ext cx="1463" cy="638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jc w:val="left"/>
                                    <w:textAlignment w:val="auto"/>
                                    <w:rPr>
                                      <w:rFonts w:ascii="Times New Roman" w:eastAsia="宋体" w:hAnsi="Times New Roman" w:cs="Times New Roman" w:hint="default"/>
                                      <w:b/>
                                      <w:bCs/>
                                      <w:color w:val="FF0000"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color w:val="FF0000"/>
                                      <w:lang w:val="en-US" w:eastAsia="zh-CN"/>
                                    </w:rPr>
                                    <w:t>真理永一现</w:t>
                                  </w:r>
                                </w:p>
                                <w:p>
                                  <w:pPr>
                                    <w:pStyle w:val="BodyText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41" style="width:371.6pt;height:179.5pt;margin-top:1.4pt;margin-left:62pt;mso-height-relative:page;mso-width-relative:page;position:absolute;z-index:251697152" coordorigin="4091,199528" coordsize="7432,3590">
                <o:lock v:ext="edit" aspectratio="f"/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号 80" o:spid="_x0000_s1042" type="#_x0000_t87" style="width:120;height:2662;left:4091;position:absolute;top:199773" coordsize="21600,21600" adj="81,10800" filled="f" stroked="t" strokecolor="#4874cb">
                  <v:stroke joinstyle="miter"/>
                  <o:lock v:ext="edit" aspectratio="f"/>
                </v:shape>
                <v:group id="组合 117" o:spid="_x0000_s1043" style="width:4078;height:571;left:4227;position:absolute;top:199528" coordorigin="4227,199528" coordsize="4078,571">
                  <o:lock v:ext="edit" aspectratio="f"/>
                  <v:roundrect id="圆角矩形 96" o:spid="_x0000_s1044" style="width:2890;height:571;left:5415;position:absolute;top:199528;v-text-anchor:middle" arcsize="10923f" coordsize="21600,21600" filled="f" stroked="f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eastAsiaTheme="minorEastAsia" w:cs="Times New Roman" w:hint="default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lang w:val="en-US" w:eastAsia="zh-CN"/>
                            </w:rPr>
                            <w:t>陈述句语序：</w:t>
                          </w:r>
                          <w:r>
                            <w:rPr>
                              <w:rFonts w:ascii="Times New Roman" w:hAnsi="Times New Roman" w:cs="Times New Roman" w:hint="default"/>
                              <w:b/>
                              <w:bCs/>
                              <w:color w:val="FF0000"/>
                              <w:lang w:val="en-US" w:eastAsia="zh-CN"/>
                            </w:rPr>
                            <w:t>主语+谓语</w:t>
                          </w:r>
                        </w:p>
                      </w:txbxContent>
                    </v:textbox>
                  </v:roundrect>
                  <v:group id="组合 99" o:spid="_x0000_s1045" style="width:1485;height:558;left:4227;position:absolute;top:199541" coordorigin="4227,199541" coordsize="1485,558">
                    <o:lock v:ext="edit" aspectratio="f"/>
                    <v:roundrect id="圆角矩形 81" o:spid="_x0000_s1046" style="width:1105;height:559;left:4227;position:absolute;top:199541;v-text-anchor:middle" arcsize="10923f" coordsize="21600,21600" filled="f" stroked="t" strokecolor="#4874cb">
                      <v:stroke joinstyle="miter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语序</w:t>
                            </w:r>
                          </w:p>
                        </w:txbxContent>
                      </v:textbox>
                    </v:roundrect>
                    <v:line id="直接连接符 95" o:spid="_x0000_s1047" style="flip:y;position:absolute" from="5332,199814" to="5713,199821" coordsize="21600,21600" stroked="t" strokecolor="#4874cb">
                      <v:stroke joinstyle="miter"/>
                      <o:lock v:ext="edit" aspectratio="f"/>
                    </v:line>
                  </v:group>
                </v:group>
                <v:group id="组合 126" o:spid="_x0000_s1048" style="width:7273;height:2031;left:4250;position:absolute;top:200056" coordorigin="5708,201188" coordsize="7273,2031">
                  <o:lock v:ext="edit" aspectratio="f"/>
                  <v:roundrect id="圆角矩形 121" o:spid="_x0000_s1049" style="width:5494;height:571;left:7096;position:absolute;top:201618;v-text-anchor:middle" arcsize="10923f" coordsize="21600,21600" filled="f" stroked="f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eastAsiaTheme="minorEastAsia" w:cs="Times New Roman" w:hint="default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if/whether</w:t>
                          </w:r>
                          <w:r>
                            <w:rPr>
                              <w:rFonts w:ascii="Times New Roman" w:hAnsi="Times New Roman" w:cs="Times New Roman" w:hint="eastAsia"/>
                              <w:lang w:val="en-US" w:eastAsia="zh-CN"/>
                            </w:rPr>
                            <w:t>：</w:t>
                          </w:r>
                          <w:r>
                            <w:rPr>
                              <w:rFonts w:ascii="宋体" w:eastAsia="宋体" w:hAnsi="宋体" w:cs="宋体" w:hint="eastAsia"/>
                              <w:kern w:val="0"/>
                              <w:sz w:val="21"/>
                              <w:szCs w:val="21"/>
                            </w:rPr>
                            <w:t>意为“是否”，不作句子成分，但不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kern w:val="0"/>
                              <w:sz w:val="21"/>
                              <w:szCs w:val="21"/>
                            </w:rPr>
                            <w:t>能省略</w:t>
                          </w:r>
                        </w:p>
                      </w:txbxContent>
                    </v:textbox>
                  </v:roundrect>
                  <v:group id="组合 125" o:spid="_x0000_s1050" style="width:7273;height:2031;left:5708;position:absolute;top:201188" coordorigin="4235,200097" coordsize="7273,2031">
                    <o:lock v:ext="edit" aspectratio="f"/>
                    <v:group id="组合 124" o:spid="_x0000_s1051" style="width:6329;height:1191;left:4235;position:absolute;top:200097" coordorigin="4235,200097" coordsize="6329,1191">
                      <o:lock v:ext="edit" aspectratio="f"/>
                      <v:roundrect id="圆角矩形 81" o:spid="_x0000_s1052" style="width:1105;height:559;left:4235;position:absolute;top:200572;v-text-anchor:middle" arcsize="10923f" coordsize="21600,21600" filled="f" stroked="t" strokecolor="#4874cb">
                        <v:stroke joinstyle="miter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eastAsiaTheme="minorEastAsia" w:hint="default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val="en-US" w:eastAsia="zh-CN"/>
                                </w:rPr>
                                <w:t>引导词</w:t>
                              </w:r>
                            </w:p>
                          </w:txbxContent>
                        </v:textbox>
                      </v:roundrect>
                      <v:line id="直接连接符 118" o:spid="_x0000_s1053" style="flip:y;position:absolute" from="5327,200428" to="5727,200838" coordsize="21600,21600" stroked="t" strokecolor="#4874cb">
                        <v:stroke joinstyle="miter"/>
                        <o:lock v:ext="edit" aspectratio="f"/>
                      </v:line>
                      <v:line id="直接连接符 119" o:spid="_x0000_s1054" style="position:absolute" from="5353,200866" to="5767,201288" coordsize="21600,21600" stroked="t" strokecolor="#4874cb">
                        <v:stroke joinstyle="miter"/>
                        <o:lock v:ext="edit" aspectratio="f"/>
                      </v:line>
                      <v:roundrect id="圆角矩形 120" o:spid="_x0000_s1055" style="width:4964;height:571;left:5600;position:absolute;top:200097;v-text-anchor:middle" arcsize="10923f" coordsize="21600,21600" filled="f" stroked="f">
                        <v:stroke joinstyle="miter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lang w:val="en-US" w:eastAsia="zh-CN"/>
                                </w:rPr>
                                <w:t>that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val="en-US" w:eastAsia="zh-CN"/>
                                </w:rPr>
                                <w:t>：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  <w:kern w:val="0"/>
                                  <w:sz w:val="21"/>
                                  <w:szCs w:val="21"/>
                                </w:rPr>
                                <w:t>本身无意义，只起连接作用，口语中可省略</w:t>
                              </w:r>
                            </w:p>
                          </w:txbxContent>
                        </v:textbox>
                      </v:roundrect>
                      <v:line id="直接连接符 122" o:spid="_x0000_s1056" style="flip:y;position:absolute" from="5341,200830" to="5722,200837" coordsize="21600,21600" stroked="t" strokecolor="#4874cb">
                        <v:stroke joinstyle="miter"/>
                        <o:lock v:ext="edit" aspectratio="f"/>
                      </v:line>
                    </v:group>
                    <v:roundrect id="圆角矩形 123" o:spid="_x0000_s1057" style="width:5932;height:1225;left:5576;position:absolute;top:200903;v-text-anchor:middle" arcsize="10923f" coordsize="21600,21600" filled="f" stroked="f">
                      <v:stroke joinstyle="miter"/>
                      <o:lock v:ext="edit" aspectratio="f"/>
                      <v:textbo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jc w:val="center"/>
                              <w:textAlignment w:val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特殊疑问词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：what、which、who、whom、whose（连接代词）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jc w:val="center"/>
                              <w:textAlignment w:val="auto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why、how、when、where（连接副词）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roundrect>
                  </v:group>
                </v:group>
                <v:group id="组合 127" o:spid="_x0000_s1058" style="width:2884;height:1433;left:4218;position:absolute;top:201685" coordorigin="5696,200899" coordsize="2884,1433">
                  <o:lock v:ext="edit" aspectratio="f"/>
                  <v:roundrect id="圆角矩形 121" o:spid="_x0000_s1059" style="width:1270;height:597;left:7123;position:absolute;top:201303;v-text-anchor:middle" arcsize="10923f" coordsize="21600,21600" filled="f" stroked="f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ascii="Times New Roman" w:hAnsi="Times New Roman" w:eastAsiaTheme="minorEastAsia" w:cs="Times New Roman" w:hint="default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主过从过</w:t>
                          </w:r>
                        </w:p>
                      </w:txbxContent>
                    </v:textbox>
                  </v:roundrect>
                  <v:group id="组合 125" o:spid="_x0000_s1060" style="width:2884;height:1433;left:5696;position:absolute;top:200899" coordorigin="4223,199808" coordsize="2884,1433">
                    <o:lock v:ext="edit" aspectratio="f"/>
                    <v:group id="组合 124" o:spid="_x0000_s1061" style="width:2660;height:1143;left:4223;position:absolute;top:199808" coordorigin="4223,199808" coordsize="2660,1143">
                      <o:lock v:ext="edit" aspectratio="f"/>
                      <v:roundrect id="圆角矩形 81" o:spid="_x0000_s1062" style="width:1105;height:559;left:4223;position:absolute;top:200258;v-text-anchor:middle" arcsize="10923f" coordsize="21600,21600" filled="f" stroked="t" strokecolor="#4874cb">
                        <v:stroke joinstyle="miter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eastAsiaTheme="minorEastAsia" w:hint="default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val="en-US" w:eastAsia="zh-CN"/>
                                </w:rPr>
                                <w:t>时态</w:t>
                              </w:r>
                            </w:p>
                          </w:txbxContent>
                        </v:textbox>
                      </v:roundrect>
                      <v:line id="直接连接符 118" o:spid="_x0000_s1063" style="flip:y;position:absolute" from="5333,200093" to="5733,200503" coordsize="21600,21600" stroked="t" strokecolor="#4874cb">
                        <v:stroke joinstyle="miter"/>
                        <o:lock v:ext="edit" aspectratio="f"/>
                      </v:line>
                      <v:line id="直接连接符 119" o:spid="_x0000_s1064" style="position:absolute" from="5346,200529" to="5760,200951" coordsize="21600,21600" stroked="t" strokecolor="#4874cb">
                        <v:stroke joinstyle="miter"/>
                        <o:lock v:ext="edit" aspectratio="f"/>
                      </v:line>
                      <v:roundrect id="圆角矩形 120" o:spid="_x0000_s1065" style="width:1231;height:572;left:5652;position:absolute;top:199808;v-text-anchor:middle" arcsize="10923f" coordsize="21600,21600" filled="f" stroked="f">
                        <v:stroke joinstyle="miter"/>
                        <o:lock v:ext="edit" aspectratio="f"/>
                        <v:textbox>
                          <w:txbxContent>
                            <w:p>
                              <w:pPr>
                                <w:jc w:val="left"/>
                                <w:rPr>
                                  <w:rFonts w:ascii="Times New Roman" w:hAnsi="Times New Roman" w:eastAsiaTheme="minorEastAsia" w:cs="Times New Roman" w:hint="default"/>
                                  <w:b/>
                                  <w:bCs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lang w:val="en-US" w:eastAsia="zh-CN"/>
                                </w:rPr>
                                <w:t>主现从任</w:t>
                              </w:r>
                            </w:p>
                          </w:txbxContent>
                        </v:textbox>
                      </v:roundrect>
                      <v:line id="直接连接符 122" o:spid="_x0000_s1066" style="flip:y;position:absolute" from="5313,200503" to="5694,200510" coordsize="21600,21600" stroked="t" strokecolor="#4874cb">
                        <v:stroke joinstyle="miter"/>
                        <o:lock v:ext="edit" aspectratio="f"/>
                      </v:line>
                    </v:group>
                    <v:roundrect id="圆角矩形 123" o:spid="_x0000_s1067" style="width:1463;height:638;left:5644;position:absolute;top:200603;v-text-anchor:middle" arcsize="10923f" coordsize="21600,21600" filled="f" stroked="f">
                      <v:stroke joinstyle="miter"/>
                      <o:lock v:ext="edit" aspectratio="f"/>
                      <v:textbo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jc w:val="left"/>
                              <w:textAlignment w:val="auto"/>
                              <w:rPr>
                                <w:rFonts w:ascii="Times New Roman" w:eastAsia="宋体" w:hAnsi="Times New Roman" w:cs="Times New Roman" w:hint="default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真理永一现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roundrect>
                  </v:group>
                </v:group>
              </v:group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（一）宾语从句的语序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无论主句是陈述句还是疑问句，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宾语从句的语序都必须使用陈述句语序</w:t>
      </w:r>
      <w:r>
        <w:rPr>
          <w:rFonts w:ascii="Times New Roman" w:hAnsi="Times New Roman" w:cs="Times New Roman" w:hint="eastAsia"/>
          <w:lang w:val="en-US" w:eastAsia="zh-CN"/>
        </w:rPr>
        <w:t>，即“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连接词+主语+谓语</w:t>
      </w:r>
      <w:r>
        <w:rPr>
          <w:rFonts w:ascii="Times New Roman" w:hAnsi="Times New Roman" w:cs="Times New Roman" w:hint="eastAsia"/>
          <w:lang w:val="en-US" w:eastAsia="zh-CN"/>
        </w:rPr>
        <w:t>”。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231140</wp:posOffset>
                </wp:positionV>
                <wp:extent cx="615315" cy="440690"/>
                <wp:effectExtent l="0" t="0" r="0" b="0"/>
                <wp:wrapNone/>
                <wp:docPr id="471" name="组合 47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5315" cy="440690"/>
                          <a:chOff x="2726" y="2193558"/>
                          <a:chExt cx="969" cy="694"/>
                        </a:xfrm>
                      </wpg:grpSpPr>
                      <wps:wsp xmlns:wps="http://schemas.microsoft.com/office/word/2010/wordprocessingShape">
                        <wps:cNvPr id="472" name="直接箭头连接符 465"/>
                        <wps:cNvCnPr/>
                        <wps:spPr>
                          <a:xfrm>
                            <a:off x="3266" y="2193558"/>
                            <a:ext cx="7" cy="3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arrow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73" name="文本框 466"/>
                        <wps:cNvSpPr txBox="1"/>
                        <wps:spPr>
                          <a:xfrm>
                            <a:off x="2726" y="2193815"/>
                            <a:ext cx="969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210" w:firstLineChars="100"/>
                                <w:rPr>
                                  <w:rFonts w:eastAsiaTheme="minorEastAsia" w:hint="default"/>
                                  <w:color w:val="00B05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B050"/>
                                  <w:lang w:val="en-US" w:eastAsia="zh-CN"/>
                                </w:rPr>
                                <w:t>谓语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68" style="width:48.45pt;height:34.7pt;margin-top:18.2pt;margin-left:114.9pt;mso-height-relative:page;mso-width-relative:page;position:absolute;z-index:251668480" coordorigin="2726,2193558" coordsize="969,694">
                <o:lock v:ext="edit" aspectratio="f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465" o:spid="_x0000_s1069" type="#_x0000_t32" style="width:7;height:327;left:3266;position:absolute;top:2193558" coordsize="21600,21600" filled="f" stroked="t" strokecolor="#00b050">
                  <v:stroke joinstyle="miter" endarrow="open"/>
                  <o:lock v:ext="edit" aspectratio="f"/>
                </v:shape>
                <v:shape id="文本框 466" o:spid="_x0000_s1070" type="#_x0000_t202" style="width:969;height:437;left:2726;position:absolute;top:2193815" coordsize="21600,21600" filled="f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Theme="minorEastAsia" w:hint="default"/>
                            <w:color w:val="00B05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B050"/>
                            <w:lang w:val="en-US" w:eastAsia="zh-CN"/>
                          </w:rPr>
                          <w:t>谓语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882015</wp:posOffset>
                </wp:positionH>
                <wp:positionV relativeFrom="paragraph">
                  <wp:posOffset>217170</wp:posOffset>
                </wp:positionV>
                <wp:extent cx="615315" cy="458470"/>
                <wp:effectExtent l="0" t="0" r="0" b="0"/>
                <wp:wrapNone/>
                <wp:docPr id="468" name="组合 46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5315" cy="458470"/>
                          <a:chOff x="2712" y="2193558"/>
                          <a:chExt cx="969" cy="722"/>
                        </a:xfrm>
                      </wpg:grpSpPr>
                      <wps:wsp xmlns:wps="http://schemas.microsoft.com/office/word/2010/wordprocessingShape">
                        <wps:cNvPr id="469" name="直接箭头连接符 465"/>
                        <wps:cNvCnPr/>
                        <wps:spPr>
                          <a:xfrm>
                            <a:off x="3266" y="2193558"/>
                            <a:ext cx="7" cy="32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70" name="文本框 466"/>
                        <wps:cNvSpPr txBox="1"/>
                        <wps:spPr>
                          <a:xfrm>
                            <a:off x="2712" y="2193843"/>
                            <a:ext cx="969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210" w:firstLineChars="100"/>
                                <w:rPr>
                                  <w:rFonts w:eastAsiaTheme="minorEastAsia" w:hint="default"/>
                                  <w:color w:val="2E54A1" w:themeColor="accent1" w:themeShade="B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2E54A1" w:themeColor="accent1" w:themeShade="BF"/>
                                  <w:lang w:val="en-US" w:eastAsia="zh-CN"/>
                                </w:rPr>
                                <w:t>主语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1" style="width:48.45pt;height:36.1pt;margin-top:17.1pt;margin-left:69.45pt;mso-height-relative:page;mso-width-relative:page;position:absolute;z-index:251666432" coordorigin="2712,2193558" coordsize="969,722">
                <o:lock v:ext="edit" aspectratio="f"/>
                <v:shape id="直接箭头连接符 465" o:spid="_x0000_s1072" type="#_x0000_t32" style="width:7;height:327;left:3266;position:absolute;top:2193558" coordsize="21600,21600" filled="f" stroked="t" strokecolor="black">
                  <v:stroke joinstyle="miter" endarrow="open"/>
                  <o:lock v:ext="edit" aspectratio="f"/>
                </v:shape>
                <v:shape id="文本框 466" o:spid="_x0000_s1073" type="#_x0000_t202" style="width:969;height:437;left:2712;position:absolute;top:2193843" coordsize="21600,21600" filled="f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Theme="minorEastAsia" w:hint="default"/>
                            <w:color w:val="2E54A1" w:themeColor="accent1" w:themeShade="B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2E54A1" w:themeColor="accent1" w:themeShade="BF"/>
                            <w:lang w:val="en-US" w:eastAsia="zh-CN"/>
                          </w:rPr>
                          <w:t>主语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497205</wp:posOffset>
                </wp:positionH>
                <wp:positionV relativeFrom="paragraph">
                  <wp:posOffset>220345</wp:posOffset>
                </wp:positionV>
                <wp:extent cx="623570" cy="448945"/>
                <wp:effectExtent l="0" t="0" r="0" b="0"/>
                <wp:wrapNone/>
                <wp:docPr id="467" name="组合 46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3570" cy="448945"/>
                          <a:chOff x="2782" y="2193558"/>
                          <a:chExt cx="982" cy="707"/>
                        </a:xfrm>
                      </wpg:grpSpPr>
                      <wps:wsp xmlns:wps="http://schemas.microsoft.com/office/word/2010/wordprocessingShape">
                        <wps:cNvPr id="465" name="直接箭头连接符 465"/>
                        <wps:cNvCnPr/>
                        <wps:spPr>
                          <a:xfrm>
                            <a:off x="3266" y="2193558"/>
                            <a:ext cx="7" cy="32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66" name="文本框 466"/>
                        <wps:cNvSpPr txBox="1"/>
                        <wps:spPr>
                          <a:xfrm>
                            <a:off x="2782" y="2193829"/>
                            <a:ext cx="982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eastAsia"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连接词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4" style="width:49.1pt;height:35.35pt;margin-top:17.35pt;margin-left:39.15pt;mso-height-relative:page;mso-width-relative:page;position:absolute;z-index:251664384" coordorigin="2782,2193558" coordsize="982,707">
                <o:lock v:ext="edit" aspectratio="f"/>
                <v:shape id="_x0000_s1026" o:spid="_x0000_s1075" type="#_x0000_t32" style="width:7;height:327;left:3266;position:absolute;top:2193558" coordsize="21600,21600" filled="f" stroked="t" strokecolor="#ee822f">
                  <v:stroke joinstyle="miter" endarrow="open"/>
                  <o:lock v:ext="edit" aspectratio="f"/>
                </v:shape>
                <v:shape id="_x0000_s1026" o:spid="_x0000_s1076" type="#_x0000_t202" style="width:982;height:437;left:2782;position:absolute;top:219382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eastAsia"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连接词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如：He said </w:t>
      </w:r>
      <w:r>
        <w:rPr>
          <w:rFonts w:ascii="Times New Roman" w:hAnsi="Times New Roman" w:cs="Times New Roman" w:hint="eastAsia"/>
          <w:u w:val="thick" w:color="EE822F"/>
          <w:lang w:val="en-US" w:eastAsia="zh-CN"/>
        </w:rPr>
        <w:t>that</w:t>
      </w:r>
      <w:r>
        <w:rPr>
          <w:rFonts w:ascii="Times New Roman" w:hAnsi="Times New Roman" w:cs="Times New Roman" w:hint="eastAsia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u w:val="thick" w:color="0070C0"/>
          <w:lang w:val="en-US" w:eastAsia="zh-CN"/>
        </w:rPr>
        <w:t>he</w:t>
      </w:r>
      <w:r>
        <w:rPr>
          <w:rFonts w:ascii="Times New Roman" w:hAnsi="Times New Roman" w:cs="Times New Roman" w:hint="eastAsia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u w:val="thick" w:color="00B050"/>
          <w:lang w:val="en-US" w:eastAsia="zh-CN"/>
        </w:rPr>
        <w:t>could finish</w:t>
      </w:r>
      <w:r>
        <w:rPr>
          <w:rFonts w:ascii="Times New Roman" w:hAnsi="Times New Roman" w:cs="Times New Roman" w:hint="eastAsia"/>
          <w:lang w:val="en-US" w:eastAsia="zh-CN"/>
        </w:rPr>
        <w:t xml:space="preserve"> his work before supper. 他说他会在晚饭前完成工作。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225425</wp:posOffset>
                </wp:positionV>
                <wp:extent cx="615315" cy="415290"/>
                <wp:effectExtent l="0" t="0" r="0" b="0"/>
                <wp:wrapNone/>
                <wp:docPr id="477" name="组合 47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5315" cy="415290"/>
                          <a:chOff x="2753" y="2193558"/>
                          <a:chExt cx="969" cy="654"/>
                        </a:xfrm>
                      </wpg:grpSpPr>
                      <wps:wsp xmlns:wps="http://schemas.microsoft.com/office/word/2010/wordprocessingShape">
                        <wps:cNvPr id="478" name="直接箭头连接符 465"/>
                        <wps:cNvCnPr/>
                        <wps:spPr>
                          <a:xfrm>
                            <a:off x="3266" y="2193558"/>
                            <a:ext cx="7" cy="32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79" name="文本框 466"/>
                        <wps:cNvSpPr txBox="1"/>
                        <wps:spPr>
                          <a:xfrm>
                            <a:off x="2753" y="2193775"/>
                            <a:ext cx="969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210" w:firstLineChars="100"/>
                                <w:rPr>
                                  <w:rFonts w:eastAsiaTheme="minorEastAsia" w:hint="default"/>
                                  <w:color w:val="2E54A1" w:themeColor="accent1" w:themeShade="B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2E54A1" w:themeColor="accent1" w:themeShade="BF"/>
                                  <w:lang w:val="en-US" w:eastAsia="zh-CN"/>
                                </w:rPr>
                                <w:t>主语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7" style="width:48.45pt;height:32.7pt;margin-top:17.75pt;margin-left:114.2pt;mso-height-relative:page;mso-width-relative:page;position:absolute;z-index:251672576" coordorigin="2753,2193558" coordsize="969,654">
                <o:lock v:ext="edit" aspectratio="f"/>
                <v:shape id="直接箭头连接符 465" o:spid="_x0000_s1078" type="#_x0000_t32" style="width:7;height:327;left:3266;position:absolute;top:2193558" coordsize="21600,21600" filled="f" stroked="t" strokecolor="black">
                  <v:stroke joinstyle="miter" endarrow="open"/>
                  <o:lock v:ext="edit" aspectratio="f"/>
                </v:shape>
                <v:shape id="文本框 466" o:spid="_x0000_s1079" type="#_x0000_t202" style="width:969;height:437;left:2753;position:absolute;top:2193775" coordsize="21600,21600" filled="f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Theme="minorEastAsia" w:hint="default"/>
                            <w:color w:val="2E54A1" w:themeColor="accent1" w:themeShade="B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2E54A1" w:themeColor="accent1" w:themeShade="BF"/>
                            <w:lang w:val="en-US" w:eastAsia="zh-CN"/>
                          </w:rPr>
                          <w:t>主语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222250</wp:posOffset>
                </wp:positionV>
                <wp:extent cx="615315" cy="448945"/>
                <wp:effectExtent l="0" t="0" r="0" b="0"/>
                <wp:wrapNone/>
                <wp:docPr id="480" name="组合 48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5315" cy="448945"/>
                          <a:chOff x="2698" y="2193558"/>
                          <a:chExt cx="969" cy="707"/>
                        </a:xfrm>
                      </wpg:grpSpPr>
                      <wps:wsp xmlns:wps="http://schemas.microsoft.com/office/word/2010/wordprocessingShape">
                        <wps:cNvPr id="481" name="直接箭头连接符 465"/>
                        <wps:cNvCnPr/>
                        <wps:spPr>
                          <a:xfrm>
                            <a:off x="3266" y="2193558"/>
                            <a:ext cx="7" cy="3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arrow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82" name="文本框 466"/>
                        <wps:cNvSpPr txBox="1"/>
                        <wps:spPr>
                          <a:xfrm>
                            <a:off x="2698" y="2193828"/>
                            <a:ext cx="969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210" w:firstLineChars="100"/>
                                <w:rPr>
                                  <w:rFonts w:eastAsiaTheme="minorEastAsia" w:hint="default"/>
                                  <w:color w:val="00B05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B050"/>
                                  <w:lang w:val="en-US" w:eastAsia="zh-CN"/>
                                </w:rPr>
                                <w:t>谓语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80" style="width:48.45pt;height:35.35pt;margin-top:17.5pt;margin-left:152.1pt;mso-height-relative:page;mso-width-relative:page;position:absolute;z-index:251674624" coordorigin="2698,2193558" coordsize="969,707">
                <o:lock v:ext="edit" aspectratio="f"/>
                <v:shape id="直接箭头连接符 465" o:spid="_x0000_s1081" type="#_x0000_t32" style="width:7;height:327;left:3266;position:absolute;top:2193558" coordsize="21600,21600" filled="f" stroked="t" strokecolor="#00b050">
                  <v:stroke joinstyle="miter" endarrow="open"/>
                  <o:lock v:ext="edit" aspectratio="f"/>
                </v:shape>
                <v:shape id="文本框 466" o:spid="_x0000_s1082" type="#_x0000_t202" style="width:969;height:437;left:2698;position:absolute;top:2193828" coordsize="21600,21600" filled="f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Theme="minorEastAsia" w:hint="default"/>
                            <w:color w:val="00B05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B050"/>
                            <w:lang w:val="en-US" w:eastAsia="zh-CN"/>
                          </w:rPr>
                          <w:t>谓语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203200</wp:posOffset>
                </wp:positionV>
                <wp:extent cx="623570" cy="448945"/>
                <wp:effectExtent l="0" t="0" r="0" b="0"/>
                <wp:wrapNone/>
                <wp:docPr id="474" name="组合 47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3570" cy="448945"/>
                          <a:chOff x="2782" y="2193558"/>
                          <a:chExt cx="982" cy="707"/>
                        </a:xfrm>
                      </wpg:grpSpPr>
                      <wps:wsp xmlns:wps="http://schemas.microsoft.com/office/word/2010/wordprocessingShape">
                        <wps:cNvPr id="475" name="直接箭头连接符 465"/>
                        <wps:cNvCnPr/>
                        <wps:spPr>
                          <a:xfrm>
                            <a:off x="3266" y="2193558"/>
                            <a:ext cx="7" cy="32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76" name="文本框 466"/>
                        <wps:cNvSpPr txBox="1"/>
                        <wps:spPr>
                          <a:xfrm>
                            <a:off x="2782" y="2193829"/>
                            <a:ext cx="982" cy="4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eastAsia"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EE822F" w:themeColor="accent2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连接词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83" style="width:49.1pt;height:35.35pt;margin-top:16pt;margin-left:83.9pt;mso-height-relative:page;mso-width-relative:page;position:absolute;z-index:251670528" coordorigin="2782,2193558" coordsize="982,707">
                <o:lock v:ext="edit" aspectratio="f"/>
                <v:shape id="直接箭头连接符 465" o:spid="_x0000_s1084" type="#_x0000_t32" style="width:7;height:327;left:3266;position:absolute;top:2193558" coordsize="21600,21600" filled="f" stroked="t" strokecolor="#ee822f">
                  <v:stroke joinstyle="miter" endarrow="open"/>
                  <o:lock v:ext="edit" aspectratio="f"/>
                </v:shape>
                <v:shape id="文本框 466" o:spid="_x0000_s1085" type="#_x0000_t202" style="width:982;height:437;left:2782;position:absolute;top:219382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eastAsia"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EE822F" w:themeColor="accent2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连接词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Could you tell me </w:t>
      </w:r>
      <w:r>
        <w:rPr>
          <w:rFonts w:ascii="Times New Roman" w:hAnsi="Times New Roman" w:cs="Times New Roman" w:hint="eastAsia"/>
          <w:u w:val="thick" w:color="EE822F"/>
          <w:lang w:val="en-US" w:eastAsia="zh-CN"/>
        </w:rPr>
        <w:t>how</w:t>
      </w:r>
      <w:r>
        <w:rPr>
          <w:rFonts w:ascii="Times New Roman" w:hAnsi="Times New Roman" w:cs="Times New Roman" w:hint="eastAsia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u w:val="thick" w:color="0070C0"/>
          <w:lang w:val="en-US" w:eastAsia="zh-CN"/>
        </w:rPr>
        <w:t>I</w:t>
      </w:r>
      <w:r>
        <w:rPr>
          <w:rFonts w:ascii="Times New Roman" w:hAnsi="Times New Roman" w:cs="Times New Roman" w:hint="eastAsia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u w:val="thick" w:color="00B050"/>
          <w:lang w:val="en-US" w:eastAsia="zh-CN"/>
        </w:rPr>
        <w:t>can get to</w:t>
      </w:r>
      <w:r>
        <w:rPr>
          <w:rFonts w:ascii="Times New Roman" w:hAnsi="Times New Roman" w:cs="Times New Roman" w:hint="eastAsia"/>
          <w:lang w:val="en-US" w:eastAsia="zh-CN"/>
        </w:rPr>
        <w:t xml:space="preserve"> the bus stop? 你能告诉我如何到达汽车站吗？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【练一练】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观察以下句子，判断哪些句子是宾语从句？是宾语从句的在括号内打</w:t>
      </w:r>
      <w:r>
        <w:rPr>
          <w:rFonts w:ascii="Arial" w:hAnsi="Arial" w:cs="Arial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√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（1）Do you know which class he is in? （  </w:t>
      </w:r>
      <w:r>
        <w:rPr>
          <w:rFonts w:ascii="Arial" w:hAnsi="Arial" w:cs="Arial" w:hint="default"/>
          <w:color w:val="FF0000"/>
          <w:lang w:val="en-US" w:eastAsia="zh-CN"/>
        </w:rPr>
        <w:t>√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）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（2）Which class is he in? （    ）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（3）The small children don't know what is in their stockings. （ </w:t>
      </w:r>
      <w:r>
        <w:rPr>
          <w:rFonts w:ascii="Arial" w:hAnsi="Arial" w:cs="Arial" w:hint="default"/>
          <w:color w:val="FF0000"/>
          <w:lang w:val="en-US" w:eastAsia="zh-CN"/>
        </w:rPr>
        <w:t>√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）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（4）What is in their stockings? （    ）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（5）Could you tell me what I should do with the money? （ </w:t>
      </w:r>
      <w:r>
        <w:rPr>
          <w:rFonts w:ascii="Arial" w:hAnsi="Arial" w:cs="Arial" w:hint="default"/>
          <w:color w:val="FF0000"/>
          <w:lang w:val="en-US" w:eastAsia="zh-CN"/>
        </w:rPr>
        <w:t>√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）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（二）宾语从句的引导词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1073"/>
        <w:gridCol w:w="927"/>
        <w:gridCol w:w="2032"/>
        <w:gridCol w:w="429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引导词</w:t>
            </w:r>
          </w:p>
        </w:tc>
        <w:tc>
          <w:tcPr>
            <w:tcW w:w="2959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  <w:tc>
          <w:tcPr>
            <w:tcW w:w="42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示例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that</w:t>
            </w:r>
          </w:p>
        </w:tc>
        <w:tc>
          <w:tcPr>
            <w:tcW w:w="2959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本身无意义，只起连接作用，不充当句子成分，一般可省略</w:t>
            </w:r>
          </w:p>
        </w:tc>
        <w:tc>
          <w:tcPr>
            <w:tcW w:w="42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I think that mooncakes are delicious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!</w:t>
            </w:r>
          </w:p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我认为月饼很美味！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if/whether</w:t>
            </w:r>
          </w:p>
        </w:tc>
        <w:tc>
          <w:tcPr>
            <w:tcW w:w="2959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意为“是否”，不作句子成分，但不能省略</w:t>
            </w:r>
          </w:p>
        </w:tc>
        <w:tc>
          <w:tcPr>
            <w:tcW w:w="429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He asked me if/whether I like watching TV.</w:t>
            </w:r>
          </w:p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他问我是否喜欢看电视。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/>
          <w:jc w:val="center"/>
        </w:trPr>
        <w:tc>
          <w:tcPr>
            <w:tcW w:w="772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特殊疑问词</w:t>
            </w:r>
          </w:p>
        </w:tc>
        <w:tc>
          <w:tcPr>
            <w:tcW w:w="1073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连接代词</w:t>
            </w:r>
          </w:p>
        </w:tc>
        <w:tc>
          <w:tcPr>
            <w:tcW w:w="92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what</w:t>
            </w:r>
          </w:p>
        </w:tc>
        <w:tc>
          <w:tcPr>
            <w:tcW w:w="20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“什么”</w:t>
            </w:r>
          </w:p>
        </w:tc>
        <w:tc>
          <w:tcPr>
            <w:tcW w:w="4295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Do you know who is talking with your mother?</w:t>
            </w:r>
          </w:p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你知道谁在和你妈妈说话吗？</w:t>
            </w:r>
          </w:p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She asked whose hair band that was.</w:t>
            </w:r>
          </w:p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她问那是谁的发带。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/>
          <w:jc w:val="center"/>
        </w:trPr>
        <w:tc>
          <w:tcPr>
            <w:tcW w:w="772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  <w:tc>
          <w:tcPr>
            <w:tcW w:w="107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  <w:tc>
          <w:tcPr>
            <w:tcW w:w="92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which</w:t>
            </w:r>
          </w:p>
        </w:tc>
        <w:tc>
          <w:tcPr>
            <w:tcW w:w="20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“哪一个”</w:t>
            </w:r>
          </w:p>
        </w:tc>
        <w:tc>
          <w:tcPr>
            <w:tcW w:w="429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/>
          <w:jc w:val="center"/>
        </w:trPr>
        <w:tc>
          <w:tcPr>
            <w:tcW w:w="772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92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who</w:t>
            </w:r>
          </w:p>
        </w:tc>
        <w:tc>
          <w:tcPr>
            <w:tcW w:w="20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“谁”（主格）</w:t>
            </w:r>
          </w:p>
        </w:tc>
        <w:tc>
          <w:tcPr>
            <w:tcW w:w="429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/>
          <w:jc w:val="center"/>
        </w:trPr>
        <w:tc>
          <w:tcPr>
            <w:tcW w:w="772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92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whom</w:t>
            </w:r>
          </w:p>
        </w:tc>
        <w:tc>
          <w:tcPr>
            <w:tcW w:w="20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“谁”（宾格）</w:t>
            </w:r>
          </w:p>
        </w:tc>
        <w:tc>
          <w:tcPr>
            <w:tcW w:w="429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/>
          <w:jc w:val="center"/>
        </w:trPr>
        <w:tc>
          <w:tcPr>
            <w:tcW w:w="772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92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whose</w:t>
            </w:r>
          </w:p>
        </w:tc>
        <w:tc>
          <w:tcPr>
            <w:tcW w:w="20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“谁的”</w:t>
            </w:r>
          </w:p>
        </w:tc>
        <w:tc>
          <w:tcPr>
            <w:tcW w:w="429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  <w:jc w:val="center"/>
        </w:trPr>
        <w:tc>
          <w:tcPr>
            <w:tcW w:w="772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3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连接副词</w:t>
            </w:r>
          </w:p>
        </w:tc>
        <w:tc>
          <w:tcPr>
            <w:tcW w:w="92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when</w:t>
            </w:r>
          </w:p>
        </w:tc>
        <w:tc>
          <w:tcPr>
            <w:tcW w:w="20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“什么时候”</w:t>
            </w:r>
          </w:p>
        </w:tc>
        <w:tc>
          <w:tcPr>
            <w:tcW w:w="4295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Do you know when he was born?</w:t>
            </w:r>
          </w:p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你知道他何时出生的吗？</w:t>
            </w:r>
          </w:p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Please tell me how you go to school.</w:t>
            </w:r>
          </w:p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请告诉我你是怎么去学校的。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  <w:jc w:val="center"/>
        </w:trPr>
        <w:tc>
          <w:tcPr>
            <w:tcW w:w="772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  <w:tc>
          <w:tcPr>
            <w:tcW w:w="107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  <w:tc>
          <w:tcPr>
            <w:tcW w:w="92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where</w:t>
            </w:r>
          </w:p>
        </w:tc>
        <w:tc>
          <w:tcPr>
            <w:tcW w:w="20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eastAsia="宋体"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“</w:t>
            </w:r>
            <w:r>
              <w:rPr>
                <w:rFonts w:hint="eastAsia"/>
                <w:color w:val="000000"/>
                <w:lang w:val="en-US" w:eastAsia="zh-CN"/>
              </w:rPr>
              <w:t>在哪里</w:t>
            </w:r>
            <w:r>
              <w:rPr>
                <w:rFonts w:hint="eastAsia"/>
                <w:color w:val="000000"/>
                <w:lang w:eastAsia="zh-CN"/>
              </w:rPr>
              <w:t>”</w:t>
            </w:r>
          </w:p>
        </w:tc>
        <w:tc>
          <w:tcPr>
            <w:tcW w:w="429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  <w:jc w:val="center"/>
        </w:trPr>
        <w:tc>
          <w:tcPr>
            <w:tcW w:w="772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  <w:tc>
          <w:tcPr>
            <w:tcW w:w="107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  <w:tc>
          <w:tcPr>
            <w:tcW w:w="92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how</w:t>
            </w:r>
          </w:p>
        </w:tc>
        <w:tc>
          <w:tcPr>
            <w:tcW w:w="20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eastAsia="宋体"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“</w:t>
            </w:r>
            <w:r>
              <w:rPr>
                <w:rFonts w:hint="eastAsia"/>
                <w:color w:val="000000"/>
                <w:lang w:val="en-US" w:eastAsia="zh-CN"/>
              </w:rPr>
              <w:t>怎样；如何</w:t>
            </w:r>
            <w:r>
              <w:rPr>
                <w:rFonts w:hint="eastAsia"/>
                <w:color w:val="000000"/>
                <w:lang w:eastAsia="zh-CN"/>
              </w:rPr>
              <w:t>”</w:t>
            </w:r>
          </w:p>
        </w:tc>
        <w:tc>
          <w:tcPr>
            <w:tcW w:w="429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  <w:jc w:val="center"/>
        </w:trPr>
        <w:tc>
          <w:tcPr>
            <w:tcW w:w="772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  <w:tc>
          <w:tcPr>
            <w:tcW w:w="1073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  <w:tc>
          <w:tcPr>
            <w:tcW w:w="92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why</w:t>
            </w:r>
          </w:p>
        </w:tc>
        <w:tc>
          <w:tcPr>
            <w:tcW w:w="20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eastAsia="宋体"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“</w:t>
            </w:r>
            <w:r>
              <w:rPr>
                <w:rFonts w:hint="eastAsia"/>
                <w:color w:val="000000"/>
                <w:lang w:val="en-US" w:eastAsia="zh-CN"/>
              </w:rPr>
              <w:t>为什么</w:t>
            </w:r>
            <w:r>
              <w:rPr>
                <w:rFonts w:hint="eastAsia"/>
                <w:color w:val="000000"/>
                <w:lang w:eastAsia="zh-CN"/>
              </w:rPr>
              <w:t>”</w:t>
            </w:r>
          </w:p>
        </w:tc>
        <w:tc>
          <w:tcPr>
            <w:tcW w:w="4295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color w:val="000000"/>
              </w:rPr>
            </w:pP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 w:rightChars="0"/>
        <w:jc w:val="both"/>
        <w:textAlignment w:val="auto"/>
        <w:outlineLvl w:val="9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【注意】</w:t>
      </w:r>
      <w:r>
        <w:rPr>
          <w:rFonts w:ascii="Times New Roman" w:eastAsia="宋体" w:hAnsi="Times New Roman" w:cs="Times New Roman" w:hint="default"/>
          <w:sz w:val="21"/>
          <w:szCs w:val="21"/>
        </w:rPr>
        <w:t>一般情况下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t>whether和if可以互换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。</w:t>
      </w:r>
      <w:r>
        <w:rPr>
          <w:rFonts w:ascii="Times New Roman" w:eastAsia="宋体" w:hAnsi="Times New Roman" w:cs="Times New Roman" w:hint="default"/>
          <w:sz w:val="21"/>
          <w:szCs w:val="21"/>
        </w:rPr>
        <w:t>但以下三种情况只能用whether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。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210" w:rightChars="0" w:firstLineChars="100"/>
        <w:jc w:val="both"/>
        <w:textAlignment w:val="auto"/>
        <w:outlineLvl w:val="9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当宾语从句中出现了</w: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  <w:u w:val="single" w:color="000000"/>
        </w:rPr>
        <w:t>or not</w: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  <w:u w:val="none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例:Let me know whether you can come 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or not</w: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10" w:leftChars="0" w:rightChars="0" w:firstLineChars="100"/>
        <w:jc w:val="both"/>
        <w:textAlignment w:val="auto"/>
        <w:outlineLvl w:val="9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当</w:t>
      </w: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宾语从句</w: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  <w:u w:val="single" w:color="000000"/>
          <w:lang w:val="en-US" w:eastAsia="zh-CN"/>
        </w:rPr>
        <w:t>位于介词之后</w:t>
      </w: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时</w: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  <w:u w:val="none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eastAsia"/>
          <w:color w:val="FF000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例:I’m thinking 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of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whether I should go fishing.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10" w:leftChars="0" w:rightChars="0" w:firstLineChars="100"/>
        <w:jc w:val="both"/>
        <w:textAlignment w:val="auto"/>
        <w:outlineLvl w:val="9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当与</w: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  <w:u w:val="single" w:color="000000"/>
        </w:rPr>
        <w:t>不定式</w: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  <w:u w:val="single" w:color="000000"/>
          <w:lang w:eastAsia="zh-CN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  <w:u w:val="single" w:color="000000"/>
          <w:lang w:val="en-US" w:eastAsia="zh-CN"/>
        </w:rPr>
        <w:t>to do</w: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  <w:u w:val="single" w:color="000000"/>
          <w:lang w:eastAsia="zh-CN"/>
        </w:rPr>
        <w:t>）</w:t>
      </w:r>
      <w:r>
        <w:rPr>
          <w:rFonts w:ascii="Times New Roman" w:eastAsia="宋体" w:hAnsi="Times New Roman" w:cs="Times New Roman" w:hint="default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连用时</w: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  <w:u w:val="none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eastAsia"/>
          <w:color w:val="FF0000"/>
          <w:sz w:val="21"/>
          <w:szCs w:val="21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例:I don’t know whether 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to accept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or refuse.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color w:val="0000FF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【拓展延伸】</w:t>
      </w:r>
      <w:r>
        <w:rPr>
          <w:rFonts w:ascii="Times New Roman" w:hAnsi="Times New Roman" w:cs="Times New Roman" w:hint="eastAsia"/>
          <w:b/>
          <w:bCs/>
          <w:color w:val="0000FF"/>
          <w:lang w:val="en-US" w:eastAsia="zh-CN"/>
        </w:rPr>
        <w:t>if的两种用法：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color w:val="0000FF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24130</wp:posOffset>
                </wp:positionV>
                <wp:extent cx="4872990" cy="869950"/>
                <wp:effectExtent l="6350" t="4445" r="16510" b="20955"/>
                <wp:wrapNone/>
                <wp:docPr id="496" name="组合 49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872990" cy="869950"/>
                          <a:chOff x="2168" y="2211801"/>
                          <a:chExt cx="7674" cy="1370"/>
                        </a:xfrm>
                      </wpg:grpSpPr>
                      <wpg:grpSp>
                        <wpg:cNvPr id="491" name="组合 491"/>
                        <wpg:cNvGrpSpPr/>
                        <wpg:grpSpPr>
                          <a:xfrm>
                            <a:off x="2846" y="2211801"/>
                            <a:ext cx="6997" cy="1371"/>
                            <a:chOff x="2157" y="216102"/>
                            <a:chExt cx="6997" cy="1371"/>
                          </a:xfrm>
                        </wpg:grpSpPr>
                        <wps:wsp xmlns:wps="http://schemas.microsoft.com/office/word/2010/wordprocessingShape">
                          <wps:cNvPr id="492" name="左大括号 34"/>
                          <wps:cNvSpPr/>
                          <wps:spPr>
                            <a:xfrm>
                              <a:off x="2157" y="216320"/>
                              <a:ext cx="119" cy="900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0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493" name="圆角矩形 42"/>
                          <wps:cNvSpPr/>
                          <wps:spPr>
                            <a:xfrm>
                              <a:off x="2276" y="216102"/>
                              <a:ext cx="6871" cy="544"/>
                            </a:xfrm>
                            <a:prstGeom prst="round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意为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“</w:t>
                                </w: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如果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”</w:t>
                                </w: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时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，用于</w:t>
                                </w: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条件状语从句中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，</w:t>
                                </w: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时态遵循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“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single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FF0000"/>
                                    <w:sz w:val="21"/>
                                    <w:szCs w:val="21"/>
                                    <w:u w:val="single" w:color="000000"/>
                                    <w:lang w:val="en-US" w:eastAsia="zh-CN"/>
                                  </w:rPr>
                                  <w:t>主将从现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single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”</w:t>
                                </w: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原则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494" name="圆角矩形 46"/>
                          <wps:cNvSpPr/>
                          <wps:spPr>
                            <a:xfrm>
                              <a:off x="2284" y="216929"/>
                              <a:ext cx="6871" cy="544"/>
                            </a:xfrm>
                            <a:prstGeom prst="roundRect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意为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“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是否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”</w:t>
                                </w: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时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，用于宾语</w:t>
                                </w: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从句中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，</w:t>
                                </w:r>
                                <w:r>
                                  <w:rPr>
                                    <w:rFonts w:ascii="Times New Roman" w:eastAsia="宋体" w:hAnsi="Times New Roman" w:cs="Times New Roman" w:hint="default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时态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000000" w:themeColor="text1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根据实际情况来决定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  <wps:wsp xmlns:wps="http://schemas.microsoft.com/office/word/2010/wordprocessingShape">
                        <wps:cNvPr id="495" name="圆角矩形 495"/>
                        <wps:cNvSpPr/>
                        <wps:spPr>
                          <a:xfrm>
                            <a:off x="2168" y="2212226"/>
                            <a:ext cx="614" cy="47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lang w:val="en-US" w:eastAsia="zh-CN"/>
                                </w:rPr>
                                <w:t>if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86" style="width:383.7pt;height:68.5pt;margin-top:1.9pt;margin-left:41.9pt;mso-height-relative:page;mso-width-relative:page;position:absolute;z-index:251680768" coordorigin="2168,2211801" coordsize="7674,1370">
                <o:lock v:ext="edit" aspectratio="f"/>
                <v:group id="_x0000_s1026" o:spid="_x0000_s1087" style="width:6997;height:1371;left:2846;position:absolute;top:2211801" coordorigin="2157,216102" coordsize="6997,1371">
                  <o:lock v:ext="edit" aspectratio="f"/>
                  <v:shape id="左大括号 34" o:spid="_x0000_s1088" type="#_x0000_t87" style="width:119;height:900;left:2157;position:absolute;top:216320" coordsize="21600,21600" adj="237,10800" filled="f" stroked="t" strokecolor="#75bd42">
                    <v:stroke joinstyle="miter"/>
                    <v:shadow on="t" color="white" opacity="39321f" origin="0,0" offset="0,4pt" matrix="1,0,0,1"/>
                    <o:lock v:ext="edit" aspectratio="f"/>
                  </v:shape>
                  <v:roundrect id="圆角矩形 42" o:spid="_x0000_s1089" style="width:6871;height:544;left:2276;position:absolute;top:216102;v-text-anchor:middle" arcsize="10923f" coordsize="21600,21600" filled="t" fillcolor="white" stroked="t" strokecolor="#75bd42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意为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“</w:t>
                          </w: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如果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”</w:t>
                          </w: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时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，用于</w:t>
                          </w: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条件状语从句中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，</w:t>
                          </w: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时态遵循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“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single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FF0000"/>
                              <w:sz w:val="21"/>
                              <w:szCs w:val="21"/>
                              <w:u w:val="single" w:color="000000"/>
                              <w:lang w:val="en-US" w:eastAsia="zh-CN"/>
                            </w:rPr>
                            <w:t>主将从现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single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”</w:t>
                          </w: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原则</w:t>
                          </w:r>
                        </w:p>
                      </w:txbxContent>
                    </v:textbox>
                  </v:roundrect>
                  <v:roundrect id="圆角矩形 46" o:spid="_x0000_s1090" style="width:6871;height:544;left:2284;position:absolute;top:216929;v-text-anchor:middle" arcsize="10923f" coordsize="21600,21600" filled="t" fillcolor="white" stroked="t" strokecolor="#75bd42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意为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“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是否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”</w:t>
                          </w: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时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，用于宾语</w:t>
                          </w: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从句中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，</w:t>
                          </w:r>
                          <w:r>
                            <w:rPr>
                              <w:rFonts w:ascii="Times New Roman" w:eastAsia="宋体" w:hAnsi="Times New Roman" w:cs="Times New Roman" w:hint="default"/>
                              <w:color w:val="000000" w:themeColor="text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时态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000000" w:themeColor="text1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根据实际情况来决定</w:t>
                          </w:r>
                        </w:p>
                      </w:txbxContent>
                    </v:textbox>
                  </v:roundrect>
                </v:group>
                <v:roundrect id="_x0000_s1026" o:spid="_x0000_s1091" style="width:614;height:478;left:2168;position:absolute;top:2212226;v-text-anchor:middle" arcsize="10923f" coordsize="21600,21600" filled="f" stroked="t" strokecolor="#e54c5e">
                  <v:stroke joinstyle="miter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Times New Roman" w:hAnsi="Times New Roman" w:eastAsiaTheme="minorEastAsia" w:cs="Times New Roman" w:hint="default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lang w:val="en-US" w:eastAsia="zh-CN"/>
                          </w:rPr>
                          <w:t>if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【练一练】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—Let's go camping if it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 next Saturday.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—But nobody knows if it ________.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A.is fine; rains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B.will be fine: rains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C.is fine: will rain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D.will be fine: will rain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154940</wp:posOffset>
                </wp:positionV>
                <wp:extent cx="885825" cy="390525"/>
                <wp:effectExtent l="6350" t="26670" r="22225" b="20955"/>
                <wp:wrapNone/>
                <wp:docPr id="497" name="横卷形 49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92" type="#_x0000_t98" style="width:69.75pt;height:30.75pt;margin-top:12.2pt;margin-left:6pt;mso-height-relative:page;mso-width-relative:page;position:absolute;v-text-anchor:middle;z-index:25168281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 单项选择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1. He told me 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</w:t>
      </w:r>
      <w:r>
        <w:rPr>
          <w:rFonts w:ascii="Times New Roman" w:hAnsi="Times New Roman" w:cs="Times New Roman" w:hint="default"/>
          <w:lang w:val="en-US" w:eastAsia="zh-CN"/>
        </w:rPr>
        <w:t xml:space="preserve"> she would catch the early bus.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A. which            </w:t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 xml:space="preserve">B. whether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 xml:space="preserve">C. why          </w:t>
      </w: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lang w:val="en-US" w:eastAsia="zh-CN"/>
        </w:rPr>
        <w:t>D. that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2. Mrs. Green asked me 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</w:t>
      </w:r>
      <w:r>
        <w:rPr>
          <w:rFonts w:ascii="Times New Roman" w:hAnsi="Times New Roman" w:cs="Times New Roman" w:hint="default"/>
          <w:lang w:val="en-US" w:eastAsia="zh-CN"/>
        </w:rPr>
        <w:t xml:space="preserve"> I would go with her.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A. what           </w:t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 xml:space="preserve">B. which             </w:t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 xml:space="preserve">C. why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lang w:val="en-US" w:eastAsia="zh-CN"/>
        </w:rPr>
        <w:t>D. that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3. Jack isn't sure 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</w:t>
      </w:r>
      <w:r>
        <w:rPr>
          <w:rFonts w:ascii="Times New Roman" w:hAnsi="Times New Roman" w:cs="Times New Roman" w:hint="default"/>
          <w:lang w:val="en-US" w:eastAsia="zh-CN"/>
        </w:rPr>
        <w:t xml:space="preserve"> students there are in his class.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　A. how many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 xml:space="preserve">B. what    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>C. which         </w:t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>D. whether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4. I hear 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</w:t>
      </w:r>
      <w:r>
        <w:rPr>
          <w:rFonts w:ascii="Times New Roman" w:hAnsi="Times New Roman" w:cs="Times New Roman" w:hint="default"/>
          <w:lang w:val="en-US" w:eastAsia="zh-CN"/>
        </w:rPr>
        <w:t xml:space="preserve"> the teacher will come back from the UK soon.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　A. which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</w:t>
      </w:r>
      <w:r>
        <w:rPr>
          <w:rFonts w:ascii="Times New Roman" w:hAnsi="Times New Roman" w:cs="Times New Roman" w:hint="default"/>
          <w:lang w:val="en-US" w:eastAsia="zh-CN"/>
        </w:rPr>
        <w:t> </w:t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lang w:val="en-US" w:eastAsia="zh-CN"/>
        </w:rPr>
        <w:t xml:space="preserve">B. that               </w:t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 xml:space="preserve">C. when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>D. whether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5. Can you tell me 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</w:t>
      </w:r>
      <w:r>
        <w:rPr>
          <w:rFonts w:ascii="Times New Roman" w:hAnsi="Times New Roman" w:cs="Times New Roman" w:hint="default"/>
          <w:lang w:val="en-US" w:eastAsia="zh-CN"/>
        </w:rPr>
        <w:t xml:space="preserve"> language she speaks?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　A. which           </w:t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 xml:space="preserve">B. what             </w:t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 xml:space="preserve">C. that             </w:t>
      </w:r>
      <w:r>
        <w:rPr>
          <w:rFonts w:ascii="Times New Roman" w:hAnsi="Times New Roman" w:cs="Times New Roman" w:hint="eastAsia"/>
          <w:lang w:val="en-US" w:eastAsia="zh-CN"/>
        </w:rPr>
        <w:t xml:space="preserve">        </w:t>
      </w:r>
      <w:r>
        <w:rPr>
          <w:rFonts w:ascii="Times New Roman" w:hAnsi="Times New Roman" w:cs="Times New Roman" w:hint="default"/>
          <w:lang w:val="en-US" w:eastAsia="zh-CN"/>
        </w:rPr>
        <w:t>D. whether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6. Can you tell us 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</w:t>
      </w:r>
      <w:r>
        <w:rPr>
          <w:rFonts w:ascii="Times New Roman" w:hAnsi="Times New Roman" w:cs="Times New Roman" w:hint="default"/>
          <w:lang w:val="en-US" w:eastAsia="zh-CN"/>
        </w:rPr>
        <w:t xml:space="preserve"> you grow cotton in your country?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　A. that    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>B. whether         </w:t>
      </w: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lang w:val="en-US" w:eastAsia="zh-CN"/>
        </w:rPr>
        <w:t>C. which             </w:t>
      </w:r>
      <w:r>
        <w:rPr>
          <w:rFonts w:ascii="Times New Roman" w:hAnsi="Times New Roman" w:cs="Times New Roman" w:hint="eastAsia"/>
          <w:lang w:val="en-US" w:eastAsia="zh-CN"/>
        </w:rPr>
        <w:t xml:space="preserve">       </w:t>
      </w:r>
      <w:r>
        <w:rPr>
          <w:rFonts w:ascii="Times New Roman" w:hAnsi="Times New Roman" w:cs="Times New Roman" w:hint="default"/>
          <w:lang w:val="en-US" w:eastAsia="zh-CN"/>
        </w:rPr>
        <w:t>D. whose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7. I don't understand 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</w:t>
      </w:r>
      <w:r>
        <w:rPr>
          <w:rFonts w:ascii="Times New Roman" w:hAnsi="Times New Roman" w:cs="Times New Roman" w:hint="default"/>
          <w:lang w:val="en-US" w:eastAsia="zh-CN"/>
        </w:rPr>
        <w:t xml:space="preserve"> you said.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　A. when  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>B. that             </w:t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lang w:val="en-US" w:eastAsia="zh-CN"/>
        </w:rPr>
        <w:t xml:space="preserve">C. where    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  <w:lang w:val="en-US" w:eastAsia="zh-CN"/>
        </w:rPr>
        <w:t>D. what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8. Do you know 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</w:t>
      </w:r>
      <w:r>
        <w:rPr>
          <w:rFonts w:ascii="Times New Roman" w:hAnsi="Times New Roman" w:cs="Times New Roman" w:hint="default"/>
          <w:lang w:val="en-US" w:eastAsia="zh-CN"/>
        </w:rPr>
        <w:t xml:space="preserve"> made him angry last time?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　A. when  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 xml:space="preserve">B. that  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lang w:val="en-US" w:eastAsia="zh-CN"/>
        </w:rPr>
        <w:t>C. where             </w:t>
      </w:r>
      <w:r>
        <w:rPr>
          <w:rFonts w:ascii="Times New Roman" w:hAnsi="Times New Roman" w:cs="Times New Roman" w:hint="eastAsia"/>
          <w:lang w:val="en-US" w:eastAsia="zh-CN"/>
        </w:rPr>
        <w:t xml:space="preserve">        </w:t>
      </w:r>
      <w:r>
        <w:rPr>
          <w:rFonts w:ascii="Times New Roman" w:hAnsi="Times New Roman" w:cs="Times New Roman" w:hint="default"/>
          <w:lang w:val="en-US" w:eastAsia="zh-CN"/>
        </w:rPr>
        <w:t>D. what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</w:t>
      </w:r>
      <w:r>
        <w:rPr>
          <w:rFonts w:ascii="Times New Roman" w:hAnsi="Times New Roman" w:cs="Times New Roman" w:hint="default"/>
          <w:lang w:val="en-US" w:eastAsia="zh-CN"/>
        </w:rPr>
        <w:t>. I wondered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default"/>
          <w:lang w:val="en-US" w:eastAsia="zh-CN"/>
        </w:rPr>
        <w:t>___ they had been to America.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　A. if      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 xml:space="preserve">B. what  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lang w:val="en-US" w:eastAsia="zh-CN"/>
        </w:rPr>
        <w:t xml:space="preserve">C. who                </w:t>
      </w:r>
      <w:r>
        <w:rPr>
          <w:rFonts w:ascii="Times New Roman" w:hAnsi="Times New Roman" w:cs="Times New Roman" w:hint="eastAsia"/>
          <w:lang w:val="en-US" w:eastAsia="zh-CN"/>
        </w:rPr>
        <w:t xml:space="preserve">       </w:t>
      </w:r>
      <w:r>
        <w:rPr>
          <w:rFonts w:ascii="Times New Roman" w:hAnsi="Times New Roman" w:cs="Times New Roman" w:hint="default"/>
          <w:lang w:val="en-US" w:eastAsia="zh-CN"/>
        </w:rPr>
        <w:t>D. that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（三）宾语从句的时态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1.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主现从任</w:t>
      </w:r>
      <w:r>
        <w:rPr>
          <w:rFonts w:ascii="Times New Roman" w:hAnsi="Times New Roman" w:cs="Times New Roman" w:hint="eastAsia"/>
          <w:lang w:val="en-US" w:eastAsia="zh-CN"/>
        </w:rPr>
        <w:t>：如果主句是一般现在时，从句可根据需要选择任何时态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color w:val="0000FF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【练一练】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（1）I remember that he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gave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(give) me a book yesterday.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（2）He tells me that he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will leave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 xml:space="preserve"> (leave) for New York tomorrow.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（3）I find that he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is reading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 xml:space="preserve"> (read) others’ letters now.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2.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主过从过</w:t>
      </w:r>
      <w:r>
        <w:rPr>
          <w:rFonts w:ascii="Times New Roman" w:hAnsi="Times New Roman" w:cs="Times New Roman" w:hint="eastAsia"/>
          <w:lang w:val="en-US" w:eastAsia="zh-CN"/>
        </w:rPr>
        <w:t>：如果主句是一般过去时，那么从句要用过去的某种时态（一般过去时、过去进行时、过去将来时、过去完成时）。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【练一练】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（1）The children didn't know who he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was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</w:t>
      </w:r>
      <w:r>
        <w:rPr>
          <w:rFonts w:ascii="Times New Roman" w:hAnsi="Times New Roman" w:cs="Times New Roman" w:hint="default"/>
          <w:lang w:val="en-US" w:eastAsia="zh-CN"/>
        </w:rPr>
        <w:t>be</w:t>
      </w:r>
      <w:r>
        <w:rPr>
          <w:rFonts w:ascii="Times New Roman" w:hAnsi="Times New Roman" w:cs="Times New Roman" w:hint="eastAsia"/>
          <w:lang w:val="en-US" w:eastAsia="zh-CN"/>
        </w:rPr>
        <w:t>).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（2）He asked his father how it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happened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</w:t>
      </w:r>
      <w:r>
        <w:rPr>
          <w:rFonts w:ascii="Times New Roman" w:hAnsi="Times New Roman" w:cs="Times New Roman" w:hint="default"/>
          <w:lang w:val="en-US" w:eastAsia="zh-CN"/>
        </w:rPr>
        <w:t>happen</w:t>
      </w:r>
      <w:r>
        <w:rPr>
          <w:rFonts w:ascii="Times New Roman" w:hAnsi="Times New Roman" w:cs="Times New Roman" w:hint="eastAsia"/>
          <w:lang w:val="en-US" w:eastAsia="zh-CN"/>
        </w:rPr>
        <w:t>).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（3）I didn’t know when he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would come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</w:t>
      </w:r>
      <w:r>
        <w:rPr>
          <w:rFonts w:ascii="Times New Roman" w:hAnsi="Times New Roman" w:cs="Times New Roman" w:hint="default"/>
          <w:lang w:val="en-US" w:eastAsia="zh-CN"/>
        </w:rPr>
        <w:t>come</w:t>
      </w:r>
      <w:r>
        <w:rPr>
          <w:rFonts w:ascii="Times New Roman" w:hAnsi="Times New Roman" w:cs="Times New Roman" w:hint="eastAsia"/>
          <w:lang w:val="en-US" w:eastAsia="zh-CN"/>
        </w:rPr>
        <w:t>)</w:t>
      </w:r>
      <w:r>
        <w:rPr>
          <w:rFonts w:ascii="Times New Roman" w:hAnsi="Times New Roman" w:cs="Times New Roman" w:hint="default"/>
          <w:lang w:val="en-US" w:eastAsia="zh-CN"/>
        </w:rPr>
        <w:t xml:space="preserve"> back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（4）I didn’t know what he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was doing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</w:t>
      </w:r>
      <w:r>
        <w:rPr>
          <w:rFonts w:ascii="Times New Roman" w:hAnsi="Times New Roman" w:cs="Times New Roman" w:hint="default"/>
          <w:lang w:val="en-US" w:eastAsia="zh-CN"/>
        </w:rPr>
        <w:t>do</w:t>
      </w:r>
      <w:r>
        <w:rPr>
          <w:rFonts w:ascii="Times New Roman" w:hAnsi="Times New Roman" w:cs="Times New Roman" w:hint="eastAsia"/>
          <w:lang w:val="en-US" w:eastAsia="zh-CN"/>
        </w:rPr>
        <w:t xml:space="preserve">) </w:t>
      </w:r>
      <w:r>
        <w:rPr>
          <w:rFonts w:ascii="Times New Roman" w:hAnsi="Times New Roman" w:cs="Times New Roman" w:hint="default"/>
          <w:lang w:val="en-US" w:eastAsia="zh-CN"/>
        </w:rPr>
        <w:t>at that time.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（5）He said that he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had finished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 xml:space="preserve">(finish) his homework before he watched TV.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3.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真理永一现</w:t>
      </w:r>
      <w:r>
        <w:rPr>
          <w:rFonts w:ascii="Times New Roman" w:hAnsi="Times New Roman" w:cs="Times New Roman" w:hint="eastAsia"/>
          <w:lang w:val="en-US" w:eastAsia="zh-CN"/>
        </w:rPr>
        <w:t>：如果宾语从句为客观真理、自然现象、科学原理或普遍事实，则从句的时态不受主句时态的限制，都用一般现在时。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【练一练】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（1）The teacher said that the earth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goes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(</w:t>
      </w:r>
      <w:r>
        <w:rPr>
          <w:rFonts w:ascii="Times New Roman" w:hAnsi="Times New Roman" w:cs="Times New Roman" w:hint="default"/>
          <w:lang w:val="en-US" w:eastAsia="zh-CN"/>
        </w:rPr>
        <w:t>go</w:t>
      </w:r>
      <w:r>
        <w:rPr>
          <w:rFonts w:ascii="Times New Roman" w:hAnsi="Times New Roman" w:cs="Times New Roman" w:hint="eastAsia"/>
          <w:lang w:val="en-US" w:eastAsia="zh-CN"/>
        </w:rPr>
        <w:t xml:space="preserve">) </w:t>
      </w:r>
      <w:r>
        <w:rPr>
          <w:rFonts w:ascii="Times New Roman" w:hAnsi="Times New Roman" w:cs="Times New Roman" w:hint="default"/>
          <w:lang w:val="en-US" w:eastAsia="zh-CN"/>
        </w:rPr>
        <w:t>round the sun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（2）The teacher told his class that light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travels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(</w:t>
      </w:r>
      <w:r>
        <w:rPr>
          <w:rFonts w:ascii="Times New Roman" w:hAnsi="Times New Roman" w:cs="Times New Roman" w:hint="default"/>
          <w:lang w:val="en-US" w:eastAsia="zh-CN"/>
        </w:rPr>
        <w:t>travel</w:t>
      </w:r>
      <w:r>
        <w:rPr>
          <w:rFonts w:ascii="Times New Roman" w:hAnsi="Times New Roman" w:cs="Times New Roman" w:hint="eastAsia"/>
          <w:lang w:val="en-US" w:eastAsia="zh-CN"/>
        </w:rPr>
        <w:t xml:space="preserve">) </w:t>
      </w:r>
      <w:r>
        <w:rPr>
          <w:rFonts w:ascii="Times New Roman" w:hAnsi="Times New Roman" w:cs="Times New Roman" w:hint="default"/>
          <w:lang w:val="en-US" w:eastAsia="zh-CN"/>
        </w:rPr>
        <w:t>faster than sound.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146685</wp:posOffset>
                </wp:positionV>
                <wp:extent cx="885825" cy="390525"/>
                <wp:effectExtent l="6350" t="26670" r="22225" b="20955"/>
                <wp:wrapNone/>
                <wp:docPr id="498" name="横卷形 4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93" type="#_x0000_t98" style="width:69.75pt;height:30.75pt;margin-top:11.55pt;margin-left:4.65pt;mso-height-relative:page;mso-width-relative:page;position:absolute;v-text-anchor:middle;z-index:25168486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 单项选择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1.Call you tell me why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lang w:val="en-US" w:eastAsia="zh-CN"/>
        </w:rPr>
        <w:t xml:space="preserve"> yesterday?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　A. you didn't come           B. did you not come  　      C. didn't you come           D. you don't come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2.I want to know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 his homework yesterday evening.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　A. if he finished              B. whether he had finished　　C. had she finished           D. has she finished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3.He said that April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 the _______ month of a year.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　A. is, third                    B. is, fourth                   C. was, fourth               D. was, third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4.—Would you like to go hiking if it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 fine this Saturday?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—I'd love to. But nobody knows if it _______.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A.is; will rain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B.is; rains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C.will be; will rain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D.will be; rains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三、宾语从句的否定转移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630" w:firstLineChars="3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在含有宾语从句的主从复合句中，当主句的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主语为第一人称</w:t>
      </w:r>
      <w:r>
        <w:rPr>
          <w:rFonts w:ascii="Times New Roman" w:hAnsi="Times New Roman" w:cs="Times New Roman" w:hint="eastAsia"/>
          <w:lang w:val="en-US" w:eastAsia="zh-CN"/>
        </w:rPr>
        <w:t>，且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谓语动词是think、believe、suppose、imagine</w:t>
      </w:r>
      <w:r>
        <w:rPr>
          <w:rFonts w:ascii="Times New Roman" w:hAnsi="Times New Roman" w:cs="Times New Roman" w:hint="eastAsia"/>
          <w:lang w:val="en-US" w:eastAsia="zh-CN"/>
        </w:rPr>
        <w:t>等时，要将宾语从句的否定词提前到主句中，即主句的谓语动词用否定形式，而宾语从句的谓语动词用肯定形式。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【归纳总结】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3723"/>
        <w:gridCol w:w="2522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47" w:type="dxa"/>
            <w:gridSpan w:val="2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DFDBD3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主句</w:t>
            </w:r>
          </w:p>
        </w:tc>
        <w:tc>
          <w:tcPr>
            <w:tcW w:w="2522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DFDBD3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从句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4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主语</w:t>
            </w:r>
          </w:p>
        </w:tc>
        <w:tc>
          <w:tcPr>
            <w:tcW w:w="3723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谓语</w:t>
            </w:r>
          </w:p>
        </w:tc>
        <w:tc>
          <w:tcPr>
            <w:tcW w:w="2522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动词/副词/形容词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4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第一人称（I / We）</w:t>
            </w:r>
          </w:p>
        </w:tc>
        <w:tc>
          <w:tcPr>
            <w:tcW w:w="3723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0F0F0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think / believe / suppose / imagine等</w:t>
            </w:r>
          </w:p>
        </w:tc>
        <w:tc>
          <w:tcPr>
            <w:tcW w:w="2522" w:type="dxa"/>
            <w:tcBorders>
              <w:top w:val="single" w:sz="4" w:space="0" w:color="B4A695"/>
              <w:left w:val="single" w:sz="4" w:space="0" w:color="B4A695"/>
              <w:bottom w:val="single" w:sz="4" w:space="0" w:color="B4A695"/>
              <w:right w:val="single" w:sz="4" w:space="0" w:color="B4A695"/>
            </w:tcBorders>
            <w:shd w:val="clear" w:color="auto" w:fill="FEFEFE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有否定意义</w:t>
            </w:r>
          </w:p>
        </w:tc>
      </w:tr>
    </w:tbl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四、宾语从句的简化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当宾语从句的主语和主句的主语相同， 且主句的谓语动词是know， remember， forget， learn， ask， tell，show，teach等时，从句可简化为“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疑问词＋不定式</w:t>
      </w:r>
      <w:r>
        <w:rPr>
          <w:rFonts w:ascii="Times New Roman" w:hAnsi="Times New Roman" w:cs="Times New Roman" w:hint="eastAsia"/>
          <w:lang w:val="en-US" w:eastAsia="zh-CN"/>
        </w:rPr>
        <w:t>”结构。</w:t>
      </w:r>
      <w:r>
        <w:rPr>
          <w:rFonts w:ascii="Times New Roman" w:hAnsi="Times New Roman" w:cs="Times New Roman" w:hint="eastAsia"/>
          <w:lang w:val="en-US" w:eastAsia="zh-CN"/>
        </w:rPr>
        <w:tab/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如：She doesn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know what she should do next.＝ She doesn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know what to do next. 她不知道下一步该做什么。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五、宾语从句的复合结构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在think、find、make等接有复合宾语的动词之后，为避免句子头重脚轻或关系模糊，常用it作形式宾语，而将真正作宾语的宾语从句放在宾语补足语之后，即用“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及物动词+it+宾语补足语+宾语从句</w:t>
      </w:r>
      <w:r>
        <w:rPr>
          <w:rFonts w:ascii="Times New Roman" w:hAnsi="Times New Roman" w:cs="Times New Roman" w:hint="eastAsia"/>
          <w:lang w:val="en-US" w:eastAsia="zh-CN"/>
        </w:rPr>
        <w:t>”结构。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如：I think it important that we should learn swimming well. 我认为我们应该学好游泳这件事很重要。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129540</wp:posOffset>
                </wp:positionV>
                <wp:extent cx="885825" cy="390525"/>
                <wp:effectExtent l="6350" t="26670" r="22225" b="20955"/>
                <wp:wrapNone/>
                <wp:docPr id="499" name="横卷形 4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94" type="#_x0000_t98" style="width:69.75pt;height:30.75pt;margin-top:10.2pt;margin-left:-0.15pt;mso-height-relative:page;mso-width-relative:page;position:absolute;v-text-anchor:middle;z-index:25168691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单项选择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1.（2023·西藏·统考中考真题）—Could you tell me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 xml:space="preserve">____?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—Sure. I will show you the steps.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A．how can I pay online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  B．what can I pay online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C．how I can pay online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  D．what I can pay online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2.（2023·湖北襄阳·统考中考真题）—I wonder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—There is a new parking lot across the street from here.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A．where I can park my car                            B．where can I park my car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C．how long I should park my car                       D．how long should I park my car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3.（2023·湖北黄石·统考中考真题）—Could you tell me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—About an hour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drive.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A．how long it takes to get to Yangxin                    B．how long does it take to get to Yangxin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C．how far is it from Huangshi to Yangxin                 D．how far it is from Huangshi to Yangxin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4.（2022·广西百色·中考真题）I don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know if it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_____ tomorrow, but if it _________, 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ll stay at home.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A．will rain; rains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B．will rain; will rain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C．rains; will rain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D．rains; rains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5.（2022·广西玉林·统考中考真题）—As a teenager, do you know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when you are in trouble?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—Yes, I can ask my parents, teachers or any other adult I trust.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A．who can you ask for help                             B．how can you ask for help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C．who you can ask for help                             D．how you can ask for help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6.（2022·四川广元·统考中考真题）—The 2022 Winter Olympics was held in China. Do you know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—Yes. In Beijing and Zhangjiakou.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A．when it was held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        B．when was it held</w:t>
      </w:r>
      <w:r>
        <w:rPr>
          <w:rFonts w:ascii="Times New Roman" w:hAnsi="Times New Roman" w:cs="Times New Roman" w:hint="eastAsia"/>
          <w:lang w:val="en-US" w:eastAsia="zh-CN"/>
        </w:rPr>
        <w:tab/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C．which cities was it held in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D．which cities it was held in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7.（2023·北京房山·统考一模）—Can you tell me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_____ along the Silk Road?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—It helped me understand the history of the main cities.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A．why did you go for a holiday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B．why you went for a holiday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C．when did you go for a holiday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D．when you went for a holiday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8.（2022·江苏南通·统考中考真题）Sandy asked the boy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A．why did he like English films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B．how he will improve his English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C．why he read the English magazine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D．how many new words he has learned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9.（2023·江苏常州·统考中考真题）Could you tell me something about Qu Qiubai? I need to know about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A．how many books did he publish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B．that he studied and worked in Russia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C．which part of Changzhou did he live in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D．what foreign languages he could speak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10.（2023·内蒙古呼和浩特·统考中考真题）—You look so happy. Could you please tell me___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 xml:space="preserve">____?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—Sure.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A．that you visited your grandparents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B．who did you spend the holiday with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C．what place you have visited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D．when did you watch a football match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11.（2021·甘肃甘南·统考中考真题）—I haven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decided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ll go for my summer holidays.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—Why not choose Laga Mountain?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A．how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B．when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C．where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考点二：定语从句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一、语法概述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在复合句中，修饰某一名词或者代词的从句叫定语从句。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被定语从句修饰的名词或者代词叫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b w:val="0"/>
          <w:bCs w:val="0"/>
          <w:color w:val="FF0000"/>
          <w:szCs w:val="21"/>
          <w:highlight w:val="yellow"/>
          <w:u w:val="single" w:color="000000"/>
          <w:lang w:val="en-US" w:eastAsia="zh-CN"/>
        </w:rPr>
        <w:t>先行词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>，定语从句一般跟在先行词的后面。引导定语从句的词叫关系词，它有关系代词和关系副词之分，常见的关系代词有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hint="eastAsia"/>
          <w:b w:val="0"/>
          <w:bCs w:val="0"/>
          <w:color w:val="FF0000"/>
          <w:szCs w:val="21"/>
          <w:u w:val="single" w:color="000000"/>
          <w:lang w:val="en-US" w:eastAsia="zh-CN"/>
        </w:rPr>
        <w:t xml:space="preserve">that  </w:t>
      </w:r>
      <w:r>
        <w:rPr>
          <w:rFonts w:ascii="Times New Roman" w:hAnsi="Times New Roman" w:cs="Times New Roman" w:hint="eastAsia"/>
          <w:lang w:val="en-US" w:eastAsia="zh-CN"/>
        </w:rPr>
        <w:t>、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hint="eastAsia"/>
          <w:b w:val="0"/>
          <w:bCs w:val="0"/>
          <w:color w:val="FF0000"/>
          <w:szCs w:val="21"/>
          <w:u w:val="single" w:color="000000"/>
          <w:lang w:val="en-US" w:eastAsia="zh-CN"/>
        </w:rPr>
        <w:t xml:space="preserve">which  </w:t>
      </w:r>
      <w:r>
        <w:rPr>
          <w:rFonts w:ascii="Times New Roman" w:hAnsi="Times New Roman" w:cs="Times New Roman" w:hint="eastAsia"/>
          <w:lang w:val="en-US" w:eastAsia="zh-CN"/>
        </w:rPr>
        <w:t>、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hint="eastAsia"/>
          <w:b w:val="0"/>
          <w:bCs w:val="0"/>
          <w:color w:val="FF0000"/>
          <w:szCs w:val="21"/>
          <w:u w:val="single" w:color="000000"/>
          <w:lang w:val="en-US" w:eastAsia="zh-CN"/>
        </w:rPr>
        <w:t xml:space="preserve">who  </w:t>
      </w:r>
      <w:r>
        <w:rPr>
          <w:rFonts w:ascii="Times New Roman" w:hAnsi="Times New Roman" w:cs="Times New Roman" w:hint="eastAsia"/>
          <w:lang w:val="en-US" w:eastAsia="zh-CN"/>
        </w:rPr>
        <w:t>、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hint="eastAsia"/>
          <w:b w:val="0"/>
          <w:bCs w:val="0"/>
          <w:color w:val="FF0000"/>
          <w:szCs w:val="21"/>
          <w:u w:val="single" w:color="000000"/>
          <w:lang w:val="en-US" w:eastAsia="zh-CN"/>
        </w:rPr>
        <w:t xml:space="preserve">whom </w:t>
      </w:r>
      <w:r>
        <w:rPr>
          <w:rFonts w:ascii="Times New Roman" w:hAnsi="Times New Roman" w:cs="Times New Roman" w:hint="eastAsia"/>
          <w:lang w:val="en-US" w:eastAsia="zh-CN"/>
        </w:rPr>
        <w:t>、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b w:val="0"/>
          <w:bCs w:val="0"/>
          <w:color w:val="FF0000"/>
          <w:szCs w:val="21"/>
          <w:u w:val="single" w:color="000000"/>
          <w:lang w:val="en-US" w:eastAsia="zh-CN"/>
        </w:rPr>
        <w:t xml:space="preserve">whose  </w:t>
      </w:r>
      <w:r>
        <w:rPr>
          <w:rFonts w:ascii="Times New Roman" w:hAnsi="Times New Roman" w:cs="Times New Roman" w:hint="eastAsia"/>
          <w:lang w:val="en-US" w:eastAsia="zh-CN"/>
        </w:rPr>
        <w:t>；常见的关系副词有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b w:val="0"/>
          <w:bCs w:val="0"/>
          <w:color w:val="FF0000"/>
          <w:szCs w:val="21"/>
          <w:u w:val="single" w:color="000000"/>
          <w:lang w:val="en-US" w:eastAsia="zh-CN"/>
        </w:rPr>
        <w:t xml:space="preserve">when </w:t>
      </w:r>
      <w:r>
        <w:rPr>
          <w:rFonts w:ascii="Times New Roman" w:hAnsi="Times New Roman" w:cs="Times New Roman" w:hint="eastAsia"/>
          <w:lang w:val="en-US" w:eastAsia="zh-CN"/>
        </w:rPr>
        <w:t>、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b w:val="0"/>
          <w:bCs w:val="0"/>
          <w:color w:val="FF0000"/>
          <w:szCs w:val="21"/>
          <w:u w:val="single" w:color="000000"/>
          <w:lang w:val="en-US" w:eastAsia="zh-CN"/>
        </w:rPr>
        <w:t xml:space="preserve">where </w:t>
      </w:r>
      <w:r>
        <w:rPr>
          <w:rFonts w:ascii="Times New Roman" w:hAnsi="Times New Roman" w:cs="Times New Roman" w:hint="eastAsia"/>
          <w:lang w:val="en-US" w:eastAsia="zh-CN"/>
        </w:rPr>
        <w:t>、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b w:val="0"/>
          <w:bCs w:val="0"/>
          <w:color w:val="FF0000"/>
          <w:szCs w:val="21"/>
          <w:u w:val="single" w:color="000000"/>
          <w:lang w:val="en-US" w:eastAsia="zh-CN"/>
        </w:rPr>
        <w:t xml:space="preserve">why  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1379855</wp:posOffset>
                </wp:positionH>
                <wp:positionV relativeFrom="paragraph">
                  <wp:posOffset>54610</wp:posOffset>
                </wp:positionV>
                <wp:extent cx="3133090" cy="1172210"/>
                <wp:effectExtent l="6350" t="6350" r="22860" b="21590"/>
                <wp:wrapNone/>
                <wp:docPr id="500" name="组合 50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133090" cy="1172210"/>
                          <a:chOff x="3496" y="73739"/>
                          <a:chExt cx="4934" cy="1846"/>
                        </a:xfrm>
                      </wpg:grpSpPr>
                      <wps:wsp xmlns:wps="http://schemas.microsoft.com/office/word/2010/wordprocessingShape">
                        <wps:cNvPr id="501" name="直接箭头连接符 11"/>
                        <wps:cNvCnPr/>
                        <wps:spPr>
                          <a:xfrm>
                            <a:off x="4496" y="74800"/>
                            <a:ext cx="0" cy="31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4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02" name="直接箭头连接符 13"/>
                        <wps:cNvCnPr/>
                        <wps:spPr>
                          <a:xfrm>
                            <a:off x="5650" y="74802"/>
                            <a:ext cx="0" cy="31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03" name="组合 2"/>
                        <wpg:cNvGrpSpPr/>
                        <wpg:grpSpPr>
                          <a:xfrm>
                            <a:off x="3496" y="73739"/>
                            <a:ext cx="4934" cy="1846"/>
                            <a:chOff x="3496" y="73739"/>
                            <a:chExt cx="4934" cy="1846"/>
                          </a:xfrm>
                        </wpg:grpSpPr>
                        <wps:wsp xmlns:wps="http://schemas.microsoft.com/office/word/2010/wordprocessingShape">
                          <wps:cNvPr id="504" name="左大括号 1"/>
                          <wps:cNvSpPr/>
                          <wps:spPr>
                            <a:xfrm rot="5400000">
                              <a:off x="4178" y="73616"/>
                              <a:ext cx="225" cy="1590"/>
                            </a:xfrm>
                            <a:prstGeom prst="leftBrace">
                              <a:avLst/>
                            </a:prstGeom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505" name="圆角矩形 9"/>
                          <wps:cNvSpPr/>
                          <wps:spPr>
                            <a:xfrm>
                              <a:off x="3837" y="73742"/>
                              <a:ext cx="909" cy="491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eastAsia"/>
                                    <w:color w:val="00B0F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B0F0"/>
                                    <w:lang w:val="en-US" w:eastAsia="zh-CN"/>
                                  </w:rPr>
                                  <w:t>主句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06" name="圆角矩形 12"/>
                          <wps:cNvSpPr/>
                          <wps:spPr>
                            <a:xfrm>
                              <a:off x="4006" y="75118"/>
                              <a:ext cx="1012" cy="46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eastAsia"/>
                                    <w:color w:val="92D05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92D050"/>
                                    <w:lang w:val="en-US" w:eastAsia="zh-CN"/>
                                  </w:rPr>
                                  <w:t>先行词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07" name="圆角矩形 14"/>
                          <wps:cNvSpPr/>
                          <wps:spPr>
                            <a:xfrm>
                              <a:off x="5203" y="75107"/>
                              <a:ext cx="1059" cy="47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eastAsia"/>
                                    <w:color w:val="EE822F" w:themeColor="accent2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EE822F" w:themeColor="accent2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w:t>关系词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08" name="左大括号 15"/>
                          <wps:cNvSpPr/>
                          <wps:spPr>
                            <a:xfrm rot="5400000">
                              <a:off x="6915" y="72979"/>
                              <a:ext cx="210" cy="2819"/>
                            </a:xfrm>
                            <a:prstGeom prst="leftBrace">
                              <a:avLst/>
                            </a:prstGeom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509" name="圆角矩形 16"/>
                          <wps:cNvSpPr/>
                          <wps:spPr>
                            <a:xfrm>
                              <a:off x="6428" y="73739"/>
                              <a:ext cx="1215" cy="46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eastAsia"/>
                                    <w:color w:val="00B0F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B0F0"/>
                                    <w:lang w:val="en-US" w:eastAsia="zh-CN"/>
                                  </w:rPr>
                                  <w:t>定语从句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95" style="width:246.7pt;height:92.3pt;margin-top:4.3pt;margin-left:108.65pt;mso-height-relative:page;mso-width-relative:page;position:absolute;z-index:251688960" coordorigin="3496,73739" coordsize="4934,1846">
                <o:lock v:ext="edit" aspectratio="f"/>
                <v:shape id="直接箭头连接符 11" o:spid="_x0000_s1096" type="#_x0000_t32" style="width:0;height:315;left:4496;position:absolute;top:74800" coordsize="21600,21600" filled="f" stroked="t" strokecolor="#75bd42">
                  <v:stroke joinstyle="miter" endarrow="open"/>
                  <o:lock v:ext="edit" aspectratio="f"/>
                </v:shape>
                <v:shape id="直接箭头连接符 13" o:spid="_x0000_s1097" type="#_x0000_t32" style="width:0;height:315;left:5650;position:absolute;top:74802" coordsize="21600,21600" filled="f" stroked="t" strokecolor="#ee822f">
                  <v:stroke joinstyle="miter" endarrow="open"/>
                  <o:lock v:ext="edit" aspectratio="f"/>
                </v:shape>
                <v:group id="组合 2" o:spid="_x0000_s1098" style="width:4934;height:1846;left:3496;position:absolute;top:73739" coordorigin="3496,73739" coordsize="4934,1846">
                  <o:lock v:ext="edit" aspectratio="f"/>
                  <v:shape id="左大括号 1" o:spid="_x0000_s1099" type="#_x0000_t87" style="width:225;height:1590;left:4178;position:absolute;rotation:90;top:73616" coordsize="21600,21600" adj="254,10800" filled="f" stroked="t" strokecolor="#4874cb">
                    <v:stroke joinstyle="miter"/>
                    <o:lock v:ext="edit" aspectratio="f"/>
                  </v:shape>
                  <v:roundrect id="圆角矩形 9" o:spid="_x0000_s1100" style="width:909;height:491;left:3837;position:absolute;top:73742;v-text-anchor:middle" arcsize="10923f" coordsize="21600,21600" filled="f" stroked="t" strokecolor="#4874cb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eastAsia"/>
                              <w:color w:val="00B0F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color w:val="00B0F0"/>
                              <w:lang w:val="en-US" w:eastAsia="zh-CN"/>
                            </w:rPr>
                            <w:t>主句</w:t>
                          </w:r>
                        </w:p>
                      </w:txbxContent>
                    </v:textbox>
                  </v:roundrect>
                  <v:roundrect id="圆角矩形 12" o:spid="_x0000_s1101" style="width:1012;height:467;left:4006;position:absolute;top:75118;v-text-anchor:middle" arcsize="10923f" coordsize="21600,21600" filled="f" stroked="t" strokecolor="#75bd42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eastAsia"/>
                              <w:color w:val="92D05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color w:val="92D050"/>
                              <w:lang w:val="en-US" w:eastAsia="zh-CN"/>
                            </w:rPr>
                            <w:t>先行词</w:t>
                          </w:r>
                        </w:p>
                      </w:txbxContent>
                    </v:textbox>
                  </v:roundrect>
                  <v:roundrect id="圆角矩形 14" o:spid="_x0000_s1102" style="width:1059;height:477;left:5203;position:absolute;top:75107;v-text-anchor:middle" arcsize="10923f" coordsize="21600,21600" filled="f" stroked="t" strokecolor="#ee822f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eastAsia"/>
                              <w:color w:val="EE822F" w:themeColor="accent2"/>
                              <w:lang w:val="en-US" w:eastAsia="zh-CN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EE822F" w:themeColor="accent2"/>
                              <w:lang w:val="en-US" w:eastAsia="zh-CN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w:t>关系词</w:t>
                          </w:r>
                        </w:p>
                      </w:txbxContent>
                    </v:textbox>
                  </v:roundrect>
                  <v:shape id="左大括号 15" o:spid="_x0000_s1103" type="#_x0000_t87" style="width:210;height:2819;left:6915;position:absolute;rotation:90;top:72979" coordsize="21600,21600" adj="134,10800" filled="f" stroked="t" strokecolor="#4874cb">
                    <v:stroke joinstyle="miter"/>
                    <o:lock v:ext="edit" aspectratio="f"/>
                  </v:shape>
                  <v:roundrect id="圆角矩形 16" o:spid="_x0000_s1104" style="width:1215;height:467;left:6428;position:absolute;top:73739;v-text-anchor:middle" arcsize="10923f" coordsize="21600,21600" filled="f" stroked="t" strokecolor="#4874cb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eastAsia"/>
                              <w:color w:val="00B0F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color w:val="00B0F0"/>
                              <w:lang w:val="en-US" w:eastAsia="zh-CN"/>
                            </w:rPr>
                            <w:t>定语从句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p>
      <w:pPr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ascii="Times New Roman" w:hAnsi="Times New Roman" w:cs="Times New Roman" w:hint="eastAsia"/>
          <w:b w:val="0"/>
          <w:bCs w:val="0"/>
          <w:sz w:val="24"/>
          <w:szCs w:val="22"/>
          <w:lang w:val="en-US" w:eastAsia="zh-CN"/>
        </w:rPr>
      </w:pPr>
    </w:p>
    <w:p>
      <w:pPr>
        <w:numPr>
          <w:ilvl w:val="0"/>
          <w:numId w:val="0"/>
        </w:numPr>
        <w:adjustRightInd w:val="0"/>
        <w:snapToGrid w:val="0"/>
        <w:spacing w:line="360" w:lineRule="auto"/>
        <w:ind w:firstLine="1680" w:firstLineChars="700"/>
        <w:jc w:val="both"/>
        <w:rPr>
          <w:rFonts w:ascii="Times New Roman" w:hAnsi="Times New Roman" w:cs="Times New Roman" w:hint="eastAsia"/>
          <w:b w:val="0"/>
          <w:bCs w:val="0"/>
          <w:sz w:val="24"/>
          <w:szCs w:val="22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4"/>
          <w:szCs w:val="22"/>
          <w:lang w:val="en-US" w:eastAsia="zh-CN"/>
        </w:rPr>
        <w:t xml:space="preserve">Football is a </w:t>
      </w:r>
      <w:r>
        <w:rPr>
          <w:rFonts w:ascii="Times New Roman" w:hAnsi="Times New Roman" w:cs="Times New Roman" w:hint="eastAsia"/>
          <w:b w:val="0"/>
          <w:bCs w:val="0"/>
          <w:sz w:val="24"/>
          <w:szCs w:val="22"/>
          <w:u w:val="thick" w:color="92D050"/>
          <w:lang w:val="en-US" w:eastAsia="zh-CN"/>
        </w:rPr>
        <w:t>game</w:t>
      </w:r>
      <w:r>
        <w:rPr>
          <w:rFonts w:ascii="Times New Roman" w:hAnsi="Times New Roman" w:cs="Times New Roman" w:hint="eastAsia"/>
          <w:b w:val="0"/>
          <w:bCs w:val="0"/>
          <w:sz w:val="24"/>
          <w:szCs w:val="22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sz w:val="24"/>
          <w:szCs w:val="22"/>
          <w:u w:val="thick" w:color="EE822F"/>
          <w:lang w:val="en-US" w:eastAsia="zh-CN"/>
        </w:rPr>
        <w:t>that/which</w:t>
      </w:r>
      <w:r>
        <w:rPr>
          <w:rFonts w:ascii="Times New Roman" w:hAnsi="Times New Roman" w:cs="Times New Roman" w:hint="eastAsia"/>
          <w:b w:val="0"/>
          <w:bCs w:val="0"/>
          <w:sz w:val="24"/>
          <w:szCs w:val="22"/>
          <w:lang w:val="en-US" w:eastAsia="zh-CN"/>
        </w:rPr>
        <w:t xml:space="preserve"> is loved by most boys.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二、引导定语从句的关系词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（一）关系代词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630" w:firstLineChars="3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关系代词放在先行词和定语从句之间，起连接作用，同时又作定语从句的一个成分。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968"/>
        <w:gridCol w:w="1309"/>
        <w:gridCol w:w="5049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EEE1D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关系代词</w:t>
            </w:r>
          </w:p>
        </w:tc>
        <w:tc>
          <w:tcPr>
            <w:tcW w:w="968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EEE1D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先行词</w:t>
            </w:r>
          </w:p>
        </w:tc>
        <w:tc>
          <w:tcPr>
            <w:tcW w:w="13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EEE1D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功能</w:t>
            </w:r>
          </w:p>
        </w:tc>
        <w:tc>
          <w:tcPr>
            <w:tcW w:w="504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EEE1D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who</w:t>
            </w:r>
          </w:p>
        </w:tc>
        <w:tc>
          <w:tcPr>
            <w:tcW w:w="968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人</w:t>
            </w:r>
          </w:p>
        </w:tc>
        <w:tc>
          <w:tcPr>
            <w:tcW w:w="13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主语、宾语</w:t>
            </w:r>
          </w:p>
        </w:tc>
        <w:tc>
          <w:tcPr>
            <w:tcW w:w="504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Do you know the girl who often comes here?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whom</w:t>
            </w:r>
          </w:p>
        </w:tc>
        <w:tc>
          <w:tcPr>
            <w:tcW w:w="968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人</w:t>
            </w:r>
          </w:p>
        </w:tc>
        <w:tc>
          <w:tcPr>
            <w:tcW w:w="13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宾语</w:t>
            </w:r>
          </w:p>
        </w:tc>
        <w:tc>
          <w:tcPr>
            <w:tcW w:w="504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He is the boy (whom) I talked with just now.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that</w:t>
            </w:r>
          </w:p>
        </w:tc>
        <w:tc>
          <w:tcPr>
            <w:tcW w:w="968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人、物</w:t>
            </w:r>
          </w:p>
        </w:tc>
        <w:tc>
          <w:tcPr>
            <w:tcW w:w="13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主语、宾语</w:t>
            </w:r>
          </w:p>
        </w:tc>
        <w:tc>
          <w:tcPr>
            <w:tcW w:w="504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I saw the man who/that closed the door.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A dictionary is a book that gives the meanings of words.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which</w:t>
            </w:r>
          </w:p>
        </w:tc>
        <w:tc>
          <w:tcPr>
            <w:tcW w:w="968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物</w:t>
            </w:r>
          </w:p>
        </w:tc>
        <w:tc>
          <w:tcPr>
            <w:tcW w:w="13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主语、宾语</w:t>
            </w:r>
          </w:p>
        </w:tc>
        <w:tc>
          <w:tcPr>
            <w:tcW w:w="504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I like the books which were written by Lu Xun.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whose</w:t>
            </w:r>
          </w:p>
        </w:tc>
        <w:tc>
          <w:tcPr>
            <w:tcW w:w="968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人、物</w:t>
            </w:r>
          </w:p>
        </w:tc>
        <w:tc>
          <w:tcPr>
            <w:tcW w:w="130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定语</w:t>
            </w:r>
          </w:p>
        </w:tc>
        <w:tc>
          <w:tcPr>
            <w:tcW w:w="5049" w:type="dxa"/>
            <w:tcBorders>
              <w:top w:val="single" w:sz="4" w:space="0" w:color="D6AFAC"/>
              <w:left w:val="single" w:sz="4" w:space="0" w:color="D6AFAC"/>
              <w:bottom w:val="single" w:sz="4" w:space="0" w:color="D6AFAC"/>
              <w:right w:val="single" w:sz="4" w:space="0" w:color="D6AFAC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What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 the name of the boy whose father is a doctor?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I live in a house whose windows face the south.</w:t>
            </w:r>
          </w:p>
        </w:tc>
      </w:tr>
    </w:tbl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【注意】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当关系代词在从句中作主语时，</w:t>
      </w:r>
      <w:r>
        <w:rPr>
          <w:rFonts w:ascii="Times New Roman" w:hAnsi="Times New Roman" w:cs="Times New Roman"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从句的谓语动词要与先行词的单复数形式保持一致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ascii="Times New Roman" w:hAnsi="Times New Roman" w:cs="Times New Roman"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The boys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who </w:t>
      </w:r>
      <w:r>
        <w:rPr>
          <w:rFonts w:ascii="Times New Roman" w:hAnsi="Times New Roman" w:cs="Times New Roman"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are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playing basketball are my friends. 正在打篮球的那些男孩是我的朋友。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The boy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who </w:t>
      </w:r>
      <w:r>
        <w:rPr>
          <w:rFonts w:ascii="Times New Roman" w:hAnsi="Times New Roman" w:cs="Times New Roman"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is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playing basketball is my good friend. 正在打篮球的那个男孩是我的好朋友。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【练一练】</w:t>
      </w:r>
      <w:r>
        <w:rPr>
          <w:rFonts w:ascii="Times New Roman" w:hAnsi="Times New Roman" w:cs="Times New Roman" w:hint="eastAsia"/>
          <w:lang w:val="en-US" w:eastAsia="zh-CN"/>
        </w:rPr>
        <w:t>用合适的关系代词填空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 A clock is a machine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which/that</w:t>
      </w:r>
      <w:r>
        <w:rPr>
          <w:rFonts w:ascii="Times New Roman" w:hAnsi="Times New Roman" w:cs="Times New Roman" w:hint="eastAsia"/>
          <w:lang w:val="en-US" w:eastAsia="zh-CN"/>
        </w:rPr>
        <w:t>___ tells people the time.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 The panda is a kind of animal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which/that</w:t>
      </w:r>
      <w:r>
        <w:rPr>
          <w:rFonts w:ascii="Times New Roman" w:hAnsi="Times New Roman" w:cs="Times New Roman" w:hint="eastAsia"/>
          <w:lang w:val="en-US" w:eastAsia="zh-CN"/>
        </w:rPr>
        <w:t>___ can be found only in China.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 April 1st is the day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which/that</w:t>
      </w:r>
      <w:r>
        <w:rPr>
          <w:rFonts w:ascii="Times New Roman" w:hAnsi="Times New Roman" w:cs="Times New Roman" w:hint="eastAsia"/>
          <w:lang w:val="en-US" w:eastAsia="zh-CN"/>
        </w:rPr>
        <w:t>___ is called Fool's Day in the West.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 Where is the woman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whose</w:t>
      </w:r>
      <w:r>
        <w:rPr>
          <w:rFonts w:ascii="Times New Roman" w:hAnsi="Times New Roman" w:cs="Times New Roman" w:hint="eastAsia"/>
          <w:lang w:val="en-US" w:eastAsia="zh-CN"/>
        </w:rPr>
        <w:t>____ watch was stolen yesterday?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 The woman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who/that</w:t>
      </w:r>
      <w:r>
        <w:rPr>
          <w:rFonts w:ascii="Times New Roman" w:hAnsi="Times New Roman" w:cs="Times New Roman" w:hint="eastAsia"/>
          <w:lang w:val="en-US" w:eastAsia="zh-CN"/>
        </w:rPr>
        <w:t>___ you visited last week is a famous writer.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（二）关系副词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968"/>
        <w:gridCol w:w="1309"/>
        <w:gridCol w:w="5049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DCE4E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关系副词</w:t>
            </w:r>
          </w:p>
        </w:tc>
        <w:tc>
          <w:tcPr>
            <w:tcW w:w="968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DCE4E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先行词</w:t>
            </w:r>
          </w:p>
        </w:tc>
        <w:tc>
          <w:tcPr>
            <w:tcW w:w="130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DCE4E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功能</w:t>
            </w:r>
          </w:p>
        </w:tc>
        <w:tc>
          <w:tcPr>
            <w:tcW w:w="504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DCE4E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where</w:t>
            </w:r>
          </w:p>
        </w:tc>
        <w:tc>
          <w:tcPr>
            <w:tcW w:w="968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地点</w:t>
            </w:r>
          </w:p>
        </w:tc>
        <w:tc>
          <w:tcPr>
            <w:tcW w:w="130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地点状语</w:t>
            </w:r>
          </w:p>
        </w:tc>
        <w:tc>
          <w:tcPr>
            <w:tcW w:w="504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This is the place where I studied last year.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when</w:t>
            </w:r>
          </w:p>
        </w:tc>
        <w:tc>
          <w:tcPr>
            <w:tcW w:w="968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时间</w:t>
            </w:r>
          </w:p>
        </w:tc>
        <w:tc>
          <w:tcPr>
            <w:tcW w:w="130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时间状语</w:t>
            </w:r>
          </w:p>
        </w:tc>
        <w:tc>
          <w:tcPr>
            <w:tcW w:w="504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I still remember the day when our new school was built.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why</w:t>
            </w:r>
          </w:p>
        </w:tc>
        <w:tc>
          <w:tcPr>
            <w:tcW w:w="968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0F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原因</w:t>
            </w:r>
          </w:p>
        </w:tc>
        <w:tc>
          <w:tcPr>
            <w:tcW w:w="130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原因状语</w:t>
            </w:r>
          </w:p>
        </w:tc>
        <w:tc>
          <w:tcPr>
            <w:tcW w:w="5049" w:type="dxa"/>
            <w:tcBorders>
              <w:top w:val="single" w:sz="4" w:space="0" w:color="A2B7B2"/>
              <w:left w:val="single" w:sz="4" w:space="0" w:color="A2B7B2"/>
              <w:bottom w:val="single" w:sz="4" w:space="0" w:color="A2B7B2"/>
              <w:right w:val="single" w:sz="4" w:space="0" w:color="A2B7B2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Please tell me the reason why you were late.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【注意】</w:t>
      </w:r>
      <w:r>
        <w:rPr>
          <w:rFonts w:ascii="Times New Roman" w:hAnsi="Times New Roman" w:cs="Times New Roman" w:hint="default"/>
          <w:lang w:val="en-US" w:eastAsia="zh-CN"/>
        </w:rPr>
        <w:t>如果表示时间或地点的名词在从句中作主语或宾语，关系词要用that/which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Eg.I won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t forget </w:t>
      </w:r>
      <w:r>
        <w:rPr>
          <w:rFonts w:ascii="Times New Roman" w:hAnsi="Times New Roman" w:cs="Times New Roman" w:hint="eastAsia"/>
          <w:u w:val="thick" w:color="FF0000"/>
          <w:lang w:val="en-US" w:eastAsia="zh-CN"/>
        </w:rPr>
        <w:t>the time</w:t>
      </w:r>
      <w:r>
        <w:rPr>
          <w:rFonts w:ascii="Times New Roman" w:hAnsi="Times New Roman" w:cs="Times New Roman" w:hint="eastAsia"/>
          <w:lang w:val="en-US" w:eastAsia="zh-CN"/>
        </w:rPr>
        <w:t xml:space="preserve"> that/which we spent in the countryside. 我不会忘记我们在乡村读过的那段时光。（that/which在从句中作spent的宾语）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【练一练】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用合适的关系词填空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1.I still remember the day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when</w:t>
      </w:r>
      <w:r>
        <w:rPr>
          <w:rFonts w:ascii="Times New Roman" w:hAnsi="Times New Roman" w:cs="Times New Roman" w:hint="eastAsia"/>
          <w:lang w:val="en-US" w:eastAsia="zh-CN"/>
        </w:rPr>
        <w:t>__ I first came to Beijing.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2.I know the reason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why</w:t>
      </w:r>
      <w:r>
        <w:rPr>
          <w:rFonts w:ascii="Times New Roman" w:hAnsi="Times New Roman" w:cs="Times New Roman" w:hint="eastAsia"/>
          <w:lang w:val="en-US" w:eastAsia="zh-CN"/>
        </w:rPr>
        <w:t>___ he came late.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3.I still remember the time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when</w:t>
      </w:r>
      <w:r>
        <w:rPr>
          <w:rFonts w:ascii="Times New Roman" w:hAnsi="Times New Roman" w:cs="Times New Roman" w:hint="eastAsia"/>
          <w:lang w:val="en-US" w:eastAsia="zh-CN"/>
        </w:rPr>
        <w:t>___ I lived in the countryside.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4.This is the house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where</w:t>
      </w:r>
      <w:r>
        <w:rPr>
          <w:rFonts w:ascii="Times New Roman" w:hAnsi="Times New Roman" w:cs="Times New Roman" w:hint="eastAsia"/>
          <w:lang w:val="en-US" w:eastAsia="zh-CN"/>
        </w:rPr>
        <w:t>__ I lived two years ago.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5.The library 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which/that</w:t>
      </w:r>
      <w:r>
        <w:rPr>
          <w:rFonts w:ascii="Times New Roman" w:hAnsi="Times New Roman" w:cs="Times New Roman" w:hint="eastAsia"/>
          <w:lang w:val="en-US" w:eastAsia="zh-CN"/>
        </w:rPr>
        <w:t>_ you visited yesterday was built in 1990.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6.The reason 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which/that</w:t>
      </w:r>
      <w:r>
        <w:rPr>
          <w:rFonts w:ascii="Times New Roman" w:hAnsi="Times New Roman" w:cs="Times New Roman" w:hint="eastAsia"/>
          <w:lang w:val="en-US" w:eastAsia="zh-CN"/>
        </w:rPr>
        <w:t>_ she gave was not true.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三、定语从句关系代词的特殊用法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Times New Roman" w:hAnsi="Times New Roman" w:cs="Times New Roman" w:hint="default"/>
          <w:b w:val="0"/>
          <w:b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（一）</w:t>
      </w:r>
      <w:r>
        <w:rPr>
          <w:rFonts w:ascii="Times New Roman" w:hAnsi="Times New Roman" w:cs="Times New Roman" w:hint="eastAsia"/>
          <w:b w:val="0"/>
          <w:bCs/>
          <w:sz w:val="21"/>
          <w:szCs w:val="21"/>
          <w:lang w:val="en-US" w:eastAsia="zh-CN"/>
        </w:rPr>
        <w:t>只能用关系代词that而不用which的情况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 当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先行词是</w:t>
      </w:r>
      <w:r>
        <w:rPr>
          <w:rFonts w:ascii="Times New Roman" w:hAnsi="Times New Roman" w:cs="Times New Roman" w:hint="eastAsia"/>
          <w:lang w:val="en-US" w:eastAsia="zh-CN"/>
        </w:rPr>
        <w:t>all、any、something、anything、everything、nothing、much、little、few、none等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不定代词</w:t>
      </w:r>
      <w:r>
        <w:rPr>
          <w:rFonts w:ascii="Times New Roman" w:hAnsi="Times New Roman" w:cs="Times New Roman" w:hint="eastAsia"/>
          <w:lang w:val="en-US" w:eastAsia="zh-CN"/>
        </w:rPr>
        <w:t>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 xml:space="preserve">Is there </w:t>
      </w:r>
      <w:r>
        <w:rPr>
          <w:rFonts w:ascii="Times New Roman" w:hAnsi="Times New Roman" w:cs="Times New Roman" w:hint="eastAsia"/>
          <w:u w:val="thick" w:color="FF0000"/>
          <w:lang w:val="en-US" w:eastAsia="zh-CN"/>
        </w:rPr>
        <w:t>anything</w:t>
      </w:r>
      <w:r>
        <w:rPr>
          <w:rFonts w:ascii="Times New Roman" w:hAnsi="Times New Roman" w:cs="Times New Roman" w:hint="eastAsia"/>
          <w:lang w:val="en-US" w:eastAsia="zh-CN"/>
        </w:rPr>
        <w:t xml:space="preserve"> that you don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understand? 你有什么不懂的地方吗？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u w:val="thick" w:color="FF0000"/>
          <w:lang w:val="en-US" w:eastAsia="zh-CN"/>
        </w:rPr>
        <w:t>All</w:t>
      </w:r>
      <w:r>
        <w:rPr>
          <w:rFonts w:ascii="Times New Roman" w:hAnsi="Times New Roman" w:cs="Times New Roman" w:hint="eastAsia"/>
          <w:lang w:val="en-US" w:eastAsia="zh-CN"/>
        </w:rPr>
        <w:t xml:space="preserve"> that can be done must be done. 凡是能做的都必须做。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 当先行词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被形容词的最高级或序数词修饰</w:t>
      </w:r>
      <w:r>
        <w:rPr>
          <w:rFonts w:ascii="Times New Roman" w:hAnsi="Times New Roman" w:cs="Times New Roman" w:hint="eastAsia"/>
          <w:lang w:val="en-US" w:eastAsia="zh-CN"/>
        </w:rPr>
        <w:t>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 xml:space="preserve">That is one of </w:t>
      </w:r>
      <w:r>
        <w:rPr>
          <w:rFonts w:ascii="Times New Roman" w:hAnsi="Times New Roman" w:cs="Times New Roman" w:hint="eastAsia"/>
          <w:u w:val="thick" w:color="FF0000"/>
          <w:lang w:val="en-US" w:eastAsia="zh-CN"/>
        </w:rPr>
        <w:t>the most interesting books</w:t>
      </w:r>
      <w:r>
        <w:rPr>
          <w:rFonts w:ascii="Times New Roman" w:hAnsi="Times New Roman" w:cs="Times New Roman" w:hint="eastAsia"/>
          <w:lang w:val="en-US" w:eastAsia="zh-CN"/>
        </w:rPr>
        <w:t xml:space="preserve"> that are sold in the bookshop. 那是这家书店出售的最有趣的书之一。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u w:val="thick" w:color="FF0000"/>
          <w:lang w:val="en-US" w:eastAsia="zh-CN"/>
        </w:rPr>
        <w:t>The first thing</w:t>
      </w:r>
      <w:r>
        <w:rPr>
          <w:rFonts w:ascii="Times New Roman" w:hAnsi="Times New Roman" w:cs="Times New Roman" w:hint="eastAsia"/>
          <w:lang w:val="en-US" w:eastAsia="zh-CN"/>
        </w:rPr>
        <w:t xml:space="preserve"> that we should do is to get some food. 我们应该做的第一件事是弄点儿吃的。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 当先行词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被the only、the very、the last等修饰</w:t>
      </w:r>
      <w:r>
        <w:rPr>
          <w:rFonts w:ascii="Times New Roman" w:hAnsi="Times New Roman" w:cs="Times New Roman" w:hint="eastAsia"/>
          <w:lang w:val="en-US" w:eastAsia="zh-CN"/>
        </w:rPr>
        <w:t>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 xml:space="preserve">This is </w:t>
      </w:r>
      <w:r>
        <w:rPr>
          <w:rFonts w:ascii="Times New Roman" w:hAnsi="Times New Roman" w:cs="Times New Roman" w:hint="eastAsia"/>
          <w:u w:val="thick" w:color="FF0000"/>
          <w:lang w:val="en-US" w:eastAsia="zh-CN"/>
        </w:rPr>
        <w:t>the very pen</w:t>
      </w:r>
      <w:r>
        <w:rPr>
          <w:rFonts w:ascii="Times New Roman" w:hAnsi="Times New Roman" w:cs="Times New Roman" w:hint="eastAsia"/>
          <w:lang w:val="en-US" w:eastAsia="zh-CN"/>
        </w:rPr>
        <w:t xml:space="preserve"> that 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m looking for. 这正是我正在找的那支钢笔。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 有两个或两个以上的先行词，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兼指人和物</w:t>
      </w:r>
      <w:r>
        <w:rPr>
          <w:rFonts w:ascii="Times New Roman" w:hAnsi="Times New Roman" w:cs="Times New Roman" w:hint="eastAsia"/>
          <w:lang w:val="en-US" w:eastAsia="zh-CN"/>
        </w:rPr>
        <w:t>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u w:val="thick" w:color="FF0000"/>
          <w:lang w:val="en-US" w:eastAsia="zh-CN"/>
        </w:rPr>
        <w:t>The writer and his novel</w:t>
      </w:r>
      <w:r>
        <w:rPr>
          <w:rFonts w:ascii="Times New Roman" w:hAnsi="Times New Roman" w:cs="Times New Roman" w:hint="eastAsia"/>
          <w:lang w:val="en-US" w:eastAsia="zh-CN"/>
        </w:rPr>
        <w:t xml:space="preserve"> that you have just talked about are really well-known. 你刚才谈起的那位作家以及他的小说确实很有名。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 当主句是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以who或which开头的特殊疑问句</w:t>
      </w:r>
      <w:r>
        <w:rPr>
          <w:rFonts w:ascii="Times New Roman" w:hAnsi="Times New Roman" w:cs="Times New Roman" w:hint="eastAsia"/>
          <w:lang w:val="en-US" w:eastAsia="zh-CN"/>
        </w:rPr>
        <w:t>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u w:val="thick" w:color="FF0000"/>
          <w:lang w:val="en-US" w:eastAsia="zh-CN"/>
        </w:rPr>
        <w:t>Who</w:t>
      </w:r>
      <w:r>
        <w:rPr>
          <w:rFonts w:ascii="Times New Roman" w:hAnsi="Times New Roman" w:cs="Times New Roman" w:hint="eastAsia"/>
          <w:lang w:val="en-US" w:eastAsia="zh-CN"/>
        </w:rPr>
        <w:t xml:space="preserve"> is the woman that is dancing in the park? 正在公园里跳舞的那位女士是谁？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（二）只能用关系代词which而不用that的情况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 引导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非限制性定语从句（主句和从句之间用逗号隔开）</w:t>
      </w:r>
      <w:r>
        <w:rPr>
          <w:rFonts w:ascii="Times New Roman" w:hAnsi="Times New Roman" w:cs="Times New Roman" w:hint="eastAsia"/>
          <w:lang w:val="en-US" w:eastAsia="zh-CN"/>
        </w:rPr>
        <w:t>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>The tree, which is four hundred years old, is very famous here. 这棵树已经400年了，在这里很有名。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 先行词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指物</w:t>
      </w:r>
      <w:r>
        <w:rPr>
          <w:rFonts w:ascii="Times New Roman" w:hAnsi="Times New Roman" w:cs="Times New Roman" w:hint="eastAsia"/>
          <w:lang w:val="en-US" w:eastAsia="zh-CN"/>
        </w:rPr>
        <w:t>，且关系代词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前面有介词</w:t>
      </w:r>
      <w:r>
        <w:rPr>
          <w:rFonts w:ascii="Times New Roman" w:hAnsi="Times New Roman" w:cs="Times New Roman" w:hint="eastAsia"/>
          <w:lang w:val="en-US" w:eastAsia="zh-CN"/>
        </w:rPr>
        <w:t>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>I 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find the bag in which I put my storybook. 我找不到放故事书的包了。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highlight w:val="none"/>
          <w:lang w:val="en-US" w:eastAsia="zh-CN"/>
        </w:rPr>
        <w:t xml:space="preserve">3.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先行词为that或those</w:t>
      </w:r>
      <w:r>
        <w:rPr>
          <w:rFonts w:ascii="Times New Roman" w:hAnsi="Times New Roman" w:cs="Times New Roman" w:hint="eastAsia"/>
          <w:lang w:val="en-US" w:eastAsia="zh-CN"/>
        </w:rPr>
        <w:t>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>What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that which is in your pocket? 你包里的那个是什么？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color w:val="0000FF"/>
          <w:lang w:val="en-US" w:eastAsia="zh-CN"/>
        </w:rPr>
        <w:t>【练一练】</w:t>
      </w:r>
      <w:r>
        <w:rPr>
          <w:rFonts w:ascii="Times New Roman" w:hAnsi="Times New Roman" w:cs="Times New Roman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用关系代词that/which填空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1.The first lesson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that</w:t>
      </w:r>
      <w:r>
        <w:rPr>
          <w:rFonts w:ascii="Times New Roman" w:hAnsi="Times New Roman" w:cs="Times New Roman" w:hint="eastAsia"/>
          <w:lang w:val="en-US" w:eastAsia="zh-CN"/>
        </w:rPr>
        <w:t>__ I learned will never be forgotten.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2.I have read all the books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that</w:t>
      </w:r>
      <w:r>
        <w:rPr>
          <w:rFonts w:ascii="Times New Roman" w:hAnsi="Times New Roman" w:cs="Times New Roman" w:hint="eastAsia"/>
          <w:lang w:val="en-US" w:eastAsia="zh-CN"/>
        </w:rPr>
        <w:t>__ you gave me.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3.This novel, 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which</w:t>
      </w:r>
      <w:r>
        <w:rPr>
          <w:rFonts w:ascii="Times New Roman" w:hAnsi="Times New Roman" w:cs="Times New Roman" w:hint="eastAsia"/>
          <w:lang w:val="en-US" w:eastAsia="zh-CN"/>
        </w:rPr>
        <w:t>__ I have read three times, is very touching.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4.We talked about the persons and things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that</w:t>
      </w:r>
      <w:r>
        <w:rPr>
          <w:rFonts w:ascii="Times New Roman" w:hAnsi="Times New Roman" w:cs="Times New Roman" w:hint="eastAsia"/>
          <w:lang w:val="en-US" w:eastAsia="zh-CN"/>
        </w:rPr>
        <w:t>__ we could remember.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5.This is the best film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that</w:t>
      </w:r>
      <w:r>
        <w:rPr>
          <w:rFonts w:ascii="Times New Roman" w:hAnsi="Times New Roman" w:cs="Times New Roman" w:hint="eastAsia"/>
          <w:lang w:val="en-US" w:eastAsia="zh-CN"/>
        </w:rPr>
        <w:t>__ I have ever seen.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四、定语从句解题步骤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highlight w:val="yellow"/>
          <w:lang w:val="en-US" w:eastAsia="zh-CN"/>
        </w:rPr>
        <w:t>定语从句三步走</w:t>
      </w:r>
      <w:r>
        <w:rPr>
          <w:rFonts w:ascii="Times New Roman" w:hAnsi="Times New Roman" w:cs="Times New Roman" w:hint="eastAsia"/>
          <w:lang w:val="en-US" w:eastAsia="zh-CN"/>
        </w:rPr>
        <w:t>：第一、找出先行词，判断先行词指人/物；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0" w:firstLineChars="10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第二、看先行词在定语从句中的所作的成分（作主语、宾语、定语或状语）；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0" w:firstLineChars="10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第三、选择合适的关系词。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152400</wp:posOffset>
                </wp:positionV>
                <wp:extent cx="885825" cy="390525"/>
                <wp:effectExtent l="6350" t="26670" r="22225" b="20955"/>
                <wp:wrapNone/>
                <wp:docPr id="526" name="横卷形 5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5" type="#_x0000_t98" style="width:69.75pt;height:30.75pt;margin-top:12pt;margin-left:2.65pt;mso-height-relative:page;mso-width-relative:page;position:absolute;v-text-anchor:middle;z-index:25169100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1470" w:firstLineChars="7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单项选择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1.—Tomorrow is Father's Day. What's your surprise for your father？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—The first thing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I will do is to make a card for him.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who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 where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C. whose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D. that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2.The charities have helped more children with the money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people raise.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who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 what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C. where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D. which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3.I like the city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the people are really kind and friendly.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that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 which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where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D. who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4.—Have you found the information about famous scientists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you can use for the report?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—Not yet. I'll search some on the Internet.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where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 which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what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D. who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5.I still remember the good times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we played together.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which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 that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when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D. where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6.The old lady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two daughters are both teachers is our neighbour.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that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B. whose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which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 who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7.I hate the dogs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live in the next house. They make loud noises all night. 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A.who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B.that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C.what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D.whom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8.Not all children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watch this video will become a scientist, but some may become interested in science. 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A.whom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B.which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C.who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D.whose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9.She often parks her car near the house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she can easily get to. 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A.where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B.who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C.which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D.what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10.All the children like the teachers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 xml:space="preserve">____ can understand them.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 who                    B. which                    C. what                     D./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885825" cy="390525"/>
                <wp:effectExtent l="6350" t="26670" r="22225" b="20955"/>
                <wp:wrapNone/>
                <wp:docPr id="527" name="横卷形 5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6" type="#_x0000_t98" style="width:69.75pt;height:30.75pt;margin-top:7.15pt;margin-left:-0.75pt;mso-height-relative:page;mso-width-relative:page;position:absolute;v-text-anchor:middle;z-index:25169305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单项选择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1.（2023·湖北十堰）I will remember the important people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helped and supported me in my life.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A．which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B．whose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C．whom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D．who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2.（2023·四川遂宁）Miss Xiang is a great teacher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always makes her classes lively and fascinating.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A．which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B．who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C．what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D．whom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3.（2023·浙江·模拟预测）This is the most beautiful picture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I have seen.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B．which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C．whose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D．what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4.（2023·新疆·中考真题）Lots of Chinese young people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were born after 1995 use door-to-door cooking to save time.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B．those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C．which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D．/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5.（2023·四川乐山·统考中考真题）Guo Moruo is a famous Chinese writer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is popular around the world.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A．which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B．whom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C．who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6.（2023·吉林·统考中考真题）The students are reading books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are full of the “red spirit” these days.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B．where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C．which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7.（2023·湖南株洲·统考中考真题）Today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China is a country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keeps to this national character.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B．who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C．that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8.（2023·吉林·统考一模）Jack Brown still lives in the old house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his father gave him.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B．when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C．which</w:t>
      </w:r>
    </w:p>
    <w:p>
      <w:pPr>
        <w:pStyle w:val="PlainText"/>
        <w:bidi w:val="0"/>
        <w:spacing w:line="360" w:lineRule="auto"/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考点三：状语从句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中考对状语从句的考查一般会与从属连词相结合，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主要在状语从句中考查从属连词的辨析及应用</w:t>
      </w:r>
      <w:r>
        <w:rPr>
          <w:rFonts w:ascii="Times New Roman" w:hAnsi="Times New Roman" w:cs="Times New Roman" w:hint="default"/>
          <w:lang w:val="en-US" w:eastAsia="zh-CN"/>
        </w:rPr>
        <w:t>，对于状语从句这一考点可以结合专题六连词进行复习。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一、语法概述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状语从句在句中起状语作用，修饰主句中的动词、形容词或副词</w:t>
      </w:r>
      <w:r>
        <w:rPr>
          <w:rFonts w:ascii="Times New Roman" w:hAnsi="Times New Roman" w:cs="Times New Roman" w:hint="eastAsia"/>
          <w:lang w:val="en-US" w:eastAsia="zh-CN"/>
        </w:rPr>
        <w:t>。状语从句通常是由一个连词或一个起连词作用的词组引导。状语从句位于主句前时，常用逗号与主句隔开；放于主句后时，不需要用逗号与主句隔开。状语从句可以表示时间、地点、原因、目的、结果、让步和地点等意义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二、中考常考从属连词（具体用法参考专题六 连词）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602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表时间</w:t>
            </w:r>
          </w:p>
        </w:tc>
        <w:tc>
          <w:tcPr>
            <w:tcW w:w="602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when当……时候；while正当……时；after在……之后；before在……之前；until直到……；as soon as一……就……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tcBorders>
              <w:top w:val="single" w:sz="4" w:space="0" w:color="76BE76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表条件</w:t>
            </w:r>
          </w:p>
        </w:tc>
        <w:tc>
          <w:tcPr>
            <w:tcW w:w="6020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if如果；unless除非，如果不；in case万一；once一旦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2F9F2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表让步</w:t>
            </w:r>
          </w:p>
        </w:tc>
        <w:tc>
          <w:tcPr>
            <w:tcW w:w="60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2F9F2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though虽然；although尽管；even though/if即使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表原因</w:t>
            </w:r>
          </w:p>
        </w:tc>
        <w:tc>
          <w:tcPr>
            <w:tcW w:w="60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because因为；since既然；as由于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2F9F2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表目的</w:t>
            </w:r>
          </w:p>
        </w:tc>
        <w:tc>
          <w:tcPr>
            <w:tcW w:w="60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2F9F2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so that以便，为了；in order that为了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dxa"/>
            <w:tcBorders>
              <w:top w:val="dotted" w:sz="4" w:space="0" w:color="auto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表结果</w:t>
            </w:r>
          </w:p>
        </w:tc>
        <w:tc>
          <w:tcPr>
            <w:tcW w:w="6020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>
            <w:pPr>
              <w:pStyle w:val="PlainText"/>
              <w:numPr>
                <w:ilvl w:val="0"/>
                <w:numId w:val="0"/>
              </w:num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so/such...that如此……以至于</w:t>
            </w:r>
          </w:p>
        </w:tc>
      </w:tr>
    </w:tbl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三、主句与从句时态一致的问题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在时间状语从句和条件状语从句中，主句和从句的时态一致问题一般有三种情况：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1.“</w:t>
      </w:r>
      <w:r>
        <w:rPr>
          <w:rFonts w:ascii="Times New Roman" w:hAnsi="Times New Roman" w:cs="Times New Roman" w:hint="default"/>
          <w:lang w:val="en-US" w:eastAsia="zh-CN"/>
        </w:rPr>
        <w:t>主将从现</w:t>
      </w:r>
      <w:r>
        <w:rPr>
          <w:rFonts w:ascii="Times New Roman" w:hAnsi="Times New Roman" w:cs="Times New Roman" w:hint="eastAsia"/>
          <w:lang w:val="en-US" w:eastAsia="zh-CN"/>
        </w:rPr>
        <w:t>”</w:t>
      </w:r>
      <w:r>
        <w:rPr>
          <w:rFonts w:ascii="Times New Roman" w:hAnsi="Times New Roman" w:cs="Times New Roman" w:hint="default"/>
          <w:lang w:val="en-US" w:eastAsia="zh-CN"/>
        </w:rPr>
        <w:t>：主句用一般将来时，而从句用一般现在时。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常见的使用</w:t>
      </w:r>
      <w:r>
        <w:rPr>
          <w:rFonts w:ascii="Times New Roman" w:hAnsi="Times New Roman" w:cs="Times New Roman" w:hint="eastAsia"/>
          <w:lang w:val="en-US" w:eastAsia="zh-CN"/>
        </w:rPr>
        <w:t>“</w:t>
      </w:r>
      <w:r>
        <w:rPr>
          <w:rFonts w:ascii="Times New Roman" w:hAnsi="Times New Roman" w:cs="Times New Roman" w:hint="default"/>
          <w:lang w:val="en-US" w:eastAsia="zh-CN"/>
        </w:rPr>
        <w:t>主将从现</w:t>
      </w:r>
      <w:r>
        <w:rPr>
          <w:rFonts w:ascii="Times New Roman" w:hAnsi="Times New Roman" w:cs="Times New Roman" w:hint="eastAsia"/>
          <w:lang w:val="en-US" w:eastAsia="zh-CN"/>
        </w:rPr>
        <w:t>”</w:t>
      </w:r>
      <w:r>
        <w:rPr>
          <w:rFonts w:ascii="Times New Roman" w:hAnsi="Times New Roman" w:cs="Times New Roman" w:hint="default"/>
          <w:lang w:val="en-US" w:eastAsia="zh-CN"/>
        </w:rPr>
        <w:t>原则的连词</w:t>
      </w:r>
      <w:r>
        <w:rPr>
          <w:rFonts w:ascii="Times New Roman" w:hAnsi="Times New Roman" w:cs="Times New Roman" w:hint="eastAsia"/>
          <w:lang w:val="en-US"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>组</w:t>
      </w:r>
      <w:r>
        <w:rPr>
          <w:rFonts w:ascii="Times New Roman" w:hAnsi="Times New Roman" w:cs="Times New Roman" w:hint="eastAsia"/>
          <w:lang w:val="en-US" w:eastAsia="zh-CN"/>
        </w:rPr>
        <w:t>）</w:t>
      </w:r>
      <w:r>
        <w:rPr>
          <w:rFonts w:ascii="Times New Roman" w:hAnsi="Times New Roman" w:cs="Times New Roman" w:hint="default"/>
          <w:lang w:val="en-US" w:eastAsia="zh-CN"/>
        </w:rPr>
        <w:t>有：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表示时间的when，after，before，until，as soon as</w:t>
      </w:r>
      <w:r>
        <w:rPr>
          <w:rFonts w:ascii="Times New Roman" w:hAnsi="Times New Roman" w:cs="Times New Roman" w:hint="eastAsia"/>
          <w:lang w:val="en-US" w:eastAsia="zh-CN"/>
        </w:rPr>
        <w:t>，</w:t>
      </w:r>
      <w:r>
        <w:rPr>
          <w:rFonts w:ascii="Times New Roman" w:hAnsi="Times New Roman" w:cs="Times New Roman" w:hint="default"/>
          <w:lang w:val="en-US" w:eastAsia="zh-CN"/>
        </w:rPr>
        <w:t>as long as，once等；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表示条件的if，unless等。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2.“主祈从现”：若主句是祈使句，或主句中有情态动词时，那么从句用一般现在时表示将来。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3.since引导的时间状语从句，主句一般用现在完成时，从句用一般过去时。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125730</wp:posOffset>
                </wp:positionV>
                <wp:extent cx="885825" cy="390525"/>
                <wp:effectExtent l="6350" t="26670" r="22225" b="20955"/>
                <wp:wrapNone/>
                <wp:docPr id="528" name="横卷形 5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7" type="#_x0000_t98" style="width:69.75pt;height:30.75pt;margin-top:9.9pt;margin-left:0.55pt;mso-height-relative:page;mso-width-relative:page;position:absolute;v-text-anchor:middle;z-index:25169510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1470" w:firstLineChars="7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单项选择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1.（2022·内蒙古·中考真题）—Too much work has made me tired these days, Mrs. Gao.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—That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true. But a small tree won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grow into a big one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it experiences lots of winds and rains.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A．if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B．because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C．when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D．unless              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2.（2022·江苏无锡·统考中考真题）You will not get the special gift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you finish all the tasks.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A．after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B．because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C．while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D．unless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3.（2021·辽宁大连·统考中考真题）Tom and Jerry really love each other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B_</w:t>
      </w:r>
      <w:r>
        <w:rPr>
          <w:rFonts w:ascii="Times New Roman" w:hAnsi="Times New Roman" w:cs="Times New Roman" w:hint="eastAsia"/>
          <w:lang w:val="en-US" w:eastAsia="zh-CN"/>
        </w:rPr>
        <w:t>___ they fight a lot.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A．if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B．though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C．until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D．because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4.（2023·辽宁大连·统考中考真题）History is my favorite subject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very interesting.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A．if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B．though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C．when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D．because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5.（2022·西藏·统考中考真题）Gu Ailing worked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hard ________ she got excellent achievements at the Beijing 2022 Winter Olympic Games.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A．not only ; but also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B．such ; that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C．not ; until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D．so;that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6.（2023·湖北恩施·中考真题）—Miss Wang, what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the most important thing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_B</w:t>
      </w:r>
      <w:r>
        <w:rPr>
          <w:rFonts w:ascii="Times New Roman" w:hAnsi="Times New Roman" w:cs="Times New Roman" w:hint="eastAsia"/>
          <w:lang w:val="en-US" w:eastAsia="zh-CN"/>
        </w:rPr>
        <w:t>____ we go travelling?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—You should make a plan first.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A．while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B．before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C．after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7.（2022·四川成都·统考中考真题）Mary has learned a lot about the history of Sichuan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 she can be a tour guide.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A．even if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B．as soon as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C．so that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8.（2022·黑龙江绥化·统考中考真题）—The big stone is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heavy ________ I 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carry it alone.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—Don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worry. I will help you.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A．such; that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B．so; that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C．too; to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9.（2023·福建福州·福建省福州第一中学校考模拟预测）I decided to go on with the task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I knew I would face many difficulties.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A．until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B．unless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C．although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10.（2023·福建厦门·统考模拟预测）No one would like to make friends with you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you learn to understand and respect others.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A．unless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B．or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C．since</w:t>
      </w:r>
    </w:p>
    <w:p>
      <w:bookmarkStart w:id="0" w:name="_GoBack"/>
      <w:bookmarkEnd w:id="0"/>
    </w:p>
    <w:sectPr>
      <w:headerReference w:type="default" r:id="rId13"/>
      <w:footerReference w:type="default" r:id="rId14"/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modern"/>
    <w:pitch w:val="variable"/>
    <w:sig w:usb0="E0002EFF" w:usb1="C000785B" w:usb2="00000009" w:usb3="00000000" w:csb0="4002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  <w:embedRegular r:id="rId1" w:subsetted="1" w:fontKey="{5B89EF96-0D8D-441F-9F9F-E5D7E9E85025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subsetted="1" w:fontKey="{FC7E97D8-918A-4D6C-84C9-A285A050443A}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subsetted="1" w:fontKey="{D23E21A6-4D60-4CA9-9EEB-09D9A50ABEC3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subsetted="1" w:fontKey="{57837D8C-9154-4BEB-820D-97B4F2D10723}"/>
  </w:font>
  <w:font w:name="Calibri Ligh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rPr>
                        <w:rFonts w:ascii="Times New Roman" w:hAnsi="Times New Roman" w:cs="Times New Roman" w:hint="default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 w:hint="default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 w:hint="default"/>
                      </w:rPr>
                      <w:t>1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34D1B25"/>
    <w:multiLevelType w:val="singleLevel"/>
    <w:tmpl w:val="934D1B25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DB271E"/>
    <w:rsid w:val="004151FC"/>
    <w:rsid w:val="00C02FC6"/>
    <w:rsid w:val="05A1007F"/>
    <w:rsid w:val="2DDB271E"/>
    <w:rsid w:val="659A6D3E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hd w:val="clear" w:color="auto" w:fill="FFFFFF"/>
      <w:adjustRightInd/>
      <w:spacing w:before="480" w:line="788" w:lineRule="exact"/>
      <w:textAlignment w:val="auto"/>
    </w:pPr>
    <w:rPr>
      <w:rFonts w:ascii="MingLiU" w:eastAsia="MingLiU"/>
      <w:spacing w:val="-30"/>
      <w:sz w:val="53"/>
      <w:szCs w:val="53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 w:val="21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unhideWhenUsed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sv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sv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2024-04-03T18:30:00Z</dcterms:created>
  <dcterms:modified xsi:type="dcterms:W3CDTF">2024-04-04T07:03:00Z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