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新宋体"/>
          <w:color w:val="auto"/>
          <w:kern w:val="2"/>
          <w:sz w:val="21"/>
          <w:szCs w:val="32"/>
          <w:lang w:val="en-US" w:eastAsia="zh-CN" w:bidi="ar-SA"/>
        </w:rPr>
        <w:id w:val="147476601"/>
        <w15:color w:val="DBDBDB"/>
        <w:docPartObj>
          <w:docPartGallery w:val="Table of Contents"/>
          <w:docPartUnique/>
        </w:docPartObj>
      </w:sdtPr>
      <w:sdtEndPr>
        <w:rPr>
          <w:rFonts w:hint="eastAsia" w:ascii="方正黑体简体" w:hAnsi="Calibri" w:eastAsia="方正黑体简体" w:cs="Times New Roman"/>
          <w:color w:val="auto"/>
          <w:kern w:val="2"/>
          <w:sz w:val="32"/>
          <w:szCs w:val="36"/>
          <w:lang w:val="en-US" w:eastAsia="zh-CN" w:bidi="ar-SA"/>
        </w:rPr>
      </w:sdtEndPr>
      <w:sdtContent>
        <w:sdt>
          <w:sdtPr>
            <w:rPr>
              <w:rFonts w:ascii="宋体" w:hAnsi="宋体" w:eastAsia="宋体" w:cs="新宋体"/>
              <w:color w:val="auto"/>
              <w:kern w:val="2"/>
              <w:sz w:val="21"/>
              <w:szCs w:val="32"/>
              <w:lang w:val="en-US" w:eastAsia="zh-CN" w:bidi="ar-SA"/>
            </w:rPr>
            <w:id w:val="147476601"/>
            <w15:color w:val="DBDBDB"/>
            <w:docPartObj>
              <w:docPartGallery w:val="Table of Contents"/>
              <w:docPartUnique/>
            </w:docPartObj>
          </w:sdtPr>
          <w:sdtEndPr>
            <w:rPr>
              <w:rFonts w:hint="eastAsia" w:ascii="方正黑体简体" w:hAnsi="Calibri" w:eastAsia="方正黑体简体" w:cs="Times New Roman"/>
              <w:color w:val="auto"/>
              <w:kern w:val="2"/>
              <w:sz w:val="32"/>
              <w:szCs w:val="36"/>
              <w:lang w:val="en-US" w:eastAsia="zh-CN" w:bidi="ar-SA"/>
            </w:rPr>
          </w:sdtEndPr>
          <w:sdtContent>
            <w:p>
              <w:pPr>
                <w:spacing w:line="500" w:lineRule="exact"/>
                <w:rPr>
                  <w:rFonts w:hint="eastAsia"/>
                  <w:color w:val="auto"/>
                  <w:sz w:val="30"/>
                </w:rPr>
              </w:pPr>
              <w:r>
                <w:rPr>
                  <w:rFonts w:hint="eastAsia" w:eastAsia="宋体"/>
                  <w:sz w:val="30"/>
                  <w:lang w:eastAsia="zh-CN"/>
                </w:rPr>
                <w:drawing>
                  <wp:anchor distT="0" distB="0" distL="114300" distR="114300" simplePos="0" relativeHeight="251673600" behindDoc="0" locked="0" layoutInCell="1" allowOverlap="1">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7"/>
                            <a:srcRect t="6480" b="56880"/>
                            <a:stretch>
                              <a:fillRect/>
                            </a:stretch>
                          </pic:blipFill>
                          <pic:spPr>
                            <a:xfrm>
                              <a:off x="0" y="0"/>
                              <a:ext cx="2893695" cy="749935"/>
                            </a:xfrm>
                            <a:prstGeom prst="rect">
                              <a:avLst/>
                            </a:prstGeom>
                            <a:noFill/>
                            <a:ln>
                              <a:noFill/>
                            </a:ln>
                          </pic:spPr>
                        </pic:pic>
                      </a:graphicData>
                    </a:graphic>
                  </wp:anchor>
                </w:drawing>
              </w:r>
            </w:p>
            <w:p>
              <w:pPr>
                <w:spacing w:line="500" w:lineRule="exact"/>
                <w:rPr>
                  <w:rFonts w:hint="eastAsia"/>
                  <w:color w:val="auto"/>
                  <w:sz w:val="30"/>
                </w:rPr>
              </w:pPr>
              <w:r>
                <w:rPr>
                  <w:color w:val="auto"/>
                  <w:sz w:val="30"/>
                </w:rPr>
                <w:br w:type="textWrapping" w:clear="all"/>
              </w:r>
            </w:p>
            <w:p>
              <w:pPr>
                <w:spacing w:line="500" w:lineRule="exact"/>
                <w:rPr>
                  <w:rFonts w:hint="eastAsia" w:ascii="宋体" w:hAnsi="宋体"/>
                  <w:b/>
                  <w:bCs/>
                  <w:color w:val="auto"/>
                  <w:w w:val="110"/>
                  <w:sz w:val="28"/>
                  <w:szCs w:val="28"/>
                </w:rPr>
              </w:pPr>
            </w:p>
            <w:p>
              <w:pPr>
                <w:spacing w:line="500" w:lineRule="exact"/>
                <w:rPr>
                  <w:rFonts w:hint="eastAsia" w:ascii="宋体" w:hAnsi="宋体"/>
                  <w:b/>
                  <w:bCs/>
                  <w:color w:val="auto"/>
                  <w:w w:val="110"/>
                  <w:sz w:val="28"/>
                  <w:szCs w:val="28"/>
                </w:rPr>
              </w:pPr>
            </w:p>
            <w:p>
              <w:pPr>
                <w:jc w:val="center"/>
                <w:rPr>
                  <w:rFonts w:hint="eastAsia" w:ascii="宋体" w:hAnsi="宋体" w:eastAsiaTheme="minorEastAsia"/>
                  <w:b/>
                  <w:bCs/>
                  <w:color w:val="auto"/>
                  <w:sz w:val="72"/>
                  <w:szCs w:val="72"/>
                  <w:lang w:val="en-US" w:eastAsia="zh-CN"/>
                </w:rPr>
              </w:pPr>
              <w:r>
                <w:rPr>
                  <w:rFonts w:hint="eastAsia" w:ascii="宋体" w:hAnsi="宋体"/>
                  <w:b/>
                  <w:bCs/>
                  <w:color w:val="auto"/>
                  <w:sz w:val="72"/>
                  <w:szCs w:val="72"/>
                </w:rPr>
                <w:t>毕业</w:t>
              </w:r>
              <w:r>
                <w:rPr>
                  <w:rFonts w:hint="eastAsia" w:ascii="宋体" w:hAnsi="宋体"/>
                  <w:b/>
                  <w:bCs/>
                  <w:color w:val="auto"/>
                  <w:sz w:val="72"/>
                  <w:szCs w:val="72"/>
                  <w:lang w:val="en-US" w:eastAsia="zh-CN"/>
                </w:rPr>
                <w:t>设计（论文）</w:t>
              </w: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tbl>
              <w:tblPr>
                <w:tblStyle w:val="14"/>
                <w:tblW w:w="0" w:type="auto"/>
                <w:jc w:val="center"/>
                <w:tblLayout w:type="fixed"/>
                <w:tblCellMar>
                  <w:top w:w="0" w:type="dxa"/>
                  <w:left w:w="108" w:type="dxa"/>
                  <w:bottom w:w="0" w:type="dxa"/>
                  <w:right w:w="108" w:type="dxa"/>
                </w:tblCellMar>
              </w:tblPr>
              <w:tblGrid>
                <w:gridCol w:w="1692"/>
                <w:gridCol w:w="4728"/>
              </w:tblGrid>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2"/>
                        <w:szCs w:val="32"/>
                      </w:rPr>
                    </w:pPr>
                    <w:r>
                      <w:rPr>
                        <w:rFonts w:hint="eastAsia" w:ascii="宋体" w:hAnsi="宋体" w:eastAsia="宋体" w:cs="宋体"/>
                        <w:b/>
                        <w:bCs/>
                        <w:color w:val="auto"/>
                        <w:kern w:val="0"/>
                        <w:sz w:val="32"/>
                        <w:szCs w:val="32"/>
                      </w:rPr>
                      <w:t>题　　目:</w:t>
                    </w:r>
                  </w:p>
                </w:tc>
                <w:tc>
                  <w:tcPr>
                    <w:tcW w:w="4728" w:type="dxa"/>
                    <w:tcBorders>
                      <w:bottom w:val="single" w:color="auto" w:sz="4" w:space="0"/>
                    </w:tcBorders>
                    <w:noWrap w:val="0"/>
                    <w:vAlign w:val="bottom"/>
                  </w:tcPr>
                  <w:p>
                    <w:pPr>
                      <w:spacing w:line="500" w:lineRule="exact"/>
                      <w:jc w:val="center"/>
                      <w:rPr>
                        <w:rFonts w:hint="eastAsia" w:ascii="宋体" w:hAnsi="宋体" w:eastAsia="宋体" w:cs="宋体"/>
                        <w:color w:val="000000"/>
                        <w:sz w:val="32"/>
                        <w:szCs w:val="32"/>
                        <w:lang w:val="en-US" w:eastAsia="zh-CN"/>
                      </w:rPr>
                    </w:pPr>
                    <w:r>
                      <w:rPr>
                        <w:rFonts w:hint="eastAsia" w:ascii="宋体" w:hAnsi="宋体" w:eastAsia="宋体" w:cs="宋体"/>
                        <w:color w:val="000000"/>
                        <w:sz w:val="32"/>
                        <w:szCs w:val="32"/>
                        <w:lang w:eastAsia="zh-CN"/>
                      </w:rPr>
                      <w:t>基于</w:t>
                    </w:r>
                    <w:r>
                      <w:rPr>
                        <w:rFonts w:hint="eastAsia" w:ascii="宋体" w:hAnsi="宋体" w:eastAsia="宋体" w:cs="宋体"/>
                        <w:color w:val="000000"/>
                        <w:sz w:val="32"/>
                        <w:szCs w:val="32"/>
                        <w:lang w:val="en-US" w:eastAsia="zh-CN"/>
                      </w:rPr>
                      <w:t>WEB</w:t>
                    </w:r>
                    <w:r>
                      <w:rPr>
                        <w:rFonts w:hint="eastAsia" w:ascii="宋体" w:hAnsi="宋体" w:eastAsia="宋体" w:cs="宋体"/>
                        <w:color w:val="000000"/>
                        <w:sz w:val="32"/>
                        <w:szCs w:val="32"/>
                        <w:lang w:eastAsia="zh-CN"/>
                      </w:rPr>
                      <w:t>的</w:t>
                    </w:r>
                    <w:r>
                      <w:rPr>
                        <w:rFonts w:hint="eastAsia" w:ascii="宋体" w:hAnsi="宋体" w:eastAsia="宋体" w:cs="宋体"/>
                        <w:color w:val="000000"/>
                        <w:sz w:val="32"/>
                        <w:szCs w:val="32"/>
                        <w:lang w:val="en-US" w:eastAsia="zh-CN"/>
                      </w:rPr>
                      <w:t>经典音乐网站</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eastAsia="仿宋_GB2312"/>
                        <w:b/>
                        <w:bCs/>
                        <w:color w:val="auto"/>
                        <w:sz w:val="32"/>
                        <w:szCs w:val="32"/>
                      </w:rPr>
                    </w:pPr>
                  </w:p>
                </w:tc>
                <w:tc>
                  <w:tcPr>
                    <w:tcW w:w="4728" w:type="dxa"/>
                    <w:tcBorders>
                      <w:top w:val="single" w:color="auto" w:sz="4" w:space="0"/>
                      <w:bottom w:val="single" w:color="auto" w:sz="4" w:space="0"/>
                    </w:tcBorders>
                    <w:noWrap w:val="0"/>
                    <w:vAlign w:val="bottom"/>
                  </w:tcPr>
                  <w:p>
                    <w:pPr>
                      <w:spacing w:line="500" w:lineRule="exact"/>
                      <w:jc w:val="center"/>
                      <w:rPr>
                        <w:rFonts w:hint="eastAsia" w:ascii="宋体" w:hAnsi="宋体" w:eastAsia="宋体" w:cs="宋体"/>
                        <w:color w:val="000000"/>
                        <w:sz w:val="32"/>
                        <w:szCs w:val="32"/>
                        <w:lang w:val="en-US" w:eastAsia="zh-CN"/>
                      </w:rPr>
                    </w:pPr>
                    <w:r>
                      <w:rPr>
                        <w:rFonts w:hint="eastAsia" w:ascii="宋体" w:hAnsi="宋体" w:eastAsia="宋体" w:cs="宋体"/>
                        <w:color w:val="000000"/>
                        <w:sz w:val="32"/>
                        <w:szCs w:val="32"/>
                        <w:lang w:val="en-US" w:eastAsia="zh-CN"/>
                      </w:rPr>
                      <w:t>的设计与实现</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lang w:val="en-US" w:eastAsia="zh-CN"/>
                      </w:rPr>
                      <w:t>学院</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信息工程学院</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rPr>
                      <w:t>专业</w:t>
                    </w:r>
                    <w:r>
                      <w:rPr>
                        <w:rFonts w:hint="eastAsia" w:hAnsi="宋体"/>
                        <w:b/>
                        <w:bCs/>
                        <w:color w:val="auto"/>
                        <w:kern w:val="0"/>
                        <w:sz w:val="30"/>
                        <w:lang w:val="en-US" w:eastAsia="zh-CN"/>
                      </w:rPr>
                      <w:t>班级</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软工</w:t>
                    </w:r>
                    <w:r>
                      <w:rPr>
                        <w:rFonts w:hint="eastAsia" w:ascii="宋体" w:hAnsi="宋体"/>
                        <w:color w:val="000000"/>
                        <w:sz w:val="28"/>
                        <w:szCs w:val="22"/>
                        <w:lang w:eastAsia="zh-CN"/>
                      </w:rPr>
                      <w:t>（本）</w:t>
                    </w:r>
                    <w:r>
                      <w:rPr>
                        <w:rFonts w:hint="eastAsia" w:ascii="宋体" w:hAnsi="宋体"/>
                        <w:color w:val="000000"/>
                        <w:sz w:val="28"/>
                        <w:szCs w:val="22"/>
                        <w:lang w:val="en-US" w:eastAsia="zh-CN"/>
                      </w:rPr>
                      <w:t>1701班</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sz w:val="30"/>
                      </w:rPr>
                      <w:t>姓　　名</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辛锦康</w:t>
                    </w:r>
                  </w:p>
                </w:tc>
              </w:tr>
              <w:tr>
                <w:tblPrEx>
                  <w:tblCellMar>
                    <w:top w:w="0" w:type="dxa"/>
                    <w:left w:w="108" w:type="dxa"/>
                    <w:bottom w:w="0" w:type="dxa"/>
                    <w:right w:w="108" w:type="dxa"/>
                  </w:tblCellMar>
                </w:tblPrEx>
                <w:trPr>
                  <w:trHeight w:val="564" w:hRule="atLeast"/>
                  <w:jc w:val="center"/>
                </w:trPr>
                <w:tc>
                  <w:tcPr>
                    <w:tcW w:w="1692" w:type="dxa"/>
                    <w:noWrap w:val="0"/>
                    <w:vAlign w:val="bottom"/>
                  </w:tcPr>
                  <w:p>
                    <w:pPr>
                      <w:spacing w:line="500" w:lineRule="exact"/>
                      <w:jc w:val="center"/>
                      <w:rPr>
                        <w:rFonts w:hint="eastAsia"/>
                        <w:b/>
                        <w:bCs/>
                        <w:color w:val="auto"/>
                        <w:sz w:val="30"/>
                      </w:rPr>
                    </w:pPr>
                    <w:r>
                      <w:rPr>
                        <w:rFonts w:hint="eastAsia" w:hAnsi="宋体"/>
                        <w:b/>
                        <w:bCs/>
                        <w:color w:val="auto"/>
                        <w:sz w:val="30"/>
                      </w:rPr>
                      <w:t>学　　号</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eastAsiaTheme="minorEastAsia"/>
                        <w:color w:val="auto"/>
                        <w:sz w:val="28"/>
                        <w:lang w:val="en-US" w:eastAsia="zh-CN"/>
                      </w:rPr>
                    </w:pPr>
                    <w:r>
                      <w:rPr>
                        <w:rFonts w:hint="default" w:ascii="Times New Roman" w:hAnsi="Times New Roman" w:cs="Times New Roman"/>
                        <w:color w:val="000000"/>
                        <w:sz w:val="28"/>
                      </w:rPr>
                      <w:t>201</w:t>
                    </w:r>
                    <w:r>
                      <w:rPr>
                        <w:rFonts w:hint="default" w:ascii="Times New Roman" w:hAnsi="Times New Roman" w:cs="Times New Roman"/>
                        <w:color w:val="000000"/>
                        <w:sz w:val="28"/>
                        <w:lang w:val="en-US" w:eastAsia="zh-CN"/>
                      </w:rPr>
                      <w:t>7</w:t>
                    </w:r>
                    <w:r>
                      <w:rPr>
                        <w:rFonts w:hint="eastAsia" w:ascii="Times New Roman" w:hAnsi="Times New Roman" w:cs="Times New Roman"/>
                        <w:color w:val="000000"/>
                        <w:sz w:val="28"/>
                        <w:lang w:val="en-US" w:eastAsia="zh-CN"/>
                      </w:rPr>
                      <w:t>1205153</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asciiTheme="minorEastAsia" w:hAnsiTheme="minorEastAsia" w:eastAsiaTheme="minorEastAsia" w:cstheme="minorEastAsia"/>
                        <w:b/>
                        <w:bCs/>
                        <w:color w:val="auto"/>
                        <w:sz w:val="30"/>
                      </w:rPr>
                      <w:t>指导教师:</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李胜家 教授 吕宝华 助教</w:t>
                    </w:r>
                  </w:p>
                </w:tc>
              </w:tr>
            </w:tbl>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jc w:val="center"/>
                <w:rPr>
                  <w:rFonts w:hint="eastAsia" w:ascii="仿宋_GB2312" w:eastAsia="仿宋_GB2312"/>
                  <w:b/>
                  <w:bCs/>
                  <w:color w:val="auto"/>
                  <w:sz w:val="32"/>
                </w:rPr>
              </w:pPr>
            </w:p>
            <w:p>
              <w:pPr>
                <w:spacing w:line="500" w:lineRule="exact"/>
                <w:jc w:val="center"/>
                <w:rPr>
                  <w:b/>
                  <w:bCs/>
                  <w:color w:val="auto"/>
                  <w:sz w:val="32"/>
                  <w:szCs w:val="32"/>
                </w:rPr>
              </w:pPr>
              <w:r>
                <w:rPr>
                  <w:rFonts w:hint="eastAsia"/>
                  <w:b/>
                  <w:bCs/>
                  <w:color w:val="auto"/>
                  <w:sz w:val="32"/>
                  <w:szCs w:val="32"/>
                </w:rPr>
                <w:t>二〇</w:t>
              </w:r>
              <w:r>
                <w:rPr>
                  <w:rFonts w:hint="eastAsia"/>
                  <w:b/>
                  <w:bCs/>
                  <w:color w:val="auto"/>
                  <w:sz w:val="32"/>
                  <w:szCs w:val="32"/>
                  <w:lang w:val="en-US" w:eastAsia="zh-CN"/>
                </w:rPr>
                <w:t>二一</w:t>
              </w:r>
              <w:r>
                <w:rPr>
                  <w:rFonts w:hint="eastAsia" w:hAnsi="宋体"/>
                  <w:b/>
                  <w:bCs/>
                  <w:color w:val="auto"/>
                  <w:sz w:val="32"/>
                  <w:szCs w:val="32"/>
                </w:rPr>
                <w:t>年</w:t>
              </w:r>
              <w:r>
                <w:rPr>
                  <w:rFonts w:hint="eastAsia" w:hAnsi="宋体"/>
                  <w:b/>
                  <w:bCs/>
                  <w:color w:val="auto"/>
                  <w:sz w:val="32"/>
                  <w:szCs w:val="32"/>
                  <w:lang w:val="en-US" w:eastAsia="zh-CN"/>
                </w:rPr>
                <w:t>五</w:t>
              </w:r>
              <w:r>
                <w:rPr>
                  <w:rFonts w:hint="eastAsia" w:hAnsi="宋体"/>
                  <w:b/>
                  <w:bCs/>
                  <w:color w:val="auto"/>
                  <w:sz w:val="32"/>
                  <w:szCs w:val="32"/>
                </w:rPr>
                <w:t>月</w:t>
              </w:r>
            </w:p>
            <w:p>
              <w:pPr>
                <w:jc w:val="both"/>
                <w:rPr>
                  <w:rFonts w:ascii="宋体" w:hAnsi="宋体"/>
                  <w:b/>
                  <w:bCs/>
                  <w:color w:val="auto"/>
                  <w:sz w:val="32"/>
                </w:rPr>
              </w:pPr>
              <w:r>
                <w:rPr>
                  <w:rFonts w:ascii="宋体" w:hAnsi="宋体"/>
                  <w:b/>
                  <w:bCs/>
                  <w:color w:val="auto"/>
                  <w:sz w:val="32"/>
                </w:rPr>
                <w:br w:type="page"/>
              </w:r>
            </w:p>
            <w:p>
              <w:pPr>
                <w:spacing w:line="470" w:lineRule="exact"/>
                <w:rPr>
                  <w:rFonts w:hint="eastAsia" w:ascii="方正黑体简体" w:hAnsi="Calibri" w:eastAsia="方正黑体简体" w:cs="Times New Roman"/>
                  <w:color w:val="auto"/>
                  <w:kern w:val="2"/>
                  <w:sz w:val="32"/>
                  <w:szCs w:val="36"/>
                  <w:lang w:val="en-US" w:eastAsia="zh-CN" w:bidi="ar-SA"/>
                </w:rPr>
              </w:pPr>
            </w:p>
          </w:sdtContent>
        </w:sdt>
        <w:p>
          <w:pPr>
            <w:spacing w:line="470" w:lineRule="exact"/>
            <w:rPr>
              <w:rFonts w:hint="eastAsia" w:ascii="方正黑体简体" w:hAnsi="Calibri" w:eastAsia="方正黑体简体" w:cs="Times New Roman"/>
              <w:color w:val="auto"/>
              <w:kern w:val="2"/>
              <w:sz w:val="32"/>
              <w:szCs w:val="36"/>
              <w:lang w:val="en-US" w:eastAsia="zh-CN" w:bidi="ar-SA"/>
            </w:rPr>
          </w:pPr>
        </w:p>
        <w:p>
          <w:pPr>
            <w:spacing w:line="470" w:lineRule="exact"/>
            <w:rPr>
              <w:rFonts w:ascii="宋体" w:hAnsi="宋体" w:eastAsia="宋体" w:cs="新宋体"/>
              <w:color w:val="auto"/>
              <w:kern w:val="2"/>
              <w:sz w:val="21"/>
              <w:szCs w:val="32"/>
              <w:lang w:val="en-US" w:eastAsia="zh-CN" w:bidi="ar-SA"/>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ascii="仿宋_GB2312" w:eastAsia="仿宋_GB2312"/>
              <w:b/>
              <w:bCs/>
              <w:color w:val="auto"/>
              <w:sz w:val="32"/>
            </w:rPr>
          </w:pPr>
        </w:p>
        <w:p>
          <w:pPr>
            <w:spacing w:line="470" w:lineRule="exact"/>
            <w:rPr>
              <w:rFonts w:hint="eastAsia" w:ascii="仿宋_GB2312" w:eastAsia="仿宋_GB2312"/>
              <w:b/>
              <w:bCs/>
              <w:color w:val="auto"/>
              <w:sz w:val="32"/>
            </w:rPr>
          </w:pPr>
        </w:p>
        <w:p>
          <w:pPr>
            <w:spacing w:line="470" w:lineRule="exact"/>
            <w:rPr>
              <w:rFonts w:hint="eastAsia" w:ascii="仿宋_GB2312" w:eastAsia="仿宋_GB2312"/>
              <w:b/>
              <w:bCs/>
              <w:color w:val="auto"/>
              <w:sz w:val="32"/>
            </w:rPr>
          </w:pPr>
        </w:p>
        <w:p>
          <w:pPr>
            <w:spacing w:line="470" w:lineRule="exact"/>
            <w:rPr>
              <w:rFonts w:hint="eastAsia" w:ascii="仿宋_GB2312" w:eastAsia="仿宋_GB2312"/>
              <w:b/>
              <w:bCs/>
              <w:color w:val="auto"/>
              <w:sz w:val="32"/>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r>
            <w:rPr>
              <w:rFonts w:hint="eastAsia" w:ascii="黑体" w:hAnsi="黑体" w:eastAsia="黑体" w:cs="黑体"/>
              <w:color w:val="auto"/>
              <w:sz w:val="36"/>
              <w:szCs w:val="36"/>
            </w:rPr>
            <w:t>原创性声明</w:t>
          </w:r>
        </w:p>
        <w:p>
          <w:pPr>
            <w:spacing w:line="470" w:lineRule="exact"/>
            <w:rPr>
              <w:rFonts w:hint="eastAsia"/>
              <w:color w:val="auto"/>
            </w:rPr>
          </w:pPr>
        </w:p>
        <w:p>
          <w:pPr>
            <w:spacing w:line="470" w:lineRule="exact"/>
            <w:ind w:firstLine="480" w:firstLineChars="200"/>
            <w:rPr>
              <w:color w:val="auto"/>
              <w:sz w:val="24"/>
              <w:szCs w:val="24"/>
            </w:rPr>
          </w:pPr>
          <w:r>
            <w:rPr>
              <w:color w:val="auto"/>
              <w:sz w:val="24"/>
              <w:szCs w:val="24"/>
            </w:rP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spacing w:line="470" w:lineRule="exact"/>
            <w:ind w:firstLine="480" w:firstLineChars="200"/>
            <w:rPr>
              <w:color w:val="auto"/>
              <w:sz w:val="24"/>
              <w:szCs w:val="24"/>
            </w:rPr>
          </w:pPr>
          <w:r>
            <w:rPr>
              <w:color w:val="auto"/>
              <w:sz w:val="24"/>
              <w:szCs w:val="24"/>
            </w:rPr>
            <w:t>本声明的法律责任由本人承担。</w:t>
          </w:r>
        </w:p>
        <w:p>
          <w:pPr>
            <w:spacing w:line="470" w:lineRule="exact"/>
            <w:rPr>
              <w:color w:val="auto"/>
              <w:sz w:val="24"/>
              <w:szCs w:val="24"/>
            </w:rPr>
          </w:pPr>
        </w:p>
        <w:p>
          <w:pPr>
            <w:spacing w:line="470" w:lineRule="exact"/>
            <w:rPr>
              <w:color w:val="auto"/>
              <w:sz w:val="24"/>
              <w:szCs w:val="24"/>
            </w:rPr>
          </w:pPr>
        </w:p>
        <w:p>
          <w:pPr>
            <w:spacing w:line="470" w:lineRule="exact"/>
            <w:rPr>
              <w:color w:val="auto"/>
              <w:sz w:val="24"/>
              <w:szCs w:val="24"/>
            </w:rPr>
          </w:pPr>
        </w:p>
        <w:p>
          <w:pPr>
            <w:spacing w:line="470" w:lineRule="exact"/>
            <w:rPr>
              <w:color w:val="auto"/>
              <w:sz w:val="24"/>
              <w:szCs w:val="24"/>
            </w:rPr>
          </w:pPr>
        </w:p>
        <w:p>
          <w:pPr>
            <w:spacing w:line="470" w:lineRule="exact"/>
            <w:ind w:firstLine="480" w:firstLineChars="200"/>
            <w:rPr>
              <w:rFonts w:hint="eastAsia" w:eastAsiaTheme="minorEastAsia"/>
              <w:color w:val="auto"/>
              <w:sz w:val="24"/>
              <w:szCs w:val="24"/>
              <w:lang w:eastAsia="zh-CN"/>
            </w:rPr>
          </w:pPr>
          <w:r>
            <w:rPr>
              <w:color w:val="auto"/>
              <w:sz w:val="24"/>
              <w:szCs w:val="24"/>
            </w:rPr>
            <w:t>论文作者签名：</w:t>
          </w:r>
          <w:r>
            <w:rPr>
              <w:rFonts w:hint="eastAsia"/>
              <w:color w:val="auto"/>
              <w:sz w:val="24"/>
              <w:szCs w:val="24"/>
              <w:lang w:val="en-US" w:eastAsia="zh-CN"/>
            </w:rPr>
            <w:t xml:space="preserve">                </w:t>
          </w:r>
          <w:r>
            <w:rPr>
              <w:color w:val="auto"/>
              <w:sz w:val="24"/>
              <w:szCs w:val="24"/>
            </w:rPr>
            <w:t>日期：</w:t>
          </w:r>
        </w:p>
        <w:p>
          <w:pPr>
            <w:spacing w:line="470" w:lineRule="exact"/>
            <w:rPr>
              <w:rFonts w:hint="eastAsia"/>
              <w:color w:val="auto"/>
            </w:rPr>
          </w:pPr>
          <w:r>
            <w:rPr>
              <w:color w:val="auto"/>
              <w:sz w:val="24"/>
              <w:szCs w:val="24"/>
            </w:rPr>
            <w:br w:type="page"/>
          </w: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r>
            <w:rPr>
              <w:rFonts w:hint="eastAsia" w:ascii="黑体" w:hAnsi="黑体" w:eastAsia="黑体" w:cs="黑体"/>
              <w:color w:val="auto"/>
              <w:sz w:val="36"/>
              <w:szCs w:val="36"/>
            </w:rPr>
            <w:t>关于毕业论文使用授权的声明</w:t>
          </w:r>
        </w:p>
        <w:p>
          <w:pPr>
            <w:spacing w:line="470" w:lineRule="exact"/>
            <w:rPr>
              <w:rFonts w:hint="eastAsia"/>
              <w:color w:val="auto"/>
            </w:rPr>
          </w:pPr>
        </w:p>
        <w:p>
          <w:pPr>
            <w:spacing w:line="470" w:lineRule="exact"/>
            <w:ind w:firstLine="480" w:firstLineChars="200"/>
            <w:rPr>
              <w:color w:val="auto"/>
              <w:sz w:val="24"/>
              <w:szCs w:val="24"/>
            </w:rPr>
          </w:pPr>
          <w:r>
            <w:rPr>
              <w:color w:val="auto"/>
              <w:sz w:val="24"/>
              <w:szCs w:val="24"/>
            </w:rPr>
            <w:t>本人在指导老师指导下所完成的论文及相关的资料（包括图纸、试验记录、原始数据、实物照片、图片、录音带、设计手稿等），知识产权归属</w:t>
          </w:r>
          <w:r>
            <w:rPr>
              <w:rFonts w:hint="eastAsia"/>
              <w:color w:val="auto"/>
              <w:sz w:val="24"/>
              <w:szCs w:val="24"/>
              <w:lang w:val="en-US" w:eastAsia="zh-CN"/>
            </w:rPr>
            <w:t>山西应用科技</w:t>
          </w:r>
          <w:r>
            <w:rPr>
              <w:color w:val="auto"/>
              <w:sz w:val="24"/>
              <w:szCs w:val="24"/>
            </w:rPr>
            <w:t>学院。本人完全了解</w:t>
          </w:r>
          <w:r>
            <w:rPr>
              <w:rFonts w:hint="eastAsia"/>
              <w:color w:val="auto"/>
              <w:sz w:val="24"/>
              <w:szCs w:val="24"/>
              <w:lang w:val="en-US" w:eastAsia="zh-CN"/>
            </w:rPr>
            <w:t>山西应用科技</w:t>
          </w:r>
          <w:r>
            <w:rPr>
              <w:color w:val="auto"/>
              <w:sz w:val="24"/>
              <w:szCs w:val="24"/>
            </w:rPr>
            <w:t>学院有关保存、使用毕业论文的规定，同意学校保存或向国家有关部门或机构送交论文的纸质版和电子版，允许论文被查阅和借阅；本人授权</w:t>
          </w:r>
          <w:r>
            <w:rPr>
              <w:rFonts w:hint="eastAsia"/>
              <w:color w:val="auto"/>
              <w:sz w:val="24"/>
              <w:szCs w:val="24"/>
              <w:lang w:val="en-US" w:eastAsia="zh-CN"/>
            </w:rPr>
            <w:t>山西应用科技</w:t>
          </w:r>
          <w:r>
            <w:rPr>
              <w:color w:val="auto"/>
              <w:sz w:val="24"/>
              <w:szCs w:val="24"/>
            </w:rPr>
            <w:t>学院可以将本毕业论文的全部或部分内容编入有关数据库进行检索，可以采用任何复制手段保存和汇编本毕业论文。如果发表相关成果，一定征得指导教师同意，且第一署名单位为</w:t>
          </w:r>
          <w:r>
            <w:rPr>
              <w:rFonts w:hint="eastAsia"/>
              <w:color w:val="auto"/>
              <w:sz w:val="24"/>
              <w:szCs w:val="24"/>
              <w:lang w:val="en-US" w:eastAsia="zh-CN"/>
            </w:rPr>
            <w:t>山西应用科技</w:t>
          </w:r>
          <w:r>
            <w:rPr>
              <w:color w:val="auto"/>
              <w:sz w:val="24"/>
              <w:szCs w:val="24"/>
            </w:rPr>
            <w:t>学院。本人离校后使用毕业论文或与该论文直接相关的学术论文或成果时，第一署名单位仍然为</w:t>
          </w:r>
          <w:r>
            <w:rPr>
              <w:rFonts w:hint="eastAsia"/>
              <w:color w:val="auto"/>
              <w:sz w:val="24"/>
              <w:szCs w:val="24"/>
              <w:lang w:val="en-US" w:eastAsia="zh-CN"/>
            </w:rPr>
            <w:t>山西应用科技</w:t>
          </w:r>
          <w:r>
            <w:rPr>
              <w:color w:val="auto"/>
              <w:sz w:val="24"/>
              <w:szCs w:val="24"/>
            </w:rPr>
            <w:t>学院。</w:t>
          </w:r>
        </w:p>
        <w:p>
          <w:pPr>
            <w:spacing w:line="470" w:lineRule="exact"/>
            <w:ind w:firstLine="480" w:firstLineChars="200"/>
            <w:rPr>
              <w:color w:val="auto"/>
              <w:sz w:val="24"/>
              <w:szCs w:val="24"/>
            </w:rPr>
          </w:pPr>
        </w:p>
        <w:p>
          <w:pPr>
            <w:spacing w:line="470" w:lineRule="exact"/>
            <w:ind w:firstLine="480" w:firstLineChars="200"/>
            <w:rPr>
              <w:rFonts w:hint="eastAsia" w:eastAsiaTheme="minorEastAsia"/>
              <w:color w:val="auto"/>
              <w:sz w:val="24"/>
              <w:szCs w:val="24"/>
              <w:lang w:eastAsia="zh-CN"/>
            </w:rPr>
          </w:pPr>
          <w:r>
            <w:rPr>
              <w:color w:val="auto"/>
              <w:sz w:val="24"/>
              <w:szCs w:val="24"/>
            </w:rPr>
            <w:t>论文作者签名：</w:t>
          </w:r>
          <w:r>
            <w:rPr>
              <w:rFonts w:hint="eastAsia"/>
              <w:color w:val="auto"/>
              <w:sz w:val="24"/>
              <w:szCs w:val="24"/>
              <w:lang w:val="en-US" w:eastAsia="zh-CN"/>
            </w:rPr>
            <w:t xml:space="preserve">                  </w:t>
          </w:r>
          <w:r>
            <w:rPr>
              <w:color w:val="auto"/>
              <w:sz w:val="24"/>
              <w:szCs w:val="24"/>
            </w:rPr>
            <w:t>日期：</w:t>
          </w:r>
        </w:p>
        <w:p>
          <w:pPr>
            <w:spacing w:line="470" w:lineRule="exact"/>
            <w:ind w:firstLine="480" w:firstLineChars="200"/>
            <w:rPr>
              <w:rFonts w:hint="eastAsia"/>
              <w:color w:val="auto"/>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480" w:firstLineChars="200"/>
            <w:jc w:val="both"/>
            <w:textAlignment w:val="auto"/>
            <w:rPr>
              <w:rFonts w:hint="eastAsia" w:ascii="黑体" w:hAnsi="黑体" w:cs="黑体" w:eastAsiaTheme="minorEastAsia"/>
              <w:color w:val="auto"/>
              <w:sz w:val="36"/>
              <w:szCs w:val="36"/>
              <w:lang w:eastAsia="zh-CN"/>
            </w:rPr>
          </w:pPr>
          <w:r>
            <w:rPr>
              <w:color w:val="auto"/>
              <w:sz w:val="24"/>
              <w:szCs w:val="24"/>
            </w:rPr>
            <w:t>指导老师签名：</w:t>
          </w:r>
          <w:r>
            <w:rPr>
              <w:rFonts w:hint="eastAsia"/>
              <w:color w:val="auto"/>
              <w:sz w:val="24"/>
              <w:szCs w:val="24"/>
              <w:lang w:val="en-US" w:eastAsia="zh-CN"/>
            </w:rPr>
            <w:t xml:space="preserve">                  </w:t>
          </w:r>
          <w:r>
            <w:rPr>
              <w:color w:val="auto"/>
              <w:sz w:val="24"/>
              <w:szCs w:val="24"/>
            </w:rPr>
            <w:t>日期：</w:t>
          </w: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sz w:val="36"/>
              <w:szCs w:val="36"/>
              <w:lang w:val="en-US" w:eastAsia="zh-CN"/>
            </w:rPr>
          </w:pPr>
        </w:p>
      </w:sdtContent>
    </w:sdt>
    <w:p>
      <w:pPr>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摘  要</w:t>
      </w:r>
    </w:p>
    <w:p>
      <w:pPr>
        <w:jc w:val="both"/>
        <w:rPr>
          <w:rFonts w:hint="eastAsia" w:ascii="方正黑体简体" w:hAnsi="Calibri" w:eastAsia="方正黑体简体" w:cs="Times New Roman"/>
          <w:color w:val="auto"/>
          <w:sz w:val="36"/>
          <w:szCs w:val="36"/>
          <w:lang w:val="en-US" w:eastAsia="zh-CN"/>
        </w:rPr>
      </w:pP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我国有很多知名的音乐网站，但是这些音乐网站大多包含各种流派的音乐，很少有专注只做一种音乐流派的音乐网站，而用户往往都有自己最喜欢的音乐流派，因此个性化的音乐网站具有一定的市场需求，所以经典音乐网站便应运而生。</w:t>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本系统使用SSM框架开发。使用SpringSecurity框架对用户进行认证授权，从而提高系统的安全性。</w:t>
      </w:r>
    </w:p>
    <w:p>
      <w:pPr>
        <w:spacing w:line="470" w:lineRule="exact"/>
        <w:ind w:firstLine="480" w:firstLineChars="200"/>
        <w:rPr>
          <w:rFonts w:hint="default"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系统的核心目标是为喜欢经典音乐的用户提供个性化音乐播放服务。用户可以在网站听自己喜欢的音乐，管理员可以上传音乐，同时也可以对音乐信息进行管理。</w:t>
      </w:r>
    </w:p>
    <w:p>
      <w:pPr>
        <w:spacing w:line="240" w:lineRule="auto"/>
        <w:ind w:firstLine="482" w:firstLineChars="200"/>
        <w:jc w:val="left"/>
        <w:rPr>
          <w:rFonts w:hint="default" w:ascii="宋体" w:hAnsi="宋体" w:eastAsia="宋体" w:cs="Times New Roman"/>
          <w:b/>
          <w:color w:val="auto"/>
          <w:sz w:val="24"/>
          <w:szCs w:val="24"/>
          <w:lang w:val="en-US" w:eastAsia="zh-CN"/>
        </w:rPr>
      </w:pPr>
      <w:r>
        <w:rPr>
          <w:rFonts w:hint="eastAsia" w:ascii="宋体" w:hAnsi="宋体" w:eastAsia="宋体" w:cs="Times New Roman"/>
          <w:b/>
          <w:color w:val="auto"/>
          <w:sz w:val="24"/>
          <w:szCs w:val="24"/>
          <w:lang w:val="en-US" w:eastAsia="zh-CN"/>
        </w:rPr>
        <w:t>关键词：Java；SSM；经典音乐</w:t>
      </w: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470" w:lineRule="exact"/>
        <w:jc w:val="both"/>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bidi="ar-SA"/>
        </w:rPr>
      </w:pPr>
      <w:r>
        <w:rPr>
          <w:rFonts w:hint="default" w:ascii="Times New Roman" w:hAnsi="Times New Roman" w:eastAsia="宋体" w:cs="Times New Roman"/>
          <w:b/>
          <w:bCs w:val="0"/>
          <w:color w:val="auto"/>
          <w:sz w:val="32"/>
          <w:szCs w:val="32"/>
          <w:lang w:val="en-US" w:eastAsia="zh-CN"/>
        </w:rPr>
        <w:t>Abstract</w:t>
      </w:r>
    </w:p>
    <w:p>
      <w:pPr>
        <w:spacing w:line="240" w:lineRule="auto"/>
        <w:jc w:val="left"/>
        <w:rPr>
          <w:rFonts w:hint="default" w:ascii="Times New Roman" w:hAnsi="Times New Roman" w:eastAsia="宋体" w:cs="Times New Roman"/>
          <w:b w:val="0"/>
          <w:bCs/>
          <w:color w:val="auto"/>
          <w:sz w:val="24"/>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 xml:space="preserve">There are a lot of famous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in our country, but most of these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contains various genres of music, do a few focus on music genres of </w:t>
      </w:r>
      <w:r>
        <w:rPr>
          <w:rFonts w:hint="eastAsia" w:ascii="Times New Roman" w:hAnsi="Times New Roman" w:eastAsia="宋体" w:cs="Times New Roman"/>
          <w:b w:val="0"/>
          <w:bCs/>
          <w:color w:val="auto"/>
          <w:sz w:val="24"/>
          <w:szCs w:val="28"/>
          <w:lang w:val="en-US" w:eastAsia="zh-CN" w:bidi="ar-SA"/>
        </w:rPr>
        <w:t>d</w:t>
      </w:r>
      <w:r>
        <w:rPr>
          <w:rFonts w:hint="default" w:ascii="Times New Roman" w:hAnsi="Times New Roman" w:eastAsia="宋体" w:cs="Times New Roman"/>
          <w:b w:val="0"/>
          <w:bCs/>
          <w:color w:val="auto"/>
          <w:sz w:val="24"/>
          <w:szCs w:val="28"/>
          <w:lang w:val="en-US" w:eastAsia="zh-CN" w:bidi="ar-SA"/>
        </w:rPr>
        <w:t>music</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and users often have their own favorite music genre, personalized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there is a market demand, so classical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site arises at the historic moment.</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This system is developed using SSM framework. Use the SpringSecurity framework to authenticate and authorize users to improve system security.</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The core goal of the system is to provide personalized music playback service for users who like classic music. Users can listen to their favorite music in the website, the administrator can upload music, but also to the music information management.</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宋体" w:cs="Times New Roman"/>
          <w:b/>
          <w:bCs w:val="0"/>
          <w:color w:val="auto"/>
          <w:sz w:val="24"/>
          <w:szCs w:val="28"/>
          <w:lang w:val="en-US" w:eastAsia="zh-CN" w:bidi="ar-SA"/>
        </w:rPr>
      </w:pPr>
      <w:r>
        <w:rPr>
          <w:rFonts w:hint="default" w:ascii="Times New Roman" w:hAnsi="Times New Roman" w:eastAsia="宋体" w:cs="Times New Roman"/>
          <w:b/>
          <w:bCs w:val="0"/>
          <w:color w:val="auto"/>
          <w:sz w:val="24"/>
          <w:szCs w:val="28"/>
          <w:lang w:val="en-US" w:eastAsia="zh-CN" w:bidi="ar-SA"/>
        </w:rPr>
        <w:t>Key words:</w:t>
      </w:r>
      <w:r>
        <w:rPr>
          <w:rFonts w:hint="eastAsia" w:ascii="Times New Roman" w:hAnsi="Times New Roman" w:eastAsia="宋体" w:cs="Times New Roman"/>
          <w:b/>
          <w:bCs w:val="0"/>
          <w:color w:val="auto"/>
          <w:sz w:val="24"/>
          <w:szCs w:val="28"/>
          <w:lang w:val="en-US" w:eastAsia="zh-CN" w:bidi="ar-SA"/>
        </w:rPr>
        <w:t>Java;</w:t>
      </w:r>
      <w:r>
        <w:rPr>
          <w:rFonts w:hint="default" w:ascii="Times New Roman" w:hAnsi="Times New Roman" w:eastAsia="宋体" w:cs="Times New Roman"/>
          <w:b/>
          <w:bCs w:val="0"/>
          <w:color w:val="auto"/>
          <w:sz w:val="24"/>
          <w:szCs w:val="28"/>
          <w:lang w:val="en-US" w:eastAsia="zh-CN" w:bidi="ar-SA"/>
        </w:rPr>
        <w:t>SSM</w:t>
      </w:r>
      <w:r>
        <w:rPr>
          <w:rFonts w:hint="eastAsia" w:ascii="Times New Roman" w:hAnsi="Times New Roman" w:eastAsia="宋体" w:cs="Times New Roman"/>
          <w:b/>
          <w:bCs w:val="0"/>
          <w:color w:val="auto"/>
          <w:sz w:val="24"/>
          <w:szCs w:val="28"/>
          <w:lang w:val="en-US" w:eastAsia="zh-CN" w:bidi="ar-SA"/>
        </w:rPr>
        <w:t>;</w:t>
      </w:r>
      <w:r>
        <w:rPr>
          <w:rFonts w:hint="default" w:ascii="Times New Roman" w:hAnsi="Times New Roman" w:eastAsia="宋体" w:cs="Times New Roman"/>
          <w:b/>
          <w:bCs w:val="0"/>
          <w:color w:val="auto"/>
          <w:sz w:val="24"/>
          <w:szCs w:val="28"/>
          <w:lang w:val="en-US" w:eastAsia="zh-CN" w:bidi="ar-SA"/>
        </w:rPr>
        <w:t>Classical music</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仿宋" w:cs="Times New Roman"/>
          <w:b/>
          <w:bCs w:val="0"/>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both"/>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b w:val="0"/>
          <w:bCs w:val="0"/>
          <w:color w:val="auto"/>
          <w:sz w:val="36"/>
          <w:szCs w:val="36"/>
        </w:rPr>
      </w:pPr>
      <w:r>
        <w:rPr>
          <w:rFonts w:hint="eastAsia" w:ascii="黑体" w:hAnsi="黑体" w:eastAsia="黑体" w:cs="黑体"/>
          <w:b w:val="0"/>
          <w:bCs w:val="0"/>
          <w:color w:val="auto"/>
          <w:sz w:val="36"/>
          <w:szCs w:val="36"/>
        </w:rPr>
        <w:t>目</w:t>
      </w:r>
      <w:r>
        <w:rPr>
          <w:rFonts w:hint="eastAsia" w:ascii="黑体" w:hAnsi="黑体" w:eastAsia="黑体" w:cs="黑体"/>
          <w:b w:val="0"/>
          <w:bCs w:val="0"/>
          <w:color w:val="auto"/>
          <w:sz w:val="36"/>
          <w:szCs w:val="36"/>
          <w:lang w:val="en-US" w:eastAsia="zh-CN"/>
        </w:rPr>
        <w:t xml:space="preserve">  </w:t>
      </w:r>
      <w:r>
        <w:rPr>
          <w:rFonts w:hint="eastAsia" w:ascii="黑体" w:hAnsi="黑体" w:eastAsia="黑体" w:cs="黑体"/>
          <w:b w:val="0"/>
          <w:bCs w:val="0"/>
          <w:color w:val="auto"/>
          <w:sz w:val="36"/>
          <w:szCs w:val="36"/>
        </w:rPr>
        <w:t>录</w:t>
      </w:r>
    </w:p>
    <w:sdt>
      <w:sdtPr>
        <w:rPr>
          <w:rFonts w:ascii="宋体" w:hAnsi="宋体" w:eastAsia="宋体" w:cs="新宋体"/>
          <w:b w:val="0"/>
          <w:bCs w:val="0"/>
          <w:color w:val="auto"/>
          <w:kern w:val="2"/>
          <w:sz w:val="21"/>
          <w:szCs w:val="32"/>
          <w:lang w:val="en-US" w:eastAsia="zh-CN" w:bidi="ar-SA"/>
        </w:rPr>
        <w:id w:val="147462488"/>
        <w15:color w:val="DBDBDB"/>
        <w:docPartObj>
          <w:docPartGallery w:val="Table of Contents"/>
          <w:docPartUnique/>
        </w:docPartObj>
      </w:sdtPr>
      <w:sdtEndPr>
        <w:rPr>
          <w:rFonts w:hint="eastAsia" w:ascii="宋体" w:hAnsi="宋体" w:eastAsia="宋体" w:cs="宋体"/>
          <w:b w:val="0"/>
          <w:bCs w:val="0"/>
          <w:color w:val="auto"/>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val="0"/>
              <w:bCs w:val="0"/>
            </w:rPr>
          </w:pP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_Toc14857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引 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_Toc14857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_Toc20445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_Toc20445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_Toc8473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_Toc25201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研究的目的及意义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_Toc25201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_Toc17682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开发工具与技术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_Toc17682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_Toc22814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IDEA开发工具简介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Java语言概述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_Toc6495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JSP概述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_Toc4830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_Toc10574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 SSM框架概述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_Toc10574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2.4.1 Spring框架概述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_Toc2086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_Toc17499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2.4.2 SpringMVC框架概述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_Toc17499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_Toc2032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2.4.3 Mybatis框架概述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_Toc3391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2.5 SpringSecurity框架简介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_Toc3391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_Toc8989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2.6 关系型数据库的概述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_Toc8989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_Toc28244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2.7 Mysql数据库简介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_Toc28244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_Toc11175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2.8 Tomcat服务器概述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_Toc11175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_Toc1654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_Toc1654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_Toc11938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_Toc11938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_Toc31107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3.1.1 前端模块功能需求分析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_Toc31107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_Toc18213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3.1.2后端模块功能需求分析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_Toc18213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_Toc10780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外接口需求分析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_Toc10780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_Toc22926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3.2.1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用户界面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_Toc22926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_Toc20073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3.2.2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软件相应接口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_Toc20073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系统用例图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_Toc8161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系统开发环境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_Toc8161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_Toc5148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_Toc9830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3.5.1 市场可行性分析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_Toc9830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_Toc20749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3.5.2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_Toc20749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_Toc24886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3.5.3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_Toc24886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_Toc8781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_Toc8781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_Toc25734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 系统主要工作流程图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_Toc25734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 系统功能设计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_Toc16081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_Toc30908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4.2.1 前台功能设计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_Toc30908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_Toc11658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4.2.2 后台功能设计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_Toc11658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_Toc28830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4.3 系统数据流图分析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_Toc28830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_Toc10072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_Toc10072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_Toc22012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4.4.1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_Toc22012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_Toc18584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4.4.2 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_Toc18584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_Toc21938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4.5 系统的技术要求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_Toc21938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_Toc8313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rPr>
            <w:t>5.1</w:t>
          </w:r>
          <w:r>
            <w:rPr>
              <w:rFonts w:hint="eastAsia" w:ascii="宋体" w:hAnsi="宋体" w:eastAsia="宋体" w:cs="宋体"/>
              <w:sz w:val="24"/>
              <w:szCs w:val="24"/>
              <w:lang w:val="en-US" w:eastAsia="zh-CN"/>
            </w:rPr>
            <w:t xml:space="preserve"> 用户模块功能的实现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_Toc8313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_Toc15371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5.1.1 注册功能的实现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_Toc15371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5.1.2 登录功能的实现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_Toc8425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_Toc31809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5.1.3 首页的实现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_Toc31809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_Toc31311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5.1.4 点歌功能的实现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_Toc31311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_Toc28295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5.1.5 播放歌曲功能的实现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_Toc28295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_Toc31147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 管理员模块功能的实现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_Toc31147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_Toc4998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5.2.1 音乐管理功能的实现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_Toc4998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5.2.2 歌手管理功能的实现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_Toc14671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_Toc15961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5.2.3 专辑管理功能的实现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_Toc15961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_Toc5873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_Toc12895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6.1 测试类型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_Toc12895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_Toc9075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 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_Toc9075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_Toc27599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6.2.1 测试用例执行结果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_Toc27599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6.2.2 测试问题解决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_Toc20198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ind w:left="0" w:leftChars="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7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_Toc1104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_Toc20084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参考文</w:t>
          </w:r>
          <w:r>
            <w:rPr>
              <w:rFonts w:hint="eastAsia" w:ascii="宋体" w:hAnsi="宋体" w:eastAsia="宋体" w:cs="宋体"/>
              <w:bCs w:val="0"/>
              <w:sz w:val="24"/>
              <w:szCs w:val="24"/>
              <w:lang w:val="en-US" w:eastAsia="zh-CN"/>
            </w:rPr>
            <w:t>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_Toc20084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_Toc23950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_Toc23950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24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end"/>
          </w:r>
        </w:p>
      </w:sdtContent>
    </w:sdt>
    <w:p>
      <w:pPr>
        <w:spacing w:line="240" w:lineRule="auto"/>
        <w:ind w:firstLine="480" w:firstLineChars="200"/>
        <w:jc w:val="left"/>
        <w:rPr>
          <w:rFonts w:hint="eastAsia" w:ascii="仿宋" w:hAnsi="仿宋" w:eastAsia="仿宋" w:cs="仿宋"/>
          <w:sz w:val="24"/>
          <w:szCs w:val="24"/>
          <w:lang w:val="en-US" w:eastAsia="zh-CN"/>
        </w:rPr>
      </w:pPr>
    </w:p>
    <w:p>
      <w:pPr>
        <w:pStyle w:val="2"/>
        <w:bidi w:val="0"/>
        <w:jc w:val="both"/>
        <w:rPr>
          <w:rFonts w:hint="eastAsia" w:ascii="黑体" w:hAnsi="Calibri" w:eastAsia="黑体" w:cs="Times New Roman"/>
          <w:color w:val="auto"/>
          <w:kern w:val="2"/>
          <w:sz w:val="36"/>
          <w:szCs w:val="36"/>
          <w:lang w:val="en-US" w:eastAsia="zh-CN" w:bidi="ar-SA"/>
        </w:rPr>
      </w:pPr>
      <w:bookmarkStart w:id="0" w:name="_Toc6297"/>
      <w:bookmarkStart w:id="1" w:name="_Toc18873"/>
      <w:bookmarkStart w:id="2" w:name="_Toc20987"/>
      <w:bookmarkStart w:id="3" w:name="_Toc21887"/>
      <w:bookmarkStart w:id="4" w:name="_Toc17027"/>
      <w:bookmarkStart w:id="5" w:name="_Toc595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both"/>
        <w:rPr>
          <w:rFonts w:hint="eastAsia" w:ascii="黑体" w:hAnsi="Calibri" w:eastAsia="黑体" w:cs="Times New Roman"/>
          <w:color w:val="auto"/>
          <w:kern w:val="2"/>
          <w:sz w:val="36"/>
          <w:szCs w:val="36"/>
          <w:lang w:val="en-US" w:eastAsia="zh-CN" w:bidi="ar-S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6" w:name="_Toc701"/>
      <w:bookmarkStart w:id="7" w:name="_Toc15254"/>
      <w:bookmarkStart w:id="8" w:name="_Toc18298"/>
    </w:p>
    <w:p>
      <w:pPr>
        <w:rPr>
          <w:rFonts w:hint="eastAsia"/>
          <w:lang w:val="en-US" w:eastAsia="zh-CN"/>
        </w:rPr>
      </w:pPr>
    </w:p>
    <w:p>
      <w:pPr>
        <w:pStyle w:val="2"/>
        <w:bidi w:val="0"/>
        <w:jc w:val="center"/>
        <w:rPr>
          <w:rFonts w:hint="eastAsia" w:ascii="黑体" w:hAnsi="Calibri" w:eastAsia="黑体" w:cs="Times New Roman"/>
          <w:color w:val="auto"/>
          <w:kern w:val="2"/>
          <w:sz w:val="36"/>
          <w:szCs w:val="36"/>
          <w:lang w:val="en-US" w:eastAsia="zh-CN" w:bidi="ar-SA"/>
        </w:rPr>
      </w:pPr>
      <w:bookmarkStart w:id="9" w:name="_Toc2181"/>
      <w:bookmarkStart w:id="10" w:name="_Toc9136"/>
      <w:bookmarkStart w:id="11" w:name="_Toc2222"/>
      <w:bookmarkStart w:id="12" w:name="_Toc29688"/>
      <w:bookmarkStart w:id="13" w:name="_Toc6948"/>
      <w:r>
        <w:rPr>
          <w:rFonts w:hint="eastAsia" w:ascii="黑体" w:hAnsi="Calibri" w:eastAsia="黑体" w:cs="Times New Roman"/>
          <w:color w:val="auto"/>
          <w:kern w:val="2"/>
          <w:sz w:val="36"/>
          <w:szCs w:val="36"/>
          <w:lang w:val="en-US" w:eastAsia="zh-CN" w:bidi="ar-SA"/>
        </w:rPr>
        <w:t>基于</w:t>
      </w:r>
      <w:r>
        <w:rPr>
          <w:rFonts w:hint="eastAsia" w:hAnsi="Calibri" w:cs="Times New Roman"/>
          <w:color w:val="auto"/>
          <w:kern w:val="2"/>
          <w:sz w:val="36"/>
          <w:szCs w:val="36"/>
          <w:lang w:val="en-US" w:eastAsia="zh-CN" w:bidi="ar-SA"/>
        </w:rPr>
        <w:t>WEB</w:t>
      </w:r>
      <w:r>
        <w:rPr>
          <w:rFonts w:hint="eastAsia" w:ascii="黑体" w:hAnsi="Calibri" w:eastAsia="黑体" w:cs="Times New Roman"/>
          <w:color w:val="auto"/>
          <w:kern w:val="2"/>
          <w:sz w:val="36"/>
          <w:szCs w:val="36"/>
          <w:lang w:val="en-US" w:eastAsia="zh-CN" w:bidi="ar-SA"/>
        </w:rPr>
        <w:t>的经典音乐网站的设计与实现</w:t>
      </w:r>
      <w:bookmarkEnd w:id="0"/>
      <w:bookmarkEnd w:id="1"/>
      <w:bookmarkEnd w:id="2"/>
      <w:bookmarkEnd w:id="3"/>
      <w:bookmarkEnd w:id="4"/>
      <w:bookmarkEnd w:id="5"/>
      <w:bookmarkEnd w:id="6"/>
      <w:bookmarkEnd w:id="7"/>
      <w:bookmarkEnd w:id="8"/>
      <w:bookmarkEnd w:id="9"/>
      <w:bookmarkEnd w:id="10"/>
      <w:bookmarkEnd w:id="11"/>
      <w:bookmarkEnd w:id="12"/>
      <w:bookmarkEnd w:id="13"/>
    </w:p>
    <w:p>
      <w:pPr>
        <w:rPr>
          <w:rFonts w:hint="eastAsia"/>
          <w:lang w:val="en-US" w:eastAsia="zh-CN"/>
        </w:rPr>
      </w:pPr>
    </w:p>
    <w:p>
      <w:pPr>
        <w:pStyle w:val="2"/>
        <w:bidi w:val="0"/>
        <w:rPr>
          <w:rFonts w:hint="eastAsia"/>
          <w:lang w:val="en-US" w:eastAsia="zh-CN"/>
        </w:rPr>
      </w:pPr>
      <w:bookmarkStart w:id="14" w:name="_Toc23228"/>
      <w:bookmarkStart w:id="15" w:name="_Toc14857"/>
      <w:bookmarkStart w:id="16" w:name="_Toc512"/>
      <w:r>
        <w:rPr>
          <w:rFonts w:hint="eastAsia"/>
          <w:lang w:val="en-US" w:eastAsia="zh-CN"/>
        </w:rPr>
        <w:t>1 引 言</w:t>
      </w:r>
      <w:bookmarkEnd w:id="14"/>
      <w:bookmarkEnd w:id="15"/>
      <w:bookmarkEnd w:id="16"/>
    </w:p>
    <w:p>
      <w:pPr>
        <w:spacing w:line="470" w:lineRule="exact"/>
        <w:ind w:firstLine="480" w:firstLineChars="200"/>
        <w:rPr>
          <w:rFonts w:hint="default" w:ascii="仿宋" w:hAnsi="仿宋" w:eastAsia="仿宋" w:cs="仿宋"/>
          <w:sz w:val="24"/>
          <w:szCs w:val="24"/>
          <w:lang w:val="en-US" w:eastAsia="zh-CN"/>
        </w:rPr>
      </w:pPr>
      <w:r>
        <w:rPr>
          <w:rFonts w:hint="eastAsia" w:ascii="Calibri" w:hAnsi="Calibri" w:eastAsia="宋体" w:cs="Times New Roman"/>
          <w:color w:val="auto"/>
          <w:sz w:val="24"/>
          <w:szCs w:val="24"/>
          <w:lang w:val="en-US" w:eastAsia="zh-CN"/>
        </w:rPr>
        <w:t>随着</w:t>
      </w:r>
      <w:r>
        <w:rPr>
          <w:rFonts w:hint="default" w:ascii="Calibri" w:hAnsi="Calibri" w:eastAsia="宋体" w:cs="Times New Roman"/>
          <w:color w:val="auto"/>
          <w:sz w:val="24"/>
          <w:szCs w:val="24"/>
          <w:lang w:val="en-US" w:eastAsia="zh-CN"/>
        </w:rPr>
        <w:t>网络技术以及计算机的发展，网友们对网络的要求也日益加强</w:t>
      </w:r>
      <w:r>
        <w:rPr>
          <w:rFonts w:hint="eastAsia" w:ascii="Calibri" w:hAnsi="Calibri" w:eastAsia="宋体" w:cs="Times New Roman"/>
          <w:color w:val="auto"/>
          <w:sz w:val="24"/>
          <w:szCs w:val="24"/>
          <w:lang w:val="en-US" w:eastAsia="zh-CN"/>
        </w:rPr>
        <w:t>，在国内众多音乐网站中，有的网站因库曲过多而导致响应速度慢，有的网站歌曲信息不完整，有的网站只有流行音乐比较齐全，而其他流派的音乐难以满足用户的需求。这都使得不少喜欢经典音乐的用户不得不来回访问多个音乐网站。在这种形势下，经典音乐网站便应运而生。网站使用了一些安全框架进行认证授权，为用户建立一个自由、自主、安全的音乐网站。</w:t>
      </w:r>
    </w:p>
    <w:p>
      <w:pPr>
        <w:pStyle w:val="3"/>
        <w:bidi w:val="0"/>
        <w:rPr>
          <w:rFonts w:hint="eastAsia"/>
          <w:lang w:val="en-US" w:eastAsia="zh-CN"/>
        </w:rPr>
      </w:pPr>
      <w:bookmarkStart w:id="17" w:name="_Toc31119"/>
      <w:bookmarkStart w:id="18" w:name="_Toc17600"/>
      <w:bookmarkStart w:id="19" w:name="_Toc13890"/>
      <w:bookmarkStart w:id="20" w:name="_Toc20445"/>
      <w:r>
        <w:rPr>
          <w:rFonts w:hint="eastAsia"/>
          <w:lang w:val="en-US" w:eastAsia="zh-CN"/>
        </w:rPr>
        <w:t>1.1 研究背景</w:t>
      </w:r>
      <w:bookmarkEnd w:id="17"/>
      <w:bookmarkEnd w:id="18"/>
      <w:bookmarkEnd w:id="19"/>
      <w:bookmarkEnd w:id="20"/>
    </w:p>
    <w:p>
      <w:pPr>
        <w:pStyle w:val="4"/>
        <w:bidi w:val="0"/>
        <w:ind w:firstLine="480" w:firstLineChars="200"/>
        <w:rPr>
          <w:rFonts w:hint="eastAsia" w:asciiTheme="minorEastAsia" w:hAnsiTheme="minorEastAsia" w:eastAsiaTheme="minorEastAsia" w:cstheme="minorEastAsia"/>
          <w:sz w:val="24"/>
          <w:szCs w:val="24"/>
          <w:u w:val="none"/>
          <w:lang w:val="en-US" w:eastAsia="zh-CN"/>
        </w:rPr>
      </w:pPr>
      <w:bookmarkStart w:id="21" w:name="_Toc19909"/>
      <w:bookmarkStart w:id="22" w:name="_Toc32232"/>
      <w:bookmarkStart w:id="23" w:name="_Toc21520"/>
      <w:bookmarkStart w:id="24" w:name="_Toc27349"/>
      <w:bookmarkStart w:id="25" w:name="_Toc19182"/>
      <w:bookmarkStart w:id="26" w:name="_Toc11852"/>
      <w:bookmarkStart w:id="27" w:name="_Toc15915"/>
      <w:bookmarkStart w:id="28" w:name="_Toc8005"/>
      <w:bookmarkStart w:id="29" w:name="_Toc19065"/>
      <w:bookmarkStart w:id="30" w:name="_Toc5762"/>
      <w:bookmarkStart w:id="31" w:name="_Toc14033"/>
      <w:bookmarkStart w:id="32" w:name="_Toc21752"/>
      <w:bookmarkStart w:id="33" w:name="_Toc1330"/>
      <w:bookmarkStart w:id="34" w:name="_Toc9630"/>
      <w:bookmarkStart w:id="35" w:name="_Toc23492"/>
      <w:bookmarkStart w:id="36" w:name="_Toc25511"/>
      <w:bookmarkStart w:id="37" w:name="_Toc6098"/>
      <w:r>
        <w:rPr>
          <w:rFonts w:hint="eastAsia" w:ascii="Calibri" w:hAnsi="Calibri" w:eastAsia="宋体" w:cs="Times New Roman"/>
          <w:color w:val="auto"/>
          <w:sz w:val="24"/>
          <w:szCs w:val="24"/>
          <w:lang w:val="en-US" w:eastAsia="zh-CN"/>
        </w:rPr>
        <w:t>现在已经有很多出名的音乐网站，这些音乐网站大多是包含各种流派的歌曲，很少有专注于做一种音乐流派的音乐网站，而用户往往都有自己偏爱的音乐流派，个性化的网站是有一定的市场需求的，所以经典音乐网站应运而生。而经典音乐这一流派，受到很多用户的喜爱，因此有良好的市场前景。</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3"/>
        <w:bidi w:val="0"/>
        <w:rPr>
          <w:rFonts w:hint="eastAsia"/>
          <w:lang w:val="en-US" w:eastAsia="zh-CN"/>
        </w:rPr>
      </w:pPr>
      <w:bookmarkStart w:id="38" w:name="_Toc8473"/>
      <w:bookmarkStart w:id="39" w:name="_Toc26355"/>
      <w:bookmarkStart w:id="40" w:name="_Toc23873"/>
      <w:r>
        <w:rPr>
          <w:rFonts w:hint="eastAsia"/>
          <w:lang w:val="en-US" w:eastAsia="zh-CN"/>
        </w:rPr>
        <w:t>1.2 国内外现状</w:t>
      </w:r>
      <w:bookmarkEnd w:id="38"/>
      <w:bookmarkEnd w:id="39"/>
      <w:bookmarkEnd w:id="40"/>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我国在线音乐网站发展风起云涌，我国比较大的音乐品牌有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pStyle w:val="3"/>
        <w:bidi w:val="0"/>
        <w:rPr>
          <w:rFonts w:hint="eastAsia"/>
          <w:lang w:val="en-US" w:eastAsia="zh-CN"/>
        </w:rPr>
      </w:pPr>
      <w:bookmarkStart w:id="41" w:name="_Toc2623"/>
      <w:bookmarkStart w:id="42" w:name="_Toc12561"/>
      <w:bookmarkStart w:id="43" w:name="_Toc25201"/>
      <w:r>
        <w:rPr>
          <w:rFonts w:hint="eastAsia"/>
          <w:lang w:val="en-US" w:eastAsia="zh-CN"/>
        </w:rPr>
        <w:t>1.3 研究的目的及意义</w:t>
      </w:r>
      <w:bookmarkEnd w:id="41"/>
      <w:bookmarkEnd w:id="42"/>
      <w:bookmarkEnd w:id="43"/>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本系统最核心的目标是为喜欢经典音乐的用户提供个性化音乐播放服务。前端用户模块实现用户登录门户网站、账号密码验证功能，实现用户在门户网站进行搜歌、听歌的功能。管理员模块用于管理员管理歌曲，实现管理员对歌曲的上传、删除、查询等操作。</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用户和创作者因为线上音乐网站的出现，而省了许多时间和花销，对于用户来说，他们不需要用钱买各种唱片和播放器，而且软件的客户端也不用下载，就能够享受高品质的音乐。对于音乐的创作来说，他们不用和唱片公司签约合作，可以在网站上发布自己的作品。这对部分创作者是非常重要的，不仅可以提升自己的收入，而且不会限制自己的创作思维。</w:t>
      </w:r>
    </w:p>
    <w:p>
      <w:pPr>
        <w:pStyle w:val="2"/>
        <w:bidi w:val="0"/>
        <w:rPr>
          <w:rFonts w:hint="eastAsia"/>
          <w:lang w:val="en-US" w:eastAsia="zh-CN"/>
        </w:rPr>
      </w:pPr>
      <w:bookmarkStart w:id="44" w:name="_Toc13143"/>
      <w:bookmarkStart w:id="45" w:name="_Toc12692"/>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bookmarkStart w:id="46" w:name="_Toc17682"/>
      <w:r>
        <w:rPr>
          <w:rFonts w:hint="eastAsia"/>
          <w:lang w:val="en-US" w:eastAsia="zh-CN"/>
        </w:rPr>
        <w:t>2 开发工具与技术</w:t>
      </w:r>
      <w:bookmarkEnd w:id="44"/>
      <w:bookmarkEnd w:id="45"/>
      <w:bookmarkEnd w:id="46"/>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本系统采用SSM框架来开发。开发工具使用的是IDEA，数据库部分使用的是适合小型</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应用开发的</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数据库。</w:t>
      </w:r>
    </w:p>
    <w:p>
      <w:pPr>
        <w:spacing w:line="470" w:lineRule="exact"/>
        <w:rPr>
          <w:rStyle w:val="18"/>
          <w:rFonts w:hint="eastAsia"/>
          <w:lang w:val="en-US" w:eastAsia="zh-CN"/>
        </w:rPr>
      </w:pPr>
      <w:bookmarkStart w:id="47" w:name="_Toc22814"/>
      <w:r>
        <w:rPr>
          <w:rStyle w:val="19"/>
          <w:rFonts w:hint="eastAsia"/>
          <w:lang w:val="en-US" w:eastAsia="zh-CN"/>
        </w:rPr>
        <w:t>2.1 IDEA开发工具简介</w:t>
      </w:r>
      <w:bookmarkEnd w:id="47"/>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IDEA主要是用于</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编程的一款开发工具，之前很多</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开发者是是用Eclipse，但是由于用IDEA比Eclipse有更多的优势，所以不少开发者开始使用IDEA这款开发工具。特别是在在GIT项目管理、代码自动生成、调试、代码测试等方面上的功能可以说是很优秀的。</w:t>
      </w:r>
    </w:p>
    <w:p>
      <w:pPr>
        <w:pStyle w:val="3"/>
        <w:bidi w:val="0"/>
        <w:rPr>
          <w:rFonts w:hint="eastAsia"/>
          <w:lang w:val="en-US" w:eastAsia="zh-CN"/>
        </w:rPr>
      </w:pPr>
      <w:bookmarkStart w:id="48" w:name="_Toc6495"/>
      <w:r>
        <w:rPr>
          <w:rFonts w:hint="eastAsia"/>
          <w:lang w:val="en-US" w:eastAsia="zh-CN"/>
        </w:rPr>
        <w:t>2.2 Java语言概述</w:t>
      </w:r>
      <w:bookmarkEnd w:id="48"/>
    </w:p>
    <w:p>
      <w:pPr>
        <w:spacing w:line="470" w:lineRule="exact"/>
        <w:ind w:firstLine="480" w:firstLineChars="200"/>
        <w:rPr>
          <w:rFonts w:hint="default" w:asciiTheme="minorEastAsia" w:hAnsiTheme="minorEastAsia" w:cstheme="minorEastAsia"/>
          <w:color w:val="auto"/>
          <w:sz w:val="24"/>
          <w:szCs w:val="24"/>
          <w:lang w:val="en-US" w:eastAsia="zh-CN"/>
        </w:rPr>
      </w:pPr>
      <w:bookmarkStart w:id="49" w:name="_Toc4053"/>
      <w:bookmarkStart w:id="50" w:name="_Toc32154"/>
      <w:r>
        <w:rPr>
          <w:rFonts w:hint="eastAsia" w:asciiTheme="minorEastAsia" w:hAnsiTheme="minorEastAsia" w:cstheme="minorEastAsia"/>
          <w:color w:val="auto"/>
          <w:sz w:val="24"/>
          <w:szCs w:val="24"/>
          <w:lang w:val="en-US" w:eastAsia="zh-CN"/>
        </w:rPr>
        <w:t>和C++语言一样，Java也是一门面向对象语言。Java在C++的基础上做了很多简化。使学生更容易学习掌握。Java的应用也很广泛，市场上有很多Java方面的岗位。所以，学习Java的人群越来越多。</w:t>
      </w:r>
    </w:p>
    <w:p>
      <w:pPr>
        <w:pStyle w:val="3"/>
        <w:bidi w:val="0"/>
        <w:rPr>
          <w:rFonts w:hint="eastAsia"/>
          <w:lang w:val="en-US" w:eastAsia="zh-CN"/>
        </w:rPr>
      </w:pPr>
      <w:bookmarkStart w:id="51" w:name="_Toc4830"/>
      <w:r>
        <w:rPr>
          <w:rFonts w:hint="eastAsia"/>
          <w:lang w:val="en-US" w:eastAsia="zh-CN"/>
        </w:rPr>
        <w:t>2.3 JSP概述</w:t>
      </w:r>
      <w:bookmarkEnd w:id="49"/>
      <w:bookmarkEnd w:id="50"/>
      <w:bookmarkEnd w:id="51"/>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JSP的真身是Servlet，JSP在第一次受到访问时就会被编译成HttpJ</w:t>
      </w:r>
      <w:r>
        <w:rPr>
          <w:rFonts w:hint="eastAsia" w:asciiTheme="minorEastAsia" w:hAnsiTheme="minorEastAsia" w:cstheme="minorEastAsia"/>
          <w:color w:val="auto"/>
          <w:sz w:val="24"/>
          <w:szCs w:val="24"/>
          <w:lang w:val="en-US" w:eastAsia="zh-CN"/>
        </w:rPr>
        <w:t>sp</w:t>
      </w:r>
      <w:r>
        <w:rPr>
          <w:rFonts w:hint="eastAsia" w:asciiTheme="minorEastAsia" w:hAnsiTheme="minorEastAsia" w:eastAsiaTheme="minorEastAsia" w:cstheme="minorEastAsia"/>
          <w:color w:val="auto"/>
          <w:sz w:val="24"/>
          <w:szCs w:val="24"/>
          <w:lang w:val="en-US" w:eastAsia="zh-CN"/>
        </w:rPr>
        <w:t>Page类(这个类继承了HttpServlet),它是一个的视图,他可以把从后端获取的数据展示在前端页面，在JSP中，可以用EL表达式获取数据,一个页面可以静态包含另一个页面也可以动态包含另一个页面。</w:t>
      </w:r>
      <w:bookmarkStart w:id="52" w:name="_Toc216"/>
      <w:r>
        <w:rPr>
          <w:rFonts w:hint="eastAsia" w:asciiTheme="minorEastAsia" w:hAnsiTheme="minorEastAsia" w:cstheme="minorEastAsia"/>
          <w:color w:val="auto"/>
          <w:sz w:val="24"/>
          <w:szCs w:val="24"/>
          <w:lang w:val="en-US" w:eastAsia="zh-CN"/>
        </w:rPr>
        <w:t>SUN</w:t>
      </w:r>
      <w:r>
        <w:rPr>
          <w:rFonts w:hint="eastAsia" w:asciiTheme="minorEastAsia" w:hAnsiTheme="minorEastAsia" w:eastAsiaTheme="minorEastAsia" w:cstheme="minorEastAsia"/>
          <w:color w:val="auto"/>
          <w:sz w:val="24"/>
          <w:szCs w:val="24"/>
          <w:lang w:val="en-US" w:eastAsia="zh-CN"/>
        </w:rPr>
        <w:t>公司研制出</w:t>
      </w:r>
      <w:r>
        <w:rPr>
          <w:rFonts w:hint="eastAsia" w:asciiTheme="minorEastAsia" w:hAnsiTheme="minorEastAsia" w:cstheme="minorEastAsia"/>
          <w:color w:val="auto"/>
          <w:sz w:val="24"/>
          <w:szCs w:val="24"/>
          <w:lang w:val="en-US" w:eastAsia="zh-CN"/>
        </w:rPr>
        <w:t>过</w:t>
      </w:r>
      <w:r>
        <w:rPr>
          <w:rFonts w:hint="eastAsia" w:asciiTheme="minorEastAsia" w:hAnsiTheme="minorEastAsia" w:eastAsiaTheme="minorEastAsia" w:cstheme="minorEastAsia"/>
          <w:color w:val="auto"/>
          <w:sz w:val="24"/>
          <w:szCs w:val="24"/>
          <w:lang w:val="en-US" w:eastAsia="zh-CN"/>
        </w:rPr>
        <w:t>一种新的技术，是一种基于浏览器的网页技术，主要用来设计开发</w:t>
      </w:r>
      <w:r>
        <w:rPr>
          <w:rFonts w:hint="eastAsia" w:asciiTheme="minorEastAsia" w:hAnsiTheme="minorEastAsia" w:cstheme="minorEastAsia"/>
          <w:color w:val="auto"/>
          <w:sz w:val="24"/>
          <w:szCs w:val="24"/>
          <w:lang w:val="en-US" w:eastAsia="zh-CN"/>
        </w:rPr>
        <w:t>BS</w:t>
      </w:r>
      <w:r>
        <w:rPr>
          <w:rFonts w:hint="eastAsia" w:asciiTheme="minorEastAsia" w:hAnsiTheme="minorEastAsia" w:eastAsiaTheme="minorEastAsia" w:cstheme="minorEastAsia"/>
          <w:color w:val="auto"/>
          <w:sz w:val="24"/>
          <w:szCs w:val="24"/>
          <w:lang w:val="en-US" w:eastAsia="zh-CN"/>
        </w:rPr>
        <w:t>架构的，这种技术兼容性强，可以跨平台操作，扩展性极强，极大的提高的编程的速度，提高了效率。还可以对动态的信息使用JSP技术来标记直接生成，生成的内容还可以直接封装起来，直接用于其它相同部分，不用再次进行编写，直接可以复制使用，方便简单，大大提高了效率，这样做可以结合在JSP脚本中，在服务器端使用所有的脚本，直接生成使用。在本系统中，系统的所有界面都是用JSP实现的，根据用户的操作界面上的数据时刻都在变化者，充分体现了JSP的动态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JSP技术的特点主要包括：</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（1）封装性好，可以把通用的语句封装到一起，就可以实现哪里需要再进行编写的时候，重复使用</w:t>
      </w:r>
      <w:r>
        <w:rPr>
          <w:rFonts w:hint="eastAsia" w:asciiTheme="minorEastAsia" w:hAnsiTheme="minorEastAsia" w:cstheme="minorEastAsia"/>
          <w:color w:val="auto"/>
          <w:sz w:val="24"/>
          <w:szCs w:val="24"/>
          <w:lang w:val="en-US" w:eastAsia="zh-CN"/>
        </w:rPr>
        <w:t>自己</w:t>
      </w:r>
      <w:r>
        <w:rPr>
          <w:rFonts w:hint="eastAsia" w:asciiTheme="minorEastAsia" w:hAnsiTheme="minorEastAsia" w:eastAsiaTheme="minorEastAsia" w:cstheme="minorEastAsia"/>
          <w:color w:val="auto"/>
          <w:sz w:val="24"/>
          <w:szCs w:val="24"/>
          <w:lang w:val="en-US" w:eastAsia="zh-CN"/>
        </w:rPr>
        <w:t>提前写好的，这样编写效率得到了改善</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w:t>
      </w:r>
      <w:r>
        <w:rPr>
          <w:rFonts w:hint="eastAsia" w:asciiTheme="minorEastAsia" w:hAnsiTheme="minorEastAsia" w:cstheme="minorEastAsia"/>
          <w:color w:val="auto"/>
          <w:sz w:val="24"/>
          <w:szCs w:val="24"/>
          <w:lang w:val="en-US" w:eastAsia="zh-CN"/>
        </w:rPr>
        <w:t>兼容性好,</w:t>
      </w:r>
      <w:r>
        <w:rPr>
          <w:rFonts w:hint="eastAsia" w:asciiTheme="minorEastAsia" w:hAnsiTheme="minorEastAsia" w:eastAsiaTheme="minorEastAsia" w:cstheme="minorEastAsia"/>
          <w:color w:val="auto"/>
          <w:sz w:val="24"/>
          <w:szCs w:val="24"/>
          <w:lang w:val="en-US" w:eastAsia="zh-CN"/>
        </w:rPr>
        <w:t>可以在多个地方使用，跨平台的性能很好</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在很多的开发工具上都支持JSP技术</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（3）伸缩性能好，可用于</w:t>
      </w:r>
      <w:r>
        <w:rPr>
          <w:rFonts w:hint="eastAsia" w:asciiTheme="minorEastAsia" w:hAnsiTheme="minorEastAsia" w:cstheme="minorEastAsia"/>
          <w:color w:val="auto"/>
          <w:sz w:val="24"/>
          <w:szCs w:val="24"/>
          <w:lang w:val="en-US" w:eastAsia="zh-CN"/>
        </w:rPr>
        <w:t>较大</w:t>
      </w:r>
      <w:r>
        <w:rPr>
          <w:rFonts w:hint="eastAsia" w:asciiTheme="minorEastAsia" w:hAnsiTheme="minorEastAsia" w:eastAsiaTheme="minorEastAsia" w:cstheme="minorEastAsia"/>
          <w:color w:val="auto"/>
          <w:sz w:val="24"/>
          <w:szCs w:val="24"/>
          <w:lang w:val="en-US" w:eastAsia="zh-CN"/>
        </w:rPr>
        <w:t>的war文件</w:t>
      </w:r>
      <w:r>
        <w:rPr>
          <w:rFonts w:hint="eastAsia" w:asciiTheme="minorEastAsia" w:hAnsiTheme="minorEastAsia" w:cstheme="minorEastAsia"/>
          <w:color w:val="auto"/>
          <w:sz w:val="24"/>
          <w:szCs w:val="24"/>
          <w:lang w:val="en-US" w:eastAsia="zh-CN"/>
        </w:rPr>
        <w:t>或者较小的war文件</w:t>
      </w:r>
      <w:r>
        <w:rPr>
          <w:rFonts w:hint="eastAsia" w:asciiTheme="minorEastAsia" w:hAnsiTheme="minorEastAsia" w:eastAsiaTheme="minorEastAsia" w:cstheme="minorEastAsia"/>
          <w:color w:val="auto"/>
          <w:sz w:val="24"/>
          <w:szCs w:val="24"/>
          <w:lang w:val="en-US" w:eastAsia="zh-CN"/>
        </w:rPr>
        <w:t>，具有很大的伸缩性，可大可小，利用率高；</w:t>
      </w:r>
    </w:p>
    <w:p>
      <w:pPr>
        <w:pStyle w:val="3"/>
        <w:bidi w:val="0"/>
        <w:rPr>
          <w:rFonts w:hint="eastAsia"/>
          <w:lang w:val="en-US" w:eastAsia="zh-CN"/>
        </w:rPr>
      </w:pPr>
      <w:bookmarkStart w:id="53" w:name="_Toc10574"/>
      <w:r>
        <w:rPr>
          <w:rFonts w:hint="eastAsia"/>
          <w:lang w:val="en-US" w:eastAsia="zh-CN"/>
        </w:rPr>
        <w:t>2.4 SSM框架概述</w:t>
      </w:r>
      <w:bookmarkEnd w:id="52"/>
      <w:bookmarkEnd w:id="5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SSM是Spring、SpringMVC、MyBatis这三个框架的缩写，不少企业都在使用这个框架进行开发项目。</w:t>
      </w:r>
      <w:bookmarkStart w:id="54" w:name="_Toc11433"/>
      <w:bookmarkStart w:id="55" w:name="_Toc18700"/>
    </w:p>
    <w:p>
      <w:pPr>
        <w:pStyle w:val="4"/>
        <w:bidi w:val="0"/>
        <w:rPr>
          <w:rFonts w:hint="default"/>
          <w:lang w:val="en-US" w:eastAsia="zh-CN"/>
        </w:rPr>
      </w:pPr>
      <w:bookmarkStart w:id="56" w:name="_Toc2086"/>
      <w:r>
        <w:rPr>
          <w:rFonts w:hint="eastAsia"/>
          <w:lang w:val="en-US" w:eastAsia="zh-CN"/>
        </w:rPr>
        <w:t>2.4.1 Spring框架概述</w:t>
      </w:r>
      <w:bookmarkEnd w:id="56"/>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在</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这门编程语言中，如果想调用类里面的非静态方法，首先需要new 一个该类的实例化的对象。Spring的IOC容器可以简化这一步的操作，Spring的IOC容器可以对</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类进行统一的管理。当开发者需要用到这些类的实例化对象时，可以直接从容器里面拿，不用再去new对象了。通过Spring的IOC，可以使得程序的耦合性降低，方便开发者进行程序的开发与维护。Spring还有一大特性是AO</w:t>
      </w:r>
      <w:r>
        <w:rPr>
          <w:rFonts w:hint="eastAsia" w:asciiTheme="minorEastAsia" w:hAnsiTheme="minorEastAsia" w:cstheme="minorEastAsia"/>
          <w:color w:val="auto"/>
          <w:sz w:val="24"/>
          <w:szCs w:val="24"/>
          <w:lang w:val="en-US" w:eastAsia="zh-CN"/>
        </w:rPr>
        <w:t>P</w:t>
      </w:r>
      <w:r>
        <w:rPr>
          <w:rFonts w:hint="eastAsia" w:asciiTheme="minorEastAsia" w:hAnsiTheme="minorEastAsia" w:eastAsiaTheme="minorEastAsia" w:cstheme="minorEastAsia"/>
          <w:color w:val="auto"/>
          <w:sz w:val="24"/>
          <w:szCs w:val="24"/>
          <w:lang w:val="en-US" w:eastAsia="zh-CN"/>
        </w:rPr>
        <w:t>特性。通过Spring的AOP特性，可以对重复代码进行集中管理，对方法进行增强。提高开发者的开发效率。</w:t>
      </w:r>
    </w:p>
    <w:p>
      <w:pPr>
        <w:pStyle w:val="4"/>
        <w:bidi w:val="0"/>
        <w:rPr>
          <w:rFonts w:hint="default" w:asciiTheme="minorEastAsia" w:hAnsiTheme="minorEastAsia" w:eastAsiaTheme="minorEastAsia" w:cstheme="minorEastAsia"/>
          <w:color w:val="auto"/>
          <w:szCs w:val="24"/>
          <w:lang w:val="en-US" w:eastAsia="zh-CN"/>
        </w:rPr>
      </w:pPr>
      <w:bookmarkStart w:id="57" w:name="_Toc17499"/>
      <w:r>
        <w:rPr>
          <w:rFonts w:hint="eastAsia"/>
          <w:lang w:val="en-US" w:eastAsia="zh-CN"/>
        </w:rPr>
        <w:t>2.4.2 SpringMVC框架概述</w:t>
      </w:r>
      <w:bookmarkEnd w:id="57"/>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SpringMVC用于处理业务逻辑层，是最接近用户的框架。在SpringMVC中，其核心是DispatcherServlet。这个框架本质上是对</w:t>
      </w:r>
      <w:r>
        <w:rPr>
          <w:rFonts w:hint="eastAsia" w:asciiTheme="minorEastAsia" w:hAnsiTheme="minorEastAsia" w:cstheme="minorEastAsia"/>
          <w:color w:val="auto"/>
          <w:sz w:val="24"/>
          <w:szCs w:val="24"/>
          <w:lang w:val="en-US" w:eastAsia="zh-CN"/>
        </w:rPr>
        <w:t>S</w:t>
      </w:r>
      <w:r>
        <w:rPr>
          <w:rFonts w:hint="eastAsia" w:asciiTheme="minorEastAsia" w:hAnsiTheme="minorEastAsia" w:eastAsiaTheme="minorEastAsia" w:cstheme="minorEastAsia"/>
          <w:color w:val="auto"/>
          <w:sz w:val="24"/>
          <w:szCs w:val="24"/>
          <w:lang w:val="en-US" w:eastAsia="zh-CN"/>
        </w:rPr>
        <w:t>ervlet要做的事情的一种集成。SpringMVC可以降低</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层的耦合性，使开发者的开发更简单高效。SpringMVC可以无缝地与Spring融合在一起。</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SpringMVC框架的优点</w:t>
      </w:r>
    </w:p>
    <w:p>
      <w:pPr>
        <w:spacing w:line="470" w:lineRule="exact"/>
        <w:ind w:firstLine="480" w:firstLineChars="200"/>
        <w:rPr>
          <w:rFonts w:hint="default" w:ascii="Arial" w:hAnsi="Arial" w:cs="Arial"/>
          <w:b w:val="0"/>
          <w:i w:val="0"/>
          <w:caps w:val="0"/>
          <w:color w:val="333333"/>
          <w:spacing w:val="0"/>
          <w:sz w:val="16"/>
          <w:szCs w:val="16"/>
          <w:shd w:val="clear" w:fill="F7F8FA"/>
        </w:rPr>
      </w:pPr>
      <w:r>
        <w:rPr>
          <w:rFonts w:hint="eastAsia" w:asciiTheme="minorEastAsia" w:hAnsiTheme="minorEastAsia" w:eastAsiaTheme="minorEastAsia" w:cstheme="minorEastAsia"/>
          <w:color w:val="auto"/>
          <w:sz w:val="24"/>
          <w:szCs w:val="24"/>
          <w:lang w:val="en-US" w:eastAsia="zh-CN"/>
        </w:rPr>
        <w:t>（1）SpringMVC框架提供了一整套完善的组件。</w:t>
      </w:r>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SpringMVC不只是提供一个接口</w:t>
      </w:r>
      <w:r>
        <w:rPr>
          <w:rFonts w:hint="eastAsia" w:asciiTheme="minorEastAsia" w:hAnsiTheme="minorEastAsia" w:cstheme="minorEastAsia"/>
          <w:color w:val="auto"/>
          <w:sz w:val="24"/>
          <w:szCs w:val="24"/>
          <w:lang w:val="en-US" w:eastAsia="zh-CN"/>
        </w:rPr>
        <w:t>，</w:t>
      </w:r>
      <w:r>
        <w:rPr>
          <w:rFonts w:hint="default" w:asciiTheme="minorEastAsia" w:hAnsiTheme="minorEastAsia" w:eastAsiaTheme="minorEastAsia" w:cstheme="minorEastAsia"/>
          <w:color w:val="auto"/>
          <w:sz w:val="24"/>
          <w:szCs w:val="24"/>
          <w:lang w:val="en-US" w:eastAsia="zh-CN"/>
        </w:rPr>
        <w:t>让用户编写自己的实现类来实现功能，而是提供了一组可以直接使用的完整组件。以前的框架</w:t>
      </w:r>
      <w:r>
        <w:rPr>
          <w:rFonts w:hint="eastAsia" w:asciiTheme="minorEastAsia" w:hAnsiTheme="minorEastAsia" w:cstheme="minorEastAsia"/>
          <w:color w:val="auto"/>
          <w:sz w:val="24"/>
          <w:szCs w:val="24"/>
          <w:lang w:val="en-US" w:eastAsia="zh-CN"/>
        </w:rPr>
        <w:t>为开发者</w:t>
      </w:r>
      <w:r>
        <w:rPr>
          <w:rFonts w:hint="default" w:asciiTheme="minorEastAsia" w:hAnsiTheme="minorEastAsia" w:eastAsiaTheme="minorEastAsia" w:cstheme="minorEastAsia"/>
          <w:color w:val="auto"/>
          <w:sz w:val="24"/>
          <w:szCs w:val="24"/>
          <w:lang w:val="en-US" w:eastAsia="zh-CN"/>
        </w:rPr>
        <w:t>提供了</w:t>
      </w:r>
      <w:r>
        <w:rPr>
          <w:rFonts w:hint="eastAsia" w:asciiTheme="minorEastAsia" w:hAnsiTheme="minorEastAsia" w:cstheme="minorEastAsia"/>
          <w:color w:val="auto"/>
          <w:sz w:val="24"/>
          <w:szCs w:val="24"/>
          <w:lang w:val="en-US" w:eastAsia="zh-CN"/>
        </w:rPr>
        <w:t>开发环境</w:t>
      </w:r>
      <w:r>
        <w:rPr>
          <w:rFonts w:hint="default"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必须构建自己的工具，而SpringMVC为</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提供了现成的工具</w:t>
      </w:r>
      <w:r>
        <w:rPr>
          <w:rFonts w:hint="eastAsia" w:asciiTheme="minorEastAsia" w:hAnsiTheme="minorEastAsia" w:cstheme="minorEastAsia"/>
          <w:color w:val="auto"/>
          <w:sz w:val="24"/>
          <w:szCs w:val="24"/>
          <w:lang w:val="en-US" w:eastAsia="zh-CN"/>
        </w:rPr>
        <w:t>，开发者可以直接拿来用。</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使用SpringMVC框架提供</w:t>
      </w:r>
      <w:r>
        <w:rPr>
          <w:rFonts w:hint="eastAsia" w:asciiTheme="minorEastAsia" w:hAnsiTheme="minorEastAsia" w:cstheme="minorEastAsia"/>
          <w:color w:val="auto"/>
          <w:sz w:val="24"/>
          <w:szCs w:val="24"/>
          <w:lang w:val="en-US" w:eastAsia="zh-CN"/>
        </w:rPr>
        <w:t>的</w:t>
      </w:r>
      <w:r>
        <w:rPr>
          <w:rFonts w:hint="default" w:asciiTheme="minorEastAsia" w:hAnsiTheme="minorEastAsia" w:eastAsiaTheme="minorEastAsia" w:cstheme="minorEastAsia"/>
          <w:color w:val="auto"/>
          <w:sz w:val="24"/>
          <w:szCs w:val="24"/>
          <w:lang w:val="en-US" w:eastAsia="zh-CN"/>
        </w:rPr>
        <w:t>这些工具</w:t>
      </w:r>
      <w:r>
        <w:rPr>
          <w:rFonts w:hint="eastAsia" w:asciiTheme="minorEastAsia" w:hAnsiTheme="minorEastAsia" w:cstheme="minorEastAsia"/>
          <w:color w:val="auto"/>
          <w:sz w:val="24"/>
          <w:szCs w:val="24"/>
          <w:lang w:val="en-US" w:eastAsia="zh-CN"/>
        </w:rPr>
        <w:t>是很方便的</w:t>
      </w:r>
      <w:r>
        <w:rPr>
          <w:rFonts w:hint="default" w:asciiTheme="minorEastAsia" w:hAnsiTheme="minorEastAsia" w:eastAsiaTheme="minorEastAsia" w:cstheme="minorEastAsia"/>
          <w:color w:val="auto"/>
          <w:sz w:val="24"/>
          <w:szCs w:val="24"/>
          <w:lang w:val="en-US" w:eastAsia="zh-CN"/>
        </w:rPr>
        <w:t>，只需要</w:t>
      </w:r>
      <w:r>
        <w:rPr>
          <w:rFonts w:hint="eastAsia" w:asciiTheme="minorEastAsia" w:hAnsiTheme="minorEastAsia" w:cstheme="minorEastAsia"/>
          <w:color w:val="auto"/>
          <w:sz w:val="24"/>
          <w:szCs w:val="24"/>
          <w:lang w:val="en-US" w:eastAsia="zh-CN"/>
        </w:rPr>
        <w:t>添加一些</w:t>
      </w:r>
      <w:r>
        <w:rPr>
          <w:rFonts w:hint="default" w:asciiTheme="minorEastAsia" w:hAnsiTheme="minorEastAsia" w:eastAsiaTheme="minorEastAsia" w:cstheme="minorEastAsia"/>
          <w:color w:val="auto"/>
          <w:sz w:val="24"/>
          <w:szCs w:val="24"/>
          <w:lang w:val="en-US" w:eastAsia="zh-CN"/>
        </w:rPr>
        <w:t>简单的注释，而不需要编写</w:t>
      </w:r>
      <w:r>
        <w:rPr>
          <w:rFonts w:hint="eastAsia" w:asciiTheme="minorEastAsia" w:hAnsiTheme="minorEastAsia" w:cstheme="minorEastAsia"/>
          <w:color w:val="auto"/>
          <w:sz w:val="24"/>
          <w:szCs w:val="24"/>
          <w:lang w:val="en-US" w:eastAsia="zh-CN"/>
        </w:rPr>
        <w:t>繁琐的</w:t>
      </w:r>
      <w:r>
        <w:rPr>
          <w:rFonts w:hint="default" w:asciiTheme="minorEastAsia" w:hAnsiTheme="minorEastAsia" w:eastAsiaTheme="minorEastAsia" w:cstheme="minorEastAsia"/>
          <w:color w:val="auto"/>
          <w:sz w:val="24"/>
          <w:szCs w:val="24"/>
          <w:lang w:val="en-US" w:eastAsia="zh-CN"/>
        </w:rPr>
        <w:t>代码。</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（2）框架的配置简单又不失灵活性。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SpringMVC框架的常用</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已经</w:t>
      </w:r>
      <w:r>
        <w:rPr>
          <w:rFonts w:hint="eastAsia" w:asciiTheme="minorEastAsia" w:hAnsiTheme="minorEastAsia" w:cstheme="minorEastAsia"/>
          <w:color w:val="auto"/>
          <w:sz w:val="24"/>
          <w:szCs w:val="24"/>
          <w:lang w:val="en-US" w:eastAsia="zh-CN"/>
        </w:rPr>
        <w:t>满足</w:t>
      </w:r>
      <w:r>
        <w:rPr>
          <w:rFonts w:hint="eastAsia" w:asciiTheme="minorEastAsia" w:hAnsiTheme="minorEastAsia" w:eastAsiaTheme="minorEastAsia" w:cstheme="minorEastAsia"/>
          <w:color w:val="auto"/>
          <w:sz w:val="24"/>
          <w:szCs w:val="24"/>
          <w:lang w:val="en-US" w:eastAsia="zh-CN"/>
        </w:rPr>
        <w:t>了项目中80%的配置需求，简单的项目</w:t>
      </w:r>
      <w:r>
        <w:rPr>
          <w:rFonts w:hint="eastAsia" w:asciiTheme="minorEastAsia" w:hAnsiTheme="minorEastAsia" w:cstheme="minorEastAsia"/>
          <w:color w:val="auto"/>
          <w:sz w:val="24"/>
          <w:szCs w:val="24"/>
          <w:lang w:val="en-US" w:eastAsia="zh-CN"/>
        </w:rPr>
        <w:t>不需要怎么配置就可以进行开发。</w:t>
      </w:r>
      <w:r>
        <w:rPr>
          <w:rFonts w:hint="eastAsia" w:asciiTheme="minorEastAsia" w:hAnsiTheme="minorEastAsia" w:eastAsiaTheme="minorEastAsia" w:cstheme="minorEastAsia"/>
          <w:color w:val="auto"/>
          <w:sz w:val="24"/>
          <w:szCs w:val="24"/>
          <w:lang w:val="en-US" w:eastAsia="zh-CN"/>
        </w:rPr>
        <w:t>极大方便了开发</w:t>
      </w:r>
      <w:r>
        <w:rPr>
          <w:rFonts w:hint="eastAsia" w:asciiTheme="minorEastAsia" w:hAnsiTheme="minorEastAsia" w:cstheme="minorEastAsia"/>
          <w:color w:val="auto"/>
          <w:sz w:val="24"/>
          <w:szCs w:val="24"/>
          <w:lang w:val="en-US" w:eastAsia="zh-CN"/>
        </w:rPr>
        <w:t>人员的工作</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）代码的可重用性很高。</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一个上线稳定运行过的SpringMVC项目，经过简单修改，甚至不用修改，就可以作为另一个新项目开发的基础。这样能在开发新项目时</w:t>
      </w:r>
      <w:r>
        <w:rPr>
          <w:rFonts w:hint="eastAsia" w:asciiTheme="minorEastAsia" w:hAnsiTheme="minorEastAsia" w:cstheme="minorEastAsia"/>
          <w:color w:val="auto"/>
          <w:sz w:val="24"/>
          <w:szCs w:val="24"/>
          <w:lang w:val="en-US" w:eastAsia="zh-CN"/>
        </w:rPr>
        <w:t>节省很多时间，提高开发的效率</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val="en-US" w:eastAsia="zh-CN"/>
        </w:rPr>
        <w:t>）可扩展性好。</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如果SpringMVC框架提供的</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不能满足开发者的需求，开发者</w:t>
      </w:r>
      <w:r>
        <w:rPr>
          <w:rFonts w:hint="eastAsia" w:asciiTheme="minorEastAsia" w:hAnsiTheme="minorEastAsia" w:cstheme="minorEastAsia"/>
          <w:color w:val="auto"/>
          <w:sz w:val="24"/>
          <w:szCs w:val="24"/>
          <w:lang w:val="en-US" w:eastAsia="zh-CN"/>
        </w:rPr>
        <w:t>可以根据自己的需求</w:t>
      </w: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自己编写相应的组件。</w:t>
      </w:r>
      <w:r>
        <w:rPr>
          <w:rFonts w:hint="eastAsia" w:asciiTheme="minorEastAsia" w:hAnsiTheme="minorEastAsia" w:eastAsiaTheme="minorEastAsia" w:cstheme="minorEastAsia"/>
          <w:color w:val="auto"/>
          <w:sz w:val="24"/>
          <w:szCs w:val="24"/>
          <w:lang w:val="en-US" w:eastAsia="zh-CN"/>
        </w:rPr>
        <w:t>SpringMVC框架提供了相应的接口，可以进行工具的升级。这样开发者在遇到</w:t>
      </w:r>
      <w:r>
        <w:rPr>
          <w:rFonts w:hint="eastAsia" w:asciiTheme="minorEastAsia" w:hAnsiTheme="minorEastAsia" w:cstheme="minorEastAsia"/>
          <w:color w:val="auto"/>
          <w:sz w:val="24"/>
          <w:szCs w:val="24"/>
          <w:lang w:val="en-US" w:eastAsia="zh-CN"/>
        </w:rPr>
        <w:t>不常见</w:t>
      </w:r>
      <w:r>
        <w:rPr>
          <w:rFonts w:hint="eastAsia" w:asciiTheme="minorEastAsia" w:hAnsiTheme="minorEastAsia" w:eastAsiaTheme="minorEastAsia" w:cstheme="minorEastAsia"/>
          <w:color w:val="auto"/>
          <w:sz w:val="24"/>
          <w:szCs w:val="24"/>
          <w:lang w:val="en-US" w:eastAsia="zh-CN"/>
        </w:rPr>
        <w:t>的问题时，照样可以用SpringMVC框架来解决。</w:t>
      </w:r>
    </w:p>
    <w:p>
      <w:pPr>
        <w:pStyle w:val="4"/>
        <w:bidi w:val="0"/>
        <w:rPr>
          <w:rFonts w:hint="default"/>
          <w:lang w:val="en-US" w:eastAsia="zh-CN"/>
        </w:rPr>
      </w:pPr>
      <w:bookmarkStart w:id="58" w:name="_Toc2032"/>
      <w:r>
        <w:rPr>
          <w:rFonts w:hint="eastAsia"/>
          <w:lang w:val="en-US" w:eastAsia="zh-CN"/>
        </w:rPr>
        <w:t>2.4.3 Mybatis框架概述</w:t>
      </w:r>
      <w:bookmarkEnd w:id="58"/>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正常情况下，当开发者编写</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代码的时候，如果需要通过</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代码操作数据库中的数据，就需要编写JDBC代码来连接数据库。然后编写对应的</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语句进行操作。但是编写JDBC代码，有很多繁琐的步骤。而MyBatis的出现，就较好的解决了这一问题。Mybatis底层封装了JDBC，开发者仅仅需要编写</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语句，就可以实现相应的操作。在编写实体类时，每个类都对应一个映射文件。具体的添加、删除、修改和检查都写在mapper.xml中。XML文件帮助</w:t>
      </w:r>
      <w:r>
        <w:rPr>
          <w:rFonts w:hint="eastAsia" w:asciiTheme="minorEastAsia" w:hAnsiTheme="minorEastAsia" w:cstheme="minorEastAsia"/>
          <w:color w:val="auto"/>
          <w:sz w:val="24"/>
          <w:szCs w:val="24"/>
          <w:lang w:val="en-US" w:eastAsia="zh-CN"/>
        </w:rPr>
        <w:t>开发者</w:t>
      </w:r>
      <w:r>
        <w:rPr>
          <w:rFonts w:hint="eastAsia" w:asciiTheme="minorEastAsia" w:hAnsiTheme="minorEastAsia" w:eastAsiaTheme="minorEastAsia" w:cstheme="minorEastAsia"/>
          <w:color w:val="auto"/>
          <w:sz w:val="24"/>
          <w:szCs w:val="24"/>
          <w:lang w:val="en-US" w:eastAsia="zh-CN"/>
        </w:rPr>
        <w:t>执行</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语句并在调用时返回数据。一般来说,使用MyBatis有很多优势,如:数据库操作使用XML文件配置,使</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语句和代码分离,方便开发者对系统的维护，支持编写动态</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w:t>
      </w:r>
    </w:p>
    <w:p>
      <w:pPr>
        <w:pStyle w:val="3"/>
        <w:bidi w:val="0"/>
        <w:rPr>
          <w:rFonts w:hint="eastAsia"/>
          <w:lang w:val="en-US" w:eastAsia="zh-CN"/>
        </w:rPr>
      </w:pPr>
      <w:bookmarkStart w:id="59" w:name="_Toc3391"/>
      <w:r>
        <w:rPr>
          <w:rFonts w:hint="eastAsia"/>
          <w:lang w:val="en-US" w:eastAsia="zh-CN"/>
        </w:rPr>
        <w:t>2.5 SpringSecurity框架简介</w:t>
      </w:r>
      <w:bookmarkEnd w:id="59"/>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SpringSecurity框架用于对用户进行认证和授权，它可以被Spring框架整合。使用起来比较方便，开发者只需要编写一些配置文件和配置类就可以实现对应的功能。</w:t>
      </w:r>
    </w:p>
    <w:p>
      <w:pPr>
        <w:pStyle w:val="3"/>
        <w:bidi w:val="0"/>
        <w:rPr>
          <w:rFonts w:hint="eastAsia"/>
          <w:lang w:val="en-US" w:eastAsia="zh-CN"/>
        </w:rPr>
      </w:pPr>
      <w:bookmarkStart w:id="60" w:name="_Toc8989"/>
      <w:r>
        <w:rPr>
          <w:rFonts w:hint="eastAsia"/>
          <w:lang w:val="en-US" w:eastAsia="zh-CN"/>
        </w:rPr>
        <w:t>2.6 关系型数据库的概述</w:t>
      </w:r>
      <w:bookmarkEnd w:id="54"/>
      <w:bookmarkEnd w:id="55"/>
      <w:bookmarkEnd w:id="60"/>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关系型数据库是传统的数据库。</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语言就是一种基于关系数据库的语言，</w:t>
      </w:r>
      <w:r>
        <w:rPr>
          <w:rFonts w:hint="eastAsia" w:asciiTheme="minorEastAsia" w:hAnsiTheme="minorEastAsia" w:eastAsiaTheme="minorEastAsia" w:cstheme="minorEastAsia"/>
          <w:sz w:val="24"/>
        </w:rPr>
        <w:t>每一个关系型的数据库都会把数据是放在不同的表中，使得结构非常清晰简单，单表的数据量也大大减小，从而对数据的存取速度大大加快，另外，对数据的维护就变成了对表的维护，性能整体上得到了很大的改善。</w:t>
      </w:r>
    </w:p>
    <w:p>
      <w:pPr>
        <w:pStyle w:val="3"/>
        <w:bidi w:val="0"/>
        <w:rPr>
          <w:rFonts w:hint="eastAsia"/>
          <w:lang w:val="en-US" w:eastAsia="zh-CN"/>
        </w:rPr>
      </w:pPr>
      <w:bookmarkStart w:id="61" w:name="_Toc28244"/>
      <w:bookmarkStart w:id="62" w:name="_Toc21163"/>
      <w:bookmarkStart w:id="63" w:name="_Toc6788"/>
      <w:r>
        <w:rPr>
          <w:rFonts w:hint="eastAsia"/>
          <w:lang w:val="en-US" w:eastAsia="zh-CN"/>
        </w:rPr>
        <w:t>2.7 Mysql数据库简介</w:t>
      </w:r>
      <w:bookmarkEnd w:id="61"/>
      <w:bookmarkEnd w:id="62"/>
      <w:bookmarkEnd w:id="63"/>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在Mysql中可以把数据放在不同的表中，使得结构非常清晰简单，单表的数据量也大大减小，从而对数据的存取速度大大加快，另外，对数据的维护就变成了对表的维护，性能整体上得到了很大的改善。</w:t>
      </w:r>
      <w:r>
        <w:rPr>
          <w:rFonts w:hint="eastAsia" w:asciiTheme="minorEastAsia" w:hAnsiTheme="minorEastAsia" w:cstheme="minorEastAsia"/>
          <w:color w:val="auto"/>
          <w:sz w:val="24"/>
          <w:szCs w:val="24"/>
          <w:lang w:val="en-US" w:eastAsia="zh-CN"/>
        </w:rPr>
        <w:br w:type="textWrapping"/>
      </w:r>
      <w:r>
        <w:rPr>
          <w:rFonts w:hint="eastAsia" w:asciiTheme="minorEastAsia" w:hAnsiTheme="minorEastAsia" w:cstheme="minorEastAsia"/>
          <w:color w:val="auto"/>
          <w:sz w:val="24"/>
          <w:szCs w:val="24"/>
          <w:lang w:val="en-US" w:eastAsia="zh-CN"/>
        </w:rPr>
        <w:t>　　Mysql是开放源码的数据库，这是Mysql最大的亮点，由于它的数据库源码是开源的，所以我们完全可以根据自己的需要使用Mysql的源码，在源码的基础上可以做一些小的修改满足我们的需要。</w:t>
      </w:r>
    </w:p>
    <w:p>
      <w:pPr>
        <w:pStyle w:val="3"/>
        <w:bidi w:val="0"/>
        <w:rPr>
          <w:rFonts w:hint="eastAsia"/>
          <w:lang w:val="en-US" w:eastAsia="zh-CN"/>
        </w:rPr>
      </w:pPr>
      <w:bookmarkStart w:id="64" w:name="_Toc11175"/>
      <w:r>
        <w:rPr>
          <w:rFonts w:hint="eastAsia"/>
          <w:lang w:val="en-US" w:eastAsia="zh-CN"/>
        </w:rPr>
        <w:t>2.8 Tomcat服务器概述</w:t>
      </w:r>
      <w:bookmarkEnd w:id="64"/>
      <w:bookmarkStart w:id="65" w:name="_Toc650"/>
      <w:bookmarkStart w:id="66" w:name="_Toc1313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Tomcat是一种</w:t>
      </w:r>
      <w:r>
        <w:rPr>
          <w:rFonts w:hint="eastAsia" w:asciiTheme="minorEastAsia" w:hAnsiTheme="minorEastAsia" w:cstheme="minorEastAsia"/>
          <w:color w:val="auto"/>
          <w:sz w:val="24"/>
          <w:szCs w:val="24"/>
          <w:lang w:val="en-US" w:eastAsia="zh-CN"/>
        </w:rPr>
        <w:t>小型服务器</w:t>
      </w:r>
      <w:r>
        <w:rPr>
          <w:rFonts w:hint="eastAsia" w:asciiTheme="minorEastAsia" w:hAnsiTheme="minorEastAsia" w:eastAsiaTheme="minorEastAsia" w:cstheme="minorEastAsia"/>
          <w:color w:val="auto"/>
          <w:sz w:val="24"/>
          <w:szCs w:val="24"/>
          <w:lang w:val="en-US" w:eastAsia="zh-CN"/>
        </w:rPr>
        <w:t>，不</w:t>
      </w:r>
      <w:r>
        <w:rPr>
          <w:rFonts w:hint="eastAsia" w:asciiTheme="minorEastAsia" w:hAnsiTheme="minorEastAsia" w:cstheme="minorEastAsia"/>
          <w:color w:val="auto"/>
          <w:sz w:val="24"/>
          <w:szCs w:val="24"/>
          <w:lang w:val="en-US" w:eastAsia="zh-CN"/>
        </w:rPr>
        <w:t>适用</w:t>
      </w:r>
      <w:r>
        <w:rPr>
          <w:rFonts w:hint="eastAsia" w:asciiTheme="minorEastAsia" w:hAnsiTheme="minorEastAsia" w:eastAsiaTheme="minorEastAsia" w:cstheme="minorEastAsia"/>
          <w:color w:val="auto"/>
          <w:sz w:val="24"/>
          <w:szCs w:val="24"/>
          <w:lang w:val="en-US" w:eastAsia="zh-CN"/>
        </w:rPr>
        <w:t>于大型的</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开发，对于</w:t>
      </w:r>
      <w:r>
        <w:rPr>
          <w:rFonts w:hint="eastAsia" w:asciiTheme="minorEastAsia" w:hAnsiTheme="minorEastAsia" w:cstheme="minorEastAsia"/>
          <w:color w:val="auto"/>
          <w:sz w:val="24"/>
          <w:szCs w:val="24"/>
          <w:lang w:val="en-US" w:eastAsia="zh-CN"/>
        </w:rPr>
        <w:t>高并发的情况下</w:t>
      </w:r>
      <w:r>
        <w:rPr>
          <w:rFonts w:hint="eastAsia" w:asciiTheme="minorEastAsia" w:hAnsiTheme="minorEastAsia" w:eastAsiaTheme="minorEastAsia" w:cstheme="minorEastAsia"/>
          <w:color w:val="auto"/>
          <w:sz w:val="24"/>
          <w:szCs w:val="24"/>
          <w:lang w:val="en-US" w:eastAsia="zh-CN"/>
        </w:rPr>
        <w:t>，需要使用其它的服务器，本经典音乐网站属于一个小型</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，Tomcat</w:t>
      </w:r>
      <w:r>
        <w:rPr>
          <w:rFonts w:hint="eastAsia" w:asciiTheme="minorEastAsia" w:hAnsiTheme="minorEastAsia" w:cstheme="minorEastAsia"/>
          <w:color w:val="auto"/>
          <w:sz w:val="24"/>
          <w:szCs w:val="24"/>
          <w:lang w:val="en-US" w:eastAsia="zh-CN"/>
        </w:rPr>
        <w:t>服务器</w:t>
      </w:r>
      <w:r>
        <w:rPr>
          <w:rFonts w:hint="eastAsia" w:asciiTheme="minorEastAsia" w:hAnsiTheme="minorEastAsia" w:eastAsiaTheme="minorEastAsia" w:cstheme="minorEastAsia"/>
          <w:color w:val="auto"/>
          <w:sz w:val="24"/>
          <w:szCs w:val="24"/>
          <w:lang w:val="en-US" w:eastAsia="zh-CN"/>
        </w:rPr>
        <w:t>足够使用。</w:t>
      </w:r>
      <w:r>
        <w:rPr>
          <w:rFonts w:hint="eastAsia" w:asciiTheme="minorEastAsia" w:hAnsiTheme="minorEastAsia" w:cstheme="minorEastAsia"/>
          <w:color w:val="auto"/>
          <w:sz w:val="24"/>
          <w:szCs w:val="24"/>
          <w:lang w:val="en-US" w:eastAsia="zh-CN"/>
        </w:rPr>
        <w:t>Tomcat服务器</w:t>
      </w:r>
      <w:r>
        <w:rPr>
          <w:rFonts w:hint="eastAsia" w:asciiTheme="minorEastAsia" w:hAnsiTheme="minorEastAsia" w:eastAsiaTheme="minorEastAsia" w:cstheme="minorEastAsia"/>
          <w:color w:val="auto"/>
          <w:sz w:val="24"/>
          <w:szCs w:val="24"/>
          <w:lang w:val="en-US" w:eastAsia="zh-CN"/>
        </w:rPr>
        <w:t>性能稳定，在Apache公司的支持下持续更新升级，功能越来越强大。所以，在校学生大多都会用这个服务器。出于对服务器的使用熟练度，还有系统开发的高效性，本系统决定使用Tomcat服务器。</w:t>
      </w: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2"/>
        <w:bidi w:val="0"/>
        <w:rPr>
          <w:rFonts w:hint="eastAsia"/>
          <w:lang w:val="en-US" w:eastAsia="zh-CN"/>
        </w:rPr>
      </w:pPr>
      <w:bookmarkStart w:id="67" w:name="_Toc1654"/>
      <w:r>
        <w:rPr>
          <w:rFonts w:hint="eastAsia"/>
          <w:lang w:val="en-US" w:eastAsia="zh-CN"/>
        </w:rPr>
        <w:t>3 系统分析</w:t>
      </w:r>
      <w:bookmarkEnd w:id="65"/>
      <w:bookmarkEnd w:id="66"/>
      <w:bookmarkEnd w:id="67"/>
    </w:p>
    <w:p>
      <w:pPr>
        <w:pStyle w:val="3"/>
        <w:bidi w:val="0"/>
        <w:rPr>
          <w:rFonts w:hint="eastAsia"/>
          <w:lang w:val="en-US" w:eastAsia="zh-CN"/>
        </w:rPr>
      </w:pPr>
      <w:bookmarkStart w:id="68" w:name="_Toc27747"/>
      <w:bookmarkStart w:id="69" w:name="_Toc3497"/>
      <w:bookmarkStart w:id="70" w:name="_Toc11938"/>
      <w:r>
        <w:rPr>
          <w:rFonts w:hint="eastAsia"/>
          <w:lang w:val="en-US" w:eastAsia="zh-CN"/>
        </w:rPr>
        <w:t>3.1 功能需求分析</w:t>
      </w:r>
      <w:bookmarkEnd w:id="68"/>
      <w:bookmarkEnd w:id="69"/>
      <w:bookmarkEnd w:id="70"/>
    </w:p>
    <w:p>
      <w:pPr>
        <w:pStyle w:val="4"/>
        <w:bidi w:val="0"/>
        <w:rPr>
          <w:rFonts w:hint="eastAsia"/>
          <w:lang w:val="en-US" w:eastAsia="zh-CN"/>
        </w:rPr>
      </w:pPr>
      <w:bookmarkStart w:id="71" w:name="_Toc31107"/>
      <w:r>
        <w:rPr>
          <w:rFonts w:hint="eastAsia"/>
          <w:lang w:val="en-US" w:eastAsia="zh-CN"/>
        </w:rPr>
        <w:t>3.1.1 前端模块功能需求分析</w:t>
      </w:r>
      <w:bookmarkEnd w:id="71"/>
      <w:r>
        <w:rPr>
          <w:rFonts w:hint="eastAsia"/>
          <w:lang w:val="en-US" w:eastAsia="zh-CN"/>
        </w:rPr>
        <w:t xml:space="preserve"> </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安全框架进行认证授权，提高系统的安全</w:t>
      </w:r>
      <w:r>
        <w:rPr>
          <w:rFonts w:hint="eastAsia" w:asciiTheme="minorEastAsia" w:hAnsiTheme="minorEastAsia" w:cstheme="minorEastAsia"/>
          <w:color w:val="auto"/>
          <w:sz w:val="24"/>
          <w:szCs w:val="24"/>
          <w:lang w:val="en-US" w:eastAsia="zh-CN"/>
        </w:rPr>
        <w:t>性。用户只能进入网站首页听歌，管理员除了可以进入网站首页还可以进入后端管理页面进行相关信息的管理。</w:t>
      </w:r>
      <w:r>
        <w:rPr>
          <w:rFonts w:hint="eastAsia" w:asciiTheme="minorEastAsia" w:hAnsiTheme="minorEastAsia" w:eastAsiaTheme="minorEastAsia" w:cstheme="minorEastAsia"/>
          <w:color w:val="auto"/>
          <w:sz w:val="24"/>
          <w:szCs w:val="24"/>
          <w:lang w:val="en-US" w:eastAsia="zh-CN"/>
        </w:rPr>
        <w:t>用户可以注册自己的账号密码登录该网站，登录后可以根据音乐名称的关键字进行搜索，在线播放音乐。</w:t>
      </w:r>
    </w:p>
    <w:p>
      <w:pPr>
        <w:pStyle w:val="4"/>
        <w:bidi w:val="0"/>
        <w:rPr>
          <w:rFonts w:hint="default"/>
          <w:lang w:val="en-US" w:eastAsia="zh-CN"/>
        </w:rPr>
      </w:pPr>
      <w:bookmarkStart w:id="72" w:name="_Toc18213"/>
      <w:r>
        <w:rPr>
          <w:rFonts w:hint="eastAsia"/>
          <w:lang w:val="en-US" w:eastAsia="zh-CN"/>
        </w:rPr>
        <w:t>3.1.2后端模块功能需求分析</w:t>
      </w:r>
      <w:bookmarkEnd w:id="72"/>
      <w:r>
        <w:rPr>
          <w:rFonts w:hint="eastAsia"/>
          <w:lang w:val="en-US" w:eastAsia="zh-CN"/>
        </w:rPr>
        <w:t xml:space="preserve"> </w:t>
      </w:r>
    </w:p>
    <w:p>
      <w:pPr>
        <w:spacing w:line="470" w:lineRule="exact"/>
        <w:ind w:firstLine="480" w:firstLineChars="200"/>
        <w:jc w:val="left"/>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系统的后台模块分为音乐管理模块、歌手管理模块、专辑管理模块。在音乐管理模块，</w:t>
      </w:r>
      <w:r>
        <w:rPr>
          <w:rFonts w:hint="eastAsia" w:asciiTheme="minorEastAsia" w:hAnsiTheme="minorEastAsia" w:eastAsiaTheme="minorEastAsia" w:cstheme="minorEastAsia"/>
          <w:color w:val="auto"/>
          <w:sz w:val="24"/>
          <w:szCs w:val="24"/>
          <w:lang w:val="en-US" w:eastAsia="zh-CN"/>
        </w:rPr>
        <w:t>管理员可以上传音乐</w:t>
      </w:r>
      <w:r>
        <w:rPr>
          <w:rFonts w:hint="eastAsia" w:asciiTheme="minorEastAsia" w:hAnsiTheme="minorEastAsia" w:cstheme="minorEastAsia"/>
          <w:color w:val="auto"/>
          <w:sz w:val="24"/>
          <w:szCs w:val="24"/>
          <w:lang w:val="en-US" w:eastAsia="zh-CN"/>
        </w:rPr>
        <w:t>到服务器，把对应的音乐路径存储在数据库中。可以对音乐的相关信息进行管理。在歌手管理模块，管理员可以对歌手的姓名、年龄等相关信息进行管理，在专辑管理模块，管理员可以对专辑的名称和专辑的发行时间进行管理。</w:t>
      </w:r>
    </w:p>
    <w:p>
      <w:pPr>
        <w:pStyle w:val="3"/>
        <w:bidi w:val="0"/>
        <w:rPr>
          <w:rFonts w:hint="default"/>
          <w:lang w:val="en-US" w:eastAsia="zh-CN"/>
        </w:rPr>
      </w:pPr>
      <w:bookmarkStart w:id="73" w:name="_Toc10780"/>
      <w:r>
        <w:rPr>
          <w:rFonts w:hint="eastAsia"/>
          <w:lang w:val="en-US" w:eastAsia="zh-CN"/>
        </w:rPr>
        <w:t>3.2 外接口需求分析</w:t>
      </w:r>
      <w:bookmarkEnd w:id="73"/>
    </w:p>
    <w:p>
      <w:pPr>
        <w:pStyle w:val="4"/>
        <w:bidi w:val="0"/>
      </w:pPr>
      <w:bookmarkStart w:id="74" w:name="_Toc512280526"/>
      <w:bookmarkStart w:id="75" w:name="_Toc75057457"/>
      <w:bookmarkStart w:id="76" w:name="_Toc14367"/>
      <w:bookmarkStart w:id="77" w:name="_Toc514307427"/>
      <w:bookmarkStart w:id="78" w:name="_Toc514308388"/>
      <w:bookmarkStart w:id="79" w:name="_Toc17368"/>
      <w:bookmarkStart w:id="80" w:name="_Toc22926"/>
      <w:bookmarkStart w:id="81" w:name="_Toc1088"/>
      <w:r>
        <w:rPr>
          <w:rFonts w:hint="eastAsia"/>
        </w:rPr>
        <w:t>3.2</w:t>
      </w:r>
      <w:r>
        <w:t>.</w:t>
      </w:r>
      <w:r>
        <w:rPr>
          <w:rFonts w:hint="eastAsia"/>
        </w:rPr>
        <w:t>1</w:t>
      </w:r>
      <w:r>
        <w:rPr>
          <w:rFonts w:hint="eastAsia"/>
          <w:lang w:val="en-US" w:eastAsia="zh-CN"/>
        </w:rPr>
        <w:t xml:space="preserve"> </w:t>
      </w:r>
      <w:r>
        <w:rPr>
          <w:rFonts w:hint="eastAsia"/>
        </w:rPr>
        <w:t>用户界面</w:t>
      </w:r>
      <w:bookmarkEnd w:id="74"/>
      <w:bookmarkEnd w:id="75"/>
      <w:bookmarkEnd w:id="76"/>
      <w:bookmarkEnd w:id="77"/>
      <w:bookmarkEnd w:id="78"/>
      <w:bookmarkEnd w:id="79"/>
      <w:bookmarkEnd w:id="80"/>
      <w:bookmarkEnd w:id="81"/>
    </w:p>
    <w:p>
      <w:pPr>
        <w:spacing w:line="470" w:lineRule="exact"/>
        <w:ind w:firstLine="480" w:firstLineChars="200"/>
        <w:rPr>
          <w:rFonts w:ascii="宋体" w:hAnsi="宋体"/>
          <w:sz w:val="24"/>
        </w:rPr>
      </w:pPr>
      <w:r>
        <w:rPr>
          <w:rFonts w:hint="eastAsia" w:ascii="宋体" w:hAnsi="宋体"/>
          <w:sz w:val="24"/>
        </w:rPr>
        <w:t>本</w:t>
      </w:r>
      <w:r>
        <w:rPr>
          <w:rFonts w:hint="eastAsia" w:ascii="宋体" w:hAnsi="宋体"/>
          <w:sz w:val="24"/>
          <w:lang w:val="en-US" w:eastAsia="zh-CN"/>
        </w:rPr>
        <w:t>系统</w:t>
      </w:r>
      <w:r>
        <w:rPr>
          <w:rFonts w:hint="eastAsia" w:ascii="宋体" w:hAnsi="宋体"/>
          <w:sz w:val="24"/>
        </w:rPr>
        <w:t>针对不同的角色设计了不同的用户界面，都是采用了可视化的简单易操作的设计思想进行的设计，方便不同用户的功能操作运行，本系统采用了固定的设计布局，对于每个不同的用户功能都采用了单独的</w:t>
      </w:r>
      <w:r>
        <w:rPr>
          <w:rFonts w:hint="eastAsia" w:ascii="宋体" w:hAnsi="宋体"/>
          <w:sz w:val="24"/>
          <w:lang w:eastAsia="zh-CN"/>
        </w:rPr>
        <w:t>JSP</w:t>
      </w:r>
      <w:r>
        <w:rPr>
          <w:rFonts w:hint="eastAsia" w:ascii="宋体" w:hAnsi="宋体"/>
          <w:sz w:val="24"/>
        </w:rPr>
        <w:t>编程，每个页面又都用到这些</w:t>
      </w:r>
      <w:r>
        <w:rPr>
          <w:rFonts w:hint="eastAsia" w:ascii="宋体" w:hAnsi="宋体"/>
          <w:sz w:val="24"/>
          <w:lang w:eastAsia="zh-CN"/>
        </w:rPr>
        <w:t>JSP</w:t>
      </w:r>
      <w:r>
        <w:rPr>
          <w:rFonts w:hint="eastAsia" w:ascii="宋体" w:hAnsi="宋体"/>
          <w:sz w:val="24"/>
        </w:rPr>
        <w:t>编程，这样保证了系统的整体统一性，每个用户界面都设计好了接口，方便各个权限用户快速分别登陆。</w:t>
      </w:r>
    </w:p>
    <w:p>
      <w:pPr>
        <w:pStyle w:val="4"/>
        <w:spacing w:line="470" w:lineRule="exact"/>
      </w:pPr>
      <w:bookmarkStart w:id="82" w:name="_Toc13519"/>
      <w:bookmarkStart w:id="83" w:name="_Toc512280527"/>
      <w:bookmarkStart w:id="84" w:name="_Toc6117"/>
      <w:bookmarkStart w:id="85" w:name="_Toc514308389"/>
      <w:bookmarkStart w:id="86" w:name="_Toc514307428"/>
      <w:bookmarkStart w:id="87" w:name="_Toc75057458"/>
      <w:bookmarkStart w:id="88" w:name="_Toc20073"/>
      <w:bookmarkStart w:id="89" w:name="_Toc6774"/>
      <w:r>
        <w:rPr>
          <w:rFonts w:hint="eastAsia"/>
        </w:rPr>
        <w:t>3.2</w:t>
      </w:r>
      <w:r>
        <w:t>.</w:t>
      </w:r>
      <w:r>
        <w:rPr>
          <w:rFonts w:hint="eastAsia"/>
        </w:rPr>
        <w:t>2</w:t>
      </w:r>
      <w:r>
        <w:rPr>
          <w:rFonts w:hint="eastAsia"/>
          <w:lang w:val="en-US" w:eastAsia="zh-CN"/>
        </w:rPr>
        <w:t xml:space="preserve"> </w:t>
      </w:r>
      <w:r>
        <w:rPr>
          <w:rFonts w:hint="eastAsia"/>
        </w:rPr>
        <w:t>软件相应接口</w:t>
      </w:r>
      <w:bookmarkEnd w:id="82"/>
      <w:bookmarkEnd w:id="83"/>
      <w:bookmarkEnd w:id="84"/>
      <w:bookmarkEnd w:id="85"/>
      <w:bookmarkEnd w:id="86"/>
      <w:bookmarkEnd w:id="87"/>
      <w:bookmarkEnd w:id="88"/>
      <w:bookmarkEnd w:id="89"/>
    </w:p>
    <w:p>
      <w:pPr>
        <w:spacing w:line="470" w:lineRule="exact"/>
        <w:ind w:firstLine="480" w:firstLineChars="200"/>
        <w:rPr>
          <w:rFonts w:hint="eastAsia" w:ascii="宋体" w:hAnsi="宋体"/>
          <w:sz w:val="24"/>
          <w:lang w:val="en-US" w:eastAsia="zh-CN"/>
        </w:rPr>
      </w:pPr>
      <w:r>
        <w:rPr>
          <w:rFonts w:hint="eastAsia" w:ascii="宋体" w:hAnsi="宋体"/>
          <w:sz w:val="24"/>
          <w:lang w:val="en-US" w:eastAsia="zh-CN"/>
        </w:rPr>
        <w:t>本系统设计开发时对于平台并没有特别的要求，有较好的兼容性，对于Linux系统和Windows系统都可以完美运行，不需要再额外进行编写。对服务器也没有特别的要求，谷歌和现在流行的360等都可以使用，对电脑硬件方面，CPU,内存，硬盘容量和运行内存都没有特别的要求，只要系统可以安装支持IDEA和Mysql就可以使用。</w:t>
      </w:r>
    </w:p>
    <w:p>
      <w:pPr>
        <w:pStyle w:val="3"/>
        <w:bidi w:val="0"/>
        <w:rPr>
          <w:rFonts w:hint="eastAsia"/>
          <w:lang w:val="en-US" w:eastAsia="zh-CN"/>
        </w:rPr>
      </w:pPr>
      <w:bookmarkStart w:id="90" w:name="_Toc438"/>
      <w:r>
        <w:rPr>
          <w:rFonts w:hint="eastAsia"/>
          <w:lang w:val="en-US" w:eastAsia="zh-CN"/>
        </w:rPr>
        <w:t>3.3 系统用例图</w:t>
      </w:r>
      <w:bookmarkEnd w:id="90"/>
    </w:p>
    <w:p>
      <w:pPr>
        <w:spacing w:line="470" w:lineRule="exact"/>
        <w:ind w:firstLine="480" w:firstLineChars="200"/>
        <w:jc w:val="both"/>
        <w:rPr>
          <w:rFonts w:hint="default" w:ascii="Calibri" w:hAnsi="Calibri" w:eastAsia="宋体" w:cs="Times New Roman"/>
          <w:color w:val="auto"/>
          <w:sz w:val="21"/>
          <w:szCs w:val="24"/>
          <w:lang w:val="en-US" w:eastAsia="zh-CN"/>
        </w:rPr>
      </w:pPr>
      <w:r>
        <w:rPr>
          <w:rFonts w:hint="eastAsia" w:ascii="宋体" w:hAnsi="宋体"/>
          <w:sz w:val="24"/>
          <w:lang w:val="en-US" w:eastAsia="zh-CN"/>
        </w:rPr>
        <w:t>用例图描述了用户可以怎样使用系统。其中，</w:t>
      </w:r>
      <w:r>
        <w:rPr>
          <w:rFonts w:hint="default" w:ascii="宋体" w:hAnsi="宋体"/>
          <w:sz w:val="24"/>
          <w:lang w:val="en-US" w:eastAsia="zh-CN"/>
        </w:rPr>
        <w:t>角色</w:t>
      </w:r>
      <w:r>
        <w:rPr>
          <w:rFonts w:hint="eastAsia" w:ascii="宋体" w:hAnsi="宋体"/>
          <w:sz w:val="24"/>
          <w:lang w:val="en-US" w:eastAsia="zh-CN"/>
        </w:rPr>
        <w:t>用一个</w:t>
      </w:r>
      <w:r>
        <w:rPr>
          <w:rFonts w:hint="default" w:ascii="宋体" w:hAnsi="宋体"/>
          <w:sz w:val="24"/>
          <w:lang w:val="en-US" w:eastAsia="zh-CN"/>
        </w:rPr>
        <w:t>小人</w:t>
      </w:r>
      <w:r>
        <w:rPr>
          <w:rFonts w:hint="eastAsia" w:ascii="宋体" w:hAnsi="宋体"/>
          <w:sz w:val="24"/>
          <w:lang w:val="en-US" w:eastAsia="zh-CN"/>
        </w:rPr>
        <w:t>来表示</w:t>
      </w:r>
      <w:r>
        <w:rPr>
          <w:rFonts w:hint="default" w:ascii="宋体" w:hAnsi="宋体"/>
          <w:sz w:val="24"/>
          <w:lang w:val="en-US" w:eastAsia="zh-CN"/>
        </w:rPr>
        <w:t>。在</w:t>
      </w:r>
      <w:r>
        <w:rPr>
          <w:rFonts w:hint="eastAsia" w:ascii="宋体" w:hAnsi="宋体"/>
          <w:sz w:val="24"/>
          <w:lang w:val="en-US" w:eastAsia="zh-CN"/>
        </w:rPr>
        <w:t>网站中角色</w:t>
      </w:r>
      <w:r>
        <w:rPr>
          <w:rFonts w:hint="default" w:ascii="宋体" w:hAnsi="宋体"/>
          <w:sz w:val="24"/>
          <w:lang w:val="en-US" w:eastAsia="zh-CN"/>
        </w:rPr>
        <w:t>用来代表网站的用户，但角色并不</w:t>
      </w:r>
      <w:r>
        <w:rPr>
          <w:rFonts w:hint="eastAsia" w:ascii="宋体" w:hAnsi="宋体"/>
          <w:sz w:val="24"/>
          <w:lang w:val="en-US" w:eastAsia="zh-CN"/>
        </w:rPr>
        <w:t>仅仅只能代表用户</w:t>
      </w:r>
      <w:r>
        <w:rPr>
          <w:rFonts w:hint="default" w:ascii="宋体" w:hAnsi="宋体"/>
          <w:sz w:val="24"/>
          <w:lang w:val="en-US" w:eastAsia="zh-CN"/>
        </w:rPr>
        <w:t>，它还可以用来表示与系统交互的实体。用例</w:t>
      </w:r>
      <w:r>
        <w:rPr>
          <w:rFonts w:hint="eastAsia" w:ascii="宋体" w:hAnsi="宋体"/>
          <w:sz w:val="24"/>
          <w:lang w:val="en-US" w:eastAsia="zh-CN"/>
        </w:rPr>
        <w:t>描述了</w:t>
      </w:r>
      <w:r>
        <w:rPr>
          <w:rFonts w:hint="default" w:ascii="宋体" w:hAnsi="宋体"/>
          <w:sz w:val="24"/>
          <w:lang w:val="en-US" w:eastAsia="zh-CN"/>
        </w:rPr>
        <w:t>系统可以做什么</w:t>
      </w:r>
      <w:r>
        <w:rPr>
          <w:rFonts w:hint="eastAsia" w:ascii="宋体" w:hAnsi="宋体"/>
          <w:sz w:val="24"/>
          <w:lang w:val="en-US" w:eastAsia="zh-CN"/>
        </w:rPr>
        <w:t>，</w:t>
      </w:r>
      <w:r>
        <w:rPr>
          <w:rFonts w:hint="default" w:ascii="宋体" w:hAnsi="宋体"/>
          <w:sz w:val="24"/>
          <w:lang w:val="en-US" w:eastAsia="zh-CN"/>
        </w:rPr>
        <w:t>在</w:t>
      </w:r>
      <w:r>
        <w:rPr>
          <w:rFonts w:hint="eastAsia" w:ascii="宋体" w:hAnsi="宋体"/>
          <w:sz w:val="24"/>
          <w:lang w:val="en-US" w:eastAsia="zh-CN"/>
        </w:rPr>
        <w:t>真实</w:t>
      </w:r>
      <w:r>
        <w:rPr>
          <w:rFonts w:hint="default" w:ascii="宋体" w:hAnsi="宋体"/>
          <w:sz w:val="24"/>
          <w:lang w:val="en-US" w:eastAsia="zh-CN"/>
        </w:rPr>
        <w:t>的</w:t>
      </w:r>
      <w:r>
        <w:rPr>
          <w:rFonts w:hint="eastAsia" w:ascii="宋体" w:hAnsi="宋体"/>
          <w:sz w:val="24"/>
          <w:lang w:val="en-US" w:eastAsia="zh-CN"/>
        </w:rPr>
        <w:t>系统</w:t>
      </w:r>
      <w:r>
        <w:rPr>
          <w:rFonts w:hint="default" w:ascii="宋体" w:hAnsi="宋体"/>
          <w:sz w:val="24"/>
          <w:lang w:val="en-US" w:eastAsia="zh-CN"/>
        </w:rPr>
        <w:t>开发过程中，一个</w:t>
      </w:r>
      <w:r>
        <w:rPr>
          <w:rFonts w:hint="eastAsia" w:ascii="宋体" w:hAnsi="宋体"/>
          <w:sz w:val="24"/>
          <w:lang w:val="en-US" w:eastAsia="zh-CN"/>
        </w:rPr>
        <w:t>系统里</w:t>
      </w:r>
      <w:r>
        <w:rPr>
          <w:rFonts w:hint="default" w:ascii="宋体" w:hAnsi="宋体"/>
          <w:sz w:val="24"/>
          <w:lang w:val="en-US" w:eastAsia="zh-CN"/>
        </w:rPr>
        <w:t>经常</w:t>
      </w:r>
      <w:r>
        <w:rPr>
          <w:rFonts w:hint="eastAsia" w:ascii="宋体" w:hAnsi="宋体"/>
          <w:sz w:val="24"/>
          <w:lang w:val="en-US" w:eastAsia="zh-CN"/>
        </w:rPr>
        <w:t>要用</w:t>
      </w:r>
      <w:r>
        <w:rPr>
          <w:rFonts w:hint="default" w:ascii="宋体" w:hAnsi="宋体"/>
          <w:sz w:val="24"/>
          <w:lang w:val="en-US" w:eastAsia="zh-CN"/>
        </w:rPr>
        <w:t>到许多用例。在UML中，用例用椭圆表示。当角色和用例有一些关系时，它们可以通过一个</w:t>
      </w:r>
      <w:r>
        <w:rPr>
          <w:rFonts w:hint="eastAsia" w:ascii="宋体" w:hAnsi="宋体"/>
          <w:sz w:val="24"/>
          <w:lang w:val="en-US" w:eastAsia="zh-CN"/>
        </w:rPr>
        <w:t>带有箭头的直线</w:t>
      </w:r>
      <w:r>
        <w:rPr>
          <w:rFonts w:hint="default" w:ascii="宋体" w:hAnsi="宋体"/>
          <w:sz w:val="24"/>
          <w:lang w:val="en-US" w:eastAsia="zh-CN"/>
        </w:rPr>
        <w:t>连接起来，这个图</w:t>
      </w:r>
      <w:r>
        <w:rPr>
          <w:rFonts w:hint="eastAsia" w:ascii="宋体" w:hAnsi="宋体"/>
          <w:sz w:val="24"/>
          <w:lang w:val="en-US" w:eastAsia="zh-CN"/>
        </w:rPr>
        <w:t>叫做</w:t>
      </w:r>
      <w:r>
        <w:rPr>
          <w:rFonts w:hint="default" w:ascii="宋体" w:hAnsi="宋体"/>
          <w:sz w:val="24"/>
          <w:lang w:val="en-US" w:eastAsia="zh-CN"/>
        </w:rPr>
        <w:t>用例图。</w:t>
      </w:r>
    </w:p>
    <w:p>
      <w:pPr>
        <w:spacing w:line="470" w:lineRule="exact"/>
        <w:jc w:val="both"/>
        <w:rPr>
          <w:rStyle w:val="19"/>
          <w:rFonts w:hint="default"/>
          <w:lang w:val="en-US" w:eastAsia="zh-CN"/>
        </w:rPr>
      </w:pPr>
      <w:r>
        <w:drawing>
          <wp:anchor distT="0" distB="0" distL="114300" distR="114300" simplePos="0" relativeHeight="251663360" behindDoc="0" locked="0" layoutInCell="1" allowOverlap="1">
            <wp:simplePos x="0" y="0"/>
            <wp:positionH relativeFrom="column">
              <wp:posOffset>2626360</wp:posOffset>
            </wp:positionH>
            <wp:positionV relativeFrom="paragraph">
              <wp:posOffset>194310</wp:posOffset>
            </wp:positionV>
            <wp:extent cx="2628900" cy="2400300"/>
            <wp:effectExtent l="0" t="0" r="7620" b="762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2628900" cy="240030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-257175</wp:posOffset>
            </wp:positionH>
            <wp:positionV relativeFrom="paragraph">
              <wp:posOffset>187325</wp:posOffset>
            </wp:positionV>
            <wp:extent cx="2422525" cy="2396490"/>
            <wp:effectExtent l="0" t="0" r="635" b="1143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2422525" cy="2396490"/>
                    </a:xfrm>
                    <a:prstGeom prst="rect">
                      <a:avLst/>
                    </a:prstGeom>
                    <a:noFill/>
                    <a:ln>
                      <a:noFill/>
                    </a:ln>
                  </pic:spPr>
                </pic:pic>
              </a:graphicData>
            </a:graphic>
          </wp:anchor>
        </w:drawing>
      </w:r>
      <w:r>
        <w:rPr>
          <w:rFonts w:hint="eastAsia"/>
          <w:lang w:val="en-US" w:eastAsia="zh-CN"/>
        </w:rPr>
        <w:t xml:space="preserve">     </w:t>
      </w:r>
      <w:r>
        <w:rPr>
          <w:rFonts w:hint="eastAsia" w:ascii="Calibri" w:hAnsi="Calibri" w:eastAsia="宋体" w:cs="Times New Roman"/>
          <w:color w:val="auto"/>
          <w:sz w:val="21"/>
          <w:szCs w:val="24"/>
          <w:lang w:val="en-US" w:eastAsia="zh-CN"/>
        </w:rPr>
        <w:t>图3-1 管理员用例图                          图3-2 用户用例图</w:t>
      </w:r>
    </w:p>
    <w:p>
      <w:pPr>
        <w:spacing w:line="470" w:lineRule="exact"/>
        <w:jc w:val="both"/>
        <w:rPr>
          <w:rFonts w:hint="default" w:ascii="Calibri" w:hAnsi="Calibri" w:eastAsia="宋体" w:cs="Times New Roman"/>
          <w:color w:val="auto"/>
          <w:sz w:val="21"/>
          <w:szCs w:val="24"/>
          <w:lang w:val="en-US" w:eastAsia="zh-CN"/>
        </w:rPr>
      </w:pPr>
      <w:bookmarkStart w:id="91" w:name="_Toc8161"/>
      <w:r>
        <w:rPr>
          <w:rStyle w:val="19"/>
          <w:rFonts w:hint="default"/>
          <w:lang w:val="en-US" w:eastAsia="zh-CN"/>
        </w:rPr>
        <w:t>3.</w:t>
      </w:r>
      <w:r>
        <w:rPr>
          <w:rStyle w:val="19"/>
          <w:rFonts w:hint="eastAsia"/>
          <w:lang w:val="en-US" w:eastAsia="zh-CN"/>
        </w:rPr>
        <w:t xml:space="preserve">4 </w:t>
      </w:r>
      <w:r>
        <w:rPr>
          <w:rStyle w:val="19"/>
          <w:rFonts w:hint="default"/>
          <w:lang w:val="en-US" w:eastAsia="zh-CN"/>
        </w:rPr>
        <w:t>系统开发环境</w:t>
      </w:r>
      <w:bookmarkEnd w:id="91"/>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（1）使用Windows</w:t>
      </w:r>
      <w:r>
        <w:rPr>
          <w:rFonts w:hint="eastAsia" w:ascii="Calibri" w:hAnsi="Calibri" w:eastAsia="宋体" w:cs="Times New Roman"/>
          <w:color w:val="auto"/>
          <w:sz w:val="24"/>
          <w:szCs w:val="24"/>
          <w:lang w:val="en-US" w:eastAsia="zh-CN"/>
        </w:rPr>
        <w:t>10</w:t>
      </w:r>
      <w:r>
        <w:rPr>
          <w:rFonts w:hint="default" w:ascii="Calibri" w:hAnsi="Calibri" w:eastAsia="宋体" w:cs="Times New Roman"/>
          <w:color w:val="auto"/>
          <w:sz w:val="24"/>
          <w:szCs w:val="24"/>
          <w:lang w:val="en-US" w:eastAsia="zh-CN"/>
        </w:rPr>
        <w:t>操作系统</w:t>
      </w:r>
      <w:r>
        <w:rPr>
          <w:rFonts w:hint="eastAsia" w:ascii="Calibri" w:hAnsi="Calibri" w:eastAsia="宋体" w:cs="Times New Roman"/>
          <w:color w:val="auto"/>
          <w:sz w:val="24"/>
          <w:szCs w:val="24"/>
          <w:lang w:val="en-US" w:eastAsia="zh-CN"/>
        </w:rPr>
        <w:t>。</w:t>
      </w:r>
    </w:p>
    <w:p>
      <w:pPr>
        <w:spacing w:line="470" w:lineRule="exact"/>
        <w:ind w:firstLine="480" w:firstLineChars="200"/>
        <w:rPr>
          <w:rFonts w:hint="eastAsia"/>
          <w:lang w:val="en-US" w:eastAsia="zh-CN"/>
        </w:rPr>
      </w:pPr>
      <w:r>
        <w:rPr>
          <w:rFonts w:hint="eastAsia" w:ascii="Calibri" w:hAnsi="Calibri" w:eastAsia="宋体" w:cs="Times New Roman"/>
          <w:color w:val="auto"/>
          <w:sz w:val="24"/>
          <w:szCs w:val="24"/>
          <w:lang w:val="en-US" w:eastAsia="zh-CN"/>
        </w:rPr>
        <w:t>（2）使用Tomcat8.5.24服务器</w:t>
      </w:r>
      <w:bookmarkStart w:id="92" w:name="_Toc23274"/>
      <w:bookmarkStart w:id="93" w:name="_Toc30184"/>
      <w:r>
        <w:rPr>
          <w:rFonts w:hint="eastAsia" w:ascii="Calibri" w:hAnsi="Calibri" w:eastAsia="宋体" w:cs="Times New Roman"/>
          <w:color w:val="auto"/>
          <w:sz w:val="24"/>
          <w:szCs w:val="24"/>
          <w:lang w:val="en-US" w:eastAsia="zh-CN"/>
        </w:rPr>
        <w:t>。</w:t>
      </w:r>
    </w:p>
    <w:p>
      <w:pPr>
        <w:pStyle w:val="3"/>
        <w:bidi w:val="0"/>
        <w:rPr>
          <w:rFonts w:hint="eastAsia"/>
          <w:lang w:val="en-US" w:eastAsia="zh-CN"/>
        </w:rPr>
      </w:pPr>
      <w:bookmarkStart w:id="94" w:name="_Toc5148"/>
      <w:r>
        <w:rPr>
          <w:rFonts w:hint="eastAsia"/>
          <w:lang w:val="en-US" w:eastAsia="zh-CN"/>
        </w:rPr>
        <w:t>3.5 可行性分析</w:t>
      </w:r>
      <w:bookmarkEnd w:id="92"/>
      <w:bookmarkEnd w:id="93"/>
      <w:bookmarkEnd w:id="94"/>
    </w:p>
    <w:p>
      <w:pPr>
        <w:pStyle w:val="4"/>
        <w:bidi w:val="0"/>
        <w:rPr>
          <w:rFonts w:hint="default"/>
          <w:lang w:val="en-US" w:eastAsia="zh-CN"/>
        </w:rPr>
      </w:pPr>
      <w:bookmarkStart w:id="95" w:name="_Toc9830"/>
      <w:bookmarkStart w:id="96" w:name="_Toc10715"/>
      <w:bookmarkStart w:id="97" w:name="_Toc16059"/>
      <w:r>
        <w:rPr>
          <w:rFonts w:hint="eastAsia"/>
          <w:lang w:val="en-US" w:eastAsia="zh-CN"/>
        </w:rPr>
        <w:t>3.5.1 市场可行性分析</w:t>
      </w:r>
      <w:bookmarkEnd w:id="95"/>
      <w:bookmarkEnd w:id="96"/>
      <w:bookmarkEnd w:id="97"/>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我国在线音乐网站发展风起云涌，我国知名的音乐品牌有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现在已经有很多出名的音乐网站，这些音乐网站大多是包含各种流派的歌曲，很少有只做一种音乐流派的音乐网站，而用户往往都有自己偏爱的音乐流派，个性化的网站是有一定的市场需求的，所以经典音乐流派网站应运而生。而经典音乐这一流派，受到很多用户的喜爱，因此有良好的市场前景。</w:t>
      </w:r>
    </w:p>
    <w:p>
      <w:pPr>
        <w:pStyle w:val="4"/>
        <w:bidi w:val="0"/>
        <w:rPr>
          <w:rFonts w:hint="eastAsia"/>
          <w:lang w:val="en-US" w:eastAsia="zh-CN"/>
        </w:rPr>
      </w:pPr>
      <w:bookmarkStart w:id="98" w:name="_Toc4009"/>
      <w:bookmarkStart w:id="99" w:name="_Toc20749"/>
      <w:bookmarkStart w:id="100" w:name="_Toc10816"/>
      <w:r>
        <w:rPr>
          <w:rFonts w:hint="eastAsia"/>
          <w:lang w:val="en-US" w:eastAsia="zh-CN"/>
        </w:rPr>
        <w:t>3.5.2 技术可行性分析</w:t>
      </w:r>
      <w:bookmarkEnd w:id="98"/>
      <w:bookmarkEnd w:id="99"/>
      <w:bookmarkEnd w:id="10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rPr>
        <w:t>本系统</w:t>
      </w:r>
      <w:r>
        <w:rPr>
          <w:rFonts w:hint="eastAsia" w:asciiTheme="minorEastAsia" w:hAnsiTheme="minorEastAsia" w:cstheme="minorEastAsia"/>
          <w:sz w:val="24"/>
          <w:lang w:val="en-US" w:eastAsia="zh-CN"/>
        </w:rPr>
        <w:t>使用IDEA开发工具开发系统。IDEA是现在主流的Java开发工具。有很好的兼容性和高效性。系统使用Maven进行管理项目，使用8.5版本的Tomcat作为系统的服务器。使用5.7版本的Mysql存储数据。这些软件基本都时开源的，适用于中小型系统的开发。而且自己对这些软件非常熟练。所以，本系统</w:t>
      </w:r>
      <w:r>
        <w:rPr>
          <w:rFonts w:hint="eastAsia" w:asciiTheme="minorEastAsia" w:hAnsiTheme="minorEastAsia" w:eastAsiaTheme="minorEastAsia" w:cstheme="minorEastAsia"/>
          <w:sz w:val="24"/>
        </w:rPr>
        <w:t>在技术可行性分析上</w:t>
      </w:r>
      <w:r>
        <w:rPr>
          <w:rFonts w:hint="eastAsia" w:asciiTheme="minorEastAsia" w:hAnsiTheme="minorEastAsia" w:cstheme="minorEastAsia"/>
          <w:sz w:val="24"/>
          <w:lang w:val="en-US" w:eastAsia="zh-CN"/>
        </w:rPr>
        <w:t>来说</w:t>
      </w:r>
      <w:r>
        <w:rPr>
          <w:rFonts w:hint="eastAsia" w:asciiTheme="minorEastAsia" w:hAnsiTheme="minorEastAsia" w:eastAsiaTheme="minorEastAsia" w:cstheme="minorEastAsia"/>
          <w:sz w:val="24"/>
        </w:rPr>
        <w:t>是</w:t>
      </w:r>
      <w:r>
        <w:rPr>
          <w:rFonts w:hint="eastAsia" w:asciiTheme="minorEastAsia" w:hAnsiTheme="minorEastAsia" w:cstheme="minorEastAsia"/>
          <w:sz w:val="24"/>
          <w:lang w:val="en-US" w:eastAsia="zh-CN"/>
        </w:rPr>
        <w:t>可行的</w:t>
      </w:r>
      <w:r>
        <w:rPr>
          <w:rFonts w:hint="eastAsia" w:asciiTheme="minorEastAsia" w:hAnsiTheme="minorEastAsia" w:eastAsiaTheme="minorEastAsia" w:cstheme="minorEastAsia"/>
          <w:sz w:val="24"/>
        </w:rPr>
        <w:t>。</w:t>
      </w:r>
    </w:p>
    <w:p>
      <w:pPr>
        <w:pStyle w:val="4"/>
        <w:bidi w:val="0"/>
        <w:rPr>
          <w:rFonts w:hint="eastAsia"/>
          <w:lang w:val="en-US" w:eastAsia="zh-CN"/>
        </w:rPr>
      </w:pPr>
      <w:bookmarkStart w:id="101" w:name="_Toc16316"/>
      <w:bookmarkStart w:id="102" w:name="_Toc30137"/>
      <w:bookmarkStart w:id="103" w:name="_Toc24886"/>
      <w:r>
        <w:rPr>
          <w:rFonts w:hint="eastAsia"/>
          <w:lang w:val="en-US" w:eastAsia="zh-CN"/>
        </w:rPr>
        <w:t>3.5.3 经济可行性分析</w:t>
      </w:r>
      <w:bookmarkEnd w:id="101"/>
      <w:bookmarkEnd w:id="102"/>
      <w:bookmarkEnd w:id="103"/>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系统使用的软件基本上都是开源的，所以开发成本比较小，在自己可以接受的范围之内。系统是一个小型的经典音乐网站，后台模块只有一个管理员的角色。不需要有很多的人力。所以，系统在经济可行性分析上是可行的。</w:t>
      </w:r>
    </w:p>
    <w:p>
      <w:pPr>
        <w:pStyle w:val="2"/>
        <w:bidi w:val="0"/>
        <w:rPr>
          <w:rFonts w:hint="eastAsia"/>
          <w:lang w:val="en-US" w:eastAsia="zh-CN"/>
        </w:rPr>
      </w:pPr>
      <w:bookmarkStart w:id="104" w:name="_Toc12389"/>
      <w:bookmarkStart w:id="105" w:name="_Toc6080"/>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06" w:name="_Toc8781"/>
      <w:r>
        <w:rPr>
          <w:rFonts w:hint="eastAsia"/>
          <w:lang w:val="en-US" w:eastAsia="zh-CN"/>
        </w:rPr>
        <w:t>4 系统设计</w:t>
      </w:r>
      <w:bookmarkEnd w:id="104"/>
      <w:bookmarkEnd w:id="105"/>
      <w:bookmarkEnd w:id="106"/>
    </w:p>
    <w:p>
      <w:pPr>
        <w:pStyle w:val="3"/>
        <w:bidi w:val="0"/>
        <w:rPr>
          <w:rFonts w:hint="eastAsia"/>
          <w:lang w:val="en-US" w:eastAsia="zh-CN"/>
        </w:rPr>
      </w:pPr>
      <w:bookmarkStart w:id="107" w:name="_Toc28906"/>
      <w:bookmarkStart w:id="108" w:name="_Toc5001"/>
      <w:bookmarkStart w:id="109" w:name="_Toc25734"/>
      <w:r>
        <w:rPr>
          <w:rFonts w:hint="eastAsia"/>
          <w:lang w:val="en-US" w:eastAsia="zh-CN"/>
        </w:rPr>
        <w:t>4.1 系统主要工作流程图</w:t>
      </w:r>
      <w:bookmarkEnd w:id="107"/>
      <w:bookmarkEnd w:id="108"/>
      <w:bookmarkEnd w:id="109"/>
    </w:p>
    <w:p>
      <w:pPr>
        <w:spacing w:line="470" w:lineRule="exact"/>
        <w:ind w:firstLine="480" w:firstLineChars="200"/>
        <w:rPr>
          <w:rFonts w:hint="default" w:asciiTheme="minorEastAsia" w:hAnsiTheme="minorEastAsia" w:eastAsiaTheme="minorEastAsia" w:cstheme="minorEastAsia"/>
          <w:b/>
          <w:bCs/>
          <w:sz w:val="24"/>
          <w:szCs w:val="24"/>
          <w:u w:val="none"/>
          <w:lang w:val="en-US" w:eastAsia="zh-CN"/>
        </w:rPr>
      </w:pPr>
      <w:r>
        <w:rPr>
          <w:rFonts w:hint="eastAsia" w:ascii="Calibri" w:hAnsi="Calibri" w:eastAsia="宋体" w:cs="Times New Roman"/>
          <w:color w:val="auto"/>
          <w:sz w:val="24"/>
          <w:szCs w:val="24"/>
          <w:lang w:val="en-US" w:eastAsia="zh-CN"/>
        </w:rPr>
        <w:t>此流程图描述了网站的工作流程，用户可以注册账号密码，登录网站听歌。管理员可以对歌曲进行上传，修改，删除等操作。</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anchor distT="0" distB="0" distL="114300" distR="114300" simplePos="0" relativeHeight="251665408" behindDoc="0" locked="0" layoutInCell="1" allowOverlap="1">
            <wp:simplePos x="0" y="0"/>
            <wp:positionH relativeFrom="column">
              <wp:posOffset>508000</wp:posOffset>
            </wp:positionH>
            <wp:positionV relativeFrom="paragraph">
              <wp:posOffset>13335</wp:posOffset>
            </wp:positionV>
            <wp:extent cx="4257675" cy="330708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257675" cy="3307080"/>
                    </a:xfrm>
                    <a:prstGeom prst="rect">
                      <a:avLst/>
                    </a:prstGeom>
                    <a:noFill/>
                    <a:ln>
                      <a:noFill/>
                    </a:ln>
                  </pic:spPr>
                </pic:pic>
              </a:graphicData>
            </a:graphic>
          </wp:anchor>
        </w:drawing>
      </w: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730" w:firstLineChars="1300"/>
        <w:jc w:val="both"/>
        <w:rPr>
          <w:rFonts w:hint="eastAsia"/>
          <w:lang w:val="en-US" w:eastAsia="zh-CN"/>
        </w:rPr>
      </w:pPr>
      <w:r>
        <w:rPr>
          <w:rFonts w:hint="eastAsia" w:ascii="Calibri" w:hAnsi="Calibri" w:eastAsia="宋体" w:cs="Times New Roman"/>
          <w:color w:val="auto"/>
          <w:sz w:val="21"/>
          <w:szCs w:val="24"/>
          <w:lang w:val="en-US" w:eastAsia="zh-CN"/>
        </w:rPr>
        <w:t>图4-1 系统主要工作流程图</w:t>
      </w:r>
      <w:bookmarkStart w:id="110" w:name="_Toc12627"/>
      <w:bookmarkStart w:id="111" w:name="_Toc13305"/>
    </w:p>
    <w:p>
      <w:pPr>
        <w:pStyle w:val="3"/>
        <w:bidi w:val="0"/>
        <w:rPr>
          <w:rFonts w:hint="eastAsia"/>
          <w:lang w:val="en-US" w:eastAsia="zh-CN"/>
        </w:rPr>
      </w:pPr>
      <w:bookmarkStart w:id="112" w:name="_Toc16081"/>
      <w:r>
        <w:rPr>
          <w:rFonts w:hint="eastAsia"/>
          <w:lang w:val="en-US" w:eastAsia="zh-CN"/>
        </w:rPr>
        <w:t>4.2 系统功能设计</w:t>
      </w:r>
      <w:bookmarkEnd w:id="112"/>
    </w:p>
    <w:p>
      <w:pPr>
        <w:pStyle w:val="4"/>
        <w:bidi w:val="0"/>
        <w:rPr>
          <w:rFonts w:hint="default"/>
          <w:lang w:val="en-US" w:eastAsia="zh-CN"/>
        </w:rPr>
      </w:pPr>
      <w:bookmarkStart w:id="113" w:name="_Toc30908"/>
      <w:r>
        <w:rPr>
          <w:rFonts w:hint="eastAsia"/>
          <w:lang w:val="en-US" w:eastAsia="zh-CN"/>
        </w:rPr>
        <w:t>4.2.1 前台功能设计</w:t>
      </w:r>
      <w:bookmarkEnd w:id="11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686435</wp:posOffset>
            </wp:positionH>
            <wp:positionV relativeFrom="paragraph">
              <wp:posOffset>291465</wp:posOffset>
            </wp:positionV>
            <wp:extent cx="3901440" cy="2895600"/>
            <wp:effectExtent l="0" t="0" r="0" b="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3901440" cy="2895600"/>
                    </a:xfrm>
                    <a:prstGeom prst="rect">
                      <a:avLst/>
                    </a:prstGeom>
                    <a:noFill/>
                    <a:ln>
                      <a:noFill/>
                    </a:ln>
                  </pic:spPr>
                </pic:pic>
              </a:graphicData>
            </a:graphic>
          </wp:anchor>
        </w:drawing>
      </w:r>
      <w:r>
        <w:rPr>
          <w:rFonts w:hint="eastAsia" w:asciiTheme="minorEastAsia" w:hAnsiTheme="minorEastAsia" w:eastAsiaTheme="minorEastAsia" w:cstheme="minorEastAsia"/>
          <w:color w:val="auto"/>
          <w:sz w:val="24"/>
          <w:szCs w:val="24"/>
          <w:lang w:val="en-US" w:eastAsia="zh-CN"/>
        </w:rPr>
        <w:t>前台功能图如图4-2所示：</w:t>
      </w:r>
    </w:p>
    <w:p/>
    <w:p/>
    <w:p/>
    <w:p/>
    <w:p/>
    <w:p/>
    <w:p/>
    <w:p>
      <w:pPr>
        <w:ind w:firstLine="2100" w:firstLineChars="1000"/>
        <w:rPr>
          <w:rFonts w:hint="eastAsia" w:ascii="Calibri" w:hAnsi="Calibri" w:eastAsia="宋体" w:cs="Times New Roman"/>
          <w:color w:val="auto"/>
          <w:sz w:val="21"/>
          <w:szCs w:val="24"/>
          <w:lang w:val="en-US" w:eastAsia="zh-CN"/>
        </w:rPr>
      </w:pPr>
    </w:p>
    <w:p>
      <w:pPr>
        <w:ind w:firstLine="3150" w:firstLineChars="1500"/>
        <w:jc w:val="both"/>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1"/>
          <w:szCs w:val="24"/>
          <w:lang w:val="en-US" w:eastAsia="zh-CN"/>
        </w:rPr>
        <w:t>图4-2 前台功能模块图</w:t>
      </w:r>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前台功能模块描述：</w:t>
      </w:r>
    </w:p>
    <w:p>
      <w:pPr>
        <w:numPr>
          <w:ilvl w:val="0"/>
          <w:numId w:val="1"/>
        </w:num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首页模块：普通用户可以登陆</w:t>
      </w:r>
      <w:r>
        <w:rPr>
          <w:rFonts w:hint="eastAsia" w:ascii="Calibri" w:hAnsi="Calibri" w:eastAsia="宋体" w:cs="Times New Roman"/>
          <w:color w:val="auto"/>
          <w:sz w:val="24"/>
          <w:szCs w:val="24"/>
          <w:lang w:val="en-US" w:eastAsia="zh-CN"/>
        </w:rPr>
        <w:t>自己的账号密码</w:t>
      </w:r>
      <w:r>
        <w:rPr>
          <w:rFonts w:hint="default" w:ascii="Calibri" w:hAnsi="Calibri" w:eastAsia="宋体" w:cs="Times New Roman"/>
          <w:color w:val="auto"/>
          <w:sz w:val="24"/>
          <w:szCs w:val="24"/>
          <w:lang w:val="en-US" w:eastAsia="zh-CN"/>
        </w:rPr>
        <w:t>，</w:t>
      </w:r>
      <w:r>
        <w:rPr>
          <w:rFonts w:hint="eastAsia" w:ascii="Calibri" w:hAnsi="Calibri" w:eastAsia="宋体" w:cs="Times New Roman"/>
          <w:color w:val="auto"/>
          <w:sz w:val="24"/>
          <w:szCs w:val="24"/>
          <w:lang w:val="en-US" w:eastAsia="zh-CN"/>
        </w:rPr>
        <w:t>可以通过搜索音乐的关键字进行查询。</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点歌模块</w:t>
      </w:r>
      <w:r>
        <w:rPr>
          <w:rFonts w:hint="default" w:ascii="Calibri" w:hAnsi="Calibri" w:eastAsia="宋体" w:cs="Times New Roman"/>
          <w:color w:val="auto"/>
          <w:sz w:val="24"/>
          <w:szCs w:val="24"/>
          <w:lang w:val="en-US" w:eastAsia="zh-CN"/>
        </w:rPr>
        <w:t>：用户可以挑选</w:t>
      </w:r>
      <w:r>
        <w:rPr>
          <w:rFonts w:hint="eastAsia" w:ascii="Calibri" w:hAnsi="Calibri" w:eastAsia="宋体" w:cs="Times New Roman"/>
          <w:color w:val="auto"/>
          <w:sz w:val="24"/>
          <w:szCs w:val="24"/>
          <w:lang w:val="en-US" w:eastAsia="zh-CN"/>
        </w:rPr>
        <w:t>自己想听</w:t>
      </w:r>
      <w:r>
        <w:rPr>
          <w:rFonts w:hint="default" w:ascii="Calibri" w:hAnsi="Calibri" w:eastAsia="宋体" w:cs="Times New Roman"/>
          <w:color w:val="auto"/>
          <w:sz w:val="24"/>
          <w:szCs w:val="24"/>
          <w:lang w:val="en-US" w:eastAsia="zh-CN"/>
        </w:rPr>
        <w:t>的音乐进行</w:t>
      </w:r>
      <w:r>
        <w:rPr>
          <w:rFonts w:hint="eastAsia" w:ascii="Calibri" w:hAnsi="Calibri" w:eastAsia="宋体" w:cs="Times New Roman"/>
          <w:color w:val="auto"/>
          <w:sz w:val="24"/>
          <w:szCs w:val="24"/>
          <w:lang w:val="en-US" w:eastAsia="zh-CN"/>
        </w:rPr>
        <w:t>试</w:t>
      </w:r>
      <w:r>
        <w:rPr>
          <w:rFonts w:hint="default" w:ascii="Calibri" w:hAnsi="Calibri" w:eastAsia="宋体" w:cs="Times New Roman"/>
          <w:color w:val="auto"/>
          <w:sz w:val="24"/>
          <w:szCs w:val="24"/>
          <w:lang w:val="en-US" w:eastAsia="zh-CN"/>
        </w:rPr>
        <w:t>听。</w:t>
      </w:r>
      <w:r>
        <w:rPr>
          <w:rFonts w:hint="eastAsia" w:ascii="Calibri" w:hAnsi="Calibri" w:eastAsia="宋体" w:cs="Times New Roman"/>
          <w:color w:val="auto"/>
          <w:sz w:val="24"/>
          <w:szCs w:val="24"/>
          <w:lang w:val="en-US" w:eastAsia="zh-CN"/>
        </w:rPr>
        <w:t>还</w:t>
      </w:r>
      <w:r>
        <w:rPr>
          <w:rFonts w:hint="default" w:ascii="Calibri" w:hAnsi="Calibri" w:eastAsia="宋体" w:cs="Times New Roman"/>
          <w:color w:val="auto"/>
          <w:sz w:val="24"/>
          <w:szCs w:val="24"/>
          <w:lang w:val="en-US" w:eastAsia="zh-CN"/>
        </w:rPr>
        <w:t>可以按需</w:t>
      </w:r>
      <w:r>
        <w:rPr>
          <w:rFonts w:hint="eastAsia" w:ascii="Calibri" w:hAnsi="Calibri" w:eastAsia="宋体" w:cs="Times New Roman"/>
          <w:color w:val="auto"/>
          <w:sz w:val="24"/>
          <w:szCs w:val="24"/>
          <w:lang w:val="en-US" w:eastAsia="zh-CN"/>
        </w:rPr>
        <w:t>求</w:t>
      </w:r>
      <w:r>
        <w:rPr>
          <w:rFonts w:hint="default" w:ascii="Calibri" w:hAnsi="Calibri" w:eastAsia="宋体" w:cs="Times New Roman"/>
          <w:color w:val="auto"/>
          <w:sz w:val="24"/>
          <w:szCs w:val="24"/>
          <w:lang w:val="en-US" w:eastAsia="zh-CN"/>
        </w:rPr>
        <w:t>向朋友和家人</w:t>
      </w:r>
      <w:r>
        <w:rPr>
          <w:rFonts w:hint="eastAsia" w:ascii="Calibri" w:hAnsi="Calibri" w:eastAsia="宋体" w:cs="Times New Roman"/>
          <w:color w:val="auto"/>
          <w:sz w:val="24"/>
          <w:szCs w:val="24"/>
          <w:lang w:val="en-US" w:eastAsia="zh-CN"/>
        </w:rPr>
        <w:t>分享</w:t>
      </w:r>
      <w:r>
        <w:rPr>
          <w:rFonts w:hint="default" w:ascii="Calibri" w:hAnsi="Calibri" w:eastAsia="宋体" w:cs="Times New Roman"/>
          <w:color w:val="auto"/>
          <w:sz w:val="24"/>
          <w:szCs w:val="24"/>
          <w:lang w:val="en-US" w:eastAsia="zh-CN"/>
        </w:rPr>
        <w:t>歌曲。</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播放模块</w:t>
      </w:r>
      <w:r>
        <w:rPr>
          <w:rFonts w:hint="default" w:ascii="Calibri" w:hAnsi="Calibri" w:eastAsia="宋体" w:cs="Times New Roman"/>
          <w:color w:val="auto"/>
          <w:sz w:val="24"/>
          <w:szCs w:val="24"/>
          <w:lang w:val="en-US" w:eastAsia="zh-CN"/>
        </w:rPr>
        <w:t>：用户可以</w:t>
      </w:r>
      <w:r>
        <w:rPr>
          <w:rFonts w:hint="eastAsia" w:ascii="Calibri" w:hAnsi="Calibri" w:eastAsia="宋体" w:cs="Times New Roman"/>
          <w:color w:val="auto"/>
          <w:sz w:val="24"/>
          <w:szCs w:val="24"/>
          <w:lang w:val="en-US" w:eastAsia="zh-CN"/>
        </w:rPr>
        <w:t>选择自己想听的音乐进行顺序播放。</w:t>
      </w:r>
    </w:p>
    <w:p>
      <w:pPr>
        <w:pStyle w:val="4"/>
        <w:bidi w:val="0"/>
        <w:rPr>
          <w:rFonts w:hint="eastAsia"/>
          <w:lang w:val="en-US" w:eastAsia="zh-CN"/>
        </w:rPr>
      </w:pPr>
      <w:bookmarkStart w:id="114" w:name="_Toc11658"/>
      <w:r>
        <w:rPr>
          <w:rFonts w:hint="eastAsia"/>
          <w:lang w:val="en-US" w:eastAsia="zh-CN"/>
        </w:rPr>
        <w:t>4.2.2 后台功能设计</w:t>
      </w:r>
      <w:bookmarkEnd w:id="114"/>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后台功能模块如图4-3所示：</w:t>
      </w:r>
    </w:p>
    <w:p>
      <w:r>
        <w:drawing>
          <wp:anchor distT="0" distB="0" distL="114300" distR="114300" simplePos="0" relativeHeight="251666432" behindDoc="0" locked="0" layoutInCell="1" allowOverlap="1">
            <wp:simplePos x="0" y="0"/>
            <wp:positionH relativeFrom="column">
              <wp:posOffset>686435</wp:posOffset>
            </wp:positionH>
            <wp:positionV relativeFrom="paragraph">
              <wp:posOffset>137160</wp:posOffset>
            </wp:positionV>
            <wp:extent cx="3901440" cy="3558540"/>
            <wp:effectExtent l="0" t="0" r="0" b="7620"/>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3901440" cy="3558540"/>
                    </a:xfrm>
                    <a:prstGeom prst="rect">
                      <a:avLst/>
                    </a:prstGeom>
                    <a:noFill/>
                    <a:ln>
                      <a:noFill/>
                    </a:ln>
                  </pic:spPr>
                </pic:pic>
              </a:graphicData>
            </a:graphic>
          </wp:anchor>
        </w:drawing>
      </w: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图4-3 后台功能模块</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后台功能模块描述：</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（1）歌曲管理模块：</w:t>
      </w:r>
      <w:r>
        <w:rPr>
          <w:rFonts w:hint="eastAsia" w:asciiTheme="minorEastAsia" w:hAnsiTheme="minorEastAsia" w:cstheme="minorEastAsia"/>
          <w:color w:val="auto"/>
          <w:sz w:val="24"/>
          <w:szCs w:val="24"/>
          <w:lang w:val="en-US" w:eastAsia="zh-CN"/>
        </w:rPr>
        <w:t>该模块可以对歌曲进行上传、查询、修改、删除操作。</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（2）专辑管理模块：该模块可以进行添加专辑</w:t>
      </w:r>
      <w:r>
        <w:rPr>
          <w:rFonts w:hint="eastAsia" w:asciiTheme="minorEastAsia" w:hAnsiTheme="minorEastAsia" w:cstheme="minorEastAsia"/>
          <w:color w:val="auto"/>
          <w:sz w:val="24"/>
          <w:szCs w:val="24"/>
          <w:lang w:val="en-US" w:eastAsia="zh-CN"/>
        </w:rPr>
        <w:t>的相关信息</w:t>
      </w:r>
      <w:r>
        <w:rPr>
          <w:rFonts w:hint="eastAsia" w:asciiTheme="minorEastAsia" w:hAnsiTheme="minorEastAsia" w:eastAsiaTheme="minorEastAsia" w:cstheme="minorEastAsia"/>
          <w:color w:val="auto"/>
          <w:sz w:val="24"/>
          <w:szCs w:val="24"/>
          <w:lang w:val="en-US" w:eastAsia="zh-CN"/>
        </w:rPr>
        <w:t>，显示专辑</w:t>
      </w:r>
      <w:r>
        <w:rPr>
          <w:rFonts w:hint="eastAsia" w:asciiTheme="minorEastAsia" w:hAnsiTheme="minorEastAsia" w:cstheme="minorEastAsia"/>
          <w:color w:val="auto"/>
          <w:sz w:val="24"/>
          <w:szCs w:val="24"/>
          <w:lang w:val="en-US" w:eastAsia="zh-CN"/>
        </w:rPr>
        <w:t>的发行时间等信息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（3）歌手管理模块：该模块可以添加歌手信息，可以对歌手信息进行</w:t>
      </w:r>
      <w:r>
        <w:rPr>
          <w:rFonts w:hint="eastAsia" w:asciiTheme="minorEastAsia" w:hAnsiTheme="minorEastAsia" w:cstheme="minorEastAsia"/>
          <w:color w:val="auto"/>
          <w:sz w:val="24"/>
          <w:szCs w:val="24"/>
          <w:lang w:val="en-US" w:eastAsia="zh-CN"/>
        </w:rPr>
        <w:t>统一管理。</w:t>
      </w:r>
    </w:p>
    <w:p>
      <w:pPr>
        <w:pStyle w:val="3"/>
        <w:bidi w:val="0"/>
        <w:rPr>
          <w:rFonts w:hint="eastAsia"/>
          <w:lang w:val="en-US" w:eastAsia="zh-CN"/>
        </w:rPr>
      </w:pPr>
      <w:bookmarkStart w:id="115" w:name="_Toc28830"/>
      <w:r>
        <w:rPr>
          <w:rFonts w:hint="eastAsia"/>
          <w:lang w:val="en-US" w:eastAsia="zh-CN"/>
        </w:rPr>
        <w:t>4.3 系统数据流图分析</w:t>
      </w:r>
      <w:bookmarkEnd w:id="115"/>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本系统根据使用该网站的用户角色的不同分为下面两种用户：</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（1）</w:t>
      </w:r>
      <w:r>
        <w:rPr>
          <w:rFonts w:hint="eastAsia" w:asciiTheme="minorEastAsia" w:hAnsiTheme="minorEastAsia" w:eastAsiaTheme="minorEastAsia" w:cstheme="minorEastAsia"/>
          <w:color w:val="auto"/>
          <w:sz w:val="24"/>
          <w:szCs w:val="24"/>
          <w:lang w:val="en-US" w:eastAsia="zh-CN"/>
        </w:rPr>
        <w:t>管理员：管理员需要手动往数据库中添加，然后根据账号密码进入网站，负责对音乐信息、歌手信息、专辑信息的管理，其中包括音乐信息的增加、删除、修改，以及歌手信息和专辑信息的增加，删除和修改。</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（2）用户：用户需要先注册，然后才能登录到网站，在网站中可以在线浏览音乐</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搜索音乐信息，以及在线播放音乐。</w:t>
      </w:r>
    </w:p>
    <w:p>
      <w:pPr>
        <w:spacing w:line="470" w:lineRule="exact"/>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lang w:val="en-US" w:eastAsia="zh-CN"/>
        </w:rPr>
        <w:t>根据用户和需求进行分析后，可以归纳出整个系统的数据流图如下：</w:t>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67456" behindDoc="0" locked="0" layoutInCell="1" allowOverlap="1">
            <wp:simplePos x="0" y="0"/>
            <wp:positionH relativeFrom="column">
              <wp:posOffset>566420</wp:posOffset>
            </wp:positionH>
            <wp:positionV relativeFrom="paragraph">
              <wp:posOffset>189865</wp:posOffset>
            </wp:positionV>
            <wp:extent cx="4091940" cy="2148840"/>
            <wp:effectExtent l="0" t="0" r="762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091940" cy="2148840"/>
                    </a:xfrm>
                    <a:prstGeom prst="rect">
                      <a:avLst/>
                    </a:prstGeom>
                    <a:noFill/>
                    <a:ln>
                      <a:noFill/>
                    </a:ln>
                  </pic:spPr>
                </pic:pic>
              </a:graphicData>
            </a:graphic>
          </wp:anchor>
        </w:drawing>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图4-4 用户注册流图</w:t>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4800" w:firstLineChars="1500"/>
        <w:rPr>
          <w:rFonts w:hint="eastAsia" w:ascii="Calibri" w:hAnsi="Calibri" w:eastAsia="宋体" w:cs="Times New Roman"/>
          <w:color w:val="auto"/>
          <w:sz w:val="21"/>
          <w:szCs w:val="24"/>
          <w:lang w:val="en-US" w:eastAsia="zh-CN"/>
        </w:rPr>
      </w:pPr>
      <w:r>
        <w:drawing>
          <wp:anchor distT="0" distB="0" distL="114300" distR="114300" simplePos="0" relativeHeight="251668480" behindDoc="0" locked="0" layoutInCell="1" allowOverlap="1">
            <wp:simplePos x="0" y="0"/>
            <wp:positionH relativeFrom="column">
              <wp:posOffset>543560</wp:posOffset>
            </wp:positionH>
            <wp:positionV relativeFrom="paragraph">
              <wp:posOffset>23495</wp:posOffset>
            </wp:positionV>
            <wp:extent cx="4175760" cy="2171700"/>
            <wp:effectExtent l="0" t="0" r="0" b="762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175760" cy="2171700"/>
                    </a:xfrm>
                    <a:prstGeom prst="rect">
                      <a:avLst/>
                    </a:prstGeom>
                    <a:noFill/>
                    <a:ln>
                      <a:noFill/>
                    </a:ln>
                  </pic:spPr>
                </pic:pic>
              </a:graphicData>
            </a:graphic>
          </wp:anchor>
        </w:drawing>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图4-5 用户登录流图</w:t>
      </w:r>
    </w:p>
    <w:p>
      <w:pPr>
        <w:rPr>
          <w:rFonts w:hint="eastAsia" w:ascii="Calibri" w:hAnsi="Calibri" w:eastAsia="宋体" w:cs="Times New Roman"/>
          <w:color w:val="auto"/>
          <w:sz w:val="21"/>
          <w:szCs w:val="24"/>
          <w:lang w:val="en-US" w:eastAsia="zh-CN"/>
        </w:rPr>
      </w:pPr>
      <w:r>
        <w:rPr>
          <w:rFonts w:hint="eastAsia"/>
          <w:lang w:val="en-US" w:eastAsia="zh-CN"/>
        </w:rPr>
        <w:t xml:space="preserve">     </w:t>
      </w:r>
    </w:p>
    <w:p>
      <w:pPr>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69504" behindDoc="0" locked="0" layoutInCell="1" allowOverlap="1">
            <wp:simplePos x="0" y="0"/>
            <wp:positionH relativeFrom="column">
              <wp:posOffset>600075</wp:posOffset>
            </wp:positionH>
            <wp:positionV relativeFrom="paragraph">
              <wp:posOffset>-191135</wp:posOffset>
            </wp:positionV>
            <wp:extent cx="4175760" cy="2171700"/>
            <wp:effectExtent l="0" t="0" r="0" b="7620"/>
            <wp:wrapNone/>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175760" cy="2171700"/>
                    </a:xfrm>
                    <a:prstGeom prst="rect">
                      <a:avLst/>
                    </a:prstGeom>
                    <a:noFill/>
                    <a:ln>
                      <a:noFill/>
                    </a:ln>
                  </pic:spPr>
                </pic:pic>
              </a:graphicData>
            </a:graphic>
          </wp:anchor>
        </w:drawing>
      </w:r>
    </w:p>
    <w:p>
      <w:pPr>
        <w:ind w:firstLine="2310" w:firstLineChars="11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图4-6 管理员登录流图</w:t>
      </w:r>
    </w:p>
    <w:p>
      <w:pPr>
        <w:pStyle w:val="3"/>
        <w:bidi w:val="0"/>
        <w:rPr>
          <w:rFonts w:hint="eastAsia"/>
          <w:lang w:val="en-US" w:eastAsia="zh-CN"/>
        </w:rPr>
      </w:pPr>
      <w:bookmarkStart w:id="116" w:name="_Toc10072"/>
      <w:r>
        <w:rPr>
          <w:rFonts w:hint="eastAsia"/>
          <w:lang w:val="en-US" w:eastAsia="zh-CN"/>
        </w:rPr>
        <w:t>4.4 数据库的设计</w:t>
      </w:r>
      <w:bookmarkEnd w:id="110"/>
      <w:bookmarkEnd w:id="111"/>
      <w:bookmarkEnd w:id="116"/>
    </w:p>
    <w:p>
      <w:pPr>
        <w:pStyle w:val="4"/>
        <w:bidi w:val="0"/>
        <w:rPr>
          <w:rFonts w:hint="eastAsia"/>
          <w:lang w:val="en-US" w:eastAsia="zh-CN"/>
        </w:rPr>
      </w:pPr>
      <w:bookmarkStart w:id="117" w:name="_Toc22012"/>
      <w:bookmarkStart w:id="118" w:name="_Toc16451"/>
      <w:bookmarkStart w:id="119" w:name="_Toc26777"/>
      <w:r>
        <w:rPr>
          <w:rFonts w:hint="eastAsia"/>
          <w:lang w:val="en-US" w:eastAsia="zh-CN"/>
        </w:rPr>
        <w:t>4.4.1 数据库的设计</w:t>
      </w:r>
      <w:bookmarkEnd w:id="117"/>
      <w:bookmarkEnd w:id="118"/>
      <w:bookmarkEnd w:id="119"/>
      <w:bookmarkStart w:id="120" w:name="_Toc21760"/>
    </w:p>
    <w:p>
      <w:pPr>
        <w:pStyle w:val="4"/>
        <w:bidi w:val="0"/>
        <w:ind w:firstLine="480" w:firstLineChars="200"/>
        <w:rPr>
          <w:rFonts w:hint="eastAsia" w:asciiTheme="minorEastAsia" w:hAnsiTheme="minorEastAsia" w:eastAsiaTheme="minorEastAsia" w:cstheme="minorEastAsia"/>
          <w:color w:val="auto"/>
          <w:kern w:val="2"/>
          <w:sz w:val="24"/>
          <w:szCs w:val="24"/>
          <w:lang w:val="en-US" w:eastAsia="zh-CN" w:bidi="ar-SA"/>
        </w:rPr>
      </w:pPr>
      <w:bookmarkStart w:id="121" w:name="_Toc4096"/>
      <w:bookmarkStart w:id="122" w:name="_Toc8160"/>
      <w:bookmarkStart w:id="123" w:name="_Toc2422"/>
      <w:bookmarkStart w:id="124" w:name="_Toc6539"/>
      <w:bookmarkStart w:id="125" w:name="_Toc3723"/>
      <w:r>
        <w:rPr>
          <w:rFonts w:hint="eastAsia" w:asciiTheme="minorEastAsia" w:hAnsiTheme="minorEastAsia" w:eastAsiaTheme="minorEastAsia" w:cstheme="minorEastAsia"/>
          <w:color w:val="auto"/>
          <w:kern w:val="2"/>
          <w:sz w:val="24"/>
          <w:szCs w:val="24"/>
          <w:lang w:val="en-US" w:eastAsia="zh-CN" w:bidi="ar-SA"/>
        </w:rPr>
        <w:t>要设计数据库，设计者必须首先根据需求规范标识实体、关系和属性。利用设计E-R图的方式进行数据库概念设计，设计E-R图时，首先应设计局部E-R图，然后合并局部E-R图，解决可能的冲突。最后，重构初始E-R图，消除冗余部分，最终得到全局E-R图，即概念模式。设计全局E-R模式的目的是消除冲突，使其成为整个系统所有用户都能理解和接受的统一概念模型。</w:t>
      </w:r>
      <w:bookmarkEnd w:id="121"/>
      <w:bookmarkEnd w:id="122"/>
      <w:bookmarkEnd w:id="123"/>
      <w:bookmarkEnd w:id="124"/>
      <w:bookmarkEnd w:id="125"/>
    </w:p>
    <w:p>
      <w:r>
        <w:drawing>
          <wp:inline distT="0" distB="0" distL="114300" distR="114300">
            <wp:extent cx="5270500" cy="3550920"/>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3550920"/>
                    </a:xfrm>
                    <a:prstGeom prst="rect">
                      <a:avLst/>
                    </a:prstGeom>
                    <a:noFill/>
                    <a:ln>
                      <a:noFill/>
                    </a:ln>
                  </pic:spPr>
                </pic:pic>
              </a:graphicData>
            </a:graphic>
          </wp:inline>
        </w:drawing>
      </w:r>
    </w:p>
    <w:p>
      <w:pPr>
        <w:jc w:val="center"/>
        <w:rPr>
          <w:rFonts w:hint="eastAsia" w:ascii="Calibri" w:hAnsi="Calibri" w:eastAsia="宋体" w:cs="Times New Roman"/>
          <w:color w:val="auto"/>
          <w:sz w:val="21"/>
          <w:szCs w:val="24"/>
          <w:lang w:val="en-US" w:eastAsia="zh-CN"/>
        </w:rPr>
      </w:pPr>
    </w:p>
    <w:p>
      <w:pPr>
        <w:jc w:val="center"/>
        <w:rPr>
          <w:rFonts w:hint="default"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图4-7 系统E-R图</w:t>
      </w:r>
    </w:p>
    <w:p>
      <w:pPr>
        <w:rPr>
          <w:rFonts w:hint="eastAsia" w:asciiTheme="minorEastAsia" w:hAnsiTheme="minorEastAsia" w:eastAsiaTheme="minorEastAsia" w:cstheme="minorEastAsia"/>
          <w:color w:val="auto"/>
          <w:kern w:val="2"/>
          <w:sz w:val="24"/>
          <w:szCs w:val="24"/>
          <w:lang w:val="en-US" w:eastAsia="zh-CN" w:bidi="ar-SA"/>
        </w:rPr>
      </w:pPr>
    </w:p>
    <w:p>
      <w:pPr>
        <w:spacing w:line="470" w:lineRule="exact"/>
        <w:ind w:firstLine="480" w:firstLineChars="200"/>
        <w:rPr>
          <w:rFonts w:hint="eastAsia" w:asciiTheme="minorEastAsia" w:hAnsi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kern w:val="2"/>
          <w:sz w:val="24"/>
          <w:szCs w:val="24"/>
          <w:lang w:val="en-US" w:eastAsia="zh-CN" w:bidi="ar-SA"/>
        </w:rPr>
        <w:t>本系统所采用的数据库为</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数据库。</w:t>
      </w:r>
      <w:r>
        <w:rPr>
          <w:rFonts w:hint="eastAsia" w:asciiTheme="minorEastAsia" w:hAnsiTheme="minorEastAsia" w:cstheme="minorEastAsia"/>
          <w:color w:val="auto"/>
          <w:sz w:val="24"/>
          <w:szCs w:val="24"/>
          <w:lang w:val="en-US" w:eastAsia="zh-CN"/>
        </w:rPr>
        <w:t>在Mysql中可以把数据放在不同的表中，使得结构非常清晰简单，单表的数据量也大大减小，从而对数据的存取速度大大加快，另外，对数据的维护就变成了对表的维护，性能整体上得到了很大的改善。</w:t>
      </w:r>
      <w:bookmarkStart w:id="189" w:name="_GoBack"/>
      <w:bookmarkEnd w:id="189"/>
    </w:p>
    <w:p>
      <w:pPr>
        <w:pStyle w:val="4"/>
        <w:bidi w:val="0"/>
        <w:rPr>
          <w:rFonts w:hint="eastAsia" w:ascii="宋体" w:hAnsi="宋体"/>
          <w:sz w:val="24"/>
        </w:rPr>
      </w:pPr>
      <w:bookmarkStart w:id="126" w:name="_Toc18584"/>
      <w:r>
        <w:rPr>
          <w:rFonts w:hint="eastAsia"/>
          <w:lang w:val="en-US" w:eastAsia="zh-CN"/>
        </w:rPr>
        <w:t>4.4.2 数据库表的设计</w:t>
      </w:r>
      <w:bookmarkEnd w:id="120"/>
      <w:bookmarkEnd w:id="126"/>
    </w:p>
    <w:p>
      <w:pPr>
        <w:spacing w:line="470" w:lineRule="exact"/>
        <w:ind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music_id字段</w:t>
      </w:r>
      <w:r>
        <w:rPr>
          <w:rFonts w:hint="eastAsia" w:asciiTheme="minorEastAsia" w:hAnsiTheme="minorEastAsia" w:eastAsiaTheme="minorEastAsia" w:cstheme="minorEastAsia"/>
          <w:sz w:val="24"/>
          <w:szCs w:val="24"/>
        </w:rPr>
        <w:t>为主键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音乐信息表的</w:t>
      </w:r>
      <w:r>
        <w:rPr>
          <w:rFonts w:hint="eastAsia" w:asciiTheme="minorEastAsia" w:hAnsiTheme="minorEastAsia" w:eastAsiaTheme="minorEastAsia" w:cstheme="minorEastAsia"/>
          <w:sz w:val="24"/>
          <w:szCs w:val="24"/>
        </w:rPr>
        <w:t>每个字段分别代表</w:t>
      </w:r>
      <w:r>
        <w:rPr>
          <w:rFonts w:hint="eastAsia" w:asciiTheme="minorEastAsia" w:hAnsiTheme="minorEastAsia" w:eastAsiaTheme="minorEastAsia" w:cstheme="minorEastAsia"/>
          <w:sz w:val="24"/>
          <w:szCs w:val="24"/>
          <w:lang w:val="en-US" w:eastAsia="zh-CN"/>
        </w:rPr>
        <w:t>音乐</w:t>
      </w:r>
      <w:r>
        <w:rPr>
          <w:rFonts w:hint="eastAsia" w:asciiTheme="minorEastAsia" w:hAnsiTheme="minorEastAsia" w:eastAsiaTheme="minorEastAsia" w:cstheme="minorEastAsia"/>
          <w:sz w:val="24"/>
          <w:szCs w:val="24"/>
        </w:rPr>
        <w:t>的一个</w:t>
      </w:r>
      <w:r>
        <w:rPr>
          <w:rFonts w:hint="eastAsia" w:asciiTheme="minorEastAsia" w:hAnsiTheme="minorEastAsia" w:eastAsiaTheme="minorEastAsia" w:cstheme="minorEastAsia"/>
          <w:sz w:val="24"/>
          <w:szCs w:val="24"/>
          <w:lang w:val="en-US" w:eastAsia="zh-CN"/>
        </w:rPr>
        <w:t>具体信息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id为用户的</w:t>
      </w:r>
      <w:r>
        <w:rPr>
          <w:rFonts w:hint="eastAsia" w:asciiTheme="minorEastAsia" w:hAnsiTheme="minorEastAsia" w:eastAsiaTheme="minorEastAsia" w:cstheme="minorEastAsia"/>
          <w:sz w:val="24"/>
          <w:szCs w:val="24"/>
        </w:rPr>
        <w:t>主键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信息表，记录的是注册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的所有信息，记录了注册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的所有的个人信息包括系统的登录账户和密码。</w:t>
      </w:r>
      <w:r>
        <w:rPr>
          <w:rFonts w:hint="eastAsia" w:asciiTheme="minorEastAsia" w:hAnsiTheme="minorEastAsia" w:eastAsiaTheme="minorEastAsia" w:cstheme="minorEastAsia"/>
          <w:sz w:val="24"/>
          <w:szCs w:val="24"/>
          <w:lang w:val="en-US" w:eastAsia="zh-CN"/>
        </w:rPr>
        <w:t xml:space="preserve">empower字段用于区分用户和管理员。当empower为1时，该账户为用户。wmpower不为1时，该账户为管理员。 </w:t>
      </w:r>
      <w:r>
        <w:rPr>
          <w:rFonts w:hint="eastAsia" w:asciiTheme="minorEastAsia" w:hAnsiTheme="minorEastAsia" w:cstheme="minorEastAsia"/>
          <w:sz w:val="24"/>
          <w:szCs w:val="24"/>
          <w:lang w:val="en-US" w:eastAsia="zh-CN"/>
        </w:rPr>
        <w:t>如表4-3所示，歌手信息表，记录的是歌手的相关信息。</w:t>
      </w:r>
    </w:p>
    <w:p>
      <w:pPr>
        <w:jc w:val="center"/>
        <w:rPr>
          <w:rFonts w:hint="eastAsia" w:asciiTheme="minorEastAsia" w:hAnsiTheme="minorEastAsia" w:eastAsiaTheme="minorEastAsia" w:cstheme="minorEastAsia"/>
          <w:sz w:val="24"/>
          <w:szCs w:val="24"/>
          <w:lang w:val="en-US" w:eastAsia="zh-CN"/>
        </w:rPr>
      </w:pPr>
    </w:p>
    <w:p>
      <w:pPr>
        <w:jc w:val="center"/>
        <w:rPr>
          <w:rFonts w:hint="default"/>
          <w:sz w:val="24"/>
          <w:szCs w:val="24"/>
          <w:lang w:val="en-US" w:eastAsia="zh-CN"/>
        </w:rPr>
      </w:pPr>
      <w:r>
        <w:rPr>
          <w:rFonts w:hint="eastAsia" w:asciiTheme="minorEastAsia" w:hAnsiTheme="minorEastAsia" w:eastAsiaTheme="minorEastAsia" w:cstheme="minorEastAsia"/>
          <w:color w:val="auto"/>
          <w:sz w:val="24"/>
          <w:szCs w:val="24"/>
          <w:lang w:val="en-US" w:eastAsia="zh-CN"/>
        </w:rPr>
        <w:t>表4-1 音乐信息表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名称</w:t>
            </w:r>
          </w:p>
        </w:tc>
        <w:tc>
          <w:tcPr>
            <w:tcW w:w="2131"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类型</w:t>
            </w:r>
          </w:p>
        </w:tc>
        <w:tc>
          <w:tcPr>
            <w:tcW w:w="2131"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长度</w:t>
            </w:r>
          </w:p>
        </w:tc>
        <w:tc>
          <w:tcPr>
            <w:tcW w:w="2131" w:type="dxa"/>
            <w:tcBorders>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music_id</w:t>
            </w:r>
          </w:p>
        </w:tc>
        <w:tc>
          <w:tcPr>
            <w:tcW w:w="21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music_name</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音乐名称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music_singer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create_date</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datetime</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album</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专辑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cover_path</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music_path</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歌曲</w:t>
            </w:r>
            <w:r>
              <w:rPr>
                <w:rFonts w:hint="eastAsia" w:asciiTheme="minorEastAsia" w:hAnsiTheme="minorEastAsia" w:cstheme="minorEastAsia"/>
                <w:sz w:val="21"/>
                <w:szCs w:val="21"/>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hits_nums</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热度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is_del</w:t>
            </w:r>
          </w:p>
        </w:tc>
        <w:tc>
          <w:tcPr>
            <w:tcW w:w="213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标识音乐是否删除</w:t>
            </w:r>
          </w:p>
        </w:tc>
      </w:tr>
    </w:tbl>
    <w:p>
      <w:pPr>
        <w:keepNext w:val="0"/>
        <w:keepLines w:val="0"/>
        <w:pageBreakBefore w:val="0"/>
        <w:widowControl w:val="0"/>
        <w:kinsoku/>
        <w:wordWrap/>
        <w:overflowPunct/>
        <w:topLinePunct w:val="0"/>
        <w:autoSpaceDE/>
        <w:autoSpaceDN/>
        <w:bidi w:val="0"/>
        <w:adjustRightInd/>
        <w:snapToGrid/>
        <w:spacing w:line="300" w:lineRule="exact"/>
        <w:jc w:val="both"/>
        <w:textAlignment w:val="auto"/>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表4-2 用户信息表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username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password</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empower</w:t>
            </w:r>
          </w:p>
        </w:tc>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权限标识</w:t>
            </w:r>
          </w:p>
        </w:tc>
      </w:tr>
    </w:tbl>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bookmarkStart w:id="127" w:name="_Toc9699"/>
      <w:bookmarkStart w:id="128" w:name="_Toc24767"/>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jc w:val="both"/>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t>歌手</w:t>
      </w:r>
      <w:r>
        <w:rPr>
          <w:rFonts w:hint="eastAsia" w:asciiTheme="minorEastAsia" w:hAnsiTheme="minorEastAsia" w:eastAsiaTheme="minorEastAsia" w:cstheme="minorEastAsia"/>
          <w:color w:val="auto"/>
          <w:sz w:val="24"/>
          <w:szCs w:val="24"/>
          <w:lang w:val="en-US" w:eastAsia="zh-CN"/>
        </w:rPr>
        <w:t>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sex</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age</w:t>
            </w:r>
          </w:p>
        </w:tc>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歌手年龄</w:t>
            </w:r>
          </w:p>
        </w:tc>
      </w:tr>
    </w:tbl>
    <w:p>
      <w:pPr>
        <w:pStyle w:val="3"/>
        <w:bidi w:val="0"/>
        <w:rPr>
          <w:rFonts w:hint="eastAsia"/>
          <w:lang w:val="en-US" w:eastAsia="zh-CN"/>
        </w:rPr>
      </w:pPr>
      <w:bookmarkStart w:id="129" w:name="_Toc21938"/>
      <w:r>
        <w:rPr>
          <w:rFonts w:hint="eastAsia"/>
          <w:lang w:val="en-US" w:eastAsia="zh-CN"/>
        </w:rPr>
        <w:t>4.5 系统的技术要求</w:t>
      </w:r>
      <w:bookmarkEnd w:id="127"/>
      <w:bookmarkEnd w:id="128"/>
      <w:bookmarkEnd w:id="12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（1）功能要求：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①用户可以快速浏览网站。②用户和管理员有不同的权限。③</w:t>
      </w:r>
      <w:r>
        <w:rPr>
          <w:rFonts w:hint="eastAsia" w:asciiTheme="minorEastAsia" w:hAnsiTheme="minorEastAsia" w:cstheme="minorEastAsia"/>
          <w:color w:val="auto"/>
          <w:sz w:val="24"/>
          <w:szCs w:val="24"/>
          <w:lang w:val="en-US" w:eastAsia="zh-CN"/>
        </w:rPr>
        <w:t>系统使用分页查询，减少数据库的压力。</w:t>
      </w:r>
      <w:r>
        <w:rPr>
          <w:rFonts w:hint="eastAsia" w:asciiTheme="minorEastAsia" w:hAnsiTheme="minorEastAsia" w:eastAsiaTheme="minorEastAsia" w:cstheme="minorEastAsia"/>
          <w:color w:val="auto"/>
          <w:sz w:val="24"/>
          <w:szCs w:val="24"/>
          <w:lang w:val="en-US" w:eastAsia="zh-CN"/>
        </w:rPr>
        <w:t>④用户可以在线听歌。管理员可以管理歌曲信息</w:t>
      </w:r>
      <w:r>
        <w:rPr>
          <w:rFonts w:hint="eastAsia" w:asciiTheme="minorEastAsia" w:hAnsiTheme="minorEastAsia" w:cstheme="minorEastAsia"/>
          <w:color w:val="auto"/>
          <w:sz w:val="24"/>
          <w:szCs w:val="24"/>
          <w:lang w:val="en-US" w:eastAsia="zh-CN"/>
        </w:rPr>
        <w:t>、专辑信息、歌手信息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（2）编码要求：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系统统一使用UTF-8编码，支持中文</w:t>
      </w:r>
      <w:r>
        <w:rPr>
          <w:rFonts w:hint="eastAsia" w:asciiTheme="minorEastAsia" w:hAnsiTheme="minorEastAsia" w:cstheme="minorEastAsia"/>
          <w:color w:val="auto"/>
          <w:sz w:val="24"/>
          <w:szCs w:val="24"/>
          <w:lang w:val="en-US" w:eastAsia="zh-CN"/>
        </w:rPr>
        <w:t>格式</w:t>
      </w:r>
      <w:r>
        <w:rPr>
          <w:rFonts w:hint="eastAsia" w:asciiTheme="minorEastAsia" w:hAnsiTheme="minorEastAsia" w:eastAsiaTheme="minorEastAsia" w:cstheme="minorEastAsia"/>
          <w:color w:val="auto"/>
          <w:sz w:val="24"/>
          <w:szCs w:val="24"/>
          <w:lang w:val="en-US" w:eastAsia="zh-CN"/>
        </w:rPr>
        <w:t>，系统能够把数据库中的中文数据展示到前端页面。能把前端的中文数据传给后端，存入数据库。</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（3）界面要求：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①网站的各个页面设计美观大方。②首页的导航设计简单清晰，方便用户跳转到其他页面。</w:t>
      </w:r>
    </w:p>
    <w:p>
      <w:pPr>
        <w:spacing w:line="470" w:lineRule="exact"/>
        <w:rPr>
          <w:rStyle w:val="20"/>
          <w:rFonts w:hint="eastAsia" w:asciiTheme="minorEastAsia" w:hAnsiTheme="minorEastAsia" w:eastAsiaTheme="minorEastAsia" w:cstheme="minorEastAsia"/>
          <w:sz w:val="24"/>
          <w:szCs w:val="24"/>
          <w:lang w:val="en-US" w:eastAsia="zh-CN"/>
        </w:rPr>
      </w:pPr>
      <w:bookmarkStart w:id="130" w:name="_Toc17622"/>
      <w:bookmarkStart w:id="131" w:name="_Toc4647"/>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bookmarkStart w:id="132" w:name="_Toc2392"/>
      <w:r>
        <w:rPr>
          <w:rStyle w:val="20"/>
          <w:rFonts w:hint="eastAsia"/>
          <w:lang w:val="en-US" w:eastAsia="zh-CN"/>
        </w:rPr>
        <w:t>5 系统实现</w:t>
      </w:r>
      <w:bookmarkEnd w:id="130"/>
      <w:bookmarkEnd w:id="131"/>
      <w:bookmarkEnd w:id="132"/>
    </w:p>
    <w:p>
      <w:pPr>
        <w:pStyle w:val="3"/>
        <w:bidi w:val="0"/>
        <w:rPr>
          <w:rFonts w:hint="default"/>
          <w:lang w:val="en-US" w:eastAsia="zh-CN"/>
        </w:rPr>
      </w:pPr>
      <w:bookmarkStart w:id="133" w:name="_Toc75057489"/>
      <w:bookmarkStart w:id="134" w:name="_Toc514307444"/>
      <w:bookmarkStart w:id="135" w:name="_Toc15003"/>
      <w:bookmarkStart w:id="136" w:name="_Toc20516"/>
      <w:bookmarkStart w:id="137" w:name="_Toc22586"/>
      <w:bookmarkStart w:id="138" w:name="_Toc514308405"/>
      <w:bookmarkStart w:id="139" w:name="_Toc512280536"/>
      <w:bookmarkStart w:id="140" w:name="_Toc8313"/>
      <w:r>
        <w:rPr>
          <w:rFonts w:hint="eastAsia"/>
          <w:lang w:val="en-US"/>
        </w:rPr>
        <w:t>5.1</w:t>
      </w:r>
      <w:r>
        <w:rPr>
          <w:rFonts w:hint="eastAsia"/>
          <w:lang w:val="en-US" w:eastAsia="zh-CN"/>
        </w:rPr>
        <w:t xml:space="preserve"> </w:t>
      </w:r>
      <w:bookmarkEnd w:id="133"/>
      <w:bookmarkEnd w:id="134"/>
      <w:bookmarkEnd w:id="135"/>
      <w:bookmarkEnd w:id="136"/>
      <w:bookmarkEnd w:id="137"/>
      <w:bookmarkEnd w:id="138"/>
      <w:bookmarkEnd w:id="139"/>
      <w:r>
        <w:rPr>
          <w:rFonts w:hint="eastAsia"/>
          <w:lang w:val="en-US" w:eastAsia="zh-CN"/>
        </w:rPr>
        <w:t>用户模块功能的实现</w:t>
      </w:r>
      <w:bookmarkEnd w:id="140"/>
    </w:p>
    <w:p>
      <w:pPr>
        <w:pStyle w:val="4"/>
        <w:bidi w:val="0"/>
        <w:rPr>
          <w:rFonts w:hint="eastAsia"/>
          <w:lang w:val="en-US" w:eastAsia="zh-CN"/>
        </w:rPr>
      </w:pPr>
      <w:bookmarkStart w:id="141" w:name="_Toc15371"/>
      <w:r>
        <w:rPr>
          <w:rFonts w:hint="eastAsia"/>
          <w:lang w:val="en-US" w:eastAsia="zh-CN"/>
        </w:rPr>
        <w:t>5.1.1 注册功能的实现</w:t>
      </w:r>
      <w:bookmarkEnd w:id="141"/>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auto"/>
          <w:sz w:val="24"/>
          <w:szCs w:val="24"/>
          <w:lang w:val="en-US" w:eastAsia="zh-CN"/>
        </w:rPr>
        <w:t>用户需要先注册一个账号，才能登录到首页播放音乐，账号密码的长度至少为6，为了保证用户密码的安全性，系统使用MD5对密码进行了加密。注册成功后会重定向到登录界面。实现代码如下：</w:t>
      </w:r>
      <w:r>
        <w:rPr>
          <w:rFonts w:hint="eastAsia" w:asciiTheme="minorEastAsia" w:hAnsiTheme="minorEastAsia" w:eastAsiaTheme="minorEastAsia" w:cstheme="minorEastAsia"/>
          <w:color w:val="000000"/>
          <w:sz w:val="24"/>
          <w:szCs w:val="24"/>
          <w:shd w:val="clear" w:fill="FFFFFF"/>
        </w:rPr>
        <w:br w:type="textWrapping"/>
      </w:r>
      <w:r>
        <w:rPr>
          <w:rFonts w:hint="eastAsia" w:asciiTheme="minorEastAsia" w:hAnsiTheme="minorEastAsia" w:eastAsiaTheme="minorEastAsia" w:cstheme="minorEastAsia"/>
          <w:color w:val="000000"/>
          <w:sz w:val="21"/>
          <w:szCs w:val="21"/>
          <w:shd w:val="clear" w:fill="FFFFFF"/>
        </w:rPr>
        <w:t>if(username!=null&amp;&amp;username.length()&gt;=6&amp;&amp;password!=null&amp;&amp;password.length()&gt;=6)</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{String</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securityPassword</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bCryptPasswordEncoder.encode(password);</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User</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user=new</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User(0,username,securityPassword,1);</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int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i</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userDao.addUser(user);</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response.sendRedirect("/login.</w:t>
      </w:r>
      <w:r>
        <w:rPr>
          <w:rFonts w:hint="eastAsia" w:asciiTheme="minorEastAsia" w:hAnsiTheme="minorEastAsia" w:cstheme="minorEastAsia"/>
          <w:color w:val="000000"/>
          <w:sz w:val="21"/>
          <w:szCs w:val="21"/>
          <w:shd w:val="clear" w:fill="FFFFFF"/>
          <w:lang w:eastAsia="zh-CN"/>
        </w:rPr>
        <w:t>JSP</w:t>
      </w:r>
      <w:r>
        <w:rPr>
          <w:rFonts w:hint="eastAsia" w:asciiTheme="minorEastAsia" w:hAnsiTheme="minorEastAsia" w:eastAsiaTheme="minorEastAsia" w:cstheme="minorEastAsia"/>
          <w:color w:val="000000"/>
          <w:sz w:val="21"/>
          <w:szCs w:val="21"/>
          <w:shd w:val="clear" w:fill="FFFFFF"/>
        </w:rPr>
        <w:t>");</w:t>
      </w:r>
    </w:p>
    <w:p>
      <w:pPr>
        <w:spacing w:line="470" w:lineRule="exact"/>
        <w:ind w:firstLine="420" w:firstLineChars="200"/>
        <w:rPr>
          <w:rFonts w:hint="default" w:asciiTheme="minorEastAsia" w:hAnsiTheme="minorEastAsia" w:eastAsiaTheme="minorEastAsia" w:cstheme="minorEastAsia"/>
          <w:color w:val="000000"/>
          <w:sz w:val="21"/>
          <w:szCs w:val="21"/>
          <w:shd w:val="clear" w:fill="FFFFFF"/>
          <w:lang w:val="en-US" w:eastAsia="zh-CN"/>
        </w:rPr>
      </w:pPr>
      <w:r>
        <w:rPr>
          <w:rFonts w:hint="eastAsia" w:asciiTheme="minorEastAsia" w:hAnsiTheme="minorEastAsia" w:cstheme="minorEastAsia"/>
          <w:color w:val="000000"/>
          <w:sz w:val="21"/>
          <w:szCs w:val="21"/>
          <w:shd w:val="clear" w:fill="FFFFFF"/>
          <w:lang w:val="en-US" w:eastAsia="zh-CN"/>
        </w:rPr>
        <w:t>注册界面如图5-1所示：</w:t>
      </w:r>
    </w:p>
    <w:p>
      <w:pPr>
        <w:spacing w:line="470" w:lineRule="exact"/>
        <w:ind w:firstLine="640" w:firstLineChars="200"/>
        <w:rPr>
          <w:rFonts w:hint="eastAsia" w:asciiTheme="minorEastAsia" w:hAnsiTheme="minorEastAsia" w:eastAsiaTheme="minorEastAsia" w:cstheme="minorEastAsia"/>
          <w:color w:val="000000"/>
          <w:sz w:val="21"/>
          <w:szCs w:val="21"/>
          <w:shd w:val="clear" w:fill="FFFFFF"/>
          <w:lang w:val="en-US" w:eastAsia="zh-CN"/>
        </w:rPr>
      </w:pPr>
      <w:r>
        <w:drawing>
          <wp:anchor distT="0" distB="0" distL="114300" distR="114300" simplePos="0" relativeHeight="251672576" behindDoc="0" locked="0" layoutInCell="1" allowOverlap="1">
            <wp:simplePos x="0" y="0"/>
            <wp:positionH relativeFrom="column">
              <wp:align>center</wp:align>
            </wp:positionH>
            <wp:positionV relativeFrom="paragraph">
              <wp:posOffset>21590</wp:posOffset>
            </wp:positionV>
            <wp:extent cx="5272405" cy="3978910"/>
            <wp:effectExtent l="0" t="0" r="10795" b="8890"/>
            <wp:wrapNone/>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5272405" cy="3978910"/>
                    </a:xfrm>
                    <a:prstGeom prst="rect">
                      <a:avLst/>
                    </a:prstGeom>
                    <a:noFill/>
                    <a:ln>
                      <a:noFill/>
                    </a:ln>
                  </pic:spPr>
                </pic:pic>
              </a:graphicData>
            </a:graphic>
          </wp:anchor>
        </w:drawing>
      </w: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eastAsia" w:asciiTheme="minorEastAsia" w:hAnsiTheme="minorEastAsia" w:eastAsiaTheme="minorEastAsia" w:cstheme="minorEastAsia"/>
          <w:color w:val="000000"/>
          <w:sz w:val="21"/>
          <w:szCs w:val="21"/>
          <w:shd w:val="clear" w:fill="FFFFFF"/>
          <w:lang w:val="en-US" w:eastAsia="zh-CN"/>
        </w:rPr>
      </w:pPr>
    </w:p>
    <w:p>
      <w:pPr>
        <w:spacing w:line="470" w:lineRule="exact"/>
        <w:ind w:firstLine="420" w:firstLineChars="200"/>
        <w:rPr>
          <w:rFonts w:hint="default" w:asciiTheme="minorEastAsia" w:hAnsiTheme="minorEastAsia" w:eastAsiaTheme="minorEastAsia" w:cstheme="minorEastAsia"/>
          <w:color w:val="000000"/>
          <w:sz w:val="21"/>
          <w:szCs w:val="21"/>
          <w:shd w:val="clear" w:fill="FFFFFF"/>
          <w:lang w:val="en-US" w:eastAsia="zh-CN"/>
        </w:rPr>
      </w:pPr>
      <w:r>
        <w:rPr>
          <w:rFonts w:hint="eastAsia" w:asciiTheme="minorEastAsia" w:hAnsiTheme="minorEastAsia" w:cstheme="minorEastAsia"/>
          <w:color w:val="000000"/>
          <w:sz w:val="21"/>
          <w:szCs w:val="21"/>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bookmarkStart w:id="142" w:name="_Toc3333"/>
      <w:bookmarkStart w:id="143" w:name="_Toc32674"/>
      <w:r>
        <w:rPr>
          <w:rFonts w:hint="eastAsia" w:asciiTheme="minorEastAsia" w:hAnsiTheme="minorEastAsia" w:eastAsiaTheme="minorEastAsia" w:cstheme="minorEastAsia"/>
          <w:sz w:val="21"/>
          <w:szCs w:val="21"/>
          <w:lang w:val="en-US" w:eastAsia="zh-CN"/>
        </w:rPr>
        <w:t>图5-1</w:t>
      </w:r>
      <w:r>
        <w:rPr>
          <w:rFonts w:hint="eastAsia" w:asciiTheme="minorEastAsia" w:hAnsiTheme="minorEastAsia" w:cstheme="minorEastAsia"/>
          <w:sz w:val="21"/>
          <w:szCs w:val="21"/>
          <w:lang w:val="en-US" w:eastAsia="zh-CN"/>
        </w:rPr>
        <w:t xml:space="preserve"> 注册</w:t>
      </w:r>
      <w:r>
        <w:rPr>
          <w:rFonts w:hint="eastAsia" w:asciiTheme="minorEastAsia" w:hAnsiTheme="minorEastAsia" w:eastAsiaTheme="minorEastAsia" w:cstheme="minorEastAsia"/>
          <w:sz w:val="21"/>
          <w:szCs w:val="21"/>
          <w:lang w:val="en-US" w:eastAsia="zh-CN"/>
        </w:rPr>
        <w:t>界面</w:t>
      </w:r>
    </w:p>
    <w:p>
      <w:pPr>
        <w:pStyle w:val="4"/>
        <w:bidi w:val="0"/>
        <w:rPr>
          <w:rFonts w:hint="default"/>
          <w:lang w:val="en-US" w:eastAsia="zh-CN"/>
        </w:rPr>
      </w:pPr>
    </w:p>
    <w:p>
      <w:pPr>
        <w:rPr>
          <w:rFonts w:hint="eastAsia"/>
          <w:lang w:val="en-US" w:eastAsia="zh-CN"/>
        </w:rPr>
      </w:pPr>
    </w:p>
    <w:p>
      <w:pPr>
        <w:pStyle w:val="4"/>
        <w:bidi w:val="0"/>
        <w:rPr>
          <w:rFonts w:hint="default"/>
          <w:lang w:val="en-US" w:eastAsia="zh-CN"/>
        </w:rPr>
      </w:pPr>
      <w:bookmarkStart w:id="144" w:name="_Toc8425"/>
      <w:r>
        <w:rPr>
          <w:rFonts w:hint="eastAsia"/>
          <w:lang w:val="en-US" w:eastAsia="zh-CN"/>
        </w:rPr>
        <w:t>5.1.2 登录</w:t>
      </w:r>
      <w:bookmarkEnd w:id="142"/>
      <w:bookmarkEnd w:id="143"/>
      <w:r>
        <w:rPr>
          <w:rFonts w:hint="eastAsia"/>
          <w:lang w:val="en-US" w:eastAsia="zh-CN"/>
        </w:rPr>
        <w:t>功能的实现</w:t>
      </w:r>
      <w:bookmarkEnd w:id="144"/>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用户需要通过登录才能进入首页听歌。管理员需要通过登录才能进入后台管理页面，进行对音乐信息的管理。本系统使用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安全框架进行认证与授权，用户可以听歌，但是没有管理音乐信息的权限。管理员拥有最高权限。能既能听歌也能对音乐信息进行管理。</w:t>
      </w:r>
      <w:r>
        <w:rPr>
          <w:rFonts w:hint="eastAsia" w:asciiTheme="minorEastAsia" w:hAnsiTheme="minorEastAsia" w:cstheme="minorEastAsia"/>
          <w:color w:val="auto"/>
          <w:sz w:val="24"/>
          <w:szCs w:val="24"/>
          <w:lang w:val="en-US" w:eastAsia="zh-CN"/>
        </w:rPr>
        <w:t>在</w:t>
      </w:r>
      <w:r>
        <w:rPr>
          <w:rFonts w:hint="eastAsia" w:asciiTheme="minorEastAsia" w:hAnsiTheme="minorEastAsia" w:eastAsiaTheme="minorEastAsia" w:cstheme="minorEastAsia"/>
          <w:sz w:val="24"/>
          <w:lang w:val="en-US" w:eastAsia="zh-CN"/>
        </w:rPr>
        <w:t>设计user表的时候，为了区分用户和管理员，设置了emppwer字段，当emppwer=1时，为用户，当emppwer=2时，为管理员。用户登录时，后台会在user表中查询有无对应的数据。</w:t>
      </w:r>
      <w:r>
        <w:rPr>
          <w:rFonts w:hint="eastAsia" w:asciiTheme="minorEastAsia" w:hAnsiTheme="minorEastAsia" w:eastAsiaTheme="minorEastAsia" w:cstheme="minorEastAsia"/>
          <w:sz w:val="24"/>
        </w:rPr>
        <w:t>倘若</w:t>
      </w:r>
      <w:r>
        <w:rPr>
          <w:rFonts w:hint="eastAsia" w:asciiTheme="minorEastAsia" w:hAnsiTheme="minorEastAsia" w:cstheme="minorEastAsia"/>
          <w:sz w:val="24"/>
          <w:lang w:val="en-US" w:eastAsia="zh-CN"/>
        </w:rPr>
        <w:t>用户</w:t>
      </w:r>
      <w:r>
        <w:rPr>
          <w:rFonts w:hint="eastAsia" w:asciiTheme="minorEastAsia" w:hAnsiTheme="minorEastAsia" w:eastAsiaTheme="minorEastAsia" w:cstheme="minorEastAsia"/>
          <w:sz w:val="24"/>
        </w:rPr>
        <w:t>的账号和密码不对应，会给出提示，</w:t>
      </w:r>
      <w:r>
        <w:rPr>
          <w:rFonts w:hint="eastAsia" w:asciiTheme="minorEastAsia" w:hAnsiTheme="minorEastAsia" w:eastAsiaTheme="minorEastAsia" w:cstheme="minorEastAsia"/>
          <w:sz w:val="24"/>
          <w:lang w:val="en-US" w:eastAsia="zh-CN"/>
        </w:rPr>
        <w:t>在登录框下方显示账号或</w:t>
      </w:r>
      <w:r>
        <w:rPr>
          <w:rFonts w:hint="eastAsia" w:asciiTheme="minorEastAsia" w:hAnsiTheme="minorEastAsia" w:eastAsiaTheme="minorEastAsia" w:cstheme="minorEastAsia"/>
          <w:sz w:val="24"/>
        </w:rPr>
        <w:t>密码不正确，这种交互式的方式，</w:t>
      </w:r>
      <w:r>
        <w:rPr>
          <w:rFonts w:hint="eastAsia" w:asciiTheme="minorEastAsia" w:hAnsiTheme="minorEastAsia" w:eastAsiaTheme="minorEastAsia" w:cstheme="minorEastAsia"/>
          <w:sz w:val="24"/>
          <w:lang w:val="en-US" w:eastAsia="zh-CN"/>
        </w:rPr>
        <w:t>可以</w:t>
      </w:r>
      <w:r>
        <w:rPr>
          <w:rFonts w:hint="eastAsia" w:asciiTheme="minorEastAsia" w:hAnsiTheme="minorEastAsia" w:eastAsiaTheme="minorEastAsia" w:cstheme="minorEastAsia"/>
          <w:sz w:val="24"/>
        </w:rPr>
        <w:t>提高用户体验。</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登录界面如图5-</w:t>
      </w:r>
      <w:r>
        <w:rPr>
          <w:rFonts w:hint="eastAsia" w:asciiTheme="minorEastAsia" w:hAnsiTheme="minorEastAsia" w:cstheme="minorEastAsia"/>
          <w:color w:val="auto"/>
          <w:sz w:val="24"/>
          <w:szCs w:val="24"/>
          <w:lang w:val="en-US" w:eastAsia="zh-CN"/>
        </w:rPr>
        <w:t>2</w:t>
      </w:r>
      <w:r>
        <w:rPr>
          <w:rFonts w:hint="eastAsia" w:asciiTheme="minorEastAsia" w:hAnsiTheme="minorEastAsia" w:eastAsiaTheme="minorEastAsia" w:cstheme="minorEastAsia"/>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inline distT="0" distB="0" distL="114300" distR="114300">
            <wp:extent cx="5265420" cy="21570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5420" cy="2157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2 </w:t>
      </w:r>
      <w:r>
        <w:rPr>
          <w:rFonts w:hint="eastAsia" w:asciiTheme="minorEastAsia" w:hAnsiTheme="minorEastAsia" w:eastAsiaTheme="minorEastAsia" w:cstheme="minorEastAsia"/>
          <w:sz w:val="21"/>
          <w:szCs w:val="21"/>
          <w:lang w:val="en-US" w:eastAsia="zh-CN"/>
        </w:rPr>
        <w:t>登录界面</w:t>
      </w:r>
    </w:p>
    <w:p>
      <w:pPr>
        <w:pStyle w:val="4"/>
        <w:bidi w:val="0"/>
        <w:rPr>
          <w:rFonts w:hint="default"/>
          <w:lang w:val="en-US" w:eastAsia="zh-CN"/>
        </w:rPr>
      </w:pPr>
      <w:bookmarkStart w:id="145" w:name="_Toc13050"/>
      <w:bookmarkStart w:id="146" w:name="_Toc2074"/>
      <w:bookmarkStart w:id="147" w:name="_Toc31809"/>
      <w:r>
        <w:rPr>
          <w:rFonts w:hint="eastAsia"/>
          <w:lang w:val="en-US" w:eastAsia="zh-CN"/>
        </w:rPr>
        <w:t>5.1.3 首页</w:t>
      </w:r>
      <w:bookmarkEnd w:id="145"/>
      <w:bookmarkEnd w:id="146"/>
      <w:r>
        <w:rPr>
          <w:rFonts w:hint="eastAsia"/>
          <w:lang w:val="en-US" w:eastAsia="zh-CN"/>
        </w:rPr>
        <w:t>的实现</w:t>
      </w:r>
      <w:bookmarkEnd w:id="147"/>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auto"/>
          <w:sz w:val="24"/>
          <w:szCs w:val="24"/>
          <w:lang w:val="en-US" w:eastAsia="zh-CN"/>
        </w:rPr>
        <w:t>用户进入首页可以搜索自己喜欢的歌曲，进行播放。用户进入首页时，首页会显示5条音乐信息。当用户点击查看个多歌曲后，音乐信息的条数会增加5条。这样可以减轻数据库的压力，提高查询数据的速度。系统在前端页面，通过使用forEach标签把后端传来的音乐信息进行遍历展示，实现的部分代码如下：</w:t>
      </w:r>
      <w:r>
        <w:rPr>
          <w:rFonts w:hint="default" w:asciiTheme="minorEastAsia" w:hAnsiTheme="minorEastAsia" w:eastAsiaTheme="minorEastAsia" w:cstheme="minorEastAsia"/>
          <w:color w:val="000000"/>
          <w:sz w:val="21"/>
          <w:szCs w:val="21"/>
          <w:shd w:val="clear" w:fill="FFFFFF"/>
        </w:rPr>
        <w:t>&lt;c:forEachitems="${result}"</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varStatus="vs"</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var="music"&gt;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&lt;trdata-index="${vs.index}"&gt;&lt;inputtype="checkbox"name="chartids"value="${music.musicId}"&gt;</w:t>
      </w:r>
      <w:r>
        <w:rPr>
          <w:rFonts w:hint="eastAsia" w:asciiTheme="minorEastAsia" w:hAnsiTheme="minorEastAsia" w:eastAsiaTheme="minorEastAsia" w:cstheme="minorEastAsia"/>
          <w:color w:val="000000"/>
          <w:sz w:val="21"/>
          <w:szCs w:val="21"/>
          <w:shd w:val="clear" w:fill="FFFFFF"/>
          <w:lang w:val="en-US" w:eastAsia="zh-CN"/>
        </w:rPr>
        <w:t>&lt;</w:t>
      </w:r>
      <w:r>
        <w:rPr>
          <w:rFonts w:hint="default" w:asciiTheme="minorEastAsia" w:hAnsiTheme="minorEastAsia" w:eastAsiaTheme="minorEastAsia" w:cstheme="minorEastAsia"/>
          <w:color w:val="000000"/>
          <w:sz w:val="21"/>
          <w:szCs w:val="21"/>
          <w:shd w:val="clear" w:fill="FFFFFF"/>
        </w:rPr>
        <w:t>imgsrc="${music.coverPath}"alt="${music.musicName}"height="55"width="55"&gt;&lt;/c:forEach&gt;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首页如图5-</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lang w:val="en-US" w:eastAsia="zh-CN"/>
        </w:rPr>
      </w:pPr>
      <w:r>
        <w:drawing>
          <wp:inline distT="0" distB="0" distL="114300" distR="114300">
            <wp:extent cx="5273040" cy="2723515"/>
            <wp:effectExtent l="0" t="0" r="0"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9"/>
                    <a:stretch>
                      <a:fillRect/>
                    </a:stretch>
                  </pic:blipFill>
                  <pic:spPr>
                    <a:xfrm>
                      <a:off x="0" y="0"/>
                      <a:ext cx="5273040" cy="2723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3 </w:t>
      </w:r>
      <w:r>
        <w:rPr>
          <w:rFonts w:hint="eastAsia" w:asciiTheme="minorEastAsia" w:hAnsiTheme="minorEastAsia" w:eastAsiaTheme="minorEastAsia" w:cstheme="minorEastAsia"/>
          <w:sz w:val="21"/>
          <w:szCs w:val="21"/>
          <w:lang w:val="en-US" w:eastAsia="zh-CN"/>
        </w:rPr>
        <w:t>首页</w:t>
      </w:r>
      <w:bookmarkStart w:id="148" w:name="_Toc5055"/>
      <w:bookmarkStart w:id="149" w:name="_Toc25326"/>
    </w:p>
    <w:p>
      <w:pPr>
        <w:pStyle w:val="4"/>
        <w:bidi w:val="0"/>
        <w:rPr>
          <w:rFonts w:hint="default"/>
          <w:lang w:val="en-US" w:eastAsia="zh-CN"/>
        </w:rPr>
      </w:pPr>
      <w:bookmarkStart w:id="150" w:name="_Toc31311"/>
      <w:r>
        <w:rPr>
          <w:rFonts w:hint="eastAsia"/>
          <w:lang w:val="en-US" w:eastAsia="zh-CN"/>
        </w:rPr>
        <w:t>5.1.4 点歌功能的实现</w:t>
      </w:r>
      <w:bookmarkEnd w:id="150"/>
    </w:p>
    <w:p>
      <w:pPr>
        <w:pStyle w:val="4"/>
        <w:bidi w:val="0"/>
        <w:ind w:firstLine="480" w:firstLineChars="200"/>
        <w:jc w:val="both"/>
        <w:rPr>
          <w:rFonts w:hint="default" w:asciiTheme="minorEastAsia" w:hAnsiTheme="minorEastAsia" w:eastAsiaTheme="minorEastAsia" w:cstheme="minorEastAsia"/>
          <w:color w:val="auto"/>
          <w:kern w:val="2"/>
          <w:sz w:val="24"/>
          <w:szCs w:val="24"/>
          <w:lang w:val="en-US" w:eastAsia="zh-CN" w:bidi="ar-SA"/>
        </w:rPr>
      </w:pPr>
      <w:bookmarkStart w:id="151" w:name="_Toc1551"/>
      <w:bookmarkStart w:id="152" w:name="_Toc26516"/>
      <w:r>
        <w:rPr>
          <w:rFonts w:hint="eastAsia" w:asciiTheme="minorEastAsia" w:hAnsiTheme="minorEastAsia" w:eastAsiaTheme="minorEastAsia" w:cstheme="minorEastAsia"/>
          <w:color w:val="auto"/>
          <w:kern w:val="2"/>
          <w:sz w:val="24"/>
          <w:szCs w:val="24"/>
          <w:lang w:val="en-US" w:eastAsia="zh-CN" w:bidi="ar-SA"/>
        </w:rPr>
        <w:t>在首页，每个歌曲的前面都有对应的一个复选框，复选框的值是对应歌曲的id，用户可以通过点击复选框，选择对应的歌曲id，然后点击播放，对应music.jsp页面会使用window对象把所选的id传给播放页面。实现的部分代码如下：</w:t>
      </w:r>
      <w:bookmarkEnd w:id="151"/>
      <w:bookmarkEnd w:id="15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470" w:lineRule="exact"/>
        <w:ind w:firstLine="420" w:firstLineChars="200"/>
        <w:jc w:val="left"/>
        <w:textAlignment w:val="auto"/>
        <w:rPr>
          <w:rFonts w:hint="default" w:asciiTheme="minorEastAsia" w:hAnsiTheme="minorEastAsia" w:eastAsiaTheme="minorEastAsia" w:cstheme="minorEastAsia"/>
          <w:color w:val="000000"/>
          <w:sz w:val="21"/>
          <w:szCs w:val="21"/>
          <w:shd w:val="clear" w:fill="FFFFFF"/>
        </w:rPr>
      </w:pPr>
      <w:r>
        <w:rPr>
          <w:rFonts w:hint="default" w:asciiTheme="minorEastAsia" w:hAnsiTheme="minorEastAsia" w:eastAsiaTheme="minorEastAsia" w:cstheme="minorEastAsia"/>
          <w:color w:val="000000"/>
          <w:sz w:val="21"/>
          <w:szCs w:val="21"/>
          <w:shd w:val="clear" w:fill="FFFFFF"/>
        </w:rPr>
        <w:t>function playsongs() {</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var chk_value =[];</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 xml:space="preserve">    $('input[name="chartids"]:checked').each(function(){</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chk_value.push($(this).val()); });</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var ids = chk_value.join(',');</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 xml:space="preserve">   </w:t>
      </w:r>
      <w:r>
        <w:rPr>
          <w:rFonts w:hint="default" w:asciiTheme="minorEastAsia" w:hAnsiTheme="minorEastAsia" w:eastAsiaTheme="minorEastAsia" w:cstheme="minorEastAsia"/>
          <w:color w:val="000000"/>
          <w:sz w:val="21"/>
          <w:szCs w:val="21"/>
          <w:shd w:val="clear" w:fill="FFFFFF"/>
        </w:rPr>
        <w:t>window.location.href = '/portal/play.do?ids='+ids;</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w:t>
      </w:r>
    </w:p>
    <w:p>
      <w:pPr>
        <w:pStyle w:val="4"/>
        <w:bidi w:val="0"/>
        <w:rPr>
          <w:rFonts w:hint="default"/>
          <w:lang w:val="en-US" w:eastAsia="zh-CN"/>
        </w:rPr>
      </w:pPr>
      <w:bookmarkStart w:id="153" w:name="_Toc28295"/>
      <w:r>
        <w:rPr>
          <w:rFonts w:hint="eastAsia"/>
          <w:lang w:val="en-US" w:eastAsia="zh-CN"/>
        </w:rPr>
        <w:t>5.1.5 播放歌曲</w:t>
      </w:r>
      <w:bookmarkEnd w:id="148"/>
      <w:bookmarkEnd w:id="149"/>
      <w:r>
        <w:rPr>
          <w:rFonts w:hint="eastAsia"/>
          <w:lang w:val="en-US" w:eastAsia="zh-CN"/>
        </w:rPr>
        <w:t>功能的实现</w:t>
      </w:r>
      <w:bookmarkEnd w:id="15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用户在首页选好自己想听的音乐</w:t>
      </w:r>
      <w:r>
        <w:rPr>
          <w:rFonts w:hint="eastAsia" w:asciiTheme="minorEastAsia" w:hAnsiTheme="minorEastAsia" w:cstheme="minorEastAsia"/>
          <w:color w:val="auto"/>
          <w:sz w:val="24"/>
          <w:szCs w:val="24"/>
          <w:lang w:val="en-US" w:eastAsia="zh-CN"/>
        </w:rPr>
        <w:t>后</w:t>
      </w:r>
      <w:r>
        <w:rPr>
          <w:rFonts w:hint="eastAsia" w:asciiTheme="minorEastAsia" w:hAnsiTheme="minorEastAsia" w:eastAsiaTheme="minorEastAsia" w:cstheme="minorEastAsia"/>
          <w:color w:val="auto"/>
          <w:sz w:val="24"/>
          <w:szCs w:val="24"/>
          <w:lang w:val="en-US" w:eastAsia="zh-CN"/>
        </w:rPr>
        <w:t>，点击播放，</w:t>
      </w:r>
      <w:r>
        <w:rPr>
          <w:rFonts w:hint="eastAsia" w:asciiTheme="minorEastAsia" w:hAnsiTheme="minorEastAsia" w:cstheme="minorEastAsia"/>
          <w:color w:val="auto"/>
          <w:sz w:val="24"/>
          <w:szCs w:val="24"/>
          <w:lang w:val="en-US" w:eastAsia="zh-CN"/>
        </w:rPr>
        <w:t>把用户所选的id传给播放页面，播放页面</w:t>
      </w:r>
      <w:r>
        <w:rPr>
          <w:rFonts w:hint="eastAsia" w:asciiTheme="minorEastAsia" w:hAnsiTheme="minorEastAsia" w:eastAsiaTheme="minorEastAsia" w:cstheme="minorEastAsia"/>
          <w:color w:val="auto"/>
          <w:sz w:val="24"/>
          <w:szCs w:val="24"/>
          <w:lang w:val="en-US" w:eastAsia="zh-CN"/>
        </w:rPr>
        <w:t>会发送ajax异步请求，向后台传入用户所选音乐的id，然后通过使用Mybatis在数据库查到对应的歌曲，封装到Music类中，以Json数据格式返回给前台。实现的部分代码如下：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470" w:lineRule="exact"/>
        <w:ind w:firstLine="420" w:firstLineChars="200"/>
        <w:jc w:val="left"/>
        <w:textAlignment w:val="auto"/>
        <w:rPr>
          <w:rFonts w:hint="default" w:ascii="Calibri" w:hAnsi="Calibri" w:eastAsia="宋体" w:cs="Times New Roman"/>
          <w:color w:val="auto"/>
          <w:sz w:val="24"/>
          <w:szCs w:val="24"/>
          <w:lang w:val="en-US" w:eastAsia="zh-CN"/>
        </w:rPr>
      </w:pPr>
      <w:r>
        <w:rPr>
          <w:rFonts w:hint="default" w:asciiTheme="minorEastAsia" w:hAnsiTheme="minorEastAsia" w:eastAsiaTheme="minorEastAsia" w:cstheme="minorEastAsia"/>
          <w:color w:val="000000"/>
          <w:sz w:val="21"/>
          <w:szCs w:val="21"/>
          <w:shd w:val="clear" w:fill="FFFFFF"/>
        </w:rPr>
        <w:t>$.ajax({</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url:'/portal/loadPlayList.do?ids=</w:t>
      </w:r>
      <w:r>
        <w:rPr>
          <w:rFonts w:hint="default" w:asciiTheme="minorEastAsia" w:hAnsiTheme="minorEastAsia" w:eastAsiaTheme="minorEastAsia" w:cstheme="minorEastAsia"/>
          <w:color w:val="000000"/>
          <w:sz w:val="21"/>
          <w:szCs w:val="21"/>
          <w:shd w:val="clear" w:fill="FFFFFF"/>
          <w:lang w:val="en-US" w:eastAsia="zh-CN"/>
        </w:rPr>
        <w:t>’</w:t>
      </w:r>
      <w:r>
        <w:rPr>
          <w:rFonts w:hint="default" w:asciiTheme="minorEastAsia" w:hAnsiTheme="minorEastAsia" w:eastAsiaTheme="minorEastAsia" w:cstheme="minorEastAsia"/>
          <w:color w:val="000000"/>
          <w:sz w:val="21"/>
          <w:szCs w:val="21"/>
          <w:shd w:val="clear" w:fill="FFFFFF"/>
        </w:rPr>
        <w:t>+ids,</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type:'get',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dataType:'json',success:function(data){}});</w:t>
      </w:r>
    </w:p>
    <w:p>
      <w:pPr>
        <w:spacing w:line="470" w:lineRule="exact"/>
        <w:ind w:firstLine="480" w:firstLineChars="200"/>
        <w:rPr>
          <w:rFonts w:hint="default" w:asciiTheme="minorEastAsia" w:hAnsiTheme="minorEastAsia" w:cstheme="minorEastAsia"/>
          <w:b/>
          <w:bCs/>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播放歌曲页面如图5-</w:t>
      </w:r>
      <w:r>
        <w:rPr>
          <w:rFonts w:hint="eastAsia" w:asciiTheme="minorEastAsia" w:hAnsi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sz w:val="21"/>
          <w:szCs w:val="21"/>
          <w:lang w:val="en-US" w:eastAsia="zh-CN"/>
        </w:rPr>
      </w:pPr>
      <w:r>
        <w:drawing>
          <wp:inline distT="0" distB="0" distL="114300" distR="114300">
            <wp:extent cx="5271135" cy="2596515"/>
            <wp:effectExtent l="0" t="0" r="1905" b="952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0"/>
                    <a:stretch>
                      <a:fillRect/>
                    </a:stretch>
                  </pic:blipFill>
                  <pic:spPr>
                    <a:xfrm>
                      <a:off x="0" y="0"/>
                      <a:ext cx="5271135" cy="2596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4 </w:t>
      </w:r>
      <w:r>
        <w:rPr>
          <w:rFonts w:hint="eastAsia" w:asciiTheme="minorEastAsia" w:hAnsiTheme="minorEastAsia" w:eastAsiaTheme="minorEastAsia" w:cstheme="minorEastAsia"/>
          <w:sz w:val="21"/>
          <w:szCs w:val="21"/>
          <w:lang w:val="en-US" w:eastAsia="zh-CN"/>
        </w:rPr>
        <w:t>播放页面</w:t>
      </w:r>
    </w:p>
    <w:p>
      <w:pPr>
        <w:pStyle w:val="3"/>
        <w:bidi w:val="0"/>
        <w:rPr>
          <w:rFonts w:hint="default"/>
          <w:lang w:val="en-US" w:eastAsia="zh-CN"/>
        </w:rPr>
      </w:pPr>
      <w:bookmarkStart w:id="154" w:name="_Toc31147"/>
      <w:bookmarkStart w:id="155" w:name="_Toc31320"/>
      <w:bookmarkStart w:id="156" w:name="_Toc21897"/>
      <w:r>
        <w:rPr>
          <w:rFonts w:hint="eastAsia"/>
          <w:lang w:val="en-US" w:eastAsia="zh-CN"/>
        </w:rPr>
        <w:t>5.2 管理员模块功能的实现</w:t>
      </w:r>
      <w:bookmarkEnd w:id="154"/>
    </w:p>
    <w:p>
      <w:pPr>
        <w:pStyle w:val="4"/>
        <w:bidi w:val="0"/>
        <w:rPr>
          <w:rFonts w:hint="default"/>
          <w:lang w:val="en-US" w:eastAsia="zh-CN"/>
        </w:rPr>
      </w:pPr>
      <w:bookmarkStart w:id="157" w:name="_Toc4998"/>
      <w:r>
        <w:rPr>
          <w:rFonts w:hint="eastAsia"/>
          <w:lang w:val="en-US" w:eastAsia="zh-CN"/>
        </w:rPr>
        <w:t>5.2.1 音乐管理</w:t>
      </w:r>
      <w:bookmarkEnd w:id="155"/>
      <w:bookmarkEnd w:id="156"/>
      <w:r>
        <w:rPr>
          <w:rFonts w:hint="eastAsia"/>
          <w:lang w:val="en-US" w:eastAsia="zh-CN"/>
        </w:rPr>
        <w:t>功能的实现</w:t>
      </w:r>
      <w:bookmarkEnd w:id="157"/>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后台管理员有进入音乐管理页面对歌曲信息管理的权限，系统使用SpringMVC框架进行上传歌曲</w:t>
      </w:r>
      <w:r>
        <w:rPr>
          <w:rFonts w:hint="eastAsia" w:asciiTheme="minorEastAsia" w:hAnsiTheme="minorEastAsia" w:cstheme="minorEastAsia"/>
          <w:color w:val="auto"/>
          <w:sz w:val="24"/>
          <w:szCs w:val="24"/>
          <w:lang w:val="en-US" w:eastAsia="zh-CN"/>
        </w:rPr>
        <w:t>，把歌曲文件上传到服务器中，把歌曲文件存储在数据库。上传图片时，把图片文件上传到服务器。把图片存储路径存储在数据库。</w:t>
      </w:r>
    </w:p>
    <w:p>
      <w:pPr>
        <w:spacing w:line="47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为了提高系统的性能，提高客户的体验，音乐信息采用分页展示的方法。编写了Page类，里面有当前页、总页数、总记录数、每页展示的歌曲数量，使用</w:t>
      </w:r>
      <w:r>
        <w:rPr>
          <w:rFonts w:hint="eastAsia" w:asciiTheme="minorEastAsia" w:hAnsiTheme="minorEastAsia" w:cstheme="minorEastAsia"/>
          <w:sz w:val="24"/>
          <w:lang w:val="en-US" w:eastAsia="zh-CN"/>
        </w:rPr>
        <w:t>SQL</w:t>
      </w:r>
      <w:r>
        <w:rPr>
          <w:rFonts w:hint="eastAsia" w:asciiTheme="minorEastAsia" w:hAnsiTheme="minorEastAsia" w:eastAsiaTheme="minorEastAsia" w:cstheme="minorEastAsia"/>
          <w:sz w:val="24"/>
          <w:lang w:val="en-US" w:eastAsia="zh-CN"/>
        </w:rPr>
        <w:t>的语句：select * from music limit a，b进行查询。a表示起始值。b表示查询的数量。</w:t>
      </w:r>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eastAsiaTheme="minorEastAsia" w:cstheme="minorEastAsia"/>
          <w:sz w:val="24"/>
          <w:lang w:val="en-US" w:eastAsia="zh-CN"/>
        </w:rPr>
        <w:t>用户在页面点击上一页时，a减去每页展示的歌曲数量，然后传给后台，后台进行分页查询后把查询的数据返回给前台。点击下一页时，a加上每页展示的歌曲数量。然后进行对应的操作。</w:t>
      </w:r>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歌曲管理页面如图5-</w:t>
      </w:r>
      <w:r>
        <w:rPr>
          <w:rFonts w:hint="eastAsia" w:asciiTheme="minorEastAsia" w:hAnsiTheme="minorEastAsia" w:cstheme="minorEastAsia"/>
          <w:color w:val="auto"/>
          <w:sz w:val="24"/>
          <w:szCs w:val="24"/>
          <w:lang w:val="en-US" w:eastAsia="zh-CN"/>
        </w:rPr>
        <w:t>5</w:t>
      </w:r>
      <w:r>
        <w:rPr>
          <w:rFonts w:hint="eastAsia" w:asciiTheme="minorEastAsia" w:hAnsiTheme="minorEastAsia" w:eastAsiaTheme="minorEastAsia" w:cstheme="minorEastAsia"/>
          <w:color w:val="auto"/>
          <w:sz w:val="24"/>
          <w:szCs w:val="24"/>
          <w:lang w:val="en-US" w:eastAsia="zh-CN"/>
        </w:rPr>
        <w:t>所</w:t>
      </w:r>
      <w:r>
        <w:rPr>
          <w:rFonts w:hint="eastAsia" w:ascii="Calibri" w:hAnsi="Calibri" w:eastAsia="宋体" w:cs="Times New Roman"/>
          <w:color w:val="auto"/>
          <w:sz w:val="24"/>
          <w:szCs w:val="24"/>
          <w:lang w:val="en-US" w:eastAsia="zh-CN"/>
        </w:rPr>
        <w:t>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r>
        <w:drawing>
          <wp:inline distT="0" distB="0" distL="114300" distR="114300">
            <wp:extent cx="5270500" cy="2272030"/>
            <wp:effectExtent l="0" t="0" r="2540" b="139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1"/>
                    <a:stretch>
                      <a:fillRect/>
                    </a:stretch>
                  </pic:blipFill>
                  <pic:spPr>
                    <a:xfrm>
                      <a:off x="0" y="0"/>
                      <a:ext cx="5270500" cy="2272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 xml:space="preserve">5 </w:t>
      </w:r>
      <w:r>
        <w:rPr>
          <w:rFonts w:hint="eastAsia" w:asciiTheme="minorEastAsia" w:hAnsiTheme="minorEastAsia" w:eastAsiaTheme="minorEastAsia" w:cstheme="minorEastAsia"/>
          <w:sz w:val="21"/>
          <w:szCs w:val="21"/>
          <w:lang w:val="en-US" w:eastAsia="zh-CN"/>
        </w:rPr>
        <w:t>歌曲管理页面</w:t>
      </w:r>
    </w:p>
    <w:p>
      <w:pPr>
        <w:pStyle w:val="4"/>
        <w:bidi w:val="0"/>
        <w:rPr>
          <w:rFonts w:hint="eastAsia"/>
          <w:lang w:val="en-US" w:eastAsia="zh-CN"/>
        </w:rPr>
      </w:pPr>
      <w:bookmarkStart w:id="158" w:name="_Toc14671"/>
      <w:r>
        <w:rPr>
          <w:rFonts w:hint="eastAsia"/>
          <w:lang w:val="en-US" w:eastAsia="zh-CN"/>
        </w:rPr>
        <w:t>5.2.2 歌手管理功能的实现</w:t>
      </w:r>
      <w:bookmarkEnd w:id="158"/>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管理员可以对歌手姓名、年龄等相关信息进行管理。歌手有一个id属性，在数据库中设置为自动递增。</w:t>
      </w:r>
      <w:r>
        <w:rPr>
          <w:rFonts w:hint="eastAsia" w:asciiTheme="minorEastAsia" w:hAnsiTheme="minorEastAsia" w:cstheme="minorEastAsia"/>
          <w:sz w:val="24"/>
          <w:lang w:val="en-US" w:eastAsia="zh-CN"/>
        </w:rPr>
        <w:t>所以</w:t>
      </w:r>
      <w:r>
        <w:rPr>
          <w:rFonts w:hint="eastAsia" w:asciiTheme="minorEastAsia" w:hAnsiTheme="minorEastAsia" w:eastAsiaTheme="minorEastAsia" w:cstheme="minorEastAsia"/>
          <w:sz w:val="24"/>
          <w:lang w:val="en-US" w:eastAsia="zh-CN"/>
        </w:rPr>
        <w:t>管理员每次往数据库添加歌手信息时</w:t>
      </w:r>
      <w:r>
        <w:rPr>
          <w:rFonts w:hint="eastAsia" w:asciiTheme="minorEastAsia" w:hAnsiTheme="minorEastAsia" w:cstheme="minorEastAsia"/>
          <w:sz w:val="24"/>
          <w:lang w:val="en-US" w:eastAsia="zh-CN"/>
        </w:rPr>
        <w:t>，</w:t>
      </w:r>
      <w:r>
        <w:rPr>
          <w:rFonts w:hint="eastAsia" w:asciiTheme="minorEastAsia" w:hAnsiTheme="minorEastAsia" w:eastAsiaTheme="minorEastAsia" w:cstheme="minorEastAsia"/>
          <w:sz w:val="24"/>
          <w:lang w:val="en-US" w:eastAsia="zh-CN"/>
        </w:rPr>
        <w:t>无需手动添加id</w:t>
      </w:r>
      <w:r>
        <w:rPr>
          <w:rFonts w:hint="eastAsia" w:asciiTheme="minorEastAsia" w:hAnsiTheme="minorEastAsia" w:cstheme="minorEastAsia"/>
          <w:sz w:val="24"/>
          <w:lang w:val="en-US" w:eastAsia="zh-CN"/>
        </w:rPr>
        <w:t>。这样可以使管理员更加方便的管理系统。</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歌手管理模块如图5-6所示：</w:t>
      </w:r>
    </w:p>
    <w:p>
      <w:pPr>
        <w:spacing w:line="470" w:lineRule="exact"/>
        <w:ind w:firstLine="640" w:firstLineChars="200"/>
        <w:rPr>
          <w:rFonts w:hint="eastAsia" w:asciiTheme="minorEastAsia" w:hAnsiTheme="minorEastAsia" w:cstheme="minorEastAsia"/>
          <w:sz w:val="24"/>
          <w:lang w:val="en-US" w:eastAsia="zh-CN"/>
        </w:rPr>
      </w:pPr>
      <w:r>
        <w:drawing>
          <wp:anchor distT="0" distB="0" distL="114300" distR="114300" simplePos="0" relativeHeight="251670528" behindDoc="0" locked="0" layoutInCell="1" allowOverlap="1">
            <wp:simplePos x="0" y="0"/>
            <wp:positionH relativeFrom="column">
              <wp:posOffset>19050</wp:posOffset>
            </wp:positionH>
            <wp:positionV relativeFrom="paragraph">
              <wp:posOffset>37465</wp:posOffset>
            </wp:positionV>
            <wp:extent cx="5271135" cy="2905125"/>
            <wp:effectExtent l="0" t="0" r="12065" b="3175"/>
            <wp:wrapNone/>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2"/>
                    <a:stretch>
                      <a:fillRect/>
                    </a:stretch>
                  </pic:blipFill>
                  <pic:spPr>
                    <a:xfrm>
                      <a:off x="0" y="0"/>
                      <a:ext cx="5271135" cy="2905125"/>
                    </a:xfrm>
                    <a:prstGeom prst="rect">
                      <a:avLst/>
                    </a:prstGeom>
                    <a:noFill/>
                    <a:ln>
                      <a:noFill/>
                    </a:ln>
                  </pic:spPr>
                </pic:pic>
              </a:graphicData>
            </a:graphic>
          </wp:anchor>
        </w:drawing>
      </w:r>
    </w:p>
    <w:p>
      <w:pPr>
        <w:spacing w:line="470" w:lineRule="exact"/>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6 歌手</w:t>
      </w:r>
      <w:r>
        <w:rPr>
          <w:rFonts w:hint="eastAsia" w:asciiTheme="minorEastAsia" w:hAnsiTheme="minorEastAsia" w:eastAsiaTheme="minorEastAsia" w:cstheme="minorEastAsia"/>
          <w:sz w:val="21"/>
          <w:szCs w:val="21"/>
          <w:lang w:val="en-US" w:eastAsia="zh-CN"/>
        </w:rPr>
        <w:t>管理页面</w:t>
      </w:r>
    </w:p>
    <w:p>
      <w:pPr>
        <w:pStyle w:val="4"/>
        <w:bidi w:val="0"/>
        <w:rPr>
          <w:rFonts w:hint="eastAsia"/>
          <w:lang w:val="en-US" w:eastAsia="zh-CN"/>
        </w:rPr>
      </w:pPr>
      <w:bookmarkStart w:id="159" w:name="_Toc15961"/>
      <w:r>
        <w:rPr>
          <w:rFonts w:hint="eastAsia"/>
          <w:lang w:val="en-US" w:eastAsia="zh-CN"/>
        </w:rPr>
        <w:t>5.2.3 专辑管理功能的实现</w:t>
      </w:r>
      <w:bookmarkEnd w:id="159"/>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管理员可以对专辑名称和发行时间进行管理。专辑发行时间显示具体的年月日。管理员对专辑相关信息进行管理时，先会访问GScontroller类，然后调用业务层，实现相应的业务逻辑，最后访问数据库，进行相关的操作。操作完成后前端控制器把结果返回给前端页面。</w:t>
      </w:r>
    </w:p>
    <w:p>
      <w:pPr>
        <w:spacing w:line="470" w:lineRule="exact"/>
        <w:ind w:firstLine="480" w:firstLineChars="200"/>
        <w:rPr>
          <w:rFonts w:hint="default" w:asciiTheme="minorEastAsia" w:hAnsiTheme="minorEastAsia" w:cstheme="minorEastAsia"/>
          <w:sz w:val="24"/>
          <w:lang w:val="en-US" w:eastAsia="zh-CN"/>
        </w:rPr>
      </w:pPr>
      <w:r>
        <w:rPr>
          <w:rFonts w:hint="eastAsia" w:asciiTheme="minorEastAsia" w:hAnsiTheme="minorEastAsia" w:cstheme="minorEastAsia"/>
          <w:sz w:val="24"/>
          <w:lang w:val="en-US" w:eastAsia="zh-CN"/>
        </w:rPr>
        <w:t>专辑管理模块如图5-7所示：</w:t>
      </w:r>
    </w:p>
    <w:p>
      <w:pPr>
        <w:spacing w:line="470" w:lineRule="exact"/>
        <w:ind w:firstLine="640" w:firstLineChars="200"/>
        <w:rPr>
          <w:rFonts w:hint="eastAsia" w:asciiTheme="minorEastAsia" w:hAnsiTheme="minorEastAsia" w:cstheme="minorEastAsia"/>
          <w:sz w:val="24"/>
          <w:lang w:val="en-US" w:eastAsia="zh-CN"/>
        </w:rPr>
      </w:pPr>
      <w:r>
        <w:drawing>
          <wp:anchor distT="0" distB="0" distL="114300" distR="114300" simplePos="0" relativeHeight="251671552" behindDoc="0" locked="0" layoutInCell="1" allowOverlap="1">
            <wp:simplePos x="0" y="0"/>
            <wp:positionH relativeFrom="column">
              <wp:align>center</wp:align>
            </wp:positionH>
            <wp:positionV relativeFrom="paragraph">
              <wp:posOffset>93345</wp:posOffset>
            </wp:positionV>
            <wp:extent cx="5269230" cy="2878455"/>
            <wp:effectExtent l="0" t="0" r="1270" b="444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5269230" cy="2878455"/>
                    </a:xfrm>
                    <a:prstGeom prst="rect">
                      <a:avLst/>
                    </a:prstGeom>
                    <a:noFill/>
                    <a:ln>
                      <a:noFill/>
                    </a:ln>
                  </pic:spPr>
                </pic:pic>
              </a:graphicData>
            </a:graphic>
          </wp:anchor>
        </w:drawing>
      </w: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pStyle w:val="3"/>
        <w:bidi w:val="0"/>
        <w:rPr>
          <w:rFonts w:hint="eastAsia"/>
          <w:lang w:val="en-US" w:eastAsia="zh-CN"/>
        </w:rPr>
      </w:pPr>
      <w:r>
        <w:rPr>
          <w:rFonts w:hint="eastAsia"/>
          <w:lang w:val="en-US" w:eastAsia="zh-CN"/>
        </w:rPr>
        <w:t xml:space="preserve"> </w:t>
      </w:r>
    </w:p>
    <w:p>
      <w:pPr>
        <w:pStyle w:val="3"/>
        <w:bidi w:val="0"/>
        <w:rPr>
          <w:rFonts w:hint="eastAsia"/>
          <w:lang w:val="en-US" w:eastAsia="zh-CN"/>
        </w:rPr>
      </w:pPr>
    </w:p>
    <w:p>
      <w:pPr>
        <w:pStyle w:val="3"/>
        <w:bidi w:val="0"/>
        <w:jc w:val="both"/>
        <w:rPr>
          <w:rFonts w:hint="default"/>
          <w:lang w:val="en-US" w:eastAsia="zh-CN"/>
        </w:rPr>
      </w:pPr>
      <w:bookmarkStart w:id="160" w:name="_Toc1773"/>
      <w:bookmarkStart w:id="161" w:name="_Toc17050"/>
      <w:bookmarkStart w:id="162" w:name="_Toc6846"/>
      <w:bookmarkStart w:id="163" w:name="_Toc10794"/>
      <w:r>
        <w:rPr>
          <w:rFonts w:hint="eastAsia" w:asciiTheme="minorEastAsia" w:hAnsiTheme="minorEastAsia" w:eastAsiaTheme="minorEastAsia" w:cstheme="minorEastAsia"/>
          <w:color w:val="auto"/>
          <w:kern w:val="2"/>
          <w:sz w:val="21"/>
          <w:szCs w:val="21"/>
          <w:lang w:val="en-US" w:eastAsia="zh-CN" w:bidi="ar-SA"/>
        </w:rPr>
        <w:t>、</w:t>
      </w:r>
      <w:bookmarkEnd w:id="160"/>
      <w:bookmarkEnd w:id="161"/>
      <w:bookmarkEnd w:id="162"/>
      <w:bookmarkEnd w:id="163"/>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 xml:space="preserve"> </w:t>
      </w:r>
    </w:p>
    <w:p>
      <w:pPr>
        <w:spacing w:line="470" w:lineRule="exact"/>
        <w:ind w:firstLine="420" w:firstLineChars="200"/>
        <w:jc w:val="center"/>
        <w:rPr>
          <w:rFonts w:hint="default" w:asciiTheme="minorEastAsia" w:hAnsiTheme="minorEastAsia" w:cstheme="minorEastAsia"/>
          <w:sz w:val="24"/>
          <w:lang w:val="en-US" w:eastAsia="zh-CN"/>
        </w:rPr>
      </w:pPr>
      <w:r>
        <w:rPr>
          <w:rFonts w:hint="eastAsia" w:asciiTheme="minorEastAsia" w:hAnsiTheme="minorEastAsia" w:cstheme="minorEastAsia"/>
          <w:sz w:val="21"/>
          <w:szCs w:val="21"/>
          <w:lang w:val="en-US" w:eastAsia="zh-CN"/>
        </w:rPr>
        <w:t>图5-7 专辑管理页面</w:t>
      </w:r>
    </w:p>
    <w:p>
      <w:pPr>
        <w:rPr>
          <w:rFonts w:hint="eastAsia"/>
          <w:lang w:val="en-US" w:eastAsia="zh-CN"/>
        </w:rPr>
      </w:pPr>
      <w:bookmarkStart w:id="164" w:name="_Toc26977"/>
      <w:bookmarkStart w:id="165" w:name="_Toc537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spacing w:line="470" w:lineRule="exact"/>
        <w:ind w:firstLine="640" w:firstLineChars="200"/>
        <w:rPr>
          <w:rFonts w:hint="eastAsia"/>
          <w:lang w:val="en-US" w:eastAsia="zh-CN"/>
        </w:rPr>
      </w:pPr>
    </w:p>
    <w:p>
      <w:pPr>
        <w:pStyle w:val="2"/>
        <w:bidi w:val="0"/>
        <w:rPr>
          <w:rFonts w:hint="eastAsia"/>
          <w:lang w:val="en-US" w:eastAsia="zh-CN"/>
        </w:rPr>
      </w:pPr>
      <w:bookmarkStart w:id="166" w:name="_Toc5873"/>
      <w:r>
        <w:rPr>
          <w:rFonts w:hint="eastAsia"/>
          <w:lang w:val="en-US" w:eastAsia="zh-CN"/>
        </w:rPr>
        <w:t>6 系统测试</w:t>
      </w:r>
      <w:bookmarkEnd w:id="164"/>
      <w:bookmarkEnd w:id="165"/>
      <w:bookmarkEnd w:id="166"/>
    </w:p>
    <w:p>
      <w:pPr>
        <w:spacing w:line="470" w:lineRule="exact"/>
        <w:ind w:firstLine="480" w:firstLineChars="200"/>
        <w:rPr>
          <w:rFonts w:hint="eastAsia"/>
          <w:lang w:val="en-US" w:eastAsia="zh-CN"/>
        </w:rPr>
      </w:pPr>
      <w:r>
        <w:rPr>
          <w:rFonts w:hint="eastAsia" w:asciiTheme="minorEastAsia" w:hAnsiTheme="minorEastAsia" w:cstheme="minorEastAsia"/>
          <w:sz w:val="24"/>
          <w:lang w:val="en-US" w:eastAsia="zh-CN"/>
        </w:rPr>
        <w:t>系统测试是指在系统开发后为了验证系统预期的效果所执行的环节。测试的主要目的是检查系统纰漏，通过检测看系统运行中是否出现了可调式错误，发现错误修正错误，直到程序符合预期。系统出错率越低，安全性稳定性就越高，用户使用率也就越高。测试的结果也对设计者有重要意义，因为系统软件的品质、性能、可靠性、安全性等质量要求均需通过测试来实现，测试结果与理论预期的偏差程度直接关系到系统实现现实长足的发展。</w:t>
      </w:r>
    </w:p>
    <w:p>
      <w:pPr>
        <w:pStyle w:val="3"/>
        <w:bidi w:val="0"/>
        <w:rPr>
          <w:rFonts w:hint="eastAsia"/>
          <w:lang w:val="en-US" w:eastAsia="zh-CN"/>
        </w:rPr>
      </w:pPr>
      <w:bookmarkStart w:id="167" w:name="_Toc29870"/>
      <w:bookmarkStart w:id="168" w:name="_Toc13690"/>
      <w:bookmarkStart w:id="169" w:name="_Toc12895"/>
      <w:r>
        <w:rPr>
          <w:rFonts w:hint="eastAsia"/>
          <w:lang w:val="en-US" w:eastAsia="zh-CN"/>
        </w:rPr>
        <w:t>6.1 测试类型</w:t>
      </w:r>
      <w:bookmarkEnd w:id="167"/>
      <w:bookmarkEnd w:id="168"/>
      <w:bookmarkEnd w:id="169"/>
    </w:p>
    <w:tbl>
      <w:tblPr>
        <w:tblStyle w:val="15"/>
        <w:tblpPr w:leftFromText="180" w:rightFromText="180" w:vertAnchor="text" w:horzAnchor="page" w:tblpX="2226" w:tblpY="491"/>
        <w:tblOverlap w:val="never"/>
        <w:tblW w:w="7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6"/>
        <w:gridCol w:w="2378"/>
        <w:gridCol w:w="2379"/>
        <w:gridCol w:w="1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测试类型</w:t>
            </w:r>
          </w:p>
        </w:tc>
        <w:tc>
          <w:tcPr>
            <w:tcW w:w="2378"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测试内容</w:t>
            </w:r>
          </w:p>
        </w:tc>
        <w:tc>
          <w:tcPr>
            <w:tcW w:w="2379"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测试目的</w:t>
            </w:r>
          </w:p>
        </w:tc>
        <w:tc>
          <w:tcPr>
            <w:tcW w:w="1485"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测试方法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功能测试</w:t>
            </w:r>
          </w:p>
        </w:tc>
        <w:tc>
          <w:tcPr>
            <w:tcW w:w="2378"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用户：注册新用户、登录系统</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浏览</w:t>
            </w:r>
            <w:r>
              <w:rPr>
                <w:rFonts w:hint="eastAsia" w:asciiTheme="minorEastAsia" w:hAnsiTheme="minorEastAsia" w:cstheme="minorEastAsia"/>
                <w:color w:val="auto"/>
                <w:sz w:val="21"/>
                <w:szCs w:val="21"/>
                <w:lang w:val="en-US" w:eastAsia="zh-CN"/>
              </w:rPr>
              <w:t>首页、搜索歌曲、播放</w:t>
            </w:r>
            <w:r>
              <w:rPr>
                <w:rFonts w:hint="eastAsia" w:asciiTheme="minorEastAsia" w:hAnsiTheme="minorEastAsia" w:eastAsiaTheme="minorEastAsia" w:cstheme="minorEastAsia"/>
                <w:color w:val="auto"/>
                <w:sz w:val="21"/>
                <w:szCs w:val="21"/>
                <w:lang w:val="en-US" w:eastAsia="zh-CN"/>
              </w:rPr>
              <w:t>歌曲。</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管理后台：管理员登录系统，</w:t>
            </w:r>
            <w:r>
              <w:rPr>
                <w:rFonts w:hint="eastAsia" w:asciiTheme="minorEastAsia" w:hAnsiTheme="minorEastAsia" w:cstheme="minorEastAsia"/>
                <w:color w:val="auto"/>
                <w:sz w:val="21"/>
                <w:szCs w:val="21"/>
                <w:lang w:val="en-US" w:eastAsia="zh-CN"/>
              </w:rPr>
              <w:t>管理音乐信息、专辑信息、歌手信息。</w:t>
            </w:r>
          </w:p>
        </w:tc>
        <w:tc>
          <w:tcPr>
            <w:tcW w:w="2379"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核实系统核心功能</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流程检测</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每个</w:t>
            </w:r>
            <w:r>
              <w:rPr>
                <w:rFonts w:hint="eastAsia" w:asciiTheme="minorEastAsia" w:hAnsiTheme="minorEastAsia" w:eastAsiaTheme="minorEastAsia" w:cstheme="minorEastAsia"/>
                <w:color w:val="auto"/>
                <w:sz w:val="21"/>
                <w:szCs w:val="21"/>
                <w:lang w:val="en-US" w:eastAsia="zh-CN"/>
              </w:rPr>
              <w:t>业务流程</w:t>
            </w:r>
            <w:r>
              <w:rPr>
                <w:rFonts w:hint="eastAsia" w:asciiTheme="minorEastAsia" w:hAnsiTheme="minorEastAsia" w:cstheme="minorEastAsia"/>
                <w:color w:val="auto"/>
                <w:sz w:val="21"/>
                <w:szCs w:val="21"/>
                <w:lang w:val="en-US" w:eastAsia="zh-CN"/>
              </w:rPr>
              <w:t>能正常进行</w:t>
            </w:r>
            <w:r>
              <w:rPr>
                <w:rFonts w:hint="eastAsia" w:asciiTheme="minorEastAsia" w:hAnsiTheme="minorEastAsia" w:eastAsiaTheme="minorEastAsia" w:cstheme="minorEastAsia"/>
                <w:color w:val="auto"/>
                <w:sz w:val="21"/>
                <w:szCs w:val="21"/>
                <w:lang w:val="en-US" w:eastAsia="zh-CN"/>
              </w:rPr>
              <w:t>，用户使用时不会</w:t>
            </w:r>
            <w:r>
              <w:rPr>
                <w:rFonts w:hint="eastAsia" w:asciiTheme="minorEastAsia" w:hAnsiTheme="minorEastAsia" w:cstheme="minorEastAsia"/>
                <w:color w:val="auto"/>
                <w:sz w:val="21"/>
                <w:szCs w:val="21"/>
                <w:lang w:val="en-US" w:eastAsia="zh-CN"/>
              </w:rPr>
              <w:t>报错</w:t>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数据</w:t>
            </w:r>
            <w:r>
              <w:rPr>
                <w:rFonts w:hint="eastAsia" w:asciiTheme="minorEastAsia" w:hAnsiTheme="minorEastAsia" w:cstheme="minorEastAsia"/>
                <w:color w:val="auto"/>
                <w:sz w:val="21"/>
                <w:szCs w:val="21"/>
                <w:lang w:val="en-US" w:eastAsia="zh-CN"/>
              </w:rPr>
              <w:t>精准</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对音乐的数量，用户的个数</w:t>
            </w:r>
            <w:r>
              <w:rPr>
                <w:rFonts w:hint="eastAsia" w:asciiTheme="minorEastAsia" w:hAnsiTheme="minorEastAsia" w:eastAsiaTheme="minorEastAsia" w:cstheme="minorEastAsia"/>
                <w:color w:val="auto"/>
                <w:sz w:val="21"/>
                <w:szCs w:val="21"/>
                <w:lang w:val="en-US" w:eastAsia="zh-CN"/>
              </w:rPr>
              <w:t>统计精</w:t>
            </w:r>
            <w:r>
              <w:rPr>
                <w:rFonts w:hint="eastAsia" w:asciiTheme="minorEastAsia" w:hAnsiTheme="minorEastAsia" w:cstheme="minorEastAsia"/>
                <w:color w:val="auto"/>
                <w:sz w:val="21"/>
                <w:szCs w:val="21"/>
                <w:lang w:val="en-US" w:eastAsia="zh-CN"/>
              </w:rPr>
              <w:t>准。</w:t>
            </w:r>
          </w:p>
        </w:tc>
        <w:tc>
          <w:tcPr>
            <w:tcW w:w="1485"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黑盒测试、手工测试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5"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界面</w:t>
            </w:r>
            <w:r>
              <w:rPr>
                <w:rFonts w:hint="eastAsia" w:asciiTheme="minorEastAsia" w:hAnsiTheme="minorEastAsia" w:cstheme="minorEastAsia"/>
                <w:color w:val="auto"/>
                <w:sz w:val="21"/>
                <w:szCs w:val="21"/>
                <w:lang w:val="en-US" w:eastAsia="zh-CN"/>
              </w:rPr>
              <w:t>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导航、链接、</w:t>
            </w:r>
            <w:r>
              <w:rPr>
                <w:rFonts w:hint="eastAsia" w:asciiTheme="minorEastAsia" w:hAnsiTheme="minorEastAsia" w:cstheme="minorEastAsia"/>
                <w:color w:val="auto"/>
                <w:sz w:val="21"/>
                <w:szCs w:val="21"/>
                <w:lang w:val="en-US" w:eastAsia="zh-CN"/>
              </w:rPr>
              <w:t>网页</w:t>
            </w:r>
            <w:r>
              <w:rPr>
                <w:rFonts w:hint="eastAsia" w:asciiTheme="minorEastAsia" w:hAnsiTheme="minorEastAsia" w:eastAsiaTheme="minorEastAsia" w:cstheme="minorEastAsia"/>
                <w:color w:val="auto"/>
                <w:sz w:val="21"/>
                <w:szCs w:val="21"/>
                <w:lang w:val="en-US" w:eastAsia="zh-CN"/>
              </w:rPr>
              <w:t>背景、颜色、字体</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、按钮</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响应</w:t>
            </w:r>
            <w:r>
              <w:rPr>
                <w:rFonts w:hint="eastAsia" w:asciiTheme="minorEastAsia" w:hAnsiTheme="minorEastAsia" w:eastAsiaTheme="minorEastAsia" w:cstheme="minorEastAsia"/>
                <w:color w:val="auto"/>
                <w:sz w:val="21"/>
                <w:szCs w:val="21"/>
                <w:lang w:val="en-US" w:eastAsia="zh-CN"/>
              </w:rPr>
              <w:t>信息等。</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检测网页界面的设计是否合理，总体感觉是否美观，是否能够满足用户的需求。</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w:t>
            </w:r>
            <w:r>
              <w:rPr>
                <w:rFonts w:hint="eastAsia" w:asciiTheme="minorEastAsia" w:hAnsiTheme="minorEastAsia" w:eastAsiaTheme="minorEastAsia" w:cstheme="minorEastAsia"/>
                <w:color w:val="auto"/>
                <w:sz w:val="21"/>
                <w:szCs w:val="21"/>
                <w:lang w:val="en-US" w:eastAsia="zh-CN"/>
              </w:rPr>
              <w:t>测试</w:t>
            </w:r>
            <w:r>
              <w:rPr>
                <w:rFonts w:hint="eastAsia" w:asciiTheme="minorEastAsia" w:hAnsiTheme="minorEastAsia" w:cstheme="minorEastAsia"/>
                <w:color w:val="auto"/>
                <w:sz w:val="21"/>
                <w:szCs w:val="21"/>
                <w:lang w:val="en-US" w:eastAsia="zh-CN"/>
              </w:rPr>
              <w:t>、白盒测试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8"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安全性</w:t>
            </w:r>
            <w:r>
              <w:rPr>
                <w:rFonts w:hint="eastAsia" w:asciiTheme="minorEastAsia" w:hAnsiTheme="minorEastAsia" w:cstheme="minorEastAsia"/>
                <w:color w:val="auto"/>
                <w:sz w:val="21"/>
                <w:szCs w:val="21"/>
                <w:lang w:val="en-US" w:eastAsia="zh-CN"/>
              </w:rPr>
              <w:t>测试</w:t>
            </w:r>
            <w:r>
              <w:rPr>
                <w:rFonts w:hint="eastAsia" w:asciiTheme="minorEastAsia" w:hAnsiTheme="minorEastAsia" w:eastAsiaTheme="minorEastAsia" w:cstheme="minorEastAsia"/>
                <w:color w:val="auto"/>
                <w:sz w:val="21"/>
                <w:szCs w:val="21"/>
                <w:lang w:val="en-US" w:eastAsia="zh-CN"/>
              </w:rPr>
              <w:t>和访问测试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分别登录用户的账号和管理员的账号。</w:t>
            </w:r>
            <w:r>
              <w:rPr>
                <w:rFonts w:hint="eastAsia" w:asciiTheme="minorEastAsia" w:hAnsiTheme="minorEastAsia" w:eastAsiaTheme="minorEastAsia" w:cstheme="minorEastAsia"/>
                <w:color w:val="auto"/>
                <w:sz w:val="21"/>
                <w:szCs w:val="21"/>
                <w:lang w:val="en-US" w:eastAsia="zh-CN"/>
              </w:rPr>
              <w:t>通过修改URL非法访问</w:t>
            </w:r>
            <w:r>
              <w:rPr>
                <w:rFonts w:hint="eastAsia" w:asciiTheme="minorEastAsia" w:hAnsiTheme="minorEastAsia" w:cstheme="minorEastAsia"/>
                <w:color w:val="auto"/>
                <w:sz w:val="21"/>
                <w:szCs w:val="21"/>
                <w:lang w:val="en-US" w:eastAsia="zh-CN"/>
              </w:rPr>
              <w:t>。</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用户</w:t>
            </w:r>
            <w:r>
              <w:rPr>
                <w:rFonts w:hint="eastAsia" w:asciiTheme="minorEastAsia" w:hAnsiTheme="minorEastAsia" w:cstheme="minorEastAsia"/>
                <w:color w:val="auto"/>
                <w:sz w:val="21"/>
                <w:szCs w:val="21"/>
                <w:lang w:val="en-US" w:eastAsia="zh-CN"/>
              </w:rPr>
              <w:t>是否有过多的权限</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系统对权限管理是否正常。检测系统会不会对没有登录的用户进行拦截。</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黑盒测试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17" w:hRule="atLeast"/>
        </w:trPr>
        <w:tc>
          <w:tcPr>
            <w:tcW w:w="1386"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性能测试</w:t>
            </w:r>
          </w:p>
        </w:tc>
        <w:tc>
          <w:tcPr>
            <w:tcW w:w="2378"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大量用户进行访问系统，</w:t>
            </w:r>
            <w:r>
              <w:rPr>
                <w:rFonts w:hint="eastAsia" w:asciiTheme="minorEastAsia" w:hAnsiTheme="minorEastAsia" w:eastAsiaTheme="minorEastAsia" w:cstheme="minorEastAsia"/>
                <w:color w:val="auto"/>
                <w:sz w:val="21"/>
                <w:szCs w:val="21"/>
                <w:lang w:val="en-US" w:eastAsia="zh-CN"/>
              </w:rPr>
              <w:t>注册新用户</w:t>
            </w:r>
            <w:r>
              <w:rPr>
                <w:rFonts w:hint="eastAsia" w:asciiTheme="minorEastAsia" w:hAnsiTheme="minorEastAsia" w:cstheme="minorEastAsia"/>
                <w:color w:val="auto"/>
                <w:sz w:val="21"/>
                <w:szCs w:val="21"/>
                <w:lang w:val="en-US" w:eastAsia="zh-CN"/>
              </w:rPr>
              <w:t>，搜索歌曲。在线听歌。</w:t>
            </w:r>
          </w:p>
        </w:tc>
        <w:tc>
          <w:tcPr>
            <w:tcW w:w="2379"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系统在大流量的数据与多用户操作时</w:t>
            </w:r>
            <w:r>
              <w:rPr>
                <w:rFonts w:hint="eastAsia" w:asciiTheme="minorEastAsia" w:hAnsiTheme="minorEastAsia" w:cstheme="minorEastAsia"/>
                <w:color w:val="auto"/>
                <w:sz w:val="21"/>
                <w:szCs w:val="21"/>
                <w:lang w:val="en-US" w:eastAsia="zh-CN"/>
              </w:rPr>
              <w:t>系统</w:t>
            </w:r>
            <w:r>
              <w:rPr>
                <w:rFonts w:hint="eastAsia" w:asciiTheme="minorEastAsia" w:hAnsiTheme="minorEastAsia" w:eastAsiaTheme="minorEastAsia" w:cstheme="minorEastAsia"/>
                <w:color w:val="auto"/>
                <w:sz w:val="21"/>
                <w:szCs w:val="21"/>
                <w:lang w:val="en-US" w:eastAsia="zh-CN"/>
              </w:rPr>
              <w:t>性能的稳定性</w:t>
            </w:r>
            <w:r>
              <w:rPr>
                <w:rFonts w:hint="eastAsia" w:asciiTheme="minorEastAsia" w:hAnsiTheme="minorEastAsia" w:cstheme="minorEastAsia"/>
                <w:color w:val="auto"/>
                <w:sz w:val="21"/>
                <w:szCs w:val="21"/>
                <w:lang w:val="en-US" w:eastAsia="zh-CN"/>
              </w:rPr>
              <w:t>。</w:t>
            </w:r>
          </w:p>
        </w:tc>
        <w:tc>
          <w:tcPr>
            <w:tcW w:w="1485"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w:t>
            </w:r>
            <w:r>
              <w:rPr>
                <w:rFonts w:hint="eastAsia" w:asciiTheme="minorEastAsia" w:hAnsiTheme="minorEastAsia" w:eastAsiaTheme="minorEastAsia" w:cstheme="minorEastAsia"/>
                <w:color w:val="auto"/>
                <w:sz w:val="21"/>
                <w:szCs w:val="21"/>
                <w:lang w:val="en-US" w:eastAsia="zh-CN"/>
              </w:rPr>
              <w:t>测试</w:t>
            </w:r>
          </w:p>
        </w:tc>
      </w:tr>
    </w:tbl>
    <w:p>
      <w:pPr>
        <w:spacing w:line="470" w:lineRule="exact"/>
        <w:jc w:val="both"/>
        <w:rPr>
          <w:rFonts w:hint="default" w:ascii="宋体" w:hAnsi="宋体" w:eastAsia="宋体" w:cs="Times New Roman"/>
          <w:color w:val="auto"/>
          <w:sz w:val="24"/>
          <w:szCs w:val="24"/>
          <w:lang w:val="en-US" w:eastAsia="zh-CN"/>
        </w:rPr>
      </w:pPr>
      <w:bookmarkStart w:id="170" w:name="_Toc16520"/>
      <w:bookmarkStart w:id="171" w:name="_Toc3988"/>
      <w:r>
        <w:rPr>
          <w:rFonts w:hint="eastAsia"/>
          <w:lang w:val="en-US" w:eastAsia="zh-CN"/>
        </w:rPr>
        <w:t xml:space="preserve">                    </w:t>
      </w:r>
      <w:r>
        <w:rPr>
          <w:rFonts w:hint="eastAsia" w:ascii="宋体" w:hAnsi="宋体" w:eastAsia="宋体" w:cs="Times New Roman"/>
          <w:color w:val="auto"/>
          <w:sz w:val="24"/>
          <w:szCs w:val="24"/>
          <w:lang w:val="en-US" w:eastAsia="zh-CN"/>
        </w:rPr>
        <w:t>表6-1 测试类型</w:t>
      </w:r>
    </w:p>
    <w:p>
      <w:pPr>
        <w:pStyle w:val="3"/>
        <w:bidi w:val="0"/>
        <w:rPr>
          <w:rFonts w:hint="default"/>
          <w:lang w:val="en-US" w:eastAsia="zh-CN"/>
        </w:rPr>
      </w:pPr>
    </w:p>
    <w:p>
      <w:pPr>
        <w:pStyle w:val="3"/>
        <w:bidi w:val="0"/>
        <w:rPr>
          <w:rFonts w:hint="eastAsia"/>
          <w:lang w:val="en-US" w:eastAsia="zh-CN"/>
        </w:rPr>
      </w:pPr>
    </w:p>
    <w:p>
      <w:pPr>
        <w:pStyle w:val="3"/>
        <w:bidi w:val="0"/>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72" w:name="_Toc9075"/>
      <w:r>
        <w:rPr>
          <w:rFonts w:hint="eastAsia"/>
          <w:lang w:val="en-US" w:eastAsia="zh-CN"/>
        </w:rPr>
        <w:t>6.2 测试结果</w:t>
      </w:r>
      <w:bookmarkEnd w:id="170"/>
      <w:bookmarkEnd w:id="171"/>
      <w:bookmarkEnd w:id="172"/>
    </w:p>
    <w:p>
      <w:pPr>
        <w:pStyle w:val="4"/>
        <w:bidi w:val="0"/>
        <w:rPr>
          <w:rFonts w:hint="eastAsia"/>
          <w:lang w:val="en-US" w:eastAsia="zh-CN"/>
        </w:rPr>
      </w:pPr>
      <w:bookmarkStart w:id="173" w:name="_Toc24702"/>
      <w:bookmarkStart w:id="174" w:name="_Toc5266"/>
      <w:bookmarkStart w:id="175" w:name="_Toc27599"/>
      <w:r>
        <w:rPr>
          <w:rFonts w:hint="eastAsia"/>
          <w:lang w:val="en-US" w:eastAsia="zh-CN"/>
        </w:rPr>
        <w:t>6.2.1 测试用例执行结果</w:t>
      </w:r>
      <w:bookmarkEnd w:id="173"/>
      <w:bookmarkEnd w:id="174"/>
      <w:bookmarkEnd w:id="175"/>
    </w:p>
    <w:p>
      <w:pPr>
        <w:spacing w:line="470" w:lineRule="exact"/>
        <w:jc w:val="center"/>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表6-2 测试用例执行结果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测试用例名称</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用例状态</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试听音乐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搜素音乐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分页显示歌曲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上传歌曲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修改歌曲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删除歌曲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权限管理</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bl>
    <w:p>
      <w:pPr>
        <w:pStyle w:val="4"/>
        <w:bidi w:val="0"/>
        <w:rPr>
          <w:rFonts w:hint="eastAsia"/>
          <w:lang w:val="en-US" w:eastAsia="zh-CN"/>
        </w:rPr>
      </w:pPr>
    </w:p>
    <w:p>
      <w:pPr>
        <w:pStyle w:val="4"/>
        <w:bidi w:val="0"/>
        <w:rPr>
          <w:rFonts w:hint="eastAsia"/>
          <w:lang w:val="en-US" w:eastAsia="zh-CN"/>
        </w:rPr>
      </w:pPr>
      <w:bookmarkStart w:id="176" w:name="_Toc14899"/>
      <w:bookmarkStart w:id="177" w:name="_Toc20392"/>
      <w:bookmarkStart w:id="178" w:name="_Toc20198"/>
      <w:r>
        <w:rPr>
          <w:rFonts w:hint="eastAsia"/>
          <w:lang w:val="en-US" w:eastAsia="zh-CN"/>
        </w:rPr>
        <w:t>6.2.2 测试问题解决</w:t>
      </w:r>
      <w:bookmarkEnd w:id="176"/>
      <w:bookmarkEnd w:id="177"/>
      <w:bookmarkEnd w:id="178"/>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EastAsia" w:hAnsiTheme="minorEastAsia" w:eastAsiaTheme="minorEastAsia" w:cstheme="minorEastAsia"/>
          <w:b/>
          <w:bCs/>
          <w:sz w:val="24"/>
          <w:szCs w:val="24"/>
          <w:u w:val="none"/>
          <w:lang w:val="en-US" w:eastAsia="zh-CN"/>
        </w:rPr>
      </w:pPr>
      <w:r>
        <w:rPr>
          <w:rFonts w:hint="eastAsia" w:ascii="宋体" w:hAnsi="宋体" w:eastAsia="宋体" w:cs="Times New Roman"/>
          <w:color w:val="auto"/>
          <w:sz w:val="24"/>
          <w:szCs w:val="24"/>
          <w:lang w:val="en-US" w:eastAsia="zh-CN"/>
        </w:rPr>
        <w:t>表6-3 测试问题解决</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错误或问题描述</w:t>
            </w:r>
          </w:p>
        </w:tc>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用户登录失败时，提示信息没有显示</w:t>
            </w:r>
          </w:p>
        </w:tc>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用户注册时单击提交后</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未跳转至其它页面</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后台登录界面显示信息不完整</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1260" w:firstLineChars="6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搜索音乐出错</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bl>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eastAsia" w:asciiTheme="minorEastAsia" w:hAnsiTheme="minorEastAsia" w:eastAsiaTheme="minorEastAsia" w:cstheme="minorEastAsia"/>
          <w:b/>
          <w:bCs/>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default" w:asciiTheme="minorEastAsia" w:hAnsiTheme="minorEastAsia" w:eastAsiaTheme="minorEastAsia" w:cstheme="minorEastAsia"/>
          <w:b/>
          <w:bCs/>
          <w:sz w:val="24"/>
          <w:szCs w:val="24"/>
          <w:u w:val="none"/>
          <w:lang w:val="en-US" w:eastAsia="zh-CN"/>
        </w:rPr>
      </w:pPr>
    </w:p>
    <w:p>
      <w:pPr>
        <w:pStyle w:val="3"/>
        <w:tabs>
          <w:tab w:val="left" w:pos="5053"/>
        </w:tabs>
        <w:bidi w:val="0"/>
        <w:rPr>
          <w:rStyle w:val="20"/>
          <w:rFonts w:hint="eastAsia"/>
          <w:lang w:val="en-US" w:eastAsia="zh-CN"/>
        </w:rPr>
      </w:pPr>
      <w:bookmarkStart w:id="179" w:name="_Toc19056"/>
      <w:bookmarkStart w:id="180" w:name="_Toc7611"/>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tabs>
          <w:tab w:val="left" w:pos="5053"/>
        </w:tabs>
        <w:bidi w:val="0"/>
        <w:rPr>
          <w:rFonts w:hint="eastAsia"/>
          <w:lang w:val="en-US" w:eastAsia="zh-CN"/>
        </w:rPr>
      </w:pPr>
      <w:bookmarkStart w:id="181" w:name="_Toc1104"/>
      <w:r>
        <w:rPr>
          <w:rStyle w:val="20"/>
          <w:rFonts w:hint="eastAsia"/>
          <w:lang w:val="en-US" w:eastAsia="zh-CN"/>
        </w:rPr>
        <w:t>7 总结与展望</w:t>
      </w:r>
      <w:bookmarkEnd w:id="179"/>
      <w:bookmarkEnd w:id="180"/>
      <w:bookmarkEnd w:id="181"/>
      <w:r>
        <w:rPr>
          <w:rFonts w:hint="eastAsia"/>
          <w:lang w:val="en-US" w:eastAsia="zh-CN"/>
        </w:rPr>
        <w:tab/>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在这几个月的开发过程</w:t>
      </w:r>
      <w:bookmarkStart w:id="182" w:name="OLE_LINK1"/>
      <w:r>
        <w:rPr>
          <w:rFonts w:hint="eastAsia" w:ascii="宋体" w:hAnsi="宋体" w:eastAsia="宋体" w:cs="Times New Roman"/>
          <w:color w:val="auto"/>
          <w:sz w:val="24"/>
          <w:szCs w:val="24"/>
          <w:lang w:val="en-US" w:eastAsia="zh-CN"/>
        </w:rPr>
        <w:t>，我从相关的书籍学到了许多关于开发音乐网站的知识，从导师的指导中学到了新的开发思路。对于开发音乐网站，我也有了一些自己的见解。我认为音乐网站的开发有三个重要的方面:(1)首页上的导航设计要清晰明了，让用户直接可以看明白怎样跳转其他的页面</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不让用户浪费时间，甚至影响用户的情绪</w:t>
      </w:r>
      <w:r>
        <w:rPr>
          <w:rFonts w:hint="default" w:ascii="宋体" w:hAnsi="宋体" w:eastAsia="宋体" w:cs="Times New Roman"/>
          <w:color w:val="auto"/>
          <w:sz w:val="24"/>
          <w:szCs w:val="24"/>
          <w:lang w:val="en-US" w:eastAsia="zh-CN"/>
        </w:rPr>
        <w:t>。(2)系统的</w:t>
      </w:r>
      <w:r>
        <w:rPr>
          <w:rFonts w:hint="eastAsia" w:ascii="宋体" w:hAnsi="宋体" w:eastAsia="宋体" w:cs="Times New Roman"/>
          <w:color w:val="auto"/>
          <w:sz w:val="24"/>
          <w:szCs w:val="24"/>
          <w:lang w:val="en-US" w:eastAsia="zh-CN"/>
        </w:rPr>
        <w:t>可维护</w:t>
      </w:r>
      <w:r>
        <w:rPr>
          <w:rFonts w:hint="default" w:ascii="宋体" w:hAnsi="宋体" w:eastAsia="宋体" w:cs="Times New Roman"/>
          <w:color w:val="auto"/>
          <w:sz w:val="24"/>
          <w:szCs w:val="24"/>
          <w:lang w:val="en-US" w:eastAsia="zh-CN"/>
        </w:rPr>
        <w:t>性。系统</w:t>
      </w:r>
      <w:r>
        <w:rPr>
          <w:rFonts w:hint="eastAsia" w:ascii="宋体" w:hAnsi="宋体" w:eastAsia="宋体" w:cs="Times New Roman"/>
          <w:color w:val="auto"/>
          <w:sz w:val="24"/>
          <w:szCs w:val="24"/>
          <w:lang w:val="en-US" w:eastAsia="zh-CN"/>
        </w:rPr>
        <w:t>维护</w:t>
      </w:r>
      <w:r>
        <w:rPr>
          <w:rFonts w:hint="default" w:ascii="宋体" w:hAnsi="宋体" w:eastAsia="宋体" w:cs="Times New Roman"/>
          <w:color w:val="auto"/>
          <w:sz w:val="24"/>
          <w:szCs w:val="24"/>
          <w:lang w:val="en-US" w:eastAsia="zh-CN"/>
        </w:rPr>
        <w:t>很重要，</w:t>
      </w:r>
      <w:r>
        <w:rPr>
          <w:rFonts w:hint="eastAsia" w:ascii="宋体" w:hAnsi="宋体" w:eastAsia="宋体" w:cs="Times New Roman"/>
          <w:color w:val="auto"/>
          <w:sz w:val="24"/>
          <w:szCs w:val="24"/>
          <w:lang w:val="en-US" w:eastAsia="zh-CN"/>
        </w:rPr>
        <w:t>我们的国家日新月异，互联网也在不断的发展，</w:t>
      </w:r>
      <w:r>
        <w:rPr>
          <w:rFonts w:hint="default" w:ascii="宋体" w:hAnsi="宋体" w:eastAsia="宋体" w:cs="Times New Roman"/>
          <w:color w:val="auto"/>
          <w:sz w:val="24"/>
          <w:szCs w:val="24"/>
          <w:lang w:val="en-US" w:eastAsia="zh-CN"/>
        </w:rPr>
        <w:t>用户对</w:t>
      </w:r>
      <w:r>
        <w:rPr>
          <w:rFonts w:hint="eastAsia" w:ascii="宋体" w:hAnsi="宋体" w:eastAsia="宋体" w:cs="Times New Roman"/>
          <w:color w:val="auto"/>
          <w:sz w:val="24"/>
          <w:szCs w:val="24"/>
          <w:lang w:val="en-US" w:eastAsia="zh-CN"/>
        </w:rPr>
        <w:t>音乐网站</w:t>
      </w:r>
      <w:r>
        <w:rPr>
          <w:rFonts w:hint="default" w:ascii="宋体" w:hAnsi="宋体" w:eastAsia="宋体" w:cs="Times New Roman"/>
          <w:color w:val="auto"/>
          <w:sz w:val="24"/>
          <w:szCs w:val="24"/>
          <w:lang w:val="en-US" w:eastAsia="zh-CN"/>
        </w:rPr>
        <w:t>的</w:t>
      </w:r>
      <w:r>
        <w:rPr>
          <w:rFonts w:hint="eastAsia" w:ascii="宋体" w:hAnsi="宋体" w:eastAsia="宋体" w:cs="Times New Roman"/>
          <w:color w:val="auto"/>
          <w:sz w:val="24"/>
          <w:szCs w:val="24"/>
          <w:lang w:val="en-US" w:eastAsia="zh-CN"/>
        </w:rPr>
        <w:t>需求，也在不断变化</w:t>
      </w:r>
      <w:r>
        <w:rPr>
          <w:rFonts w:hint="default" w:ascii="宋体" w:hAnsi="宋体" w:eastAsia="宋体" w:cs="Times New Roman"/>
          <w:color w:val="auto"/>
          <w:sz w:val="24"/>
          <w:szCs w:val="24"/>
          <w:lang w:val="en-US" w:eastAsia="zh-CN"/>
        </w:rPr>
        <w:t>。因此，系统应</w:t>
      </w:r>
      <w:r>
        <w:rPr>
          <w:rFonts w:hint="eastAsia" w:ascii="宋体" w:hAnsi="宋体" w:eastAsia="宋体" w:cs="Times New Roman"/>
          <w:color w:val="auto"/>
          <w:sz w:val="24"/>
          <w:szCs w:val="24"/>
          <w:lang w:val="en-US" w:eastAsia="zh-CN"/>
        </w:rPr>
        <w:t>当</w:t>
      </w:r>
      <w:r>
        <w:rPr>
          <w:rFonts w:hint="default" w:ascii="宋体" w:hAnsi="宋体" w:eastAsia="宋体" w:cs="Times New Roman"/>
          <w:color w:val="auto"/>
          <w:sz w:val="24"/>
          <w:szCs w:val="24"/>
          <w:lang w:val="en-US" w:eastAsia="zh-CN"/>
        </w:rPr>
        <w:t>随着用户的需求不断</w:t>
      </w:r>
      <w:r>
        <w:rPr>
          <w:rFonts w:hint="eastAsia" w:ascii="宋体" w:hAnsi="宋体" w:eastAsia="宋体" w:cs="Times New Roman"/>
          <w:color w:val="auto"/>
          <w:sz w:val="24"/>
          <w:szCs w:val="24"/>
          <w:lang w:val="en-US" w:eastAsia="zh-CN"/>
        </w:rPr>
        <w:t>改进</w:t>
      </w:r>
      <w:r>
        <w:rPr>
          <w:rFonts w:hint="default" w:ascii="宋体" w:hAnsi="宋体" w:eastAsia="宋体" w:cs="Times New Roman"/>
          <w:color w:val="auto"/>
          <w:sz w:val="24"/>
          <w:szCs w:val="24"/>
          <w:lang w:val="en-US" w:eastAsia="zh-CN"/>
        </w:rPr>
        <w:t>，以满足更多用户的需求。(3)系统的</w:t>
      </w:r>
      <w:r>
        <w:rPr>
          <w:rFonts w:hint="eastAsia" w:ascii="宋体" w:hAnsi="宋体" w:eastAsia="宋体" w:cs="Times New Roman"/>
          <w:color w:val="auto"/>
          <w:sz w:val="24"/>
          <w:szCs w:val="24"/>
          <w:lang w:val="en-US" w:eastAsia="zh-CN"/>
        </w:rPr>
        <w:t>安全性</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如果一个系统不安全，那么系统随时可能瘫痪。用户的信息随时可能泄露，所以说，安全性对于一个系统来说是至关重要的。</w:t>
      </w:r>
    </w:p>
    <w:p>
      <w:pPr>
        <w:spacing w:line="470" w:lineRule="exact"/>
        <w:ind w:firstLine="480" w:firstLineChars="200"/>
        <w:rPr>
          <w:rFonts w:hint="eastAsia" w:ascii="宋体" w:hAnsi="宋体" w:eastAsia="宋体" w:cs="Times New Roman"/>
          <w:color w:val="auto"/>
          <w:sz w:val="24"/>
          <w:szCs w:val="24"/>
          <w:lang w:val="en-US" w:eastAsia="zh-CN"/>
        </w:rPr>
      </w:pPr>
      <w:r>
        <w:rPr>
          <w:rFonts w:hint="default" w:ascii="宋体" w:hAnsi="宋体" w:eastAsia="宋体" w:cs="Times New Roman"/>
          <w:color w:val="auto"/>
          <w:sz w:val="24"/>
          <w:szCs w:val="24"/>
          <w:lang w:val="en-US" w:eastAsia="zh-CN"/>
        </w:rPr>
        <w:t>本系统已经</w:t>
      </w:r>
      <w:r>
        <w:rPr>
          <w:rFonts w:hint="eastAsia" w:ascii="宋体" w:hAnsi="宋体" w:eastAsia="宋体" w:cs="Times New Roman"/>
          <w:color w:val="auto"/>
          <w:sz w:val="24"/>
          <w:szCs w:val="24"/>
          <w:lang w:val="en-US" w:eastAsia="zh-CN"/>
        </w:rPr>
        <w:t>初步</w:t>
      </w:r>
      <w:r>
        <w:rPr>
          <w:rFonts w:hint="default" w:ascii="宋体" w:hAnsi="宋体" w:eastAsia="宋体" w:cs="Times New Roman"/>
          <w:color w:val="auto"/>
          <w:sz w:val="24"/>
          <w:szCs w:val="24"/>
          <w:lang w:val="en-US" w:eastAsia="zh-CN"/>
        </w:rPr>
        <w:t>实现，</w:t>
      </w:r>
      <w:bookmarkEnd w:id="182"/>
      <w:r>
        <w:rPr>
          <w:rFonts w:hint="default" w:ascii="宋体" w:hAnsi="宋体" w:eastAsia="宋体" w:cs="Times New Roman"/>
          <w:color w:val="auto"/>
          <w:sz w:val="24"/>
          <w:szCs w:val="24"/>
          <w:lang w:val="en-US" w:eastAsia="zh-CN"/>
        </w:rPr>
        <w:t>然而，仅仅用三个月的时间来分析、设计和开发一个完整的系统是远远不够的。该系统</w:t>
      </w:r>
      <w:r>
        <w:rPr>
          <w:rFonts w:hint="eastAsia" w:ascii="宋体" w:hAnsi="宋体" w:eastAsia="宋体" w:cs="Times New Roman"/>
          <w:color w:val="auto"/>
          <w:sz w:val="24"/>
          <w:szCs w:val="24"/>
          <w:lang w:val="en-US" w:eastAsia="zh-CN"/>
        </w:rPr>
        <w:t>还有许多地方需要</w:t>
      </w:r>
      <w:r>
        <w:rPr>
          <w:rFonts w:hint="default" w:ascii="宋体" w:hAnsi="宋体" w:eastAsia="宋体" w:cs="Times New Roman"/>
          <w:color w:val="auto"/>
          <w:sz w:val="24"/>
          <w:szCs w:val="24"/>
          <w:lang w:val="en-US" w:eastAsia="zh-CN"/>
        </w:rPr>
        <w:t>改进。例如，系统的主页面需要进一步的美观，系统的功能模块较少，需要增加新的功能。系统的内容也需要更加丰富和多样化</w:t>
      </w:r>
      <w:r>
        <w:rPr>
          <w:rFonts w:hint="eastAsia" w:ascii="宋体" w:hAnsi="宋体" w:eastAsia="宋体" w:cs="Times New Roman"/>
          <w:color w:val="auto"/>
          <w:sz w:val="24"/>
          <w:szCs w:val="24"/>
          <w:lang w:val="en-US" w:eastAsia="zh-CN"/>
        </w:rPr>
        <w:t>，</w:t>
      </w:r>
      <w:r>
        <w:rPr>
          <w:rFonts w:hint="default" w:ascii="宋体" w:hAnsi="宋体" w:eastAsia="宋体" w:cs="Times New Roman"/>
          <w:color w:val="auto"/>
          <w:sz w:val="24"/>
          <w:szCs w:val="24"/>
          <w:lang w:val="en-US" w:eastAsia="zh-CN"/>
        </w:rPr>
        <w:t>系统</w:t>
      </w:r>
      <w:r>
        <w:rPr>
          <w:rFonts w:hint="eastAsia" w:ascii="宋体" w:hAnsi="宋体" w:eastAsia="宋体" w:cs="Times New Roman"/>
          <w:color w:val="auto"/>
          <w:sz w:val="24"/>
          <w:szCs w:val="24"/>
          <w:lang w:val="en-US" w:eastAsia="zh-CN"/>
        </w:rPr>
        <w:t>还</w:t>
      </w:r>
      <w:r>
        <w:rPr>
          <w:rFonts w:hint="default" w:ascii="宋体" w:hAnsi="宋体" w:eastAsia="宋体" w:cs="Times New Roman"/>
          <w:color w:val="auto"/>
          <w:sz w:val="24"/>
          <w:szCs w:val="24"/>
          <w:lang w:val="en-US" w:eastAsia="zh-CN"/>
        </w:rPr>
        <w:t>可能存在</w:t>
      </w:r>
      <w:r>
        <w:rPr>
          <w:rFonts w:hint="eastAsia" w:ascii="宋体" w:hAnsi="宋体" w:eastAsia="宋体" w:cs="Times New Roman"/>
          <w:color w:val="auto"/>
          <w:sz w:val="24"/>
          <w:szCs w:val="24"/>
          <w:lang w:val="en-US" w:eastAsia="zh-CN"/>
        </w:rPr>
        <w:t>一些</w:t>
      </w:r>
      <w:r>
        <w:rPr>
          <w:rFonts w:hint="default" w:ascii="宋体" w:hAnsi="宋体" w:eastAsia="宋体" w:cs="Times New Roman"/>
          <w:color w:val="auto"/>
          <w:sz w:val="24"/>
          <w:szCs w:val="24"/>
          <w:lang w:val="en-US" w:eastAsia="zh-CN"/>
        </w:rPr>
        <w:t>未知问题。我会继续努力，逐步完善</w:t>
      </w:r>
      <w:r>
        <w:rPr>
          <w:rFonts w:hint="eastAsia" w:ascii="宋体" w:hAnsi="宋体" w:eastAsia="宋体" w:cs="Times New Roman"/>
          <w:color w:val="auto"/>
          <w:sz w:val="24"/>
          <w:szCs w:val="24"/>
          <w:lang w:val="en-US" w:eastAsia="zh-CN"/>
        </w:rPr>
        <w:t>系统的各个功能模块</w:t>
      </w:r>
      <w:r>
        <w:rPr>
          <w:rFonts w:hint="default" w:ascii="宋体" w:hAnsi="宋体" w:eastAsia="宋体" w:cs="Times New Roman"/>
          <w:color w:val="auto"/>
          <w:sz w:val="24"/>
          <w:szCs w:val="24"/>
          <w:lang w:val="en-US" w:eastAsia="zh-CN"/>
        </w:rPr>
        <w:t>。回顾这三个月的系统开发</w:t>
      </w:r>
      <w:r>
        <w:rPr>
          <w:rFonts w:hint="eastAsia" w:ascii="宋体" w:hAnsi="宋体" w:eastAsia="宋体" w:cs="Times New Roman"/>
          <w:color w:val="auto"/>
          <w:sz w:val="24"/>
          <w:szCs w:val="24"/>
          <w:lang w:val="en-US" w:eastAsia="zh-CN"/>
        </w:rPr>
        <w:t>过程</w:t>
      </w:r>
      <w:r>
        <w:rPr>
          <w:rFonts w:hint="default" w:ascii="宋体" w:hAnsi="宋体" w:eastAsia="宋体" w:cs="Times New Roman"/>
          <w:color w:val="auto"/>
          <w:sz w:val="24"/>
          <w:szCs w:val="24"/>
          <w:lang w:val="en-US" w:eastAsia="zh-CN"/>
        </w:rPr>
        <w:t>，我</w:t>
      </w:r>
      <w:r>
        <w:rPr>
          <w:rFonts w:hint="eastAsia" w:ascii="宋体" w:hAnsi="宋体" w:eastAsia="宋体" w:cs="Times New Roman"/>
          <w:color w:val="auto"/>
          <w:sz w:val="24"/>
          <w:szCs w:val="24"/>
          <w:lang w:val="en-US" w:eastAsia="zh-CN"/>
        </w:rPr>
        <w:t>觉得一个网站从无到有的</w:t>
      </w:r>
      <w:r>
        <w:rPr>
          <w:rFonts w:hint="default" w:ascii="宋体" w:hAnsi="宋体" w:eastAsia="宋体" w:cs="Times New Roman"/>
          <w:color w:val="auto"/>
          <w:sz w:val="24"/>
          <w:szCs w:val="24"/>
          <w:lang w:val="en-US" w:eastAsia="zh-CN"/>
        </w:rPr>
        <w:t>开发是</w:t>
      </w:r>
      <w:r>
        <w:rPr>
          <w:rFonts w:hint="eastAsia" w:ascii="宋体" w:hAnsi="宋体" w:eastAsia="宋体" w:cs="Times New Roman"/>
          <w:color w:val="auto"/>
          <w:sz w:val="24"/>
          <w:szCs w:val="24"/>
          <w:lang w:val="en-US" w:eastAsia="zh-CN"/>
        </w:rPr>
        <w:t>比较</w:t>
      </w:r>
      <w:r>
        <w:rPr>
          <w:rFonts w:hint="default" w:ascii="宋体" w:hAnsi="宋体" w:eastAsia="宋体" w:cs="Times New Roman"/>
          <w:color w:val="auto"/>
          <w:sz w:val="24"/>
          <w:szCs w:val="24"/>
          <w:lang w:val="en-US" w:eastAsia="zh-CN"/>
        </w:rPr>
        <w:t>辛苦的，但是成功后</w:t>
      </w:r>
      <w:r>
        <w:rPr>
          <w:rFonts w:hint="eastAsia" w:ascii="宋体" w:hAnsi="宋体" w:eastAsia="宋体" w:cs="Times New Roman"/>
          <w:color w:val="auto"/>
          <w:sz w:val="24"/>
          <w:szCs w:val="24"/>
          <w:lang w:val="en-US" w:eastAsia="zh-CN"/>
        </w:rPr>
        <w:t>会有很大的成就感</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努力的</w:t>
      </w:r>
      <w:r>
        <w:rPr>
          <w:rFonts w:hint="default" w:ascii="宋体" w:hAnsi="宋体" w:eastAsia="宋体" w:cs="Times New Roman"/>
          <w:color w:val="auto"/>
          <w:sz w:val="24"/>
          <w:szCs w:val="24"/>
          <w:lang w:val="en-US" w:eastAsia="zh-CN"/>
        </w:rPr>
        <w:t>越多，成功后的成就感</w:t>
      </w:r>
      <w:r>
        <w:rPr>
          <w:rFonts w:hint="eastAsia" w:ascii="宋体" w:hAnsi="宋体" w:eastAsia="宋体" w:cs="Times New Roman"/>
          <w:color w:val="auto"/>
          <w:sz w:val="24"/>
          <w:szCs w:val="24"/>
          <w:lang w:val="en-US" w:eastAsia="zh-CN"/>
        </w:rPr>
        <w:t>也</w:t>
      </w:r>
      <w:r>
        <w:rPr>
          <w:rFonts w:hint="default" w:ascii="宋体" w:hAnsi="宋体" w:eastAsia="宋体" w:cs="Times New Roman"/>
          <w:color w:val="auto"/>
          <w:sz w:val="24"/>
          <w:szCs w:val="24"/>
          <w:lang w:val="en-US" w:eastAsia="zh-CN"/>
        </w:rPr>
        <w:t>就越强。</w:t>
      </w: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83" w:name="_Toc31116"/>
      <w:bookmarkStart w:id="184" w:name="_Toc1727"/>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hAnsi="黑体" w:eastAsia="黑体" w:cs="黑体"/>
          <w:color w:val="auto"/>
          <w:sz w:val="36"/>
          <w:szCs w:val="36"/>
          <w:lang w:val="en-US" w:eastAsia="zh-CN"/>
        </w:rPr>
      </w:pPr>
      <w:bookmarkStart w:id="185" w:name="_Toc20084"/>
      <w:r>
        <w:rPr>
          <w:rFonts w:hint="eastAsia" w:ascii="黑体" w:hAnsi="黑体" w:eastAsia="黑体" w:cs="黑体"/>
          <w:color w:val="auto"/>
          <w:sz w:val="36"/>
          <w:szCs w:val="36"/>
          <w:lang w:val="en-US" w:eastAsia="zh-CN"/>
        </w:rPr>
        <w:t>参考文</w:t>
      </w:r>
      <w:r>
        <w:rPr>
          <w:rFonts w:hint="eastAsia" w:ascii="黑体" w:hAnsi="黑体" w:eastAsia="黑体" w:cs="黑体"/>
          <w:b w:val="0"/>
          <w:bCs w:val="0"/>
          <w:color w:val="auto"/>
          <w:sz w:val="36"/>
          <w:szCs w:val="36"/>
          <w:lang w:val="en-US" w:eastAsia="zh-CN"/>
        </w:rPr>
        <w:t>献</w:t>
      </w:r>
      <w:bookmarkEnd w:id="183"/>
      <w:bookmarkEnd w:id="184"/>
      <w:bookmarkEnd w:id="185"/>
    </w:p>
    <w:p>
      <w:pPr>
        <w:keepNext w:val="0"/>
        <w:keepLines w:val="0"/>
        <w:pageBreakBefore w:val="0"/>
        <w:widowControl w:val="0"/>
        <w:kinsoku/>
        <w:wordWrap/>
        <w:overflowPunct/>
        <w:topLinePunct w:val="0"/>
        <w:autoSpaceDE/>
        <w:autoSpaceDN/>
        <w:bidi w:val="0"/>
        <w:adjustRightInd/>
        <w:snapToGrid/>
        <w:spacing w:line="470" w:lineRule="exact"/>
        <w:textAlignment w:val="auto"/>
        <w:rPr>
          <w:rFonts w:hint="eastAsia" w:ascii="宋体" w:hAnsi="宋体" w:eastAsia="宋体" w:cs="宋体"/>
          <w:color w:val="auto"/>
          <w:kern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[1]吴教育.WEB开发技术[M].北京:清华大学出版社,2018.</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[2]李卫东.零基础Java入门到精通[M].广东:人民出版社,2017.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[3]张新.网页制作入门到精通[M].北京:中国青年出版社,2017.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[4]李建中.数据库系统原理[M].北京:电子工业出版社,2018.</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[5]贺林林.音乐网站的开发[J].电子测试,2019.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[6]徐磊.Jquery实战[M].湖北:华中科技大学出版社,2017.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[7]</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"https://book.jd.com/writer/%E5%BE%90%E9%83%A1%E6%98%8E_1.html"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徐郡明</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.MyBatis技术[M].北京:</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电子工业出版社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[8]吴为胜.SSM实战[M].北京:清华大学出版社,2019.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[9]张雄.重构改善既有代码的设计[M].广东:人民邮电出版社，2017.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[10]刘欣.码农翻身[M].北京:电子工业出版社，2018.</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[11]</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"https://book.jd.com/writer/%E7%8E%8B%E8%80%80_1.html"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王耀</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.深入理解SpringMVC[M].北京:</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"https://book.jd.com/publish/%E4%B8%AD%E5%9B%BD%E6%B0%B4%E5%88%A9%E6%B0%B4%E7%94%B5%E5%87%BA%E7%89%88%E7%A4%BE_1.html" \o "中国水利水电出版社"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中国水利水电出版社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[12]张浩.Mysql5.7从入门到精通[M].北京:清华大学出版社,2017.</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[13]</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"https://book.jd.com/writer/%E6%9D%8E%E6%98%A5_1.html"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李春</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等.Mysql性能优化法则[M].北京:电子工业出版社,2019.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[14]</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"https://book.jd.com/writer/%E5%AD%99%E5%8D%AB%E7%90%B4_1.html"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孙卫琴</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.Tomcat技术详解[M].北京:</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"https://book.jd.com/publish/%E7%94%B5%E5%AD%90%E5%B7%A5%E4%B8%9A%E5%87%BA%E7%89%88%E7%A4%BE_1.html" \o "电子工业出版社"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电子工业出版社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 xml:space="preserve">,2019. </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[15]</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"https://book.jd.com/writer/%E8%B0%AD%E5%8B%87%E5%BE%B7_1.html"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谭勇德</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.设计模式就该这样学[M].北京:</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电子工业出版社</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,2020.</w:t>
      </w:r>
    </w:p>
    <w:p>
      <w:pPr>
        <w:keepNext w:val="0"/>
        <w:keepLines w:val="0"/>
        <w:pageBreakBefore w:val="0"/>
        <w:widowControl w:val="0"/>
        <w:kinsoku/>
        <w:wordWrap/>
        <w:overflowPunct/>
        <w:topLinePunct w:val="0"/>
        <w:autoSpaceDE/>
        <w:autoSpaceDN/>
        <w:bidi w:val="0"/>
        <w:adjustRightInd/>
        <w:snapToGrid/>
        <w:spacing w:line="470" w:lineRule="exact"/>
        <w:ind w:left="240" w:leftChars="75" w:firstLine="240" w:firstLineChars="100"/>
        <w:jc w:val="left"/>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[16]</w:t>
      </w:r>
      <w:r>
        <w:rPr>
          <w:rFonts w:hint="eastAsia" w:ascii="宋体" w:hAnsi="宋体" w:eastAsia="宋体" w:cs="宋体"/>
          <w:color w:val="auto"/>
          <w:kern w:val="0"/>
          <w:sz w:val="24"/>
          <w:szCs w:val="24"/>
          <w:lang w:val="en-US" w:eastAsia="zh-CN"/>
        </w:rPr>
        <w:fldChar w:fldCharType="begin"/>
      </w:r>
      <w:r>
        <w:rPr>
          <w:rFonts w:hint="eastAsia" w:ascii="宋体" w:hAnsi="宋体" w:eastAsia="宋体" w:cs="宋体"/>
          <w:color w:val="auto"/>
          <w:kern w:val="0"/>
          <w:sz w:val="24"/>
          <w:szCs w:val="24"/>
          <w:lang w:val="en-US" w:eastAsia="zh-CN"/>
        </w:rPr>
        <w:instrText xml:space="preserve"> HYPERLINK "https://book.jd.com/writer/David Flanagan_1.html" \t "https://item.jd.com/_blank" </w:instrText>
      </w:r>
      <w:r>
        <w:rPr>
          <w:rFonts w:hint="eastAsia"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Flanagan</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,D.JavaScript[M].SanDiego:Halstead,2020.</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[17]</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"https://book.jd.com/writer/Ben Forta_1.html"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Forta</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,B.Mustknowand must know Mysql[M].New York:Macmillan,2020.</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[18]</w:t>
      </w:r>
      <w:r>
        <w:rPr>
          <w:rFonts w:hint="default" w:ascii="宋体" w:hAnsi="宋体" w:eastAsia="宋体" w:cs="宋体"/>
          <w:color w:val="auto"/>
          <w:kern w:val="0"/>
          <w:sz w:val="24"/>
          <w:szCs w:val="24"/>
          <w:lang w:val="en-US" w:eastAsia="zh-CN"/>
        </w:rPr>
        <w:fldChar w:fldCharType="begin"/>
      </w:r>
      <w:r>
        <w:rPr>
          <w:rFonts w:hint="default" w:ascii="宋体" w:hAnsi="宋体" w:eastAsia="宋体" w:cs="宋体"/>
          <w:color w:val="auto"/>
          <w:kern w:val="0"/>
          <w:sz w:val="24"/>
          <w:szCs w:val="24"/>
          <w:lang w:val="en-US" w:eastAsia="zh-CN"/>
        </w:rPr>
        <w:instrText xml:space="preserve"> HYPERLINK "https://book.jd.com/writer/Kamalmeet Singh_1.html" \t "https://item.jd.com/_blank" </w:instrText>
      </w:r>
      <w:r>
        <w:rPr>
          <w:rFonts w:hint="default" w:ascii="宋体" w:hAnsi="宋体" w:eastAsia="宋体" w:cs="宋体"/>
          <w:color w:val="auto"/>
          <w:kern w:val="0"/>
          <w:sz w:val="24"/>
          <w:szCs w:val="24"/>
          <w:lang w:val="en-US" w:eastAsia="zh-CN"/>
        </w:rPr>
        <w:fldChar w:fldCharType="separate"/>
      </w:r>
      <w:r>
        <w:rPr>
          <w:rFonts w:hint="default" w:ascii="宋体" w:hAnsi="宋体" w:eastAsia="宋体" w:cs="宋体"/>
          <w:color w:val="auto"/>
          <w:kern w:val="0"/>
          <w:sz w:val="24"/>
          <w:szCs w:val="24"/>
          <w:lang w:val="en-US" w:eastAsia="zh-CN"/>
        </w:rPr>
        <w:t>Singh</w:t>
      </w:r>
      <w:r>
        <w:rPr>
          <w:rFonts w:hint="default" w:ascii="宋体" w:hAnsi="宋体" w:eastAsia="宋体" w:cs="宋体"/>
          <w:color w:val="auto"/>
          <w:kern w:val="0"/>
          <w:sz w:val="24"/>
          <w:szCs w:val="24"/>
          <w:lang w:val="en-US" w:eastAsia="zh-CN"/>
        </w:rPr>
        <w:fldChar w:fldCharType="end"/>
      </w:r>
      <w:r>
        <w:rPr>
          <w:rFonts w:hint="eastAsia" w:ascii="宋体" w:hAnsi="宋体" w:eastAsia="宋体" w:cs="宋体"/>
          <w:color w:val="auto"/>
          <w:kern w:val="0"/>
          <w:sz w:val="24"/>
          <w:szCs w:val="24"/>
          <w:lang w:val="en-US" w:eastAsia="zh-CN"/>
        </w:rPr>
        <w:t>,K.Java development[M].NewYork:Scholars,2019.</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left"/>
        <w:textAlignment w:val="auto"/>
        <w:outlineLvl w:val="9"/>
        <w:rPr>
          <w:rFonts w:hint="default" w:asciiTheme="minorEastAsia" w:hAnsiTheme="minorEastAsia" w:eastAsiaTheme="minorEastAsia" w:cstheme="minorEastAsia"/>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720" w:firstLineChars="200"/>
        <w:jc w:val="left"/>
        <w:textAlignment w:val="auto"/>
        <w:outlineLvl w:val="9"/>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86" w:name="_Toc8233"/>
      <w:bookmarkStart w:id="187" w:name="_Toc25390"/>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hAnsi="黑体" w:eastAsia="黑体" w:cs="黑体"/>
          <w:b/>
          <w:bCs/>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黑体" w:hAnsi="黑体" w:eastAsia="黑体" w:cs="黑体"/>
          <w:b/>
          <w:bCs/>
          <w:color w:val="auto"/>
          <w:sz w:val="36"/>
          <w:szCs w:val="36"/>
          <w:lang w:val="en-US" w:eastAsia="zh-CN"/>
        </w:rPr>
      </w:pPr>
      <w:bookmarkStart w:id="188" w:name="_Toc23950"/>
      <w:r>
        <w:rPr>
          <w:rFonts w:hint="eastAsia" w:ascii="黑体" w:hAnsi="黑体" w:eastAsia="黑体" w:cs="黑体"/>
          <w:b/>
          <w:bCs/>
          <w:color w:val="auto"/>
          <w:sz w:val="36"/>
          <w:szCs w:val="36"/>
          <w:lang w:val="en-US" w:eastAsia="zh-CN"/>
        </w:rPr>
        <w:t>致  谢</w:t>
      </w:r>
      <w:bookmarkEnd w:id="186"/>
      <w:bookmarkEnd w:id="187"/>
      <w:bookmarkEnd w:id="188"/>
    </w:p>
    <w:p>
      <w:pPr>
        <w:spacing w:line="470" w:lineRule="exact"/>
        <w:ind w:firstLine="720" w:firstLineChars="200"/>
        <w:rPr>
          <w:rFonts w:hint="eastAsia" w:ascii="方正黑体简体" w:hAnsi="Calibri" w:eastAsia="方正黑体简体" w:cs="Times New Roman"/>
          <w:color w:val="auto"/>
          <w:sz w:val="36"/>
          <w:szCs w:val="36"/>
          <w:lang w:val="en-US" w:eastAsia="zh-CN"/>
        </w:rPr>
      </w:pP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我在设计和开发这个系统的过程中，老师多次给我指出存在的问题，帮助我改善系统各个模块的功能。老师认真的指导和独特的思维方式给予我很大的启发。使我的知识水平和解决实际问题的能力上有了很大的提高，这对于我以后的工作和学习来说也是一种很大的帮助。快毕业了，我的内心无法平静，从项目的开始到论文的顺利完成，有许多老师、同学、给予了我关心和帮助，在这里请接受我真诚的感谢!我还要感谢把我从小扶养长大的父母和在我背后永远支持我的亲人和朋友，感谢你们！感谢我的导师，也感谢各位老师四年来的培养和同学四年的照顾。正是因为你们的支持和帮助，我才能够解决掉一个一个的难题，直至本论文的顺利完成。</w:t>
      </w:r>
    </w:p>
    <w:p>
      <w:pPr>
        <w:spacing w:line="470" w:lineRule="exact"/>
        <w:ind w:firstLine="480" w:firstLineChars="200"/>
        <w:rPr>
          <w:rFonts w:hint="eastAsia" w:ascii="宋体" w:hAnsi="宋体" w:eastAsia="宋体" w:cs="Times New Roman"/>
          <w:color w:val="auto"/>
          <w:sz w:val="24"/>
          <w:szCs w:val="24"/>
          <w:lang w:val="en-US" w:eastAsia="zh-CN"/>
        </w:rPr>
      </w:pPr>
    </w:p>
    <w:p>
      <w:pPr>
        <w:widowControl w:val="0"/>
        <w:numPr>
          <w:ilvl w:val="0"/>
          <w:numId w:val="0"/>
        </w:numPr>
        <w:spacing w:line="240" w:lineRule="auto"/>
        <w:jc w:val="left"/>
        <w:rPr>
          <w:rFonts w:hint="default" w:ascii="仿宋" w:hAnsi="仿宋" w:eastAsia="仿宋" w:cs="仿宋"/>
          <w:sz w:val="24"/>
          <w:szCs w:val="24"/>
          <w:lang w:val="en-US" w:eastAsia="zh-CN"/>
        </w:rPr>
      </w:pPr>
    </w:p>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34"/>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微软雅黑"/>
    <w:panose1 w:val="02010601030101010101"/>
    <w:charset w:val="86"/>
    <w:family w:val="script"/>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0673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6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9pt;mso-position-horizontal:center;mso-position-horizontal-relative:margin;z-index:251659264;mso-width-relative:page;mso-height-relative:page;" filled="f" stroked="f" coordsize="21600,21600" o:gfxdata="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X8OA0wAAAAQBAAAPAAAAAAAAAAEAIAAAACIAAABkcnMvZG93bnJldi54&#10;bWxQSwECFAAUAAAACACHTuJARJ/fvDgCAABiBAAADgAAAAAAAAABACAAAAAiAQAAZHJzL2Uyb0Rv&#10;Yy54bWxQSwUGAAAAAAYABgBZAQAAzAUAAAAA&#10;">
              <v:fill on="f" focussize="0,0"/>
              <v:stroke on="f" weight="0.5pt"/>
              <v:imagedata o:title=""/>
              <o:lock v:ext="edit" aspectratio="f"/>
              <v:textbox inset="0mm,0mm,0mm,0mm" style="mso-fit-shape-to-text:t;">
                <w:txbxContent>
                  <w:p>
                    <w:pPr>
                      <w:rPr>
                        <w:rFonts w:hint="default"/>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7699"/>
        <w:tab w:val="clear" w:pos="4153"/>
        <w:tab w:val="clear" w:pos="8306"/>
      </w:tabs>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jc w:val="center"/>
      <w:rPr>
        <w:rFonts w:hint="eastAsia" w:eastAsiaTheme="minorEastAsia"/>
        <w:lang w:val="en-US" w:eastAsia="zh-CN"/>
      </w:rPr>
    </w:pPr>
    <w:r>
      <w:rPr>
        <w:rFonts w:hint="eastAsia" w:ascii="宋体" w:hAnsi="宋体"/>
        <w:kern w:val="0"/>
        <w:sz w:val="21"/>
        <w:szCs w:val="21"/>
        <w:lang w:val="en-US" w:eastAsia="zh-CN"/>
      </w:rPr>
      <w:t>山西应用科技</w:t>
    </w:r>
    <w:r>
      <w:rPr>
        <w:rFonts w:hint="eastAsia" w:ascii="宋体" w:hAnsi="宋体"/>
        <w:kern w:val="0"/>
        <w:sz w:val="21"/>
        <w:szCs w:val="21"/>
      </w:rPr>
      <w:t>学院20</w:t>
    </w:r>
    <w:r>
      <w:rPr>
        <w:rFonts w:hint="eastAsia" w:ascii="宋体" w:hAnsi="宋体"/>
        <w:kern w:val="0"/>
        <w:sz w:val="21"/>
        <w:szCs w:val="21"/>
        <w:lang w:val="en-US" w:eastAsia="zh-CN"/>
      </w:rPr>
      <w:t>21</w:t>
    </w:r>
    <w:r>
      <w:rPr>
        <w:rFonts w:hint="eastAsia" w:ascii="宋体" w:hAnsi="宋体"/>
        <w:kern w:val="0"/>
        <w:sz w:val="21"/>
        <w:szCs w:val="21"/>
      </w:rPr>
      <w:t>届本科毕业论文</w:t>
    </w: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919B01"/>
    <w:multiLevelType w:val="singleLevel"/>
    <w:tmpl w:val="4C919B0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47F1"/>
    <w:rsid w:val="00213CCD"/>
    <w:rsid w:val="002D7E4E"/>
    <w:rsid w:val="004B6994"/>
    <w:rsid w:val="007652FF"/>
    <w:rsid w:val="007731A4"/>
    <w:rsid w:val="008F07FC"/>
    <w:rsid w:val="0096042A"/>
    <w:rsid w:val="00AB47FF"/>
    <w:rsid w:val="00B73363"/>
    <w:rsid w:val="00BB7D4A"/>
    <w:rsid w:val="00CC4277"/>
    <w:rsid w:val="00D668A5"/>
    <w:rsid w:val="00E51252"/>
    <w:rsid w:val="00EF15C5"/>
    <w:rsid w:val="010C4B31"/>
    <w:rsid w:val="013210B6"/>
    <w:rsid w:val="014F671E"/>
    <w:rsid w:val="016C19AF"/>
    <w:rsid w:val="018237AE"/>
    <w:rsid w:val="018B6CE7"/>
    <w:rsid w:val="01A02510"/>
    <w:rsid w:val="01B714BC"/>
    <w:rsid w:val="01C72C57"/>
    <w:rsid w:val="01F670D4"/>
    <w:rsid w:val="01FB36AD"/>
    <w:rsid w:val="02067A38"/>
    <w:rsid w:val="024B5D2A"/>
    <w:rsid w:val="024F7DBA"/>
    <w:rsid w:val="0289618B"/>
    <w:rsid w:val="028D28E0"/>
    <w:rsid w:val="028D2C87"/>
    <w:rsid w:val="02C44F90"/>
    <w:rsid w:val="02D26479"/>
    <w:rsid w:val="02F70170"/>
    <w:rsid w:val="02FB6B2D"/>
    <w:rsid w:val="03061A49"/>
    <w:rsid w:val="030E50BC"/>
    <w:rsid w:val="03231657"/>
    <w:rsid w:val="032D60BC"/>
    <w:rsid w:val="035372F5"/>
    <w:rsid w:val="036D3CFD"/>
    <w:rsid w:val="037B6D2A"/>
    <w:rsid w:val="03983326"/>
    <w:rsid w:val="03AE7F73"/>
    <w:rsid w:val="03BF30DD"/>
    <w:rsid w:val="03C13C5E"/>
    <w:rsid w:val="03D567CC"/>
    <w:rsid w:val="041F0536"/>
    <w:rsid w:val="045D2720"/>
    <w:rsid w:val="046B6F5D"/>
    <w:rsid w:val="04994A14"/>
    <w:rsid w:val="04AF6BBB"/>
    <w:rsid w:val="04C20223"/>
    <w:rsid w:val="04D4466A"/>
    <w:rsid w:val="05003EB7"/>
    <w:rsid w:val="051C1CDA"/>
    <w:rsid w:val="0522399D"/>
    <w:rsid w:val="05470CAB"/>
    <w:rsid w:val="05502301"/>
    <w:rsid w:val="055E5536"/>
    <w:rsid w:val="05845E83"/>
    <w:rsid w:val="0586513E"/>
    <w:rsid w:val="05986092"/>
    <w:rsid w:val="05A76533"/>
    <w:rsid w:val="05AF7B4C"/>
    <w:rsid w:val="05B15342"/>
    <w:rsid w:val="05CD59EA"/>
    <w:rsid w:val="05F22B08"/>
    <w:rsid w:val="06085DDC"/>
    <w:rsid w:val="060C54CC"/>
    <w:rsid w:val="060E03B4"/>
    <w:rsid w:val="06122E4A"/>
    <w:rsid w:val="061703BB"/>
    <w:rsid w:val="0630692D"/>
    <w:rsid w:val="066C2671"/>
    <w:rsid w:val="067B6D03"/>
    <w:rsid w:val="06853C7C"/>
    <w:rsid w:val="06904851"/>
    <w:rsid w:val="06B11555"/>
    <w:rsid w:val="06B70DCE"/>
    <w:rsid w:val="06BD5E74"/>
    <w:rsid w:val="06CB594E"/>
    <w:rsid w:val="07014DCD"/>
    <w:rsid w:val="070B0FCF"/>
    <w:rsid w:val="0711266A"/>
    <w:rsid w:val="071B2B10"/>
    <w:rsid w:val="071E5F87"/>
    <w:rsid w:val="074657B7"/>
    <w:rsid w:val="075867B1"/>
    <w:rsid w:val="07687135"/>
    <w:rsid w:val="076E51BF"/>
    <w:rsid w:val="07745ECD"/>
    <w:rsid w:val="077E5DF9"/>
    <w:rsid w:val="078B3859"/>
    <w:rsid w:val="07B60F4F"/>
    <w:rsid w:val="07CD694C"/>
    <w:rsid w:val="07F04696"/>
    <w:rsid w:val="07F17F5C"/>
    <w:rsid w:val="080C760D"/>
    <w:rsid w:val="08256DDB"/>
    <w:rsid w:val="08330E16"/>
    <w:rsid w:val="08465412"/>
    <w:rsid w:val="08490480"/>
    <w:rsid w:val="086370B6"/>
    <w:rsid w:val="08656011"/>
    <w:rsid w:val="08755C13"/>
    <w:rsid w:val="08806E37"/>
    <w:rsid w:val="0897224A"/>
    <w:rsid w:val="08AF2261"/>
    <w:rsid w:val="08D44A36"/>
    <w:rsid w:val="08FF2466"/>
    <w:rsid w:val="092F2762"/>
    <w:rsid w:val="093169C8"/>
    <w:rsid w:val="09395C78"/>
    <w:rsid w:val="093E3F85"/>
    <w:rsid w:val="09452151"/>
    <w:rsid w:val="094F089B"/>
    <w:rsid w:val="09540282"/>
    <w:rsid w:val="09627435"/>
    <w:rsid w:val="096821DB"/>
    <w:rsid w:val="096D7227"/>
    <w:rsid w:val="09C35AFD"/>
    <w:rsid w:val="09C53842"/>
    <w:rsid w:val="09E443FB"/>
    <w:rsid w:val="0A0E03BC"/>
    <w:rsid w:val="0A4B45C1"/>
    <w:rsid w:val="0A4E4EF0"/>
    <w:rsid w:val="0A8452CE"/>
    <w:rsid w:val="0A8A3AE7"/>
    <w:rsid w:val="0A9A1CD6"/>
    <w:rsid w:val="0AAF03F7"/>
    <w:rsid w:val="0AFD6097"/>
    <w:rsid w:val="0B077B1A"/>
    <w:rsid w:val="0B0C10B1"/>
    <w:rsid w:val="0B1143FF"/>
    <w:rsid w:val="0B165BF3"/>
    <w:rsid w:val="0B1C6821"/>
    <w:rsid w:val="0B1D6A5F"/>
    <w:rsid w:val="0B4A7AE0"/>
    <w:rsid w:val="0B5B144C"/>
    <w:rsid w:val="0B7D13C6"/>
    <w:rsid w:val="0B956602"/>
    <w:rsid w:val="0B9B795A"/>
    <w:rsid w:val="0BB53889"/>
    <w:rsid w:val="0BC756AA"/>
    <w:rsid w:val="0C5C4802"/>
    <w:rsid w:val="0C5D5D63"/>
    <w:rsid w:val="0C6B329E"/>
    <w:rsid w:val="0C6C4F25"/>
    <w:rsid w:val="0C83375B"/>
    <w:rsid w:val="0C9D076A"/>
    <w:rsid w:val="0CA0226A"/>
    <w:rsid w:val="0CAF5C24"/>
    <w:rsid w:val="0CC85EDA"/>
    <w:rsid w:val="0CFE51BD"/>
    <w:rsid w:val="0D8A6FCB"/>
    <w:rsid w:val="0D936DFB"/>
    <w:rsid w:val="0DA15F0B"/>
    <w:rsid w:val="0DA732F8"/>
    <w:rsid w:val="0DBE2969"/>
    <w:rsid w:val="0DBF1601"/>
    <w:rsid w:val="0E095DA2"/>
    <w:rsid w:val="0E150FB2"/>
    <w:rsid w:val="0E1E4B54"/>
    <w:rsid w:val="0E26174C"/>
    <w:rsid w:val="0E2C6502"/>
    <w:rsid w:val="0E2F6740"/>
    <w:rsid w:val="0E351302"/>
    <w:rsid w:val="0E5D647A"/>
    <w:rsid w:val="0E70657C"/>
    <w:rsid w:val="0E752137"/>
    <w:rsid w:val="0E805E83"/>
    <w:rsid w:val="0E901DD2"/>
    <w:rsid w:val="0E947519"/>
    <w:rsid w:val="0E9B62E6"/>
    <w:rsid w:val="0EA55E22"/>
    <w:rsid w:val="0EA819A4"/>
    <w:rsid w:val="0EB864E1"/>
    <w:rsid w:val="0EB94E91"/>
    <w:rsid w:val="0EC8234B"/>
    <w:rsid w:val="0ECF2A71"/>
    <w:rsid w:val="0EF15F2C"/>
    <w:rsid w:val="0EF43FE6"/>
    <w:rsid w:val="0F697B3D"/>
    <w:rsid w:val="0F756DC8"/>
    <w:rsid w:val="0F76076B"/>
    <w:rsid w:val="0F797A9F"/>
    <w:rsid w:val="0F8526BA"/>
    <w:rsid w:val="0FA037A4"/>
    <w:rsid w:val="0FC75498"/>
    <w:rsid w:val="0FD23726"/>
    <w:rsid w:val="1020156E"/>
    <w:rsid w:val="10327619"/>
    <w:rsid w:val="105F2FE6"/>
    <w:rsid w:val="1070594E"/>
    <w:rsid w:val="107B4D9A"/>
    <w:rsid w:val="107B6026"/>
    <w:rsid w:val="10A903C5"/>
    <w:rsid w:val="10BE1555"/>
    <w:rsid w:val="10D273C6"/>
    <w:rsid w:val="10D42D98"/>
    <w:rsid w:val="112E7AE3"/>
    <w:rsid w:val="11437EB1"/>
    <w:rsid w:val="11466BDB"/>
    <w:rsid w:val="11491606"/>
    <w:rsid w:val="11640287"/>
    <w:rsid w:val="117C26AA"/>
    <w:rsid w:val="11A812F2"/>
    <w:rsid w:val="11C90682"/>
    <w:rsid w:val="11D61E0F"/>
    <w:rsid w:val="11E50126"/>
    <w:rsid w:val="11E94ECA"/>
    <w:rsid w:val="120C76DF"/>
    <w:rsid w:val="122B2610"/>
    <w:rsid w:val="12390907"/>
    <w:rsid w:val="127208D2"/>
    <w:rsid w:val="1275269D"/>
    <w:rsid w:val="127875D3"/>
    <w:rsid w:val="127B2F02"/>
    <w:rsid w:val="12851A6F"/>
    <w:rsid w:val="12896907"/>
    <w:rsid w:val="129315AF"/>
    <w:rsid w:val="12B0184E"/>
    <w:rsid w:val="12B35F88"/>
    <w:rsid w:val="12CD5ACE"/>
    <w:rsid w:val="1300777A"/>
    <w:rsid w:val="130746C7"/>
    <w:rsid w:val="133D3C10"/>
    <w:rsid w:val="135627CD"/>
    <w:rsid w:val="13572197"/>
    <w:rsid w:val="135B3413"/>
    <w:rsid w:val="135B4B42"/>
    <w:rsid w:val="1370472E"/>
    <w:rsid w:val="13761B39"/>
    <w:rsid w:val="13812EA7"/>
    <w:rsid w:val="138C386C"/>
    <w:rsid w:val="138D4888"/>
    <w:rsid w:val="138E0991"/>
    <w:rsid w:val="139F6414"/>
    <w:rsid w:val="13AD4DE4"/>
    <w:rsid w:val="13C8771B"/>
    <w:rsid w:val="13DA60A9"/>
    <w:rsid w:val="13E90FED"/>
    <w:rsid w:val="14007676"/>
    <w:rsid w:val="141846E6"/>
    <w:rsid w:val="142E1927"/>
    <w:rsid w:val="146644DD"/>
    <w:rsid w:val="147B2B55"/>
    <w:rsid w:val="14927A17"/>
    <w:rsid w:val="14C67C0D"/>
    <w:rsid w:val="14F13424"/>
    <w:rsid w:val="14F65AE3"/>
    <w:rsid w:val="15401ED6"/>
    <w:rsid w:val="154E45BC"/>
    <w:rsid w:val="157427AA"/>
    <w:rsid w:val="15793AD2"/>
    <w:rsid w:val="15DA784F"/>
    <w:rsid w:val="15E8386A"/>
    <w:rsid w:val="15FC5232"/>
    <w:rsid w:val="161227F5"/>
    <w:rsid w:val="16155F62"/>
    <w:rsid w:val="161D572D"/>
    <w:rsid w:val="1623055E"/>
    <w:rsid w:val="16323EB4"/>
    <w:rsid w:val="163D2C48"/>
    <w:rsid w:val="164D5845"/>
    <w:rsid w:val="16564FF4"/>
    <w:rsid w:val="167A0827"/>
    <w:rsid w:val="167F22EF"/>
    <w:rsid w:val="1685248E"/>
    <w:rsid w:val="16A004CE"/>
    <w:rsid w:val="16AD77C9"/>
    <w:rsid w:val="16D60D78"/>
    <w:rsid w:val="170464BC"/>
    <w:rsid w:val="1709160A"/>
    <w:rsid w:val="172B523C"/>
    <w:rsid w:val="172B72CF"/>
    <w:rsid w:val="174C2726"/>
    <w:rsid w:val="17634A09"/>
    <w:rsid w:val="178E1114"/>
    <w:rsid w:val="1792594C"/>
    <w:rsid w:val="17A11436"/>
    <w:rsid w:val="17A45760"/>
    <w:rsid w:val="17A552CD"/>
    <w:rsid w:val="17B51BBC"/>
    <w:rsid w:val="17BC5D32"/>
    <w:rsid w:val="17C723D4"/>
    <w:rsid w:val="17CA368A"/>
    <w:rsid w:val="17E9122F"/>
    <w:rsid w:val="17EE04A6"/>
    <w:rsid w:val="180375D0"/>
    <w:rsid w:val="183724A9"/>
    <w:rsid w:val="18433913"/>
    <w:rsid w:val="184E2F36"/>
    <w:rsid w:val="185D51C6"/>
    <w:rsid w:val="187B62B7"/>
    <w:rsid w:val="18B01C25"/>
    <w:rsid w:val="18B37EBE"/>
    <w:rsid w:val="18D42250"/>
    <w:rsid w:val="190542CA"/>
    <w:rsid w:val="19082C1D"/>
    <w:rsid w:val="190E13D0"/>
    <w:rsid w:val="19152EB9"/>
    <w:rsid w:val="19483A94"/>
    <w:rsid w:val="19516AF7"/>
    <w:rsid w:val="195778B1"/>
    <w:rsid w:val="195E2B79"/>
    <w:rsid w:val="195F346C"/>
    <w:rsid w:val="19736C2D"/>
    <w:rsid w:val="19AA5E13"/>
    <w:rsid w:val="19D84AB9"/>
    <w:rsid w:val="19E075B0"/>
    <w:rsid w:val="19EB6C31"/>
    <w:rsid w:val="19F83100"/>
    <w:rsid w:val="1A0675C3"/>
    <w:rsid w:val="1A16397C"/>
    <w:rsid w:val="1A393060"/>
    <w:rsid w:val="1A3E266B"/>
    <w:rsid w:val="1A4E176F"/>
    <w:rsid w:val="1A5C77E6"/>
    <w:rsid w:val="1A855F39"/>
    <w:rsid w:val="1AA65EDF"/>
    <w:rsid w:val="1AB36D35"/>
    <w:rsid w:val="1ABC5F2B"/>
    <w:rsid w:val="1ACB2AF6"/>
    <w:rsid w:val="1ACC0511"/>
    <w:rsid w:val="1AD4536B"/>
    <w:rsid w:val="1AE02B41"/>
    <w:rsid w:val="1AE13034"/>
    <w:rsid w:val="1AEE08E1"/>
    <w:rsid w:val="1B180D1A"/>
    <w:rsid w:val="1B1F1810"/>
    <w:rsid w:val="1B2356BA"/>
    <w:rsid w:val="1B2405E6"/>
    <w:rsid w:val="1B2F136A"/>
    <w:rsid w:val="1B3E7DE0"/>
    <w:rsid w:val="1B473136"/>
    <w:rsid w:val="1B522096"/>
    <w:rsid w:val="1B601A90"/>
    <w:rsid w:val="1B636226"/>
    <w:rsid w:val="1B69605D"/>
    <w:rsid w:val="1B7915FE"/>
    <w:rsid w:val="1B843098"/>
    <w:rsid w:val="1BA05183"/>
    <w:rsid w:val="1BBB1FD5"/>
    <w:rsid w:val="1BD561B1"/>
    <w:rsid w:val="1C066717"/>
    <w:rsid w:val="1C465039"/>
    <w:rsid w:val="1CA66E94"/>
    <w:rsid w:val="1CBF1A15"/>
    <w:rsid w:val="1CC166FE"/>
    <w:rsid w:val="1CC416BA"/>
    <w:rsid w:val="1CF725C3"/>
    <w:rsid w:val="1D2F0BB6"/>
    <w:rsid w:val="1D57493E"/>
    <w:rsid w:val="1DA24587"/>
    <w:rsid w:val="1DC30797"/>
    <w:rsid w:val="1DC33EBB"/>
    <w:rsid w:val="1DD43EDD"/>
    <w:rsid w:val="1DE13A4A"/>
    <w:rsid w:val="1E7221DB"/>
    <w:rsid w:val="1E7877FF"/>
    <w:rsid w:val="1E8139C9"/>
    <w:rsid w:val="1E8F01D3"/>
    <w:rsid w:val="1E916D52"/>
    <w:rsid w:val="1E9647C0"/>
    <w:rsid w:val="1EBD378F"/>
    <w:rsid w:val="1ED2793D"/>
    <w:rsid w:val="1EED4EDD"/>
    <w:rsid w:val="1EF52D34"/>
    <w:rsid w:val="1EF5658D"/>
    <w:rsid w:val="1F0E0D5F"/>
    <w:rsid w:val="1F114634"/>
    <w:rsid w:val="1F207150"/>
    <w:rsid w:val="1F57192B"/>
    <w:rsid w:val="1F5F1E22"/>
    <w:rsid w:val="1F84799E"/>
    <w:rsid w:val="1F8F697D"/>
    <w:rsid w:val="1FC3600F"/>
    <w:rsid w:val="1FCB541A"/>
    <w:rsid w:val="1FF731E0"/>
    <w:rsid w:val="1FF971B5"/>
    <w:rsid w:val="20347A87"/>
    <w:rsid w:val="20375705"/>
    <w:rsid w:val="20413ED4"/>
    <w:rsid w:val="20593B4D"/>
    <w:rsid w:val="20AE0731"/>
    <w:rsid w:val="20DA117E"/>
    <w:rsid w:val="20DA56E7"/>
    <w:rsid w:val="20E97680"/>
    <w:rsid w:val="20F0661C"/>
    <w:rsid w:val="20F86751"/>
    <w:rsid w:val="21030D0D"/>
    <w:rsid w:val="21094D2A"/>
    <w:rsid w:val="211C61BC"/>
    <w:rsid w:val="214075F8"/>
    <w:rsid w:val="216A1B5C"/>
    <w:rsid w:val="217B73EE"/>
    <w:rsid w:val="21B66F77"/>
    <w:rsid w:val="21DC0798"/>
    <w:rsid w:val="21F33DE2"/>
    <w:rsid w:val="21F504DD"/>
    <w:rsid w:val="21F856F9"/>
    <w:rsid w:val="220F4B3A"/>
    <w:rsid w:val="22252018"/>
    <w:rsid w:val="22427E71"/>
    <w:rsid w:val="225E6AEE"/>
    <w:rsid w:val="22630861"/>
    <w:rsid w:val="22725DE4"/>
    <w:rsid w:val="22971E5A"/>
    <w:rsid w:val="229F6535"/>
    <w:rsid w:val="22D6721D"/>
    <w:rsid w:val="22EE72EB"/>
    <w:rsid w:val="230F08E4"/>
    <w:rsid w:val="23707B19"/>
    <w:rsid w:val="237A7802"/>
    <w:rsid w:val="237B0117"/>
    <w:rsid w:val="239E38FC"/>
    <w:rsid w:val="23C418C1"/>
    <w:rsid w:val="23F04BC7"/>
    <w:rsid w:val="243905D0"/>
    <w:rsid w:val="243A61B6"/>
    <w:rsid w:val="243B3A59"/>
    <w:rsid w:val="246668EF"/>
    <w:rsid w:val="246F4492"/>
    <w:rsid w:val="247D5C48"/>
    <w:rsid w:val="24852227"/>
    <w:rsid w:val="24930AD9"/>
    <w:rsid w:val="24A47137"/>
    <w:rsid w:val="24C6774B"/>
    <w:rsid w:val="24F3587A"/>
    <w:rsid w:val="25077940"/>
    <w:rsid w:val="250B347B"/>
    <w:rsid w:val="250C4816"/>
    <w:rsid w:val="252616A7"/>
    <w:rsid w:val="25343A46"/>
    <w:rsid w:val="254D6EF9"/>
    <w:rsid w:val="25601329"/>
    <w:rsid w:val="25624511"/>
    <w:rsid w:val="25627775"/>
    <w:rsid w:val="257A036E"/>
    <w:rsid w:val="25817AAF"/>
    <w:rsid w:val="25894B93"/>
    <w:rsid w:val="25897024"/>
    <w:rsid w:val="25CC2402"/>
    <w:rsid w:val="25D27906"/>
    <w:rsid w:val="25D71C4D"/>
    <w:rsid w:val="25EF7DD5"/>
    <w:rsid w:val="26050C00"/>
    <w:rsid w:val="261E4577"/>
    <w:rsid w:val="26203502"/>
    <w:rsid w:val="263604CE"/>
    <w:rsid w:val="26613CD8"/>
    <w:rsid w:val="268C1207"/>
    <w:rsid w:val="26DC7A5D"/>
    <w:rsid w:val="270C6A61"/>
    <w:rsid w:val="273B0A29"/>
    <w:rsid w:val="273F4291"/>
    <w:rsid w:val="274E4ABB"/>
    <w:rsid w:val="27550732"/>
    <w:rsid w:val="27746D1F"/>
    <w:rsid w:val="27841C71"/>
    <w:rsid w:val="27AC0952"/>
    <w:rsid w:val="27AF56BE"/>
    <w:rsid w:val="27B7615F"/>
    <w:rsid w:val="27F95D53"/>
    <w:rsid w:val="284E45CF"/>
    <w:rsid w:val="285677FA"/>
    <w:rsid w:val="285E7E49"/>
    <w:rsid w:val="285F7A8D"/>
    <w:rsid w:val="286F4142"/>
    <w:rsid w:val="28866B1E"/>
    <w:rsid w:val="289E561E"/>
    <w:rsid w:val="28A0247D"/>
    <w:rsid w:val="28A23C7A"/>
    <w:rsid w:val="28B922C8"/>
    <w:rsid w:val="28C052E4"/>
    <w:rsid w:val="28CA7559"/>
    <w:rsid w:val="28DE55BB"/>
    <w:rsid w:val="28E8704E"/>
    <w:rsid w:val="28F825C6"/>
    <w:rsid w:val="290B7D5F"/>
    <w:rsid w:val="292446BD"/>
    <w:rsid w:val="29573300"/>
    <w:rsid w:val="29605B18"/>
    <w:rsid w:val="297B2E91"/>
    <w:rsid w:val="298B5FCE"/>
    <w:rsid w:val="29983DAB"/>
    <w:rsid w:val="29E35512"/>
    <w:rsid w:val="29E4549F"/>
    <w:rsid w:val="2A0478FF"/>
    <w:rsid w:val="2A10490E"/>
    <w:rsid w:val="2A2A6EB5"/>
    <w:rsid w:val="2A8B169D"/>
    <w:rsid w:val="2AB805D4"/>
    <w:rsid w:val="2AC93B43"/>
    <w:rsid w:val="2AE24DAF"/>
    <w:rsid w:val="2AE65C3C"/>
    <w:rsid w:val="2AFC215E"/>
    <w:rsid w:val="2B172720"/>
    <w:rsid w:val="2B1C1205"/>
    <w:rsid w:val="2B377B3C"/>
    <w:rsid w:val="2B4226CD"/>
    <w:rsid w:val="2B45094A"/>
    <w:rsid w:val="2B5C47E4"/>
    <w:rsid w:val="2B761601"/>
    <w:rsid w:val="2B856698"/>
    <w:rsid w:val="2B9D0664"/>
    <w:rsid w:val="2BA428E0"/>
    <w:rsid w:val="2BD00E9D"/>
    <w:rsid w:val="2C1A48C2"/>
    <w:rsid w:val="2C473A96"/>
    <w:rsid w:val="2C4E05ED"/>
    <w:rsid w:val="2C5226C4"/>
    <w:rsid w:val="2C9C7376"/>
    <w:rsid w:val="2CA0091A"/>
    <w:rsid w:val="2CA071B0"/>
    <w:rsid w:val="2CA20D9F"/>
    <w:rsid w:val="2CA87A70"/>
    <w:rsid w:val="2CAD1D3E"/>
    <w:rsid w:val="2CF16769"/>
    <w:rsid w:val="2D0C44A7"/>
    <w:rsid w:val="2D343441"/>
    <w:rsid w:val="2D520B43"/>
    <w:rsid w:val="2D5913AB"/>
    <w:rsid w:val="2D684BC3"/>
    <w:rsid w:val="2DA85DCB"/>
    <w:rsid w:val="2DBD2644"/>
    <w:rsid w:val="2DCB071F"/>
    <w:rsid w:val="2DE241C5"/>
    <w:rsid w:val="2DFA7D2B"/>
    <w:rsid w:val="2E0C0997"/>
    <w:rsid w:val="2E2959A0"/>
    <w:rsid w:val="2E4E1199"/>
    <w:rsid w:val="2E5D355F"/>
    <w:rsid w:val="2E681A1E"/>
    <w:rsid w:val="2E9670A8"/>
    <w:rsid w:val="2E9A2C8C"/>
    <w:rsid w:val="2EF01D92"/>
    <w:rsid w:val="2EFF3112"/>
    <w:rsid w:val="2F2233DE"/>
    <w:rsid w:val="2F2C6180"/>
    <w:rsid w:val="2F330E05"/>
    <w:rsid w:val="2F566505"/>
    <w:rsid w:val="2F651931"/>
    <w:rsid w:val="2F7D7D20"/>
    <w:rsid w:val="2F9702B7"/>
    <w:rsid w:val="2FA01B7E"/>
    <w:rsid w:val="2FC659AA"/>
    <w:rsid w:val="2FC801E7"/>
    <w:rsid w:val="2FD6121B"/>
    <w:rsid w:val="2FEB6EDF"/>
    <w:rsid w:val="300A0BE8"/>
    <w:rsid w:val="300A787C"/>
    <w:rsid w:val="30196C17"/>
    <w:rsid w:val="302C4EFB"/>
    <w:rsid w:val="30410740"/>
    <w:rsid w:val="304A011E"/>
    <w:rsid w:val="304F2B27"/>
    <w:rsid w:val="305B77FA"/>
    <w:rsid w:val="306035C6"/>
    <w:rsid w:val="30720742"/>
    <w:rsid w:val="30A57F22"/>
    <w:rsid w:val="30D27C02"/>
    <w:rsid w:val="30E648EC"/>
    <w:rsid w:val="3127104E"/>
    <w:rsid w:val="312A3BCD"/>
    <w:rsid w:val="31433069"/>
    <w:rsid w:val="31477A19"/>
    <w:rsid w:val="315E152C"/>
    <w:rsid w:val="31716DF5"/>
    <w:rsid w:val="31761733"/>
    <w:rsid w:val="318C65AB"/>
    <w:rsid w:val="319756CB"/>
    <w:rsid w:val="31976C18"/>
    <w:rsid w:val="31C27F7B"/>
    <w:rsid w:val="31DE5466"/>
    <w:rsid w:val="320F2CBB"/>
    <w:rsid w:val="3245460A"/>
    <w:rsid w:val="32992994"/>
    <w:rsid w:val="32A51201"/>
    <w:rsid w:val="32CA7601"/>
    <w:rsid w:val="32E93316"/>
    <w:rsid w:val="330A62E3"/>
    <w:rsid w:val="33265A64"/>
    <w:rsid w:val="33384DCC"/>
    <w:rsid w:val="33426048"/>
    <w:rsid w:val="33494160"/>
    <w:rsid w:val="33540A77"/>
    <w:rsid w:val="33680525"/>
    <w:rsid w:val="337770EE"/>
    <w:rsid w:val="338841DF"/>
    <w:rsid w:val="33D011A5"/>
    <w:rsid w:val="33E53BAB"/>
    <w:rsid w:val="33E93B32"/>
    <w:rsid w:val="33EB35C7"/>
    <w:rsid w:val="33EF7A54"/>
    <w:rsid w:val="340008EB"/>
    <w:rsid w:val="341D79D2"/>
    <w:rsid w:val="343D600A"/>
    <w:rsid w:val="344344D0"/>
    <w:rsid w:val="34B36870"/>
    <w:rsid w:val="35362D94"/>
    <w:rsid w:val="354B31D8"/>
    <w:rsid w:val="356F10D0"/>
    <w:rsid w:val="35740EF2"/>
    <w:rsid w:val="357E1479"/>
    <w:rsid w:val="35842FAB"/>
    <w:rsid w:val="35AA46AA"/>
    <w:rsid w:val="35D8362F"/>
    <w:rsid w:val="35FF7149"/>
    <w:rsid w:val="36130394"/>
    <w:rsid w:val="36531ACB"/>
    <w:rsid w:val="36537527"/>
    <w:rsid w:val="36564458"/>
    <w:rsid w:val="365F690B"/>
    <w:rsid w:val="367142D9"/>
    <w:rsid w:val="367A011D"/>
    <w:rsid w:val="369D0D0E"/>
    <w:rsid w:val="36C35311"/>
    <w:rsid w:val="36C942F5"/>
    <w:rsid w:val="36E74BC9"/>
    <w:rsid w:val="36E818ED"/>
    <w:rsid w:val="36F35445"/>
    <w:rsid w:val="37162430"/>
    <w:rsid w:val="372C1E2B"/>
    <w:rsid w:val="373463A8"/>
    <w:rsid w:val="37362E9B"/>
    <w:rsid w:val="374C582A"/>
    <w:rsid w:val="374C742D"/>
    <w:rsid w:val="379665DD"/>
    <w:rsid w:val="37A90407"/>
    <w:rsid w:val="37AA5099"/>
    <w:rsid w:val="37AA7272"/>
    <w:rsid w:val="37AD19EE"/>
    <w:rsid w:val="37DA2FD1"/>
    <w:rsid w:val="37F31AAD"/>
    <w:rsid w:val="37F610D4"/>
    <w:rsid w:val="37F93E17"/>
    <w:rsid w:val="380569DB"/>
    <w:rsid w:val="381D0218"/>
    <w:rsid w:val="381D2BD8"/>
    <w:rsid w:val="382906D1"/>
    <w:rsid w:val="38407A0F"/>
    <w:rsid w:val="386000A8"/>
    <w:rsid w:val="38914767"/>
    <w:rsid w:val="38951F98"/>
    <w:rsid w:val="39171558"/>
    <w:rsid w:val="391812A1"/>
    <w:rsid w:val="391A05AD"/>
    <w:rsid w:val="391C0451"/>
    <w:rsid w:val="3955790F"/>
    <w:rsid w:val="3991696A"/>
    <w:rsid w:val="399357C0"/>
    <w:rsid w:val="399C15C5"/>
    <w:rsid w:val="39A359D5"/>
    <w:rsid w:val="39F75487"/>
    <w:rsid w:val="3A254C50"/>
    <w:rsid w:val="3A2A54DF"/>
    <w:rsid w:val="3A506991"/>
    <w:rsid w:val="3A613B72"/>
    <w:rsid w:val="3A827CB8"/>
    <w:rsid w:val="3A855C3E"/>
    <w:rsid w:val="3AB9296B"/>
    <w:rsid w:val="3ADE7F68"/>
    <w:rsid w:val="3AF41D65"/>
    <w:rsid w:val="3AFB5D6A"/>
    <w:rsid w:val="3B401FCC"/>
    <w:rsid w:val="3BD56337"/>
    <w:rsid w:val="3BE0433E"/>
    <w:rsid w:val="3BE23658"/>
    <w:rsid w:val="3BE80B4E"/>
    <w:rsid w:val="3C1D5BFC"/>
    <w:rsid w:val="3C37180B"/>
    <w:rsid w:val="3C3A7321"/>
    <w:rsid w:val="3C4760EC"/>
    <w:rsid w:val="3C6148C2"/>
    <w:rsid w:val="3C7333A1"/>
    <w:rsid w:val="3C7D707E"/>
    <w:rsid w:val="3C902F86"/>
    <w:rsid w:val="3C9F2308"/>
    <w:rsid w:val="3CC3283F"/>
    <w:rsid w:val="3CC85F4D"/>
    <w:rsid w:val="3CF8094A"/>
    <w:rsid w:val="3D0C2BE8"/>
    <w:rsid w:val="3D1C067C"/>
    <w:rsid w:val="3D2B6FD5"/>
    <w:rsid w:val="3D48434C"/>
    <w:rsid w:val="3D50587C"/>
    <w:rsid w:val="3D7C2C7E"/>
    <w:rsid w:val="3D81352A"/>
    <w:rsid w:val="3DB43E09"/>
    <w:rsid w:val="3E0204D5"/>
    <w:rsid w:val="3E1841DE"/>
    <w:rsid w:val="3E2B687A"/>
    <w:rsid w:val="3E2E4818"/>
    <w:rsid w:val="3E5C19F9"/>
    <w:rsid w:val="3E861876"/>
    <w:rsid w:val="3EA26BA1"/>
    <w:rsid w:val="3ECB3074"/>
    <w:rsid w:val="3EEF1671"/>
    <w:rsid w:val="3F114408"/>
    <w:rsid w:val="3F136D75"/>
    <w:rsid w:val="3F21068D"/>
    <w:rsid w:val="3F23385B"/>
    <w:rsid w:val="3F2924FC"/>
    <w:rsid w:val="3F857013"/>
    <w:rsid w:val="3FBB09B8"/>
    <w:rsid w:val="3FC306FA"/>
    <w:rsid w:val="3FC53B41"/>
    <w:rsid w:val="3FD40C74"/>
    <w:rsid w:val="3FDE7A4F"/>
    <w:rsid w:val="3FE66B77"/>
    <w:rsid w:val="40004EB5"/>
    <w:rsid w:val="4016584A"/>
    <w:rsid w:val="401855DB"/>
    <w:rsid w:val="401E412E"/>
    <w:rsid w:val="40483186"/>
    <w:rsid w:val="405F7CB5"/>
    <w:rsid w:val="40683CFD"/>
    <w:rsid w:val="40761CA3"/>
    <w:rsid w:val="40910F62"/>
    <w:rsid w:val="409208F3"/>
    <w:rsid w:val="40C43F2F"/>
    <w:rsid w:val="40C50B24"/>
    <w:rsid w:val="40C51C5F"/>
    <w:rsid w:val="40CB5F06"/>
    <w:rsid w:val="40D15814"/>
    <w:rsid w:val="40D3723E"/>
    <w:rsid w:val="412C25D0"/>
    <w:rsid w:val="413D7AD5"/>
    <w:rsid w:val="41410AB5"/>
    <w:rsid w:val="417636E7"/>
    <w:rsid w:val="41E327F3"/>
    <w:rsid w:val="41E51857"/>
    <w:rsid w:val="41E959C1"/>
    <w:rsid w:val="41FB6CB9"/>
    <w:rsid w:val="422133F7"/>
    <w:rsid w:val="422C34D4"/>
    <w:rsid w:val="42573B18"/>
    <w:rsid w:val="42705F35"/>
    <w:rsid w:val="4279486A"/>
    <w:rsid w:val="428311A6"/>
    <w:rsid w:val="42CB444A"/>
    <w:rsid w:val="42EA0667"/>
    <w:rsid w:val="430711F9"/>
    <w:rsid w:val="432D675B"/>
    <w:rsid w:val="43303222"/>
    <w:rsid w:val="43515FEB"/>
    <w:rsid w:val="43730DA4"/>
    <w:rsid w:val="43734EB3"/>
    <w:rsid w:val="43757E4F"/>
    <w:rsid w:val="43815BF0"/>
    <w:rsid w:val="438929FB"/>
    <w:rsid w:val="438B7328"/>
    <w:rsid w:val="43AB776A"/>
    <w:rsid w:val="43F90DF7"/>
    <w:rsid w:val="44171A63"/>
    <w:rsid w:val="44467F0F"/>
    <w:rsid w:val="445E6049"/>
    <w:rsid w:val="447C68E9"/>
    <w:rsid w:val="44B167A5"/>
    <w:rsid w:val="44D46DBE"/>
    <w:rsid w:val="452337F3"/>
    <w:rsid w:val="454C40AF"/>
    <w:rsid w:val="4565744A"/>
    <w:rsid w:val="457272BE"/>
    <w:rsid w:val="45B34CDA"/>
    <w:rsid w:val="45C51466"/>
    <w:rsid w:val="45D62316"/>
    <w:rsid w:val="46040EEB"/>
    <w:rsid w:val="46051F55"/>
    <w:rsid w:val="462142A7"/>
    <w:rsid w:val="463A4468"/>
    <w:rsid w:val="464801B8"/>
    <w:rsid w:val="464C6DCF"/>
    <w:rsid w:val="46526ECE"/>
    <w:rsid w:val="46616708"/>
    <w:rsid w:val="4684663C"/>
    <w:rsid w:val="46933FF2"/>
    <w:rsid w:val="469A1918"/>
    <w:rsid w:val="46C015EE"/>
    <w:rsid w:val="46C3487C"/>
    <w:rsid w:val="46DF7158"/>
    <w:rsid w:val="46E64885"/>
    <w:rsid w:val="46E863AD"/>
    <w:rsid w:val="46FC3158"/>
    <w:rsid w:val="47177260"/>
    <w:rsid w:val="47473694"/>
    <w:rsid w:val="47525A0E"/>
    <w:rsid w:val="47690896"/>
    <w:rsid w:val="47C401DC"/>
    <w:rsid w:val="47E132E3"/>
    <w:rsid w:val="480E3BBC"/>
    <w:rsid w:val="483D19D8"/>
    <w:rsid w:val="484D7029"/>
    <w:rsid w:val="48626FE7"/>
    <w:rsid w:val="487A115D"/>
    <w:rsid w:val="488022BD"/>
    <w:rsid w:val="488C2BFB"/>
    <w:rsid w:val="489F5500"/>
    <w:rsid w:val="48B65F92"/>
    <w:rsid w:val="48B85B52"/>
    <w:rsid w:val="48BC4FEC"/>
    <w:rsid w:val="48BD197A"/>
    <w:rsid w:val="48D10D57"/>
    <w:rsid w:val="48F8589A"/>
    <w:rsid w:val="48FE61FF"/>
    <w:rsid w:val="4900275E"/>
    <w:rsid w:val="490D4417"/>
    <w:rsid w:val="492D5E9B"/>
    <w:rsid w:val="493D3176"/>
    <w:rsid w:val="494C3F30"/>
    <w:rsid w:val="494D7640"/>
    <w:rsid w:val="49520285"/>
    <w:rsid w:val="4969123A"/>
    <w:rsid w:val="49840600"/>
    <w:rsid w:val="499F0485"/>
    <w:rsid w:val="49A21D48"/>
    <w:rsid w:val="49A67EBB"/>
    <w:rsid w:val="49B564D9"/>
    <w:rsid w:val="49C60367"/>
    <w:rsid w:val="49E65F67"/>
    <w:rsid w:val="49EA4BD6"/>
    <w:rsid w:val="49F2507E"/>
    <w:rsid w:val="49FA7307"/>
    <w:rsid w:val="4A222771"/>
    <w:rsid w:val="4A2664ED"/>
    <w:rsid w:val="4A270911"/>
    <w:rsid w:val="4A2D1383"/>
    <w:rsid w:val="4A314C92"/>
    <w:rsid w:val="4A38101F"/>
    <w:rsid w:val="4A3A5DD4"/>
    <w:rsid w:val="4A6A177C"/>
    <w:rsid w:val="4A877A5A"/>
    <w:rsid w:val="4AA97A7F"/>
    <w:rsid w:val="4AB120A0"/>
    <w:rsid w:val="4AC4791E"/>
    <w:rsid w:val="4AC86156"/>
    <w:rsid w:val="4ACF4FBF"/>
    <w:rsid w:val="4AD474DA"/>
    <w:rsid w:val="4ADC13D2"/>
    <w:rsid w:val="4AFF5350"/>
    <w:rsid w:val="4AFF6A5C"/>
    <w:rsid w:val="4B00120F"/>
    <w:rsid w:val="4B0D5E79"/>
    <w:rsid w:val="4B12756C"/>
    <w:rsid w:val="4B336920"/>
    <w:rsid w:val="4B3D6C57"/>
    <w:rsid w:val="4B42683C"/>
    <w:rsid w:val="4B502FFB"/>
    <w:rsid w:val="4B636247"/>
    <w:rsid w:val="4B640803"/>
    <w:rsid w:val="4B7E588E"/>
    <w:rsid w:val="4B7F16EE"/>
    <w:rsid w:val="4B860818"/>
    <w:rsid w:val="4BE744E2"/>
    <w:rsid w:val="4BF00102"/>
    <w:rsid w:val="4BF77490"/>
    <w:rsid w:val="4BFD198D"/>
    <w:rsid w:val="4C1E1438"/>
    <w:rsid w:val="4C222694"/>
    <w:rsid w:val="4C281DF8"/>
    <w:rsid w:val="4C4F36E4"/>
    <w:rsid w:val="4C4F7854"/>
    <w:rsid w:val="4C5075FD"/>
    <w:rsid w:val="4C717820"/>
    <w:rsid w:val="4C7C275D"/>
    <w:rsid w:val="4C9C7CED"/>
    <w:rsid w:val="4CC473A6"/>
    <w:rsid w:val="4CC90E66"/>
    <w:rsid w:val="4CD87F05"/>
    <w:rsid w:val="4D235085"/>
    <w:rsid w:val="4D476BA0"/>
    <w:rsid w:val="4D54094D"/>
    <w:rsid w:val="4D5976BA"/>
    <w:rsid w:val="4D5E4F08"/>
    <w:rsid w:val="4D6841A8"/>
    <w:rsid w:val="4D692AED"/>
    <w:rsid w:val="4D8B7DAC"/>
    <w:rsid w:val="4DA3294A"/>
    <w:rsid w:val="4DAD14E0"/>
    <w:rsid w:val="4DD804C2"/>
    <w:rsid w:val="4E034530"/>
    <w:rsid w:val="4E097E57"/>
    <w:rsid w:val="4E2C23EA"/>
    <w:rsid w:val="4E461140"/>
    <w:rsid w:val="4E473B81"/>
    <w:rsid w:val="4E572959"/>
    <w:rsid w:val="4E611360"/>
    <w:rsid w:val="4EA70BB4"/>
    <w:rsid w:val="4EBD448D"/>
    <w:rsid w:val="4EEA4EF7"/>
    <w:rsid w:val="4EEF48E5"/>
    <w:rsid w:val="4F130DF0"/>
    <w:rsid w:val="4F160F4D"/>
    <w:rsid w:val="4F1D2214"/>
    <w:rsid w:val="4FC54A2A"/>
    <w:rsid w:val="502417BD"/>
    <w:rsid w:val="50472E47"/>
    <w:rsid w:val="50797D38"/>
    <w:rsid w:val="50857866"/>
    <w:rsid w:val="508A1C2A"/>
    <w:rsid w:val="508A6E80"/>
    <w:rsid w:val="509560DD"/>
    <w:rsid w:val="509A5939"/>
    <w:rsid w:val="50CE286C"/>
    <w:rsid w:val="50D61156"/>
    <w:rsid w:val="50DC6DC9"/>
    <w:rsid w:val="5107512A"/>
    <w:rsid w:val="510E6154"/>
    <w:rsid w:val="51203BB6"/>
    <w:rsid w:val="513764D1"/>
    <w:rsid w:val="513D4178"/>
    <w:rsid w:val="5141710D"/>
    <w:rsid w:val="51973A80"/>
    <w:rsid w:val="51A76140"/>
    <w:rsid w:val="51AB364D"/>
    <w:rsid w:val="51B16C21"/>
    <w:rsid w:val="51E47B68"/>
    <w:rsid w:val="51EA5F58"/>
    <w:rsid w:val="52414150"/>
    <w:rsid w:val="52516F0E"/>
    <w:rsid w:val="526D0795"/>
    <w:rsid w:val="527C6A91"/>
    <w:rsid w:val="529C66E3"/>
    <w:rsid w:val="52B375EC"/>
    <w:rsid w:val="52CB4F66"/>
    <w:rsid w:val="52CC12A6"/>
    <w:rsid w:val="52D25AEB"/>
    <w:rsid w:val="52E52248"/>
    <w:rsid w:val="53094553"/>
    <w:rsid w:val="530A3665"/>
    <w:rsid w:val="535B5A63"/>
    <w:rsid w:val="535E3AF5"/>
    <w:rsid w:val="538E2DB2"/>
    <w:rsid w:val="539066A7"/>
    <w:rsid w:val="539A3935"/>
    <w:rsid w:val="53AE1B21"/>
    <w:rsid w:val="53DE55B6"/>
    <w:rsid w:val="54311628"/>
    <w:rsid w:val="544375F3"/>
    <w:rsid w:val="54585894"/>
    <w:rsid w:val="545E1EAF"/>
    <w:rsid w:val="54660CDD"/>
    <w:rsid w:val="547220A9"/>
    <w:rsid w:val="547607A3"/>
    <w:rsid w:val="54831C0A"/>
    <w:rsid w:val="54833C29"/>
    <w:rsid w:val="54A205CB"/>
    <w:rsid w:val="54BC58F4"/>
    <w:rsid w:val="54D84062"/>
    <w:rsid w:val="54DB1B14"/>
    <w:rsid w:val="554E3599"/>
    <w:rsid w:val="557E2F10"/>
    <w:rsid w:val="55C97443"/>
    <w:rsid w:val="56042D88"/>
    <w:rsid w:val="562F3520"/>
    <w:rsid w:val="56430B09"/>
    <w:rsid w:val="565E5ADF"/>
    <w:rsid w:val="567444D7"/>
    <w:rsid w:val="56810D0B"/>
    <w:rsid w:val="56A611BC"/>
    <w:rsid w:val="56B12CFB"/>
    <w:rsid w:val="56B930D5"/>
    <w:rsid w:val="56CC2A92"/>
    <w:rsid w:val="56F74110"/>
    <w:rsid w:val="571C76C7"/>
    <w:rsid w:val="574567A2"/>
    <w:rsid w:val="575159F4"/>
    <w:rsid w:val="57D6728F"/>
    <w:rsid w:val="57E51404"/>
    <w:rsid w:val="57E72255"/>
    <w:rsid w:val="58062FD6"/>
    <w:rsid w:val="580D736F"/>
    <w:rsid w:val="5818543C"/>
    <w:rsid w:val="583120A4"/>
    <w:rsid w:val="5831388E"/>
    <w:rsid w:val="583E35A1"/>
    <w:rsid w:val="58505CE1"/>
    <w:rsid w:val="58520693"/>
    <w:rsid w:val="58693FBA"/>
    <w:rsid w:val="588A79D2"/>
    <w:rsid w:val="58CF5111"/>
    <w:rsid w:val="58FA2667"/>
    <w:rsid w:val="59063203"/>
    <w:rsid w:val="59156E05"/>
    <w:rsid w:val="592F64D3"/>
    <w:rsid w:val="59346D8C"/>
    <w:rsid w:val="59575252"/>
    <w:rsid w:val="595B1138"/>
    <w:rsid w:val="59745199"/>
    <w:rsid w:val="597943DB"/>
    <w:rsid w:val="59A57679"/>
    <w:rsid w:val="59A824B1"/>
    <w:rsid w:val="59B839E5"/>
    <w:rsid w:val="59C15B25"/>
    <w:rsid w:val="59CA2FC6"/>
    <w:rsid w:val="59CF323F"/>
    <w:rsid w:val="59D36CFC"/>
    <w:rsid w:val="59F554A1"/>
    <w:rsid w:val="5A016BB8"/>
    <w:rsid w:val="5A13312E"/>
    <w:rsid w:val="5A3B0E2B"/>
    <w:rsid w:val="5A4C6FA3"/>
    <w:rsid w:val="5A7C21BB"/>
    <w:rsid w:val="5A7C3089"/>
    <w:rsid w:val="5A7D1C0B"/>
    <w:rsid w:val="5A876F8A"/>
    <w:rsid w:val="5AC07FE4"/>
    <w:rsid w:val="5BA97747"/>
    <w:rsid w:val="5C1F19AE"/>
    <w:rsid w:val="5C2A4F42"/>
    <w:rsid w:val="5C327081"/>
    <w:rsid w:val="5C5A7AEC"/>
    <w:rsid w:val="5C6D163A"/>
    <w:rsid w:val="5C9F6CA4"/>
    <w:rsid w:val="5CAB492F"/>
    <w:rsid w:val="5CD11606"/>
    <w:rsid w:val="5CE66022"/>
    <w:rsid w:val="5CEC5AD7"/>
    <w:rsid w:val="5CFE5134"/>
    <w:rsid w:val="5D644C38"/>
    <w:rsid w:val="5D792481"/>
    <w:rsid w:val="5D9803EA"/>
    <w:rsid w:val="5DAE2F48"/>
    <w:rsid w:val="5DB4215E"/>
    <w:rsid w:val="5DE0163E"/>
    <w:rsid w:val="5DEF7235"/>
    <w:rsid w:val="5E3870A8"/>
    <w:rsid w:val="5E485B38"/>
    <w:rsid w:val="5E645FE5"/>
    <w:rsid w:val="5E6C1DE6"/>
    <w:rsid w:val="5E83332F"/>
    <w:rsid w:val="5E8B2422"/>
    <w:rsid w:val="5E982453"/>
    <w:rsid w:val="5E9B4773"/>
    <w:rsid w:val="5EA13C5D"/>
    <w:rsid w:val="5EA36F5E"/>
    <w:rsid w:val="5EA8668D"/>
    <w:rsid w:val="5ED8675B"/>
    <w:rsid w:val="5EDF19C8"/>
    <w:rsid w:val="5EE26723"/>
    <w:rsid w:val="5EFC3688"/>
    <w:rsid w:val="5F025C22"/>
    <w:rsid w:val="5F0465E3"/>
    <w:rsid w:val="5F0C7316"/>
    <w:rsid w:val="5F23405F"/>
    <w:rsid w:val="5F263910"/>
    <w:rsid w:val="5F3E6ABB"/>
    <w:rsid w:val="5F527BD5"/>
    <w:rsid w:val="5F614AFC"/>
    <w:rsid w:val="5F6E7B0C"/>
    <w:rsid w:val="5F8C1F3B"/>
    <w:rsid w:val="5FAD48EA"/>
    <w:rsid w:val="5FB6377B"/>
    <w:rsid w:val="5FB82BAD"/>
    <w:rsid w:val="5FC61A26"/>
    <w:rsid w:val="5FC776B5"/>
    <w:rsid w:val="5FF576BD"/>
    <w:rsid w:val="601640DC"/>
    <w:rsid w:val="60295EFC"/>
    <w:rsid w:val="60600A7A"/>
    <w:rsid w:val="60791EAF"/>
    <w:rsid w:val="60BE2EE8"/>
    <w:rsid w:val="60CB2F08"/>
    <w:rsid w:val="60D100FA"/>
    <w:rsid w:val="60E66E47"/>
    <w:rsid w:val="60EF69B0"/>
    <w:rsid w:val="61225E0C"/>
    <w:rsid w:val="61493F4A"/>
    <w:rsid w:val="61714DC5"/>
    <w:rsid w:val="617703B0"/>
    <w:rsid w:val="61835C31"/>
    <w:rsid w:val="618679DC"/>
    <w:rsid w:val="619666EB"/>
    <w:rsid w:val="619E7888"/>
    <w:rsid w:val="61A8112E"/>
    <w:rsid w:val="61BA50DD"/>
    <w:rsid w:val="61C9474F"/>
    <w:rsid w:val="61F0569B"/>
    <w:rsid w:val="61FB7568"/>
    <w:rsid w:val="62260A4B"/>
    <w:rsid w:val="622B475F"/>
    <w:rsid w:val="62830BCE"/>
    <w:rsid w:val="629E5372"/>
    <w:rsid w:val="62A45C60"/>
    <w:rsid w:val="62A7025D"/>
    <w:rsid w:val="62D77A8A"/>
    <w:rsid w:val="62F40231"/>
    <w:rsid w:val="62F8193C"/>
    <w:rsid w:val="62F94F52"/>
    <w:rsid w:val="62FD333E"/>
    <w:rsid w:val="632653B5"/>
    <w:rsid w:val="63322A71"/>
    <w:rsid w:val="63530400"/>
    <w:rsid w:val="636D1385"/>
    <w:rsid w:val="636E52CA"/>
    <w:rsid w:val="637B69AD"/>
    <w:rsid w:val="638374A5"/>
    <w:rsid w:val="639E0761"/>
    <w:rsid w:val="63AA0944"/>
    <w:rsid w:val="63BD6D1C"/>
    <w:rsid w:val="63E248ED"/>
    <w:rsid w:val="63E82D81"/>
    <w:rsid w:val="63EF733D"/>
    <w:rsid w:val="64053A95"/>
    <w:rsid w:val="6415414D"/>
    <w:rsid w:val="64371733"/>
    <w:rsid w:val="64526256"/>
    <w:rsid w:val="64923612"/>
    <w:rsid w:val="64AA27C6"/>
    <w:rsid w:val="64AD3F06"/>
    <w:rsid w:val="64B60860"/>
    <w:rsid w:val="64E20C52"/>
    <w:rsid w:val="64F217C7"/>
    <w:rsid w:val="650658B6"/>
    <w:rsid w:val="65066A84"/>
    <w:rsid w:val="652F199F"/>
    <w:rsid w:val="65306BBB"/>
    <w:rsid w:val="654A44EC"/>
    <w:rsid w:val="654E46B6"/>
    <w:rsid w:val="65727538"/>
    <w:rsid w:val="65913253"/>
    <w:rsid w:val="659D4AD7"/>
    <w:rsid w:val="65A528E3"/>
    <w:rsid w:val="65A55494"/>
    <w:rsid w:val="65C1145B"/>
    <w:rsid w:val="65D80B5F"/>
    <w:rsid w:val="65F2068B"/>
    <w:rsid w:val="65F36017"/>
    <w:rsid w:val="66081AC9"/>
    <w:rsid w:val="66276C5C"/>
    <w:rsid w:val="66366AAA"/>
    <w:rsid w:val="663B0A5C"/>
    <w:rsid w:val="66492EED"/>
    <w:rsid w:val="666224CF"/>
    <w:rsid w:val="66792E4B"/>
    <w:rsid w:val="66904C37"/>
    <w:rsid w:val="66C504F0"/>
    <w:rsid w:val="66D76C30"/>
    <w:rsid w:val="66DB3BC1"/>
    <w:rsid w:val="66E72BAC"/>
    <w:rsid w:val="66EB3A36"/>
    <w:rsid w:val="66F61815"/>
    <w:rsid w:val="66F84C9E"/>
    <w:rsid w:val="66FD55FE"/>
    <w:rsid w:val="6703601C"/>
    <w:rsid w:val="670652B9"/>
    <w:rsid w:val="673917BE"/>
    <w:rsid w:val="673F0987"/>
    <w:rsid w:val="67417D57"/>
    <w:rsid w:val="674338E3"/>
    <w:rsid w:val="677C261A"/>
    <w:rsid w:val="67840F97"/>
    <w:rsid w:val="67923925"/>
    <w:rsid w:val="679671D8"/>
    <w:rsid w:val="679F788D"/>
    <w:rsid w:val="67A23A05"/>
    <w:rsid w:val="67A910CE"/>
    <w:rsid w:val="67C03214"/>
    <w:rsid w:val="67DA401E"/>
    <w:rsid w:val="67DA4814"/>
    <w:rsid w:val="67DF04D8"/>
    <w:rsid w:val="67E72E71"/>
    <w:rsid w:val="67F71EC3"/>
    <w:rsid w:val="685E0DC9"/>
    <w:rsid w:val="68620324"/>
    <w:rsid w:val="68BE5BC1"/>
    <w:rsid w:val="68C30457"/>
    <w:rsid w:val="69122AFF"/>
    <w:rsid w:val="69171124"/>
    <w:rsid w:val="692F33AC"/>
    <w:rsid w:val="69535110"/>
    <w:rsid w:val="69546F21"/>
    <w:rsid w:val="6956202E"/>
    <w:rsid w:val="695F11AC"/>
    <w:rsid w:val="698557D5"/>
    <w:rsid w:val="698B45DB"/>
    <w:rsid w:val="69C457F0"/>
    <w:rsid w:val="69C7562A"/>
    <w:rsid w:val="69CE6E9B"/>
    <w:rsid w:val="69D414BB"/>
    <w:rsid w:val="69E324D1"/>
    <w:rsid w:val="69F05F1B"/>
    <w:rsid w:val="69F35A26"/>
    <w:rsid w:val="6A0C5F81"/>
    <w:rsid w:val="6A141157"/>
    <w:rsid w:val="6A1B328D"/>
    <w:rsid w:val="6A1E2D80"/>
    <w:rsid w:val="6A341250"/>
    <w:rsid w:val="6A7126A3"/>
    <w:rsid w:val="6A7F24B8"/>
    <w:rsid w:val="6A867907"/>
    <w:rsid w:val="6AAE0933"/>
    <w:rsid w:val="6AB37DB8"/>
    <w:rsid w:val="6AC1586C"/>
    <w:rsid w:val="6AE55B6D"/>
    <w:rsid w:val="6AF64749"/>
    <w:rsid w:val="6B1120FA"/>
    <w:rsid w:val="6B324902"/>
    <w:rsid w:val="6B3C4914"/>
    <w:rsid w:val="6B3D6B89"/>
    <w:rsid w:val="6B3E0EE4"/>
    <w:rsid w:val="6B820F0D"/>
    <w:rsid w:val="6B8620F3"/>
    <w:rsid w:val="6BC256ED"/>
    <w:rsid w:val="6BEA049A"/>
    <w:rsid w:val="6C055C0A"/>
    <w:rsid w:val="6C1131E7"/>
    <w:rsid w:val="6C1D2378"/>
    <w:rsid w:val="6C371874"/>
    <w:rsid w:val="6C477B1A"/>
    <w:rsid w:val="6C767158"/>
    <w:rsid w:val="6C8121A6"/>
    <w:rsid w:val="6C882A37"/>
    <w:rsid w:val="6CA42C10"/>
    <w:rsid w:val="6CAF5C17"/>
    <w:rsid w:val="6CBC34AC"/>
    <w:rsid w:val="6CBE74A7"/>
    <w:rsid w:val="6CDD20F3"/>
    <w:rsid w:val="6CEE2F77"/>
    <w:rsid w:val="6CF059C8"/>
    <w:rsid w:val="6D154FF8"/>
    <w:rsid w:val="6D2E4E27"/>
    <w:rsid w:val="6D6968C6"/>
    <w:rsid w:val="6D933B43"/>
    <w:rsid w:val="6D9B42D4"/>
    <w:rsid w:val="6DB566EF"/>
    <w:rsid w:val="6DB74D70"/>
    <w:rsid w:val="6DC43345"/>
    <w:rsid w:val="6DD52B6D"/>
    <w:rsid w:val="6DD86F43"/>
    <w:rsid w:val="6DE8206F"/>
    <w:rsid w:val="6DED302C"/>
    <w:rsid w:val="6E0E035B"/>
    <w:rsid w:val="6E496D40"/>
    <w:rsid w:val="6E5F36FE"/>
    <w:rsid w:val="6E6C2DBA"/>
    <w:rsid w:val="6E86327C"/>
    <w:rsid w:val="6E865DF2"/>
    <w:rsid w:val="6EB7453D"/>
    <w:rsid w:val="6EDE4117"/>
    <w:rsid w:val="6EEB3987"/>
    <w:rsid w:val="6EED5B28"/>
    <w:rsid w:val="6EF90000"/>
    <w:rsid w:val="6F130B0C"/>
    <w:rsid w:val="6F21687A"/>
    <w:rsid w:val="6F59438C"/>
    <w:rsid w:val="6FCD1B97"/>
    <w:rsid w:val="6FCE4E1F"/>
    <w:rsid w:val="701221D9"/>
    <w:rsid w:val="701226C4"/>
    <w:rsid w:val="702943CD"/>
    <w:rsid w:val="702F43AA"/>
    <w:rsid w:val="7059608F"/>
    <w:rsid w:val="705D11DE"/>
    <w:rsid w:val="705D6BB9"/>
    <w:rsid w:val="705E27F8"/>
    <w:rsid w:val="70895DB1"/>
    <w:rsid w:val="708D0BF3"/>
    <w:rsid w:val="70943B44"/>
    <w:rsid w:val="70A6556B"/>
    <w:rsid w:val="70AD0CF5"/>
    <w:rsid w:val="70D65AEA"/>
    <w:rsid w:val="70D8338F"/>
    <w:rsid w:val="70DC77B0"/>
    <w:rsid w:val="70E03773"/>
    <w:rsid w:val="70EF5874"/>
    <w:rsid w:val="713E4DB2"/>
    <w:rsid w:val="714536C3"/>
    <w:rsid w:val="71772276"/>
    <w:rsid w:val="7177378E"/>
    <w:rsid w:val="71A670FD"/>
    <w:rsid w:val="71C17B3E"/>
    <w:rsid w:val="71CF50F5"/>
    <w:rsid w:val="71EA3D95"/>
    <w:rsid w:val="72223800"/>
    <w:rsid w:val="722F72A8"/>
    <w:rsid w:val="72565E7A"/>
    <w:rsid w:val="72586475"/>
    <w:rsid w:val="72641D23"/>
    <w:rsid w:val="726E09F0"/>
    <w:rsid w:val="72740B95"/>
    <w:rsid w:val="727C6174"/>
    <w:rsid w:val="72861E8C"/>
    <w:rsid w:val="72A75B67"/>
    <w:rsid w:val="72B74330"/>
    <w:rsid w:val="72DF3F05"/>
    <w:rsid w:val="731F7AEA"/>
    <w:rsid w:val="732764B1"/>
    <w:rsid w:val="7344694C"/>
    <w:rsid w:val="738915A5"/>
    <w:rsid w:val="73AC6241"/>
    <w:rsid w:val="73DB19C8"/>
    <w:rsid w:val="73DC34A8"/>
    <w:rsid w:val="73E62495"/>
    <w:rsid w:val="73ED4197"/>
    <w:rsid w:val="73EF64D5"/>
    <w:rsid w:val="7431662F"/>
    <w:rsid w:val="74526988"/>
    <w:rsid w:val="74904A98"/>
    <w:rsid w:val="74A83883"/>
    <w:rsid w:val="74E93A66"/>
    <w:rsid w:val="75050CD4"/>
    <w:rsid w:val="7527313A"/>
    <w:rsid w:val="753C43A1"/>
    <w:rsid w:val="754750E6"/>
    <w:rsid w:val="756B75FA"/>
    <w:rsid w:val="756E135A"/>
    <w:rsid w:val="75860E19"/>
    <w:rsid w:val="758D4CB7"/>
    <w:rsid w:val="758F3BA3"/>
    <w:rsid w:val="75992708"/>
    <w:rsid w:val="759C3811"/>
    <w:rsid w:val="75A57E2C"/>
    <w:rsid w:val="75C95D70"/>
    <w:rsid w:val="75D47B38"/>
    <w:rsid w:val="75EF77F4"/>
    <w:rsid w:val="76192965"/>
    <w:rsid w:val="761D2DC0"/>
    <w:rsid w:val="763B2E24"/>
    <w:rsid w:val="76617F16"/>
    <w:rsid w:val="76632F69"/>
    <w:rsid w:val="766C2D75"/>
    <w:rsid w:val="76E25C6A"/>
    <w:rsid w:val="77056C48"/>
    <w:rsid w:val="771B7B50"/>
    <w:rsid w:val="77366A95"/>
    <w:rsid w:val="773F2634"/>
    <w:rsid w:val="774953FF"/>
    <w:rsid w:val="77567F7C"/>
    <w:rsid w:val="77746BDF"/>
    <w:rsid w:val="779A1B79"/>
    <w:rsid w:val="77BD6D2C"/>
    <w:rsid w:val="77E81740"/>
    <w:rsid w:val="77FD7B73"/>
    <w:rsid w:val="780C6CEB"/>
    <w:rsid w:val="78112099"/>
    <w:rsid w:val="782F14E5"/>
    <w:rsid w:val="784B5506"/>
    <w:rsid w:val="784B59EA"/>
    <w:rsid w:val="784E024A"/>
    <w:rsid w:val="7863454D"/>
    <w:rsid w:val="789D0067"/>
    <w:rsid w:val="78EC731B"/>
    <w:rsid w:val="79071B42"/>
    <w:rsid w:val="794A004D"/>
    <w:rsid w:val="794D175A"/>
    <w:rsid w:val="795E60B4"/>
    <w:rsid w:val="797411A2"/>
    <w:rsid w:val="798B78DE"/>
    <w:rsid w:val="799261CA"/>
    <w:rsid w:val="79B15AA4"/>
    <w:rsid w:val="79B30CC3"/>
    <w:rsid w:val="79D6646D"/>
    <w:rsid w:val="7A142652"/>
    <w:rsid w:val="7A317CAA"/>
    <w:rsid w:val="7A35386B"/>
    <w:rsid w:val="7A390E20"/>
    <w:rsid w:val="7A3D4BB6"/>
    <w:rsid w:val="7A400798"/>
    <w:rsid w:val="7A654E22"/>
    <w:rsid w:val="7A904D9E"/>
    <w:rsid w:val="7A9509D3"/>
    <w:rsid w:val="7A9622D9"/>
    <w:rsid w:val="7AA640DA"/>
    <w:rsid w:val="7AC10EAE"/>
    <w:rsid w:val="7ACA2321"/>
    <w:rsid w:val="7AD117A7"/>
    <w:rsid w:val="7AD703E5"/>
    <w:rsid w:val="7AE545DF"/>
    <w:rsid w:val="7B25182E"/>
    <w:rsid w:val="7B3E58D4"/>
    <w:rsid w:val="7B466579"/>
    <w:rsid w:val="7B517BF4"/>
    <w:rsid w:val="7B6419EE"/>
    <w:rsid w:val="7B6870D0"/>
    <w:rsid w:val="7B6C1648"/>
    <w:rsid w:val="7B7D013E"/>
    <w:rsid w:val="7B8D628D"/>
    <w:rsid w:val="7BB32E90"/>
    <w:rsid w:val="7BD26C93"/>
    <w:rsid w:val="7BEF3B0F"/>
    <w:rsid w:val="7BF64C1C"/>
    <w:rsid w:val="7C772772"/>
    <w:rsid w:val="7C817D97"/>
    <w:rsid w:val="7CB4766F"/>
    <w:rsid w:val="7CC448DB"/>
    <w:rsid w:val="7CE86C6E"/>
    <w:rsid w:val="7CEA7F74"/>
    <w:rsid w:val="7CFA6EAC"/>
    <w:rsid w:val="7D2550AD"/>
    <w:rsid w:val="7D2663A5"/>
    <w:rsid w:val="7D3E18C1"/>
    <w:rsid w:val="7D441DAD"/>
    <w:rsid w:val="7D576934"/>
    <w:rsid w:val="7D817625"/>
    <w:rsid w:val="7D8D4875"/>
    <w:rsid w:val="7D9D5E39"/>
    <w:rsid w:val="7DA75DD5"/>
    <w:rsid w:val="7DB62208"/>
    <w:rsid w:val="7DB65B41"/>
    <w:rsid w:val="7DC64DD7"/>
    <w:rsid w:val="7DEB3EEB"/>
    <w:rsid w:val="7DEF6719"/>
    <w:rsid w:val="7DF86EF8"/>
    <w:rsid w:val="7E0234B2"/>
    <w:rsid w:val="7E0F26D3"/>
    <w:rsid w:val="7E3048F5"/>
    <w:rsid w:val="7E47204F"/>
    <w:rsid w:val="7E8C71A2"/>
    <w:rsid w:val="7E9E0EB4"/>
    <w:rsid w:val="7EA272B1"/>
    <w:rsid w:val="7EB76023"/>
    <w:rsid w:val="7ECF136A"/>
    <w:rsid w:val="7F0C45AA"/>
    <w:rsid w:val="7F366FF5"/>
    <w:rsid w:val="7F3B4497"/>
    <w:rsid w:val="7F763E06"/>
    <w:rsid w:val="7F9058C5"/>
    <w:rsid w:val="7FD35A58"/>
    <w:rsid w:val="7FE1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新宋体" w:asciiTheme="minorHAnsi" w:hAnsiTheme="minorHAnsi" w:eastAsiaTheme="minorEastAsia"/>
      <w:color w:val="auto"/>
      <w:kern w:val="2"/>
      <w:sz w:val="32"/>
      <w:szCs w:val="32"/>
      <w:lang w:val="en-US" w:eastAsia="zh-CN" w:bidi="ar-SA"/>
    </w:rPr>
  </w:style>
  <w:style w:type="paragraph" w:styleId="2">
    <w:name w:val="heading 1"/>
    <w:next w:val="1"/>
    <w:link w:val="20"/>
    <w:qFormat/>
    <w:uiPriority w:val="0"/>
    <w:pPr>
      <w:keepNext/>
      <w:keepLines/>
      <w:spacing w:before="50" w:beforeLines="50" w:beforeAutospacing="0" w:after="10" w:afterLines="0" w:afterAutospacing="0" w:line="470" w:lineRule="exact"/>
      <w:jc w:val="left"/>
      <w:outlineLvl w:val="0"/>
    </w:pPr>
    <w:rPr>
      <w:rFonts w:ascii="黑体" w:hAnsi="黑体" w:eastAsia="黑体" w:cs="Times New Roman"/>
      <w:kern w:val="44"/>
      <w:sz w:val="28"/>
    </w:rPr>
  </w:style>
  <w:style w:type="paragraph" w:styleId="3">
    <w:name w:val="heading 2"/>
    <w:basedOn w:val="1"/>
    <w:next w:val="1"/>
    <w:link w:val="19"/>
    <w:unhideWhenUsed/>
    <w:qFormat/>
    <w:uiPriority w:val="0"/>
    <w:pPr>
      <w:keepNext/>
      <w:keepLines/>
      <w:spacing w:beforeAutospacing="0" w:afterAutospacing="0" w:line="470" w:lineRule="exact"/>
      <w:jc w:val="left"/>
      <w:outlineLvl w:val="1"/>
    </w:pPr>
    <w:rPr>
      <w:rFonts w:ascii="黑体" w:hAnsi="黑体" w:eastAsia="黑体"/>
      <w:sz w:val="24"/>
    </w:rPr>
  </w:style>
  <w:style w:type="paragraph" w:styleId="4">
    <w:name w:val="heading 3"/>
    <w:basedOn w:val="1"/>
    <w:next w:val="1"/>
    <w:link w:val="18"/>
    <w:unhideWhenUsed/>
    <w:qFormat/>
    <w:uiPriority w:val="0"/>
    <w:pPr>
      <w:keepNext/>
      <w:keepLines/>
      <w:spacing w:beforeLines="0" w:beforeAutospacing="0" w:afterLines="0" w:afterAutospacing="0" w:line="470" w:lineRule="exact"/>
      <w:jc w:val="left"/>
      <w:outlineLvl w:val="2"/>
    </w:pPr>
    <w:rPr>
      <w:rFonts w:ascii="黑体" w:hAnsi="黑体" w:eastAsia="黑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仿宋_GB2312" w:hAnsi="仿宋_GB2312" w:eastAsia="仿宋_GB2312" w:cs="仿宋_GB2312"/>
      <w:sz w:val="32"/>
      <w:szCs w:val="32"/>
      <w:lang w:val="zh-CN" w:eastAsia="zh-CN" w:bidi="zh-CN"/>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3 Char"/>
    <w:link w:val="4"/>
    <w:qFormat/>
    <w:uiPriority w:val="0"/>
    <w:rPr>
      <w:rFonts w:ascii="黑体" w:hAnsi="黑体" w:eastAsia="黑体"/>
      <w:sz w:val="24"/>
    </w:rPr>
  </w:style>
  <w:style w:type="character" w:customStyle="1" w:styleId="19">
    <w:name w:val="标题 2 Char"/>
    <w:link w:val="3"/>
    <w:qFormat/>
    <w:uiPriority w:val="0"/>
    <w:rPr>
      <w:rFonts w:ascii="黑体" w:hAnsi="黑体" w:eastAsia="黑体"/>
      <w:sz w:val="24"/>
    </w:rPr>
  </w:style>
  <w:style w:type="character" w:customStyle="1" w:styleId="20">
    <w:name w:val="标题 1 Char"/>
    <w:link w:val="2"/>
    <w:qFormat/>
    <w:uiPriority w:val="0"/>
    <w:rPr>
      <w:rFonts w:ascii="黑体" w:hAnsi="黑体" w:eastAsia="黑体"/>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dc:creator>
  <cp:lastModifiedBy>小 太 阳</cp:lastModifiedBy>
  <dcterms:modified xsi:type="dcterms:W3CDTF">2021-06-01T02:46:02Z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8CA2C6E8246942AF99B78952897FD05B</vt:lpwstr>
  </property>
</Properties>
</file>