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9196E5" w14:textId="77777777" w:rsidR="00C97736" w:rsidRPr="00684E87" w:rsidRDefault="00C97736" w:rsidP="00B52B7D">
      <w:pPr>
        <w:jc w:val="center"/>
        <w:rPr>
          <w:rFonts w:asciiTheme="majorEastAsia" w:eastAsiaTheme="majorEastAsia" w:hAnsiTheme="majorEastAsia"/>
          <w:b/>
          <w:sz w:val="36"/>
          <w:szCs w:val="36"/>
        </w:rPr>
      </w:pPr>
      <w:r w:rsidRPr="00684E87">
        <w:rPr>
          <w:rFonts w:asciiTheme="majorEastAsia" w:eastAsiaTheme="majorEastAsia" w:hAnsiTheme="majorEastAsia" w:hint="eastAsia"/>
          <w:b/>
          <w:sz w:val="36"/>
          <w:szCs w:val="36"/>
        </w:rPr>
        <w:t>中国人民财产保险股份有限公司</w:t>
      </w:r>
    </w:p>
    <w:p w14:paraId="6E56B624" w14:textId="77777777" w:rsidR="00F81B1F" w:rsidRDefault="0067026B" w:rsidP="003A3DF3">
      <w:pPr>
        <w:ind w:firstLineChars="100" w:firstLine="361"/>
        <w:jc w:val="center"/>
        <w:rPr>
          <w:rFonts w:asciiTheme="majorEastAsia" w:eastAsiaTheme="majorEastAsia" w:hAnsiTheme="majorEastAsia"/>
          <w:b/>
          <w:sz w:val="32"/>
          <w:szCs w:val="32"/>
        </w:rPr>
      </w:pPr>
      <w:r>
        <w:rPr>
          <w:rFonts w:asciiTheme="majorEastAsia" w:eastAsiaTheme="majorEastAsia" w:hAnsiTheme="majorEastAsia" w:hint="eastAsia"/>
          <w:b/>
          <w:sz w:val="36"/>
          <w:szCs w:val="36"/>
        </w:rPr>
        <w:t>防汛</w:t>
      </w:r>
      <w:r w:rsidR="00B52B7D" w:rsidRPr="00684E87">
        <w:rPr>
          <w:rFonts w:asciiTheme="majorEastAsia" w:eastAsiaTheme="majorEastAsia" w:hAnsiTheme="majorEastAsia" w:hint="eastAsia"/>
          <w:b/>
          <w:sz w:val="36"/>
          <w:szCs w:val="36"/>
        </w:rPr>
        <w:t>整改通知书</w:t>
      </w:r>
    </w:p>
    <w:p w14:paraId="0F9672F3" w14:textId="77777777" w:rsidR="00AA0964" w:rsidRPr="00CE04BC" w:rsidRDefault="00C97736" w:rsidP="00AA0964">
      <w:pPr>
        <w:spacing w:line="360" w:lineRule="auto"/>
        <w:rPr>
          <w:sz w:val="24"/>
          <w:szCs w:val="24"/>
          <w:u w:val="single"/>
        </w:rPr>
      </w:pPr>
      <w:r w:rsidRPr="009D1A35">
        <w:rPr>
          <w:rFonts w:asciiTheme="minorEastAsia" w:hAnsiTheme="minorEastAsia" w:hint="eastAsia"/>
          <w:sz w:val="24"/>
          <w:szCs w:val="24"/>
        </w:rPr>
        <w:t>尊</w:t>
      </w:r>
      <w:r w:rsidRPr="003A3DF3">
        <w:rPr>
          <w:rFonts w:hint="eastAsia"/>
          <w:sz w:val="24"/>
          <w:szCs w:val="24"/>
        </w:rPr>
        <w:t>敬的</w:t>
      </w:r>
      <w:r w:rsidR="00754066" w:rsidRPr="00754066">
        <w:rPr>
          <w:rFonts w:hint="eastAsia"/>
          <w:sz w:val="24"/>
          <w:szCs w:val="24"/>
          <w:u w:val="single"/>
        </w:rPr>
        <w:t xml:space="preserve">  </w:t>
      </w:r>
      <w:r w:rsidR="009E25A2">
        <w:rPr>
          <w:sz w:val="24"/>
          <w:szCs w:val="24"/>
          <w:u w:val="single"/>
        </w:rPr>
        <w:t>{</w:t>
      </w:r>
      <w:r w:rsidR="0052658A" w:rsidRPr="002072A6">
        <w:rPr>
          <w:rFonts w:hint="eastAsia"/>
          <w:sz w:val="24"/>
          <w:szCs w:val="24"/>
          <w:u w:val="single"/>
        </w:rPr>
        <w:t>{</w:t>
      </w:r>
      <w:r w:rsidR="002072A6" w:rsidRPr="002072A6">
        <w:rPr>
          <w:sz w:val="24"/>
          <w:szCs w:val="24"/>
          <w:u w:val="single"/>
        </w:rPr>
        <w:t>insured</w:t>
      </w:r>
      <w:r w:rsidR="0009666C">
        <w:rPr>
          <w:rFonts w:hint="eastAsia"/>
          <w:sz w:val="24"/>
          <w:szCs w:val="24"/>
          <w:u w:val="single"/>
        </w:rPr>
        <w:t>N</w:t>
      </w:r>
      <w:r w:rsidR="002072A6" w:rsidRPr="002072A6">
        <w:rPr>
          <w:sz w:val="24"/>
          <w:szCs w:val="24"/>
          <w:u w:val="single"/>
        </w:rPr>
        <w:t>ame</w:t>
      </w:r>
      <w:r w:rsidR="0052658A" w:rsidRPr="002072A6">
        <w:rPr>
          <w:rFonts w:hint="eastAsia"/>
          <w:sz w:val="24"/>
          <w:szCs w:val="24"/>
          <w:u w:val="single"/>
        </w:rPr>
        <w:t>}}</w:t>
      </w:r>
      <w:r w:rsidRPr="002072A6">
        <w:rPr>
          <w:rFonts w:hint="eastAsia"/>
          <w:sz w:val="24"/>
          <w:szCs w:val="24"/>
          <w:u w:val="single"/>
        </w:rPr>
        <w:t>：</w:t>
      </w:r>
      <w:r w:rsidR="00754066">
        <w:rPr>
          <w:rFonts w:hint="eastAsia"/>
          <w:sz w:val="24"/>
          <w:szCs w:val="24"/>
          <w:u w:val="single"/>
        </w:rPr>
        <w:t xml:space="preserve"> </w:t>
      </w:r>
      <w:r w:rsidRPr="003A3DF3">
        <w:rPr>
          <w:rFonts w:hint="eastAsia"/>
          <w:sz w:val="24"/>
          <w:szCs w:val="24"/>
        </w:rPr>
        <w:t xml:space="preserve">  </w:t>
      </w:r>
    </w:p>
    <w:p w14:paraId="19C48F19" w14:textId="77777777" w:rsidR="0004101C" w:rsidRDefault="00C97736" w:rsidP="00AA0964">
      <w:pPr>
        <w:spacing w:line="360" w:lineRule="auto"/>
        <w:ind w:firstLineChars="200" w:firstLine="480"/>
        <w:rPr>
          <w:sz w:val="24"/>
          <w:szCs w:val="24"/>
        </w:rPr>
      </w:pPr>
      <w:r w:rsidRPr="003A3DF3">
        <w:rPr>
          <w:rFonts w:hint="eastAsia"/>
          <w:sz w:val="24"/>
          <w:szCs w:val="24"/>
        </w:rPr>
        <w:t>您好！</w:t>
      </w:r>
    </w:p>
    <w:p w14:paraId="24B27C1D" w14:textId="77777777" w:rsidR="0004101C" w:rsidRPr="00FE059B" w:rsidRDefault="0004101C" w:rsidP="00AA0964">
      <w:pPr>
        <w:spacing w:line="360" w:lineRule="auto"/>
        <w:ind w:firstLineChars="200" w:firstLine="480"/>
        <w:rPr>
          <w:rFonts w:ascii="宋体" w:hAnsi="宋体"/>
          <w:color w:val="000000"/>
          <w:sz w:val="24"/>
          <w:szCs w:val="24"/>
        </w:rPr>
      </w:pPr>
      <w:r w:rsidRPr="00FE059B">
        <w:rPr>
          <w:rFonts w:ascii="宋体" w:hAnsi="宋体" w:hint="eastAsia"/>
          <w:color w:val="000000"/>
          <w:sz w:val="24"/>
          <w:szCs w:val="24"/>
        </w:rPr>
        <w:t>真诚地感谢您对中国</w:t>
      </w:r>
      <w:r>
        <w:rPr>
          <w:rFonts w:ascii="宋体" w:hAnsi="宋体" w:hint="eastAsia"/>
          <w:color w:val="000000"/>
          <w:sz w:val="24"/>
          <w:szCs w:val="24"/>
        </w:rPr>
        <w:t>人民</w:t>
      </w:r>
      <w:r w:rsidRPr="00FE059B">
        <w:rPr>
          <w:rFonts w:ascii="宋体" w:hAnsi="宋体" w:hint="eastAsia"/>
          <w:color w:val="000000"/>
          <w:sz w:val="24"/>
          <w:szCs w:val="24"/>
        </w:rPr>
        <w:t>财产保险股份有限公司的支持和信任！</w:t>
      </w:r>
    </w:p>
    <w:p w14:paraId="6E5029B1" w14:textId="77777777" w:rsidR="004A5A50" w:rsidRDefault="00A22AC0" w:rsidP="0004340D">
      <w:pPr>
        <w:spacing w:line="360" w:lineRule="auto"/>
        <w:ind w:firstLineChars="200" w:firstLine="480"/>
        <w:jc w:val="left"/>
        <w:rPr>
          <w:color w:val="FF0000"/>
          <w:sz w:val="24"/>
          <w:szCs w:val="24"/>
        </w:rPr>
      </w:pPr>
      <w:r>
        <w:rPr>
          <w:rFonts w:hint="eastAsia"/>
          <w:sz w:val="24"/>
          <w:szCs w:val="24"/>
        </w:rPr>
        <w:t>为</w:t>
      </w:r>
      <w:r w:rsidR="00C86A63" w:rsidRPr="00C86A63">
        <w:rPr>
          <w:rFonts w:hint="eastAsia"/>
          <w:sz w:val="24"/>
          <w:szCs w:val="24"/>
        </w:rPr>
        <w:t>增强贵司抵御风险的能力</w:t>
      </w:r>
      <w:r>
        <w:rPr>
          <w:rFonts w:hint="eastAsia"/>
          <w:sz w:val="24"/>
          <w:szCs w:val="24"/>
        </w:rPr>
        <w:t>，更好地</w:t>
      </w:r>
      <w:r w:rsidR="0004101C" w:rsidRPr="00FE059B">
        <w:rPr>
          <w:rFonts w:ascii="宋体" w:hAnsi="宋体" w:hint="eastAsia"/>
          <w:color w:val="000000"/>
          <w:sz w:val="24"/>
          <w:szCs w:val="24"/>
        </w:rPr>
        <w:t>消除隐患、降低风险，我司风险</w:t>
      </w:r>
      <w:r w:rsidR="0004101C">
        <w:rPr>
          <w:rFonts w:ascii="宋体" w:hAnsi="宋体" w:hint="eastAsia"/>
          <w:color w:val="000000"/>
          <w:sz w:val="24"/>
          <w:szCs w:val="24"/>
        </w:rPr>
        <w:t>管理人员</w:t>
      </w:r>
      <w:r w:rsidR="0004101C" w:rsidRPr="00FE059B">
        <w:rPr>
          <w:rFonts w:hint="eastAsia"/>
          <w:sz w:val="24"/>
          <w:szCs w:val="24"/>
        </w:rPr>
        <w:t>于</w:t>
      </w:r>
      <w:r w:rsidR="0004101C" w:rsidRPr="00FE059B">
        <w:rPr>
          <w:rFonts w:hint="eastAsia"/>
          <w:sz w:val="24"/>
          <w:szCs w:val="24"/>
          <w:u w:val="single"/>
        </w:rPr>
        <w:t xml:space="preserve">  </w:t>
      </w:r>
      <w:r w:rsidR="00AA0964">
        <w:rPr>
          <w:rFonts w:hint="eastAsia"/>
          <w:sz w:val="24"/>
          <w:szCs w:val="24"/>
          <w:u w:val="single"/>
        </w:rPr>
        <w:t xml:space="preserve"> </w:t>
      </w:r>
      <w:r w:rsidR="002072A6" w:rsidRPr="002072A6">
        <w:rPr>
          <w:rFonts w:hint="eastAsia"/>
          <w:sz w:val="24"/>
          <w:szCs w:val="24"/>
          <w:u w:val="single"/>
        </w:rPr>
        <w:t>{{checkDate}}</w:t>
      </w:r>
      <w:r w:rsidR="00AA0964">
        <w:rPr>
          <w:rFonts w:hint="eastAsia"/>
          <w:sz w:val="24"/>
          <w:szCs w:val="24"/>
          <w:u w:val="single"/>
        </w:rPr>
        <w:t xml:space="preserve">  </w:t>
      </w:r>
      <w:r w:rsidR="0004101C">
        <w:rPr>
          <w:rFonts w:hint="eastAsia"/>
          <w:sz w:val="24"/>
          <w:szCs w:val="24"/>
        </w:rPr>
        <w:t>对贵处</w:t>
      </w:r>
      <w:r w:rsidR="00C86A63" w:rsidRPr="00C86A63">
        <w:rPr>
          <w:rFonts w:hint="eastAsia"/>
          <w:sz w:val="24"/>
          <w:szCs w:val="24"/>
          <w:u w:val="single"/>
        </w:rPr>
        <w:t xml:space="preserve"> </w:t>
      </w:r>
      <w:r w:rsidR="00754066">
        <w:rPr>
          <w:sz w:val="24"/>
          <w:szCs w:val="24"/>
          <w:u w:val="single"/>
        </w:rPr>
        <w:t xml:space="preserve"> </w:t>
      </w:r>
      <w:r w:rsidR="002072A6" w:rsidRPr="002072A6">
        <w:rPr>
          <w:rFonts w:hint="eastAsia"/>
          <w:sz w:val="24"/>
          <w:szCs w:val="24"/>
          <w:u w:val="single"/>
        </w:rPr>
        <w:t>{</w:t>
      </w:r>
      <w:r w:rsidR="002072A6" w:rsidRPr="002072A6">
        <w:rPr>
          <w:sz w:val="24"/>
          <w:szCs w:val="24"/>
          <w:u w:val="single"/>
        </w:rPr>
        <w:t>{addressDetail}}</w:t>
      </w:r>
      <w:r w:rsidR="00C86A63" w:rsidRPr="002072A6">
        <w:rPr>
          <w:rFonts w:hint="eastAsia"/>
          <w:sz w:val="24"/>
          <w:szCs w:val="24"/>
          <w:u w:val="single"/>
        </w:rPr>
        <w:t xml:space="preserve"> </w:t>
      </w:r>
      <w:r w:rsidR="00C86A63" w:rsidRPr="00C86A63">
        <w:rPr>
          <w:rFonts w:hint="eastAsia"/>
          <w:sz w:val="24"/>
          <w:szCs w:val="24"/>
          <w:u w:val="single"/>
        </w:rPr>
        <w:t xml:space="preserve">  </w:t>
      </w:r>
      <w:r w:rsidR="0004101C">
        <w:rPr>
          <w:rFonts w:hint="eastAsia"/>
          <w:sz w:val="24"/>
          <w:szCs w:val="24"/>
        </w:rPr>
        <w:t>进行了</w:t>
      </w:r>
      <w:r w:rsidR="006D1B28">
        <w:rPr>
          <w:rFonts w:hint="eastAsia"/>
          <w:sz w:val="24"/>
          <w:szCs w:val="24"/>
        </w:rPr>
        <w:t>汛期</w:t>
      </w:r>
      <w:r w:rsidRPr="00C86A63">
        <w:rPr>
          <w:rFonts w:hint="eastAsia"/>
          <w:sz w:val="24"/>
          <w:szCs w:val="24"/>
        </w:rPr>
        <w:t>预防</w:t>
      </w:r>
      <w:r w:rsidR="0004101C">
        <w:rPr>
          <w:rFonts w:hint="eastAsia"/>
          <w:sz w:val="24"/>
          <w:szCs w:val="24"/>
        </w:rPr>
        <w:t>现场查勘，现提出如下防损建议：</w:t>
      </w:r>
      <w:r w:rsidR="009F7A7B">
        <w:rPr>
          <w:rFonts w:hint="eastAsia"/>
          <w:sz w:val="24"/>
          <w:szCs w:val="24"/>
        </w:rPr>
        <w:t xml:space="preserve"> </w:t>
      </w:r>
    </w:p>
    <w:tbl>
      <w:tblPr>
        <w:tblStyle w:val="a7"/>
        <w:tblW w:w="0" w:type="auto"/>
        <w:tblLook w:val="04A0" w:firstRow="1" w:lastRow="0" w:firstColumn="1" w:lastColumn="0" w:noHBand="0" w:noVBand="1"/>
      </w:tblPr>
      <w:tblGrid>
        <w:gridCol w:w="8296"/>
      </w:tblGrid>
      <w:tr w:rsidR="0004340D" w14:paraId="0958BB42" w14:textId="77777777" w:rsidTr="0004340D">
        <w:tc>
          <w:tcPr>
            <w:tcW w:w="8296" w:type="dxa"/>
          </w:tcPr>
          <w:p w14:paraId="145C5E3E" w14:textId="77777777" w:rsidR="00AC0993" w:rsidRDefault="0004340D" w:rsidP="0004340D">
            <w:pPr>
              <w:spacing w:line="360" w:lineRule="auto"/>
              <w:jc w:val="left"/>
              <w:rPr>
                <w:rFonts w:ascii="DFKai-SB" w:hAnsi="DFKai-SB"/>
                <w:sz w:val="24"/>
                <w:szCs w:val="24"/>
              </w:rPr>
            </w:pPr>
            <w:r>
              <w:rPr>
                <w:rFonts w:ascii="DFKai-SB" w:hAnsi="DFKai-SB" w:hint="eastAsia"/>
                <w:sz w:val="24"/>
                <w:szCs w:val="24"/>
              </w:rPr>
              <w:t>风险</w:t>
            </w:r>
            <w:r>
              <w:rPr>
                <w:rFonts w:ascii="DFKai-SB" w:hAnsi="DFKai-SB"/>
                <w:sz w:val="24"/>
                <w:szCs w:val="24"/>
              </w:rPr>
              <w:t>建议</w:t>
            </w:r>
          </w:p>
          <w:p w14:paraId="36983C94" w14:textId="77777777" w:rsidR="0004340D" w:rsidRDefault="005B438E" w:rsidP="00F95157">
            <w:pPr>
              <w:spacing w:line="360" w:lineRule="auto"/>
              <w:jc w:val="left"/>
              <w:rPr>
                <w:rFonts w:ascii="DFKai-SB" w:hAnsi="DFKai-SB"/>
                <w:sz w:val="24"/>
                <w:szCs w:val="24"/>
              </w:rPr>
            </w:pPr>
            <w:r w:rsidRPr="00570E29">
              <w:rPr>
                <w:rFonts w:hint="eastAsia"/>
                <w:sz w:val="24"/>
                <w:szCs w:val="24"/>
              </w:rPr>
              <w:t>{{</w:t>
            </w:r>
            <w:r w:rsidRPr="00570E29">
              <w:rPr>
                <w:sz w:val="24"/>
                <w:szCs w:val="24"/>
              </w:rPr>
              <w:t>highlightRisk</w:t>
            </w:r>
            <w:r w:rsidRPr="00570E29">
              <w:rPr>
                <w:rFonts w:hint="eastAsia"/>
                <w:sz w:val="24"/>
                <w:szCs w:val="24"/>
              </w:rPr>
              <w:t>}}</w:t>
            </w:r>
          </w:p>
        </w:tc>
      </w:tr>
    </w:tbl>
    <w:p w14:paraId="2C147D03" w14:textId="77777777" w:rsidR="0004340D" w:rsidRDefault="0004340D" w:rsidP="0004340D">
      <w:pPr>
        <w:spacing w:line="360" w:lineRule="auto"/>
        <w:ind w:firstLineChars="200" w:firstLine="480"/>
        <w:jc w:val="left"/>
        <w:rPr>
          <w:rFonts w:ascii="DFKai-SB" w:hAnsi="DFKai-SB"/>
          <w:sz w:val="24"/>
          <w:szCs w:val="24"/>
        </w:rPr>
      </w:pPr>
    </w:p>
    <w:p w14:paraId="290CB21C" w14:textId="77777777" w:rsidR="00367FB7" w:rsidRDefault="00AA0964" w:rsidP="00AA0964">
      <w:pPr>
        <w:spacing w:line="360" w:lineRule="auto"/>
        <w:ind w:firstLineChars="200" w:firstLine="480"/>
        <w:jc w:val="left"/>
        <w:rPr>
          <w:sz w:val="24"/>
          <w:szCs w:val="24"/>
        </w:rPr>
      </w:pPr>
      <w:r>
        <w:rPr>
          <w:rFonts w:hint="eastAsia"/>
          <w:sz w:val="24"/>
          <w:szCs w:val="24"/>
        </w:rPr>
        <w:t>请</w:t>
      </w:r>
      <w:r w:rsidR="00367FB7">
        <w:rPr>
          <w:rFonts w:hint="eastAsia"/>
          <w:sz w:val="24"/>
          <w:szCs w:val="24"/>
        </w:rPr>
        <w:t>您</w:t>
      </w:r>
      <w:r w:rsidR="009D1A35">
        <w:rPr>
          <w:sz w:val="24"/>
          <w:szCs w:val="24"/>
        </w:rPr>
        <w:t>本着</w:t>
      </w:r>
      <w:r w:rsidR="009D1A35">
        <w:rPr>
          <w:rFonts w:hint="eastAsia"/>
          <w:sz w:val="24"/>
          <w:szCs w:val="24"/>
        </w:rPr>
        <w:t>认</w:t>
      </w:r>
      <w:r w:rsidR="009D1A35">
        <w:rPr>
          <w:sz w:val="24"/>
          <w:szCs w:val="24"/>
        </w:rPr>
        <w:t>真负责的态度，在</w:t>
      </w:r>
      <w:r w:rsidR="00A22AC0">
        <w:rPr>
          <w:rFonts w:hint="eastAsia"/>
          <w:sz w:val="24"/>
          <w:szCs w:val="24"/>
        </w:rPr>
        <w:t>汛期</w:t>
      </w:r>
      <w:r w:rsidR="009D1A35">
        <w:rPr>
          <w:sz w:val="24"/>
          <w:szCs w:val="24"/>
        </w:rPr>
        <w:t>来临之前</w:t>
      </w:r>
      <w:r w:rsidR="0004101C">
        <w:rPr>
          <w:rFonts w:hint="eastAsia"/>
          <w:sz w:val="24"/>
          <w:szCs w:val="24"/>
        </w:rPr>
        <w:t>参照我们的建议进行改善，并及时将改善情况通知我司。</w:t>
      </w:r>
    </w:p>
    <w:p w14:paraId="6719A3BA" w14:textId="77777777" w:rsidR="009D1A35" w:rsidRDefault="009D1A35" w:rsidP="00AA0964">
      <w:pPr>
        <w:spacing w:line="360" w:lineRule="auto"/>
        <w:ind w:firstLineChars="200" w:firstLine="480"/>
        <w:rPr>
          <w:sz w:val="24"/>
          <w:szCs w:val="24"/>
        </w:rPr>
      </w:pPr>
      <w:r w:rsidRPr="00B73DDE">
        <w:rPr>
          <w:rFonts w:hint="eastAsia"/>
          <w:sz w:val="24"/>
          <w:szCs w:val="24"/>
        </w:rPr>
        <w:t>感谢</w:t>
      </w:r>
      <w:r w:rsidRPr="00B73DDE">
        <w:rPr>
          <w:sz w:val="24"/>
          <w:szCs w:val="24"/>
        </w:rPr>
        <w:t>贵司的</w:t>
      </w:r>
      <w:r w:rsidRPr="00B73DDE">
        <w:rPr>
          <w:rFonts w:hint="eastAsia"/>
          <w:sz w:val="24"/>
          <w:szCs w:val="24"/>
        </w:rPr>
        <w:t>通力</w:t>
      </w:r>
      <w:r w:rsidRPr="00B73DDE">
        <w:rPr>
          <w:sz w:val="24"/>
          <w:szCs w:val="24"/>
        </w:rPr>
        <w:t>合作！</w:t>
      </w:r>
    </w:p>
    <w:p w14:paraId="5DAB0251" w14:textId="77777777" w:rsidR="009D1A35" w:rsidRPr="000C0D52" w:rsidRDefault="009D1A35" w:rsidP="00367FB7">
      <w:pPr>
        <w:spacing w:line="360" w:lineRule="auto"/>
        <w:rPr>
          <w:rFonts w:asciiTheme="minorEastAsia" w:hAnsiTheme="minorEastAsia"/>
          <w:sz w:val="24"/>
          <w:szCs w:val="24"/>
        </w:rPr>
      </w:pPr>
    </w:p>
    <w:p w14:paraId="0484BEE9" w14:textId="4328AFE8" w:rsidR="009D1A35" w:rsidRPr="00EA4393" w:rsidRDefault="009D1A35" w:rsidP="009D1A35">
      <w:pPr>
        <w:spacing w:line="360" w:lineRule="auto"/>
        <w:rPr>
          <w:rFonts w:asciiTheme="minorEastAsia" w:hAnsiTheme="minorEastAsia"/>
          <w:sz w:val="24"/>
          <w:szCs w:val="24"/>
        </w:rPr>
      </w:pPr>
      <w:r w:rsidRPr="00EA4393">
        <w:rPr>
          <w:rFonts w:asciiTheme="minorEastAsia" w:hAnsiTheme="minorEastAsia" w:hint="eastAsia"/>
          <w:sz w:val="24"/>
          <w:szCs w:val="24"/>
        </w:rPr>
        <w:t xml:space="preserve">                </w:t>
      </w:r>
      <w:r w:rsidRPr="00EA4393">
        <w:rPr>
          <w:rFonts w:asciiTheme="minorEastAsia" w:hAnsiTheme="minorEastAsia"/>
          <w:sz w:val="24"/>
          <w:szCs w:val="24"/>
        </w:rPr>
        <w:t xml:space="preserve">     </w:t>
      </w:r>
      <w:r w:rsidR="003A3DF3">
        <w:rPr>
          <w:rFonts w:asciiTheme="minorEastAsia" w:hAnsiTheme="minorEastAsia"/>
          <w:sz w:val="24"/>
          <w:szCs w:val="24"/>
        </w:rPr>
        <w:t xml:space="preserve">     </w:t>
      </w:r>
      <w:r w:rsidR="006B6712" w:rsidRPr="006B6712">
        <w:rPr>
          <w:rFonts w:asciiTheme="minorEastAsia" w:hAnsiTheme="minorEastAsia" w:hint="eastAsia"/>
          <w:sz w:val="24"/>
          <w:szCs w:val="24"/>
        </w:rPr>
        <w:t>中国人民财产保险股份有限公司</w:t>
      </w:r>
      <w:r w:rsidR="00BD5EAD" w:rsidRPr="00BD5EAD">
        <w:rPr>
          <w:rFonts w:asciiTheme="minorEastAsia" w:hAnsiTheme="minorEastAsia"/>
          <w:sz w:val="24"/>
          <w:szCs w:val="24"/>
        </w:rPr>
        <w:t>{{checkComCode}}</w:t>
      </w:r>
      <w:r w:rsidR="00A356F7" w:rsidRPr="00EA4393">
        <w:rPr>
          <w:rFonts w:asciiTheme="minorEastAsia" w:hAnsiTheme="minorEastAsia"/>
          <w:sz w:val="24"/>
          <w:szCs w:val="24"/>
        </w:rPr>
        <w:t xml:space="preserve"> </w:t>
      </w:r>
    </w:p>
    <w:p w14:paraId="739CB02E" w14:textId="77777777" w:rsidR="009D1A35" w:rsidRPr="00EA4393" w:rsidRDefault="009D1A35" w:rsidP="009D1A35">
      <w:pPr>
        <w:spacing w:line="360" w:lineRule="auto"/>
        <w:rPr>
          <w:rFonts w:asciiTheme="minorEastAsia" w:hAnsiTheme="minorEastAsia"/>
          <w:sz w:val="24"/>
          <w:szCs w:val="24"/>
        </w:rPr>
      </w:pPr>
    </w:p>
    <w:p w14:paraId="5D1FD61C" w14:textId="77777777" w:rsidR="009D1A35" w:rsidRPr="00DB29CC" w:rsidRDefault="009D1A35" w:rsidP="009D1A35">
      <w:pPr>
        <w:spacing w:line="360" w:lineRule="auto"/>
        <w:rPr>
          <w:rFonts w:asciiTheme="minorEastAsia" w:hAnsiTheme="minorEastAsia"/>
          <w:sz w:val="24"/>
          <w:szCs w:val="24"/>
        </w:rPr>
      </w:pPr>
      <w:r w:rsidRPr="00EA4393">
        <w:rPr>
          <w:rFonts w:asciiTheme="minorEastAsia" w:hAnsiTheme="minorEastAsia" w:hint="eastAsia"/>
          <w:sz w:val="24"/>
          <w:szCs w:val="24"/>
        </w:rPr>
        <w:t xml:space="preserve">                                </w:t>
      </w:r>
      <w:r w:rsidRPr="00EA4393">
        <w:rPr>
          <w:rFonts w:asciiTheme="minorEastAsia" w:hAnsiTheme="minorEastAsia"/>
          <w:sz w:val="24"/>
          <w:szCs w:val="24"/>
        </w:rPr>
        <w:t xml:space="preserve">     </w:t>
      </w:r>
      <w:r w:rsidR="004B529D">
        <w:rPr>
          <w:rFonts w:asciiTheme="minorEastAsia" w:hAnsiTheme="minorEastAsia"/>
          <w:sz w:val="24"/>
          <w:szCs w:val="24"/>
        </w:rPr>
        <w:tab/>
      </w:r>
      <w:r w:rsidR="004B529D">
        <w:rPr>
          <w:rFonts w:asciiTheme="minorEastAsia" w:hAnsiTheme="minorEastAsia"/>
          <w:sz w:val="24"/>
          <w:szCs w:val="24"/>
        </w:rPr>
        <w:tab/>
      </w:r>
      <w:r w:rsidRPr="00EA4393">
        <w:rPr>
          <w:rFonts w:asciiTheme="minorEastAsia" w:hAnsiTheme="minorEastAsia"/>
          <w:sz w:val="24"/>
          <w:szCs w:val="24"/>
        </w:rPr>
        <w:t xml:space="preserve"> </w:t>
      </w:r>
      <w:r w:rsidR="004B529D">
        <w:rPr>
          <w:rFonts w:asciiTheme="minorEastAsia" w:hAnsiTheme="minorEastAsia"/>
          <w:sz w:val="24"/>
          <w:szCs w:val="24"/>
        </w:rPr>
        <w:tab/>
      </w:r>
      <w:r w:rsidR="00F7603B">
        <w:rPr>
          <w:rFonts w:asciiTheme="minorEastAsia" w:hAnsiTheme="minorEastAsia"/>
          <w:sz w:val="24"/>
          <w:szCs w:val="24"/>
        </w:rPr>
        <w:t xml:space="preserve">  </w:t>
      </w:r>
      <w:bookmarkStart w:id="0" w:name="_Hlk6304702"/>
      <w:r w:rsidR="00DB29CC" w:rsidRPr="00DB29CC">
        <w:rPr>
          <w:sz w:val="24"/>
          <w:szCs w:val="24"/>
          <w:u w:val="single"/>
        </w:rPr>
        <w:t>{{</w:t>
      </w:r>
      <w:r w:rsidR="00272338">
        <w:rPr>
          <w:sz w:val="24"/>
          <w:szCs w:val="24"/>
          <w:u w:val="single"/>
        </w:rPr>
        <w:t>currentDate</w:t>
      </w:r>
      <w:r w:rsidR="00DB29CC" w:rsidRPr="00DB29CC">
        <w:rPr>
          <w:sz w:val="24"/>
          <w:szCs w:val="24"/>
          <w:u w:val="single"/>
        </w:rPr>
        <w:t>}}</w:t>
      </w:r>
      <w:bookmarkEnd w:id="0"/>
    </w:p>
    <w:p w14:paraId="2965E4B0" w14:textId="77777777" w:rsidR="009D1A35" w:rsidRPr="00EA4393" w:rsidRDefault="009D1A35" w:rsidP="009D1A35">
      <w:pPr>
        <w:spacing w:line="360" w:lineRule="auto"/>
        <w:rPr>
          <w:rFonts w:asciiTheme="minorEastAsia" w:hAnsiTheme="minorEastAsia"/>
          <w:sz w:val="24"/>
          <w:szCs w:val="24"/>
        </w:rPr>
      </w:pPr>
      <w:r w:rsidRPr="00EA4393">
        <w:rPr>
          <w:rFonts w:asciiTheme="minorEastAsia" w:hAnsiTheme="minorEastAsia" w:hint="eastAsia"/>
          <w:sz w:val="24"/>
          <w:szCs w:val="24"/>
        </w:rPr>
        <w:t xml:space="preserve">                            </w:t>
      </w:r>
    </w:p>
    <w:p w14:paraId="4502F8B9" w14:textId="77777777" w:rsidR="00C86A63" w:rsidRPr="00C86A63" w:rsidRDefault="009D1A35" w:rsidP="00C86A63">
      <w:pPr>
        <w:spacing w:line="400" w:lineRule="exact"/>
        <w:ind w:right="600"/>
        <w:rPr>
          <w:sz w:val="24"/>
          <w:szCs w:val="24"/>
        </w:rPr>
      </w:pPr>
      <w:r w:rsidRPr="00EA4393">
        <w:rPr>
          <w:rFonts w:asciiTheme="minorEastAsia" w:hAnsiTheme="minorEastAsia" w:hint="eastAsia"/>
          <w:sz w:val="24"/>
          <w:szCs w:val="24"/>
        </w:rPr>
        <w:t xml:space="preserve">    </w:t>
      </w:r>
      <w:r w:rsidRPr="00C86A63">
        <w:rPr>
          <w:rFonts w:asciiTheme="minorEastAsia" w:hAnsiTheme="minorEastAsia" w:hint="eastAsia"/>
          <w:sz w:val="24"/>
          <w:szCs w:val="24"/>
        </w:rPr>
        <w:t xml:space="preserve"> </w:t>
      </w:r>
      <w:r w:rsidR="00C86A63" w:rsidRPr="00C86A63">
        <w:rPr>
          <w:rFonts w:hint="eastAsia"/>
          <w:sz w:val="24"/>
          <w:szCs w:val="24"/>
        </w:rPr>
        <w:t>客户声明：本单位（人）已收到并阅知中国人民财产保险股份有限公司提供的《</w:t>
      </w:r>
      <w:r w:rsidR="00783362">
        <w:rPr>
          <w:rFonts w:hint="eastAsia"/>
          <w:sz w:val="24"/>
          <w:szCs w:val="24"/>
        </w:rPr>
        <w:t>防汛整改</w:t>
      </w:r>
      <w:r w:rsidR="00C81941">
        <w:rPr>
          <w:rFonts w:hint="eastAsia"/>
          <w:sz w:val="24"/>
          <w:szCs w:val="24"/>
        </w:rPr>
        <w:t>通知书</w:t>
      </w:r>
      <w:r w:rsidR="00C86A63" w:rsidRPr="00C86A63">
        <w:rPr>
          <w:rFonts w:hint="eastAsia"/>
          <w:sz w:val="24"/>
          <w:szCs w:val="24"/>
        </w:rPr>
        <w:t>》，愿意配合执行。</w:t>
      </w:r>
      <w:r w:rsidR="00C86A63" w:rsidRPr="00C86A63">
        <w:rPr>
          <w:rFonts w:hint="eastAsia"/>
          <w:sz w:val="24"/>
          <w:szCs w:val="24"/>
        </w:rPr>
        <w:t xml:space="preserve"> </w:t>
      </w:r>
    </w:p>
    <w:p w14:paraId="1E0CA14F" w14:textId="77777777" w:rsidR="009D1A35" w:rsidRPr="00C86A63" w:rsidRDefault="009D1A35" w:rsidP="009D1A35">
      <w:pPr>
        <w:spacing w:line="360" w:lineRule="auto"/>
        <w:rPr>
          <w:rFonts w:asciiTheme="minorEastAsia" w:hAnsiTheme="minorEastAsia"/>
          <w:sz w:val="24"/>
          <w:szCs w:val="24"/>
        </w:rPr>
      </w:pPr>
    </w:p>
    <w:p w14:paraId="65950DD7" w14:textId="77777777" w:rsidR="009D1A35" w:rsidRPr="00EA4393" w:rsidRDefault="009D1A35" w:rsidP="009D1A35">
      <w:pPr>
        <w:spacing w:line="360" w:lineRule="auto"/>
        <w:rPr>
          <w:rFonts w:asciiTheme="minorEastAsia" w:hAnsiTheme="minorEastAsia"/>
          <w:sz w:val="24"/>
          <w:szCs w:val="24"/>
        </w:rPr>
      </w:pPr>
      <w:r w:rsidRPr="00EA4393">
        <w:rPr>
          <w:rFonts w:asciiTheme="minorEastAsia" w:hAnsiTheme="minorEastAsia"/>
          <w:sz w:val="24"/>
          <w:szCs w:val="24"/>
        </w:rPr>
        <w:t xml:space="preserve">               </w:t>
      </w:r>
      <w:r w:rsidR="00EA4393">
        <w:rPr>
          <w:rFonts w:asciiTheme="minorEastAsia" w:hAnsiTheme="minorEastAsia"/>
          <w:sz w:val="24"/>
          <w:szCs w:val="24"/>
        </w:rPr>
        <w:t xml:space="preserve">                 </w:t>
      </w:r>
      <w:r w:rsidRPr="00EA4393">
        <w:rPr>
          <w:rFonts w:asciiTheme="minorEastAsia" w:hAnsiTheme="minorEastAsia" w:hint="eastAsia"/>
          <w:sz w:val="24"/>
          <w:szCs w:val="24"/>
        </w:rPr>
        <w:t>被保险人签章</w:t>
      </w:r>
      <w:r w:rsidRPr="00EA4393">
        <w:rPr>
          <w:rFonts w:asciiTheme="minorEastAsia" w:hAnsiTheme="minorEastAsia"/>
          <w:sz w:val="24"/>
          <w:szCs w:val="24"/>
        </w:rPr>
        <w:t>：</w:t>
      </w:r>
      <w:r w:rsidRPr="00EA4393">
        <w:rPr>
          <w:rFonts w:asciiTheme="minorEastAsia" w:hAnsiTheme="minorEastAsia" w:hint="eastAsia"/>
          <w:sz w:val="24"/>
          <w:szCs w:val="24"/>
        </w:rPr>
        <w:t xml:space="preserve">       </w:t>
      </w:r>
      <w:r w:rsidRPr="00EA4393">
        <w:rPr>
          <w:rFonts w:asciiTheme="minorEastAsia" w:hAnsiTheme="minorEastAsia"/>
          <w:sz w:val="24"/>
          <w:szCs w:val="24"/>
        </w:rPr>
        <w:t xml:space="preserve"> </w:t>
      </w:r>
    </w:p>
    <w:p w14:paraId="2240EF83" w14:textId="77777777" w:rsidR="009D1A35" w:rsidRDefault="009D1A35" w:rsidP="00EA4393">
      <w:pPr>
        <w:spacing w:line="360" w:lineRule="auto"/>
        <w:ind w:firstLineChars="2550" w:firstLine="6120"/>
        <w:rPr>
          <w:rFonts w:asciiTheme="minorEastAsia" w:hAnsiTheme="minorEastAsia"/>
          <w:sz w:val="24"/>
          <w:szCs w:val="24"/>
        </w:rPr>
      </w:pPr>
      <w:r w:rsidRPr="00EA4393">
        <w:rPr>
          <w:rFonts w:asciiTheme="minorEastAsia" w:hAnsiTheme="minorEastAsia" w:hint="eastAsia"/>
          <w:sz w:val="24"/>
          <w:szCs w:val="24"/>
        </w:rPr>
        <w:t xml:space="preserve">年   </w:t>
      </w:r>
      <w:r w:rsidR="00EA4393">
        <w:rPr>
          <w:rFonts w:asciiTheme="minorEastAsia" w:hAnsiTheme="minorEastAsia"/>
          <w:sz w:val="24"/>
          <w:szCs w:val="24"/>
        </w:rPr>
        <w:t xml:space="preserve"> </w:t>
      </w:r>
      <w:r w:rsidRPr="00EA4393">
        <w:rPr>
          <w:rFonts w:asciiTheme="minorEastAsia" w:hAnsiTheme="minorEastAsia" w:hint="eastAsia"/>
          <w:sz w:val="24"/>
          <w:szCs w:val="24"/>
        </w:rPr>
        <w:t xml:space="preserve">月  </w:t>
      </w:r>
      <w:r w:rsidRPr="00EA4393">
        <w:rPr>
          <w:rFonts w:asciiTheme="minorEastAsia" w:hAnsiTheme="minorEastAsia"/>
          <w:sz w:val="24"/>
          <w:szCs w:val="24"/>
        </w:rPr>
        <w:t xml:space="preserve">  </w:t>
      </w:r>
      <w:r w:rsidRPr="00EA4393">
        <w:rPr>
          <w:rFonts w:asciiTheme="minorEastAsia" w:hAnsiTheme="minorEastAsia" w:hint="eastAsia"/>
          <w:sz w:val="24"/>
          <w:szCs w:val="24"/>
        </w:rPr>
        <w:t>日</w:t>
      </w:r>
    </w:p>
    <w:p w14:paraId="3031387A" w14:textId="77777777" w:rsidR="0004340D" w:rsidRDefault="0004340D">
      <w:pPr>
        <w:widowControl/>
        <w:jc w:val="left"/>
        <w:rPr>
          <w:rFonts w:asciiTheme="minorEastAsia" w:hAnsiTheme="minorEastAsia"/>
          <w:sz w:val="24"/>
          <w:szCs w:val="24"/>
        </w:rPr>
      </w:pPr>
      <w:r>
        <w:rPr>
          <w:rFonts w:asciiTheme="minorEastAsia" w:hAnsiTheme="minorEastAsia"/>
          <w:sz w:val="24"/>
          <w:szCs w:val="24"/>
        </w:rPr>
        <w:br w:type="page"/>
      </w:r>
    </w:p>
    <w:p w14:paraId="6B506986" w14:textId="77777777" w:rsidR="00072BDF" w:rsidRDefault="00072BDF" w:rsidP="0004340D">
      <w:pPr>
        <w:widowControl/>
        <w:jc w:val="left"/>
        <w:rPr>
          <w:rFonts w:asciiTheme="minorEastAsia" w:hAnsiTheme="minorEastAsia"/>
          <w:sz w:val="24"/>
          <w:szCs w:val="24"/>
        </w:rPr>
      </w:pPr>
    </w:p>
    <w:p w14:paraId="06ED2548" w14:textId="77777777" w:rsidR="00072BDF" w:rsidRDefault="00072BDF" w:rsidP="00072BDF">
      <w:pPr>
        <w:spacing w:line="360" w:lineRule="auto"/>
        <w:rPr>
          <w:rFonts w:asciiTheme="minorEastAsia" w:hAnsiTheme="minorEastAsia"/>
          <w:sz w:val="24"/>
          <w:szCs w:val="24"/>
        </w:rPr>
      </w:pPr>
      <w:r w:rsidRPr="00072BDF">
        <w:rPr>
          <w:rFonts w:asciiTheme="minorEastAsia" w:hAnsiTheme="minorEastAsia" w:hint="eastAsia"/>
          <w:sz w:val="24"/>
          <w:szCs w:val="24"/>
        </w:rPr>
        <w:t xml:space="preserve">附注：  </w:t>
      </w:r>
    </w:p>
    <w:p w14:paraId="52BBE856" w14:textId="77777777" w:rsidR="00072BDF" w:rsidRPr="00072BDF" w:rsidRDefault="00072BDF" w:rsidP="00072BDF">
      <w:pPr>
        <w:spacing w:line="360" w:lineRule="auto"/>
        <w:ind w:firstLineChars="200" w:firstLine="562"/>
        <w:rPr>
          <w:rFonts w:asciiTheme="minorEastAsia" w:hAnsiTheme="minorEastAsia"/>
          <w:b/>
          <w:sz w:val="28"/>
          <w:szCs w:val="28"/>
        </w:rPr>
      </w:pPr>
      <w:r w:rsidRPr="00072BDF">
        <w:rPr>
          <w:rFonts w:asciiTheme="minorEastAsia" w:hAnsiTheme="minorEastAsia" w:hint="eastAsia"/>
          <w:b/>
          <w:sz w:val="28"/>
          <w:szCs w:val="28"/>
        </w:rPr>
        <w:t xml:space="preserve">《中华人民共和国保险法》 </w:t>
      </w:r>
    </w:p>
    <w:p w14:paraId="0DCD1964" w14:textId="77777777" w:rsidR="00072BDF" w:rsidRDefault="00072BDF" w:rsidP="00072BDF">
      <w:pPr>
        <w:spacing w:line="360" w:lineRule="auto"/>
        <w:ind w:firstLineChars="200" w:firstLine="482"/>
        <w:rPr>
          <w:rFonts w:asciiTheme="minorEastAsia" w:hAnsiTheme="minorEastAsia"/>
          <w:sz w:val="24"/>
          <w:szCs w:val="24"/>
        </w:rPr>
      </w:pPr>
      <w:r w:rsidRPr="00072BDF">
        <w:rPr>
          <w:rFonts w:asciiTheme="minorEastAsia" w:hAnsiTheme="minorEastAsia" w:hint="eastAsia"/>
          <w:b/>
          <w:sz w:val="24"/>
          <w:szCs w:val="24"/>
        </w:rPr>
        <w:t>第五十一条</w:t>
      </w:r>
      <w:r w:rsidRPr="00072BDF">
        <w:rPr>
          <w:rFonts w:asciiTheme="minorEastAsia" w:hAnsiTheme="minorEastAsia" w:hint="eastAsia"/>
          <w:sz w:val="24"/>
          <w:szCs w:val="24"/>
        </w:rPr>
        <w:t xml:space="preserve"> 被保险人应当遵守国家有关消防、安全、生产操作、劳动保护等方面  的规定，维护保险标的的安全。</w:t>
      </w:r>
    </w:p>
    <w:p w14:paraId="1053C542" w14:textId="77777777" w:rsidR="00072BDF" w:rsidRDefault="00072BDF" w:rsidP="00072BDF">
      <w:pPr>
        <w:spacing w:line="360" w:lineRule="auto"/>
        <w:ind w:firstLineChars="200" w:firstLine="480"/>
        <w:rPr>
          <w:rFonts w:asciiTheme="minorEastAsia" w:hAnsiTheme="minorEastAsia"/>
          <w:sz w:val="24"/>
          <w:szCs w:val="24"/>
        </w:rPr>
      </w:pPr>
      <w:r w:rsidRPr="00072BDF">
        <w:rPr>
          <w:rFonts w:asciiTheme="minorEastAsia" w:hAnsiTheme="minorEastAsia" w:hint="eastAsia"/>
          <w:sz w:val="24"/>
          <w:szCs w:val="24"/>
        </w:rPr>
        <w:t>保险人可以按照合同约定对保险标的的安全状况进行检查，及时向投保人、被保险人提出消除不安全因素和隐患的书面建议。</w:t>
      </w:r>
    </w:p>
    <w:p w14:paraId="78C323BB" w14:textId="77777777" w:rsidR="00072BDF" w:rsidRDefault="00072BDF" w:rsidP="00072BDF">
      <w:pPr>
        <w:spacing w:line="360" w:lineRule="auto"/>
        <w:ind w:firstLineChars="200" w:firstLine="480"/>
        <w:rPr>
          <w:rFonts w:asciiTheme="minorEastAsia" w:hAnsiTheme="minorEastAsia"/>
          <w:sz w:val="24"/>
          <w:szCs w:val="24"/>
        </w:rPr>
      </w:pPr>
      <w:r w:rsidRPr="00072BDF">
        <w:rPr>
          <w:rFonts w:asciiTheme="minorEastAsia" w:hAnsiTheme="minorEastAsia" w:hint="eastAsia"/>
          <w:sz w:val="24"/>
          <w:szCs w:val="24"/>
        </w:rPr>
        <w:t>投保人、被保险人未按照约定履行其对保险标的的安全应尽责任的，保险人有权要求增加保险费或者解除合同。</w:t>
      </w:r>
    </w:p>
    <w:p w14:paraId="713EA3F5" w14:textId="77777777" w:rsidR="00072BDF" w:rsidRDefault="00072BDF" w:rsidP="00072BDF">
      <w:pPr>
        <w:spacing w:line="360" w:lineRule="auto"/>
        <w:ind w:firstLineChars="200" w:firstLine="480"/>
        <w:rPr>
          <w:rFonts w:asciiTheme="minorEastAsia" w:hAnsiTheme="minorEastAsia"/>
          <w:sz w:val="24"/>
          <w:szCs w:val="24"/>
        </w:rPr>
      </w:pPr>
      <w:r w:rsidRPr="00072BDF">
        <w:rPr>
          <w:rFonts w:asciiTheme="minorEastAsia" w:hAnsiTheme="minorEastAsia" w:hint="eastAsia"/>
          <w:sz w:val="24"/>
          <w:szCs w:val="24"/>
        </w:rPr>
        <w:t xml:space="preserve">保险人为维护保险标的的安全，经被保险人同意，可以采取安全预防措施。  </w:t>
      </w:r>
    </w:p>
    <w:p w14:paraId="0B24E4EB" w14:textId="77777777" w:rsidR="00072BDF" w:rsidRDefault="00072BDF" w:rsidP="00072BDF">
      <w:pPr>
        <w:spacing w:line="360" w:lineRule="auto"/>
        <w:ind w:firstLineChars="200" w:firstLine="482"/>
        <w:rPr>
          <w:rFonts w:asciiTheme="minorEastAsia" w:hAnsiTheme="minorEastAsia"/>
          <w:sz w:val="24"/>
          <w:szCs w:val="24"/>
        </w:rPr>
      </w:pPr>
      <w:r w:rsidRPr="00072BDF">
        <w:rPr>
          <w:rFonts w:asciiTheme="minorEastAsia" w:hAnsiTheme="minorEastAsia" w:hint="eastAsia"/>
          <w:b/>
          <w:sz w:val="24"/>
          <w:szCs w:val="24"/>
        </w:rPr>
        <w:t>第五十二条</w:t>
      </w:r>
      <w:r w:rsidRPr="00072BDF">
        <w:rPr>
          <w:rFonts w:asciiTheme="minorEastAsia" w:hAnsiTheme="minorEastAsia" w:hint="eastAsia"/>
          <w:sz w:val="24"/>
          <w:szCs w:val="24"/>
        </w:rPr>
        <w:t xml:space="preserve"> </w:t>
      </w:r>
      <w:r>
        <w:rPr>
          <w:rFonts w:asciiTheme="minorEastAsia" w:hAnsiTheme="minorEastAsia"/>
          <w:sz w:val="24"/>
          <w:szCs w:val="24"/>
        </w:rPr>
        <w:t xml:space="preserve"> </w:t>
      </w:r>
      <w:r w:rsidRPr="00072BDF">
        <w:rPr>
          <w:rFonts w:asciiTheme="minorEastAsia" w:hAnsiTheme="minorEastAsia" w:hint="eastAsia"/>
          <w:sz w:val="24"/>
          <w:szCs w:val="24"/>
        </w:rPr>
        <w:t>在合同有效期内，保险标的的危险程度显著增加的，被保险人应当按照合同约定及时通知保险人，保险人可以按照合同约定增加保险费或者解除合同。保险人解除合同的，应当将已收取的保险费，按照合同约定扣除自保险责任开始之日起至合同解除之日止应收的部分后，退还投保人。</w:t>
      </w:r>
    </w:p>
    <w:p w14:paraId="216EC90A" w14:textId="77777777" w:rsidR="00072BDF" w:rsidRDefault="00072BDF" w:rsidP="00072BDF">
      <w:pPr>
        <w:spacing w:line="360" w:lineRule="auto"/>
        <w:ind w:firstLineChars="200" w:firstLine="480"/>
        <w:rPr>
          <w:rFonts w:asciiTheme="minorEastAsia" w:hAnsiTheme="minorEastAsia"/>
          <w:sz w:val="24"/>
          <w:szCs w:val="24"/>
        </w:rPr>
      </w:pPr>
      <w:r w:rsidRPr="00072BDF">
        <w:rPr>
          <w:rFonts w:asciiTheme="minorEastAsia" w:hAnsiTheme="minorEastAsia" w:hint="eastAsia"/>
          <w:sz w:val="24"/>
          <w:szCs w:val="24"/>
        </w:rPr>
        <w:t xml:space="preserve">被保险人未履行前款规定的通知义务的，因保险标的的危险程度显著增加而发生的保险事故，保险人不承担赔偿保险金的责任。 </w:t>
      </w:r>
    </w:p>
    <w:p w14:paraId="32234AEB" w14:textId="77777777" w:rsidR="00072BDF" w:rsidRDefault="00072BDF" w:rsidP="00072BDF">
      <w:pPr>
        <w:spacing w:line="360" w:lineRule="auto"/>
        <w:ind w:firstLineChars="200" w:firstLine="562"/>
        <w:rPr>
          <w:rFonts w:asciiTheme="minorEastAsia" w:hAnsiTheme="minorEastAsia"/>
          <w:sz w:val="24"/>
          <w:szCs w:val="24"/>
        </w:rPr>
      </w:pPr>
      <w:r w:rsidRPr="00072BDF">
        <w:rPr>
          <w:rFonts w:asciiTheme="minorEastAsia" w:hAnsiTheme="minorEastAsia" w:hint="eastAsia"/>
          <w:b/>
          <w:sz w:val="28"/>
          <w:szCs w:val="24"/>
        </w:rPr>
        <w:t>财产保险（综合险、一切险）相关条款</w:t>
      </w:r>
      <w:r w:rsidRPr="00072BDF">
        <w:rPr>
          <w:rFonts w:asciiTheme="minorEastAsia" w:hAnsiTheme="minorEastAsia" w:hint="eastAsia"/>
          <w:sz w:val="24"/>
          <w:szCs w:val="24"/>
        </w:rPr>
        <w:t xml:space="preserve">  </w:t>
      </w:r>
    </w:p>
    <w:p w14:paraId="0EFDDB63" w14:textId="77777777" w:rsidR="00072BDF" w:rsidRDefault="00072BDF" w:rsidP="00072BDF">
      <w:pPr>
        <w:spacing w:line="360" w:lineRule="auto"/>
        <w:ind w:firstLineChars="200" w:firstLine="482"/>
        <w:rPr>
          <w:rFonts w:asciiTheme="minorEastAsia" w:hAnsiTheme="minorEastAsia"/>
          <w:sz w:val="24"/>
          <w:szCs w:val="24"/>
        </w:rPr>
      </w:pPr>
      <w:r w:rsidRPr="00072BDF">
        <w:rPr>
          <w:rFonts w:asciiTheme="minorEastAsia" w:hAnsiTheme="minorEastAsia" w:hint="eastAsia"/>
          <w:b/>
          <w:sz w:val="24"/>
          <w:szCs w:val="24"/>
        </w:rPr>
        <w:t>财产综合险第二十一条/财产一切险第十九条</w:t>
      </w:r>
      <w:r w:rsidRPr="00072BDF">
        <w:rPr>
          <w:rFonts w:asciiTheme="minorEastAsia" w:hAnsiTheme="minorEastAsia" w:hint="eastAsia"/>
          <w:sz w:val="24"/>
          <w:szCs w:val="24"/>
        </w:rPr>
        <w:t xml:space="preserve"> 订立保险合同，保险人就保险标的  或者被保险人的有关情况提出询问的，投保人应当如实告知，并如实填写投保单。  </w:t>
      </w:r>
    </w:p>
    <w:p w14:paraId="3BD6196A" w14:textId="77777777" w:rsidR="00072BDF" w:rsidRDefault="00072BDF" w:rsidP="00072BDF">
      <w:pPr>
        <w:spacing w:line="360" w:lineRule="auto"/>
        <w:ind w:firstLineChars="200" w:firstLine="480"/>
        <w:rPr>
          <w:rFonts w:asciiTheme="minorEastAsia" w:hAnsiTheme="minorEastAsia"/>
          <w:sz w:val="24"/>
          <w:szCs w:val="24"/>
        </w:rPr>
      </w:pPr>
      <w:r w:rsidRPr="00072BDF">
        <w:rPr>
          <w:rFonts w:asciiTheme="minorEastAsia" w:hAnsiTheme="minorEastAsia" w:hint="eastAsia"/>
          <w:sz w:val="24"/>
          <w:szCs w:val="24"/>
        </w:rPr>
        <w:t>投保人故意或者因重大过失未履行前款规定的如实告知义务，足以影响保险人决定</w:t>
      </w:r>
      <w:r>
        <w:rPr>
          <w:rFonts w:asciiTheme="minorEastAsia" w:hAnsiTheme="minorEastAsia" w:hint="eastAsia"/>
          <w:sz w:val="24"/>
          <w:szCs w:val="24"/>
        </w:rPr>
        <w:t xml:space="preserve"> </w:t>
      </w:r>
      <w:r w:rsidRPr="00072BDF">
        <w:rPr>
          <w:rFonts w:asciiTheme="minorEastAsia" w:hAnsiTheme="minorEastAsia" w:hint="eastAsia"/>
          <w:sz w:val="24"/>
          <w:szCs w:val="24"/>
        </w:rPr>
        <w:t xml:space="preserve">是否同意承保或者提高保险费率的，保险人有权解除合同。  </w:t>
      </w:r>
    </w:p>
    <w:p w14:paraId="1F99D70B" w14:textId="77777777" w:rsidR="00072BDF" w:rsidRDefault="00072BDF" w:rsidP="00072BDF">
      <w:pPr>
        <w:spacing w:line="360" w:lineRule="auto"/>
        <w:ind w:firstLineChars="200" w:firstLine="480"/>
        <w:rPr>
          <w:rFonts w:asciiTheme="minorEastAsia" w:hAnsiTheme="minorEastAsia"/>
          <w:sz w:val="24"/>
          <w:szCs w:val="24"/>
        </w:rPr>
      </w:pPr>
      <w:r w:rsidRPr="00072BDF">
        <w:rPr>
          <w:rFonts w:asciiTheme="minorEastAsia" w:hAnsiTheme="minorEastAsia" w:hint="eastAsia"/>
          <w:sz w:val="24"/>
          <w:szCs w:val="24"/>
        </w:rPr>
        <w:t xml:space="preserve">投保人故意不履行如实告知义务的，保险人对于合同解除前发生的保险事故，不承担赔偿责任，并不退还保险费。  </w:t>
      </w:r>
    </w:p>
    <w:p w14:paraId="6BDB8B2C" w14:textId="77777777" w:rsidR="00072BDF" w:rsidRDefault="00072BDF" w:rsidP="00072BDF">
      <w:pPr>
        <w:spacing w:line="360" w:lineRule="auto"/>
        <w:ind w:firstLineChars="200" w:firstLine="480"/>
        <w:jc w:val="left"/>
        <w:rPr>
          <w:rFonts w:asciiTheme="minorEastAsia" w:hAnsiTheme="minorEastAsia"/>
          <w:sz w:val="24"/>
          <w:szCs w:val="24"/>
        </w:rPr>
      </w:pPr>
      <w:r w:rsidRPr="00072BDF">
        <w:rPr>
          <w:rFonts w:asciiTheme="minorEastAsia" w:hAnsiTheme="minorEastAsia" w:hint="eastAsia"/>
          <w:sz w:val="24"/>
          <w:szCs w:val="24"/>
        </w:rPr>
        <w:t xml:space="preserve">投保人因重大过失未履行如实告知义务，对保险事故的发生有严重影响的，保险人对于合同解除前发生的保险事故，不承担赔偿责任，但应当退还保险费。  </w:t>
      </w:r>
      <w:r>
        <w:rPr>
          <w:rFonts w:asciiTheme="minorEastAsia" w:hAnsiTheme="minorEastAsia"/>
          <w:sz w:val="24"/>
          <w:szCs w:val="24"/>
        </w:rPr>
        <w:t xml:space="preserve">         </w:t>
      </w:r>
    </w:p>
    <w:p w14:paraId="60771071" w14:textId="77777777" w:rsidR="00072BDF" w:rsidRDefault="00072BDF" w:rsidP="00072BDF">
      <w:pPr>
        <w:spacing w:line="360" w:lineRule="auto"/>
        <w:ind w:firstLineChars="200" w:firstLine="482"/>
        <w:jc w:val="left"/>
        <w:rPr>
          <w:rFonts w:asciiTheme="minorEastAsia" w:hAnsiTheme="minorEastAsia"/>
          <w:sz w:val="24"/>
          <w:szCs w:val="24"/>
        </w:rPr>
      </w:pPr>
      <w:r w:rsidRPr="00072BDF">
        <w:rPr>
          <w:rFonts w:asciiTheme="minorEastAsia" w:hAnsiTheme="minorEastAsia" w:hint="eastAsia"/>
          <w:b/>
          <w:sz w:val="24"/>
          <w:szCs w:val="24"/>
        </w:rPr>
        <w:t>财产综合险第二十三条/财产一切险第二十一条</w:t>
      </w:r>
      <w:r w:rsidRPr="00072BDF">
        <w:rPr>
          <w:rFonts w:asciiTheme="minorEastAsia" w:hAnsiTheme="minorEastAsia" w:hint="eastAsia"/>
          <w:sz w:val="24"/>
          <w:szCs w:val="24"/>
        </w:rPr>
        <w:t xml:space="preserve"> </w:t>
      </w:r>
    </w:p>
    <w:p w14:paraId="52BEA9D3" w14:textId="77777777" w:rsidR="005E41D3" w:rsidRDefault="00072BDF" w:rsidP="00072BDF">
      <w:pPr>
        <w:spacing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t>被保险人应当遵守国家有关消防、</w:t>
      </w:r>
      <w:r w:rsidRPr="00072BDF">
        <w:rPr>
          <w:rFonts w:asciiTheme="minorEastAsia" w:hAnsiTheme="minorEastAsia" w:hint="eastAsia"/>
          <w:sz w:val="24"/>
          <w:szCs w:val="24"/>
        </w:rPr>
        <w:t>安全、生产操作、劳动保护等方面的相</w:t>
      </w:r>
      <w:r w:rsidRPr="00072BDF">
        <w:rPr>
          <w:rFonts w:asciiTheme="minorEastAsia" w:hAnsiTheme="minorEastAsia" w:hint="eastAsia"/>
          <w:sz w:val="24"/>
          <w:szCs w:val="24"/>
        </w:rPr>
        <w:lastRenderedPageBreak/>
        <w:t>关法律、法规及规定，加强管理，采取合理的预</w:t>
      </w:r>
      <w:r>
        <w:rPr>
          <w:rFonts w:asciiTheme="minorEastAsia" w:hAnsiTheme="minorEastAsia" w:hint="eastAsia"/>
          <w:sz w:val="24"/>
          <w:szCs w:val="24"/>
        </w:rPr>
        <w:t xml:space="preserve"> </w:t>
      </w:r>
      <w:r w:rsidRPr="00072BDF">
        <w:rPr>
          <w:rFonts w:asciiTheme="minorEastAsia" w:hAnsiTheme="minorEastAsia" w:hint="eastAsia"/>
          <w:sz w:val="24"/>
          <w:szCs w:val="24"/>
        </w:rPr>
        <w:t>防措施，尽力避免或减少责任事故的发生，维护保险标的的安全。</w:t>
      </w:r>
    </w:p>
    <w:p w14:paraId="7785D745" w14:textId="77777777" w:rsidR="00072BDF" w:rsidRDefault="00072BDF" w:rsidP="00072BDF">
      <w:pPr>
        <w:spacing w:line="360" w:lineRule="auto"/>
        <w:ind w:firstLineChars="200" w:firstLine="480"/>
        <w:jc w:val="left"/>
        <w:rPr>
          <w:rFonts w:asciiTheme="minorEastAsia" w:hAnsiTheme="minorEastAsia"/>
          <w:sz w:val="24"/>
          <w:szCs w:val="24"/>
        </w:rPr>
      </w:pPr>
      <w:r w:rsidRPr="00072BDF">
        <w:rPr>
          <w:rFonts w:asciiTheme="minorEastAsia" w:hAnsiTheme="minorEastAsia" w:hint="eastAsia"/>
          <w:sz w:val="24"/>
          <w:szCs w:val="24"/>
        </w:rPr>
        <w:t xml:space="preserve">保险人可以对被保险人遵守前款约定的情况进行检查，向投保人、被保险人提出消除不安全因素和隐患的书面建议，投保人、被保险人应该认真付诸实施。  </w:t>
      </w:r>
    </w:p>
    <w:p w14:paraId="64A0672D" w14:textId="77777777" w:rsidR="005E41D3" w:rsidRDefault="00072BDF" w:rsidP="00072BDF">
      <w:pPr>
        <w:spacing w:line="360" w:lineRule="auto"/>
        <w:ind w:firstLineChars="200" w:firstLine="480"/>
        <w:jc w:val="left"/>
        <w:rPr>
          <w:rFonts w:asciiTheme="minorEastAsia" w:hAnsiTheme="minorEastAsia"/>
          <w:sz w:val="24"/>
          <w:szCs w:val="24"/>
        </w:rPr>
      </w:pPr>
      <w:r w:rsidRPr="00072BDF">
        <w:rPr>
          <w:rFonts w:asciiTheme="minorEastAsia" w:hAnsiTheme="minorEastAsia" w:hint="eastAsia"/>
          <w:sz w:val="24"/>
          <w:szCs w:val="24"/>
        </w:rPr>
        <w:t xml:space="preserve">投保人、被保险人未按照约定履行其对保险标的的安全应尽责任的，保险人有权要求增加保险费或者解除合同。  </w:t>
      </w:r>
    </w:p>
    <w:p w14:paraId="78A325F3" w14:textId="77777777" w:rsidR="005E41D3" w:rsidRDefault="00072BDF" w:rsidP="00072BDF">
      <w:pPr>
        <w:spacing w:line="360" w:lineRule="auto"/>
        <w:ind w:firstLineChars="200" w:firstLine="482"/>
        <w:jc w:val="left"/>
        <w:rPr>
          <w:rFonts w:asciiTheme="minorEastAsia" w:hAnsiTheme="minorEastAsia"/>
          <w:sz w:val="24"/>
          <w:szCs w:val="24"/>
        </w:rPr>
      </w:pPr>
      <w:r w:rsidRPr="005E41D3">
        <w:rPr>
          <w:rFonts w:asciiTheme="minorEastAsia" w:hAnsiTheme="minorEastAsia" w:hint="eastAsia"/>
          <w:b/>
          <w:sz w:val="24"/>
          <w:szCs w:val="24"/>
        </w:rPr>
        <w:t>财产综合险第二十五条/财产一切险第二十三条</w:t>
      </w:r>
      <w:r w:rsidRPr="00072BDF">
        <w:rPr>
          <w:rFonts w:asciiTheme="minorEastAsia" w:hAnsiTheme="minorEastAsia" w:hint="eastAsia"/>
          <w:sz w:val="24"/>
          <w:szCs w:val="24"/>
        </w:rPr>
        <w:t xml:space="preserve"> </w:t>
      </w:r>
    </w:p>
    <w:p w14:paraId="25F3DE1B" w14:textId="77777777" w:rsidR="005E41D3" w:rsidRDefault="00072BDF" w:rsidP="00072BDF">
      <w:pPr>
        <w:spacing w:line="360" w:lineRule="auto"/>
        <w:ind w:firstLineChars="200" w:firstLine="480"/>
        <w:jc w:val="left"/>
        <w:rPr>
          <w:rFonts w:asciiTheme="minorEastAsia" w:hAnsiTheme="minorEastAsia"/>
          <w:sz w:val="24"/>
          <w:szCs w:val="24"/>
        </w:rPr>
      </w:pPr>
      <w:r w:rsidRPr="00072BDF">
        <w:rPr>
          <w:rFonts w:asciiTheme="minorEastAsia" w:hAnsiTheme="minorEastAsia" w:hint="eastAsia"/>
          <w:sz w:val="24"/>
          <w:szCs w:val="24"/>
        </w:rPr>
        <w:t xml:space="preserve">在合同有效期内，如保险标的占用与使用性质、保险标的地址及其他可能  导致保险标的危险程度显著增加的、或其他足以影响保险人决定是否继续承保或是否增加保险费的保险合同重要事项变更，被保险人应及时书面通知保险人，保险人有权要求增加保险费或者解除合同。  </w:t>
      </w:r>
    </w:p>
    <w:p w14:paraId="179C6AFB" w14:textId="77777777" w:rsidR="00072BDF" w:rsidRPr="00EA4393" w:rsidRDefault="00072BDF" w:rsidP="00072BDF">
      <w:pPr>
        <w:spacing w:line="360" w:lineRule="auto"/>
        <w:ind w:firstLineChars="200" w:firstLine="480"/>
        <w:jc w:val="left"/>
        <w:rPr>
          <w:rFonts w:asciiTheme="minorEastAsia" w:hAnsiTheme="minorEastAsia"/>
          <w:sz w:val="24"/>
          <w:szCs w:val="24"/>
        </w:rPr>
      </w:pPr>
      <w:r w:rsidRPr="00072BDF">
        <w:rPr>
          <w:rFonts w:asciiTheme="minorEastAsia" w:hAnsiTheme="minorEastAsia" w:hint="eastAsia"/>
          <w:sz w:val="24"/>
          <w:szCs w:val="24"/>
        </w:rPr>
        <w:t>被保险人未履行前款约定的通知义务的，因保险标的的危险程度显著增加而发生的  保险事故，保险人不承担赔偿责任。</w:t>
      </w:r>
    </w:p>
    <w:p w14:paraId="66C0E95C" w14:textId="77777777" w:rsidR="00C83EAC" w:rsidRDefault="00C83EAC">
      <w:pPr>
        <w:widowControl/>
        <w:jc w:val="left"/>
        <w:rPr>
          <w:rFonts w:asciiTheme="minorEastAsia" w:hAnsiTheme="minorEastAsia"/>
          <w:sz w:val="28"/>
          <w:szCs w:val="28"/>
        </w:rPr>
      </w:pPr>
      <w:r>
        <w:rPr>
          <w:rFonts w:asciiTheme="minorEastAsia" w:hAnsiTheme="minorEastAsia"/>
          <w:sz w:val="28"/>
          <w:szCs w:val="28"/>
        </w:rPr>
        <w:br w:type="page"/>
      </w:r>
    </w:p>
    <w:p w14:paraId="11C567E2" w14:textId="77777777" w:rsidR="00C83EAC" w:rsidRDefault="00C83EAC" w:rsidP="00C83EAC">
      <w:pPr>
        <w:tabs>
          <w:tab w:val="left" w:pos="3960"/>
        </w:tabs>
        <w:spacing w:beforeLines="50" w:before="156" w:afterLines="50" w:after="156" w:line="360" w:lineRule="auto"/>
        <w:rPr>
          <w:rFonts w:ascii="宋体" w:hAnsi="宋体"/>
        </w:rPr>
      </w:pPr>
    </w:p>
    <w:p w14:paraId="5D2F0D6F" w14:textId="77777777" w:rsidR="00C83EAC" w:rsidRPr="00480FDB" w:rsidRDefault="00C83EAC" w:rsidP="00C83EAC">
      <w:pPr>
        <w:tabs>
          <w:tab w:val="left" w:pos="3960"/>
        </w:tabs>
        <w:spacing w:beforeLines="50" w:before="156" w:afterLines="50" w:after="156" w:line="360" w:lineRule="auto"/>
        <w:jc w:val="center"/>
        <w:rPr>
          <w:rFonts w:ascii="宋体" w:hAnsi="宋体"/>
          <w:sz w:val="44"/>
          <w:szCs w:val="44"/>
        </w:rPr>
      </w:pPr>
      <w:r w:rsidRPr="00480FDB">
        <w:rPr>
          <w:rFonts w:ascii="宋体" w:hAnsi="宋体" w:hint="eastAsia"/>
          <w:sz w:val="44"/>
          <w:szCs w:val="44"/>
        </w:rPr>
        <w:t>{{insuredName}}</w:t>
      </w:r>
    </w:p>
    <w:p w14:paraId="71234E56" w14:textId="77777777" w:rsidR="00C83EAC" w:rsidRDefault="00C83EAC" w:rsidP="00C83EAC">
      <w:pPr>
        <w:tabs>
          <w:tab w:val="left" w:pos="3960"/>
        </w:tabs>
        <w:spacing w:beforeLines="50" w:before="156" w:afterLines="50" w:after="156" w:line="360" w:lineRule="auto"/>
        <w:jc w:val="center"/>
        <w:rPr>
          <w:rFonts w:ascii="宋体" w:hAnsi="宋体"/>
          <w:sz w:val="72"/>
          <w:szCs w:val="72"/>
        </w:rPr>
      </w:pPr>
      <w:r w:rsidRPr="00AC0AD0">
        <w:rPr>
          <w:rFonts w:ascii="宋体" w:hAnsi="宋体" w:hint="eastAsia"/>
          <w:sz w:val="72"/>
          <w:szCs w:val="72"/>
        </w:rPr>
        <w:t>2019防汛</w:t>
      </w:r>
      <w:r>
        <w:rPr>
          <w:rFonts w:ascii="宋体" w:hAnsi="宋体" w:hint="eastAsia"/>
          <w:sz w:val="72"/>
          <w:szCs w:val="72"/>
        </w:rPr>
        <w:t>报告</w:t>
      </w:r>
    </w:p>
    <w:p w14:paraId="72813279" w14:textId="77777777" w:rsidR="00C83EAC" w:rsidRPr="00480FDB" w:rsidRDefault="00C83EAC" w:rsidP="00C83EAC">
      <w:pPr>
        <w:tabs>
          <w:tab w:val="left" w:pos="3960"/>
        </w:tabs>
        <w:spacing w:beforeLines="50" w:before="156" w:afterLines="50" w:after="156" w:line="360" w:lineRule="auto"/>
        <w:jc w:val="center"/>
        <w:rPr>
          <w:rFonts w:ascii="宋体" w:hAnsi="宋体"/>
          <w:sz w:val="28"/>
          <w:szCs w:val="28"/>
        </w:rPr>
      </w:pPr>
      <w:r w:rsidRPr="00480FDB">
        <w:rPr>
          <w:rFonts w:ascii="宋体" w:hAnsi="宋体" w:hint="eastAsia"/>
          <w:sz w:val="28"/>
          <w:szCs w:val="28"/>
        </w:rPr>
        <w:t>{{</w:t>
      </w:r>
      <w:r w:rsidRPr="00480FDB">
        <w:rPr>
          <w:rFonts w:ascii="宋体" w:hAnsi="宋体"/>
          <w:sz w:val="28"/>
          <w:szCs w:val="28"/>
        </w:rPr>
        <w:t>riskCheckNo</w:t>
      </w:r>
      <w:r w:rsidRPr="00480FDB">
        <w:rPr>
          <w:rFonts w:ascii="宋体" w:hAnsi="宋体" w:hint="eastAsia"/>
          <w:sz w:val="28"/>
          <w:szCs w:val="28"/>
        </w:rPr>
        <w:t>}}</w:t>
      </w:r>
    </w:p>
    <w:p w14:paraId="617A4843" w14:textId="77777777" w:rsidR="00C83EAC" w:rsidRDefault="00C83EAC" w:rsidP="00C83EAC">
      <w:pPr>
        <w:spacing w:beforeLines="50" w:before="156" w:afterLines="50" w:after="156" w:line="360" w:lineRule="auto"/>
        <w:jc w:val="center"/>
        <w:rPr>
          <w:rFonts w:ascii="宋体" w:hAnsi="宋体"/>
          <w:sz w:val="28"/>
          <w:szCs w:val="28"/>
        </w:rPr>
      </w:pPr>
    </w:p>
    <w:p w14:paraId="2B33195E" w14:textId="77777777" w:rsidR="00C83EAC" w:rsidRDefault="00C83EAC" w:rsidP="00C83EAC">
      <w:pPr>
        <w:spacing w:beforeLines="50" w:before="156" w:afterLines="50" w:after="156" w:line="360" w:lineRule="auto"/>
        <w:jc w:val="center"/>
        <w:rPr>
          <w:rFonts w:ascii="宋体" w:hAnsi="宋体"/>
          <w:sz w:val="28"/>
          <w:szCs w:val="28"/>
        </w:rPr>
      </w:pPr>
    </w:p>
    <w:p w14:paraId="6260FB9F" w14:textId="77777777" w:rsidR="00C83EAC" w:rsidRDefault="00C83EAC" w:rsidP="00C83EAC">
      <w:pPr>
        <w:spacing w:beforeLines="50" w:before="156" w:afterLines="50" w:after="156" w:line="360" w:lineRule="auto"/>
        <w:jc w:val="center"/>
        <w:rPr>
          <w:rFonts w:ascii="宋体" w:hAnsi="宋体"/>
          <w:sz w:val="28"/>
          <w:szCs w:val="28"/>
        </w:rPr>
      </w:pPr>
    </w:p>
    <w:p w14:paraId="3DA1DFC0" w14:textId="77777777" w:rsidR="00C83EAC" w:rsidRDefault="00C83EAC" w:rsidP="00C83EAC">
      <w:pPr>
        <w:spacing w:beforeLines="50" w:before="156" w:afterLines="50" w:after="156" w:line="360" w:lineRule="auto"/>
        <w:jc w:val="center"/>
        <w:rPr>
          <w:rFonts w:ascii="宋体" w:hAnsi="宋体"/>
          <w:sz w:val="28"/>
          <w:szCs w:val="28"/>
        </w:rPr>
      </w:pPr>
    </w:p>
    <w:p w14:paraId="06118C30" w14:textId="77777777" w:rsidR="00C83EAC" w:rsidRDefault="00C83EAC" w:rsidP="00C83EAC">
      <w:pPr>
        <w:spacing w:beforeLines="50" w:before="156" w:afterLines="50" w:after="156" w:line="360" w:lineRule="auto"/>
        <w:jc w:val="center"/>
        <w:rPr>
          <w:rFonts w:ascii="宋体" w:hAnsi="宋体"/>
          <w:sz w:val="28"/>
          <w:szCs w:val="28"/>
        </w:rPr>
      </w:pPr>
    </w:p>
    <w:p w14:paraId="6A3BD332" w14:textId="77777777" w:rsidR="00C83EAC" w:rsidRDefault="00C83EAC" w:rsidP="00C83EAC">
      <w:pPr>
        <w:spacing w:beforeLines="50" w:before="156" w:afterLines="50" w:after="156" w:line="360" w:lineRule="auto"/>
        <w:jc w:val="center"/>
        <w:rPr>
          <w:rFonts w:ascii="宋体" w:hAnsi="宋体"/>
          <w:sz w:val="28"/>
          <w:szCs w:val="28"/>
        </w:rPr>
      </w:pPr>
    </w:p>
    <w:p w14:paraId="14220321" w14:textId="77777777" w:rsidR="00C83EAC" w:rsidRDefault="00C83EAC" w:rsidP="00C83EAC">
      <w:pPr>
        <w:spacing w:beforeLines="50" w:before="156" w:afterLines="50" w:after="156" w:line="360" w:lineRule="auto"/>
        <w:jc w:val="center"/>
        <w:rPr>
          <w:rFonts w:ascii="宋体" w:hAnsi="宋体"/>
          <w:sz w:val="28"/>
          <w:szCs w:val="28"/>
        </w:rPr>
      </w:pPr>
    </w:p>
    <w:p w14:paraId="77DEB3EB" w14:textId="77777777" w:rsidR="00C83EAC" w:rsidRDefault="00C83EAC" w:rsidP="00C83EAC">
      <w:pPr>
        <w:spacing w:beforeLines="50" w:before="156" w:afterLines="50" w:after="156" w:line="360" w:lineRule="auto"/>
        <w:jc w:val="center"/>
        <w:rPr>
          <w:rFonts w:ascii="宋体" w:hAnsi="宋体"/>
          <w:sz w:val="28"/>
          <w:szCs w:val="28"/>
        </w:rPr>
      </w:pPr>
    </w:p>
    <w:p w14:paraId="35A941A5" w14:textId="77777777" w:rsidR="00C83EAC" w:rsidRDefault="00C83EAC" w:rsidP="00C83EAC">
      <w:pPr>
        <w:spacing w:beforeLines="50" w:before="156" w:afterLines="50" w:after="156" w:line="360" w:lineRule="auto"/>
        <w:rPr>
          <w:rFonts w:ascii="宋体" w:hAnsi="宋体"/>
          <w:sz w:val="28"/>
          <w:szCs w:val="28"/>
        </w:rPr>
      </w:pPr>
    </w:p>
    <w:p w14:paraId="394839C6" w14:textId="77777777" w:rsidR="00C83EAC" w:rsidRDefault="00C83EAC" w:rsidP="00C83EAC">
      <w:pPr>
        <w:spacing w:beforeLines="50" w:before="156" w:afterLines="50" w:after="156" w:line="360" w:lineRule="auto"/>
        <w:jc w:val="center"/>
        <w:rPr>
          <w:rFonts w:ascii="宋体" w:hAnsi="宋体"/>
          <w:sz w:val="28"/>
          <w:szCs w:val="28"/>
        </w:rPr>
      </w:pPr>
      <w:r>
        <w:rPr>
          <w:rFonts w:ascii="宋体" w:hAnsi="宋体" w:hint="eastAsia"/>
          <w:sz w:val="28"/>
          <w:szCs w:val="28"/>
        </w:rPr>
        <w:t>中国人民财产保险股份有限公司</w:t>
      </w:r>
    </w:p>
    <w:p w14:paraId="22DD2AD0" w14:textId="77777777" w:rsidR="00C83EAC" w:rsidRDefault="00C83EAC" w:rsidP="00C83EAC">
      <w:pPr>
        <w:spacing w:beforeLines="50" w:before="156" w:afterLines="50" w:after="156" w:line="360" w:lineRule="auto"/>
        <w:jc w:val="center"/>
      </w:pPr>
      <w:r w:rsidRPr="00992928">
        <w:rPr>
          <w:rFonts w:ascii="宋体" w:hAnsi="宋体" w:hint="eastAsia"/>
          <w:sz w:val="28"/>
          <w:szCs w:val="28"/>
          <w:shd w:val="clear" w:color="auto" w:fill="FFFFFF"/>
        </w:rPr>
        <w:t>{</w:t>
      </w:r>
      <w:r w:rsidRPr="00992928">
        <w:rPr>
          <w:rFonts w:ascii="宋体" w:hAnsi="宋体"/>
          <w:sz w:val="28"/>
          <w:szCs w:val="28"/>
          <w:shd w:val="clear" w:color="auto" w:fill="FFFFFF"/>
        </w:rPr>
        <w:t>{currentDate}}</w:t>
      </w:r>
      <w:r>
        <w:br w:type="page"/>
      </w:r>
    </w:p>
    <w:tbl>
      <w:tblPr>
        <w:tblW w:w="0" w:type="auto"/>
        <w:shd w:val="clear" w:color="auto" w:fill="FFFFFF"/>
        <w:tblLayout w:type="fixed"/>
        <w:tblLook w:val="0000" w:firstRow="0" w:lastRow="0" w:firstColumn="0" w:lastColumn="0" w:noHBand="0" w:noVBand="0"/>
      </w:tblPr>
      <w:tblGrid>
        <w:gridCol w:w="4503"/>
        <w:gridCol w:w="3969"/>
        <w:gridCol w:w="50"/>
      </w:tblGrid>
      <w:tr w:rsidR="00C83EAC" w14:paraId="48498E42" w14:textId="77777777" w:rsidTr="0007093B">
        <w:trPr>
          <w:gridAfter w:val="1"/>
          <w:wAfter w:w="50" w:type="dxa"/>
          <w:trHeight w:val="597"/>
        </w:trPr>
        <w:tc>
          <w:tcPr>
            <w:tcW w:w="8472" w:type="dxa"/>
            <w:gridSpan w:val="2"/>
            <w:shd w:val="clear" w:color="auto" w:fill="FFFFFF"/>
          </w:tcPr>
          <w:p w14:paraId="19C024CA" w14:textId="77777777" w:rsidR="00C83EAC" w:rsidRDefault="00C83EAC" w:rsidP="0007093B">
            <w:pPr>
              <w:pStyle w:val="ab"/>
              <w:rPr>
                <w:color w:val="000000"/>
                <w:sz w:val="44"/>
                <w:szCs w:val="44"/>
              </w:rPr>
            </w:pPr>
            <w:r>
              <w:rPr>
                <w:rFonts w:hint="eastAsia"/>
                <w:color w:val="000000"/>
                <w:sz w:val="44"/>
                <w:szCs w:val="44"/>
              </w:rPr>
              <w:lastRenderedPageBreak/>
              <w:t>基本信息</w:t>
            </w:r>
          </w:p>
          <w:p w14:paraId="7B5007D6" w14:textId="77777777" w:rsidR="00DC269F" w:rsidRPr="00DC269F" w:rsidRDefault="00DC269F" w:rsidP="00DC269F"/>
        </w:tc>
      </w:tr>
      <w:tr w:rsidR="00C83EAC" w14:paraId="55273E2E" w14:textId="77777777" w:rsidTr="0007093B">
        <w:trPr>
          <w:gridAfter w:val="1"/>
          <w:wAfter w:w="50" w:type="dxa"/>
          <w:trHeight w:val="597"/>
        </w:trPr>
        <w:tc>
          <w:tcPr>
            <w:tcW w:w="8472" w:type="dxa"/>
            <w:gridSpan w:val="2"/>
          </w:tcPr>
          <w:p w14:paraId="48E35B02" w14:textId="77777777" w:rsidR="00C83EAC" w:rsidRPr="00AC0AD0" w:rsidRDefault="00C83EAC" w:rsidP="0007093B">
            <w:pPr>
              <w:spacing w:line="360" w:lineRule="auto"/>
              <w:jc w:val="left"/>
              <w:rPr>
                <w:rFonts w:ascii="宋体" w:hAnsi="宋体"/>
                <w:szCs w:val="21"/>
              </w:rPr>
            </w:pPr>
            <w:r w:rsidRPr="00AC0AD0">
              <w:rPr>
                <w:rFonts w:ascii="宋体" w:hAnsi="宋体" w:hint="eastAsia"/>
                <w:szCs w:val="21"/>
              </w:rPr>
              <w:t>巡检</w:t>
            </w:r>
            <w:r w:rsidRPr="00AC0AD0">
              <w:rPr>
                <w:rFonts w:ascii="宋体" w:hAnsi="宋体"/>
                <w:szCs w:val="21"/>
              </w:rPr>
              <w:t>编号</w:t>
            </w:r>
            <w:r w:rsidRPr="00AC0AD0">
              <w:rPr>
                <w:rFonts w:ascii="宋体" w:hAnsi="宋体" w:hint="eastAsia"/>
                <w:szCs w:val="21"/>
              </w:rPr>
              <w:t>：</w:t>
            </w:r>
            <w:r>
              <w:rPr>
                <w:rFonts w:ascii="宋体" w:hAnsi="宋体" w:hint="eastAsia"/>
                <w:szCs w:val="21"/>
              </w:rPr>
              <w:t>{{</w:t>
            </w:r>
            <w:r w:rsidRPr="00480FDB">
              <w:rPr>
                <w:rFonts w:ascii="宋体" w:hAnsi="宋体" w:hint="eastAsia"/>
                <w:szCs w:val="21"/>
                <w:lang w:bidi="en-US"/>
              </w:rPr>
              <w:t>risk</w:t>
            </w:r>
            <w:r w:rsidRPr="00480FDB">
              <w:rPr>
                <w:rFonts w:ascii="宋体" w:hAnsi="宋体"/>
                <w:szCs w:val="21"/>
                <w:lang w:bidi="en-US"/>
              </w:rPr>
              <w:t>Check</w:t>
            </w:r>
            <w:r w:rsidRPr="00480FDB">
              <w:rPr>
                <w:rFonts w:ascii="宋体" w:hAnsi="宋体" w:hint="eastAsia"/>
                <w:szCs w:val="21"/>
                <w:lang w:bidi="en-US"/>
              </w:rPr>
              <w:t>No</w:t>
            </w:r>
            <w:r>
              <w:rPr>
                <w:rFonts w:ascii="宋体" w:hAnsi="宋体" w:hint="eastAsia"/>
                <w:szCs w:val="21"/>
              </w:rPr>
              <w:t>}}</w:t>
            </w:r>
          </w:p>
        </w:tc>
      </w:tr>
      <w:tr w:rsidR="00C83EAC" w14:paraId="79FA3A25" w14:textId="77777777" w:rsidTr="0007093B">
        <w:trPr>
          <w:gridAfter w:val="1"/>
          <w:wAfter w:w="50" w:type="dxa"/>
          <w:trHeight w:val="612"/>
        </w:trPr>
        <w:tc>
          <w:tcPr>
            <w:tcW w:w="8472" w:type="dxa"/>
            <w:gridSpan w:val="2"/>
          </w:tcPr>
          <w:p w14:paraId="5D895E79" w14:textId="7241E849" w:rsidR="00C83EAC" w:rsidRPr="00AC0AD0" w:rsidRDefault="00C83EAC" w:rsidP="0007093B">
            <w:pPr>
              <w:spacing w:line="360" w:lineRule="auto"/>
              <w:jc w:val="left"/>
              <w:rPr>
                <w:rFonts w:ascii="宋体" w:hAnsi="宋体"/>
                <w:szCs w:val="21"/>
              </w:rPr>
            </w:pPr>
            <w:r w:rsidRPr="00AC0AD0">
              <w:rPr>
                <w:rFonts w:ascii="宋体" w:hAnsi="宋体" w:hint="eastAsia"/>
                <w:szCs w:val="21"/>
              </w:rPr>
              <w:t>巡检</w:t>
            </w:r>
            <w:r w:rsidRPr="00AC0AD0">
              <w:rPr>
                <w:rFonts w:ascii="宋体" w:hAnsi="宋体"/>
                <w:szCs w:val="21"/>
              </w:rPr>
              <w:t>机构</w:t>
            </w:r>
            <w:r w:rsidRPr="00AC0AD0">
              <w:rPr>
                <w:rFonts w:ascii="宋体" w:hAnsi="宋体" w:hint="eastAsia"/>
                <w:szCs w:val="21"/>
              </w:rPr>
              <w:t>：</w:t>
            </w:r>
            <w:r>
              <w:rPr>
                <w:rFonts w:ascii="宋体" w:hAnsi="宋体" w:hint="eastAsia"/>
                <w:szCs w:val="21"/>
              </w:rPr>
              <w:t>{{</w:t>
            </w:r>
            <w:r w:rsidR="00BF2269" w:rsidRPr="00BF2269">
              <w:rPr>
                <w:rFonts w:ascii="宋体" w:hAnsi="宋体"/>
                <w:szCs w:val="21"/>
                <w:lang w:bidi="en-US"/>
              </w:rPr>
              <w:t>sourceCodeName</w:t>
            </w:r>
            <w:r>
              <w:rPr>
                <w:rFonts w:ascii="宋体" w:hAnsi="宋体" w:hint="eastAsia"/>
                <w:szCs w:val="21"/>
              </w:rPr>
              <w:t>}}</w:t>
            </w:r>
            <w:bookmarkStart w:id="1" w:name="_GoBack"/>
            <w:bookmarkEnd w:id="1"/>
          </w:p>
        </w:tc>
      </w:tr>
      <w:tr w:rsidR="00C83EAC" w14:paraId="78C52095" w14:textId="77777777" w:rsidTr="0007093B">
        <w:trPr>
          <w:gridAfter w:val="1"/>
          <w:wAfter w:w="50" w:type="dxa"/>
          <w:trHeight w:val="612"/>
        </w:trPr>
        <w:tc>
          <w:tcPr>
            <w:tcW w:w="8472" w:type="dxa"/>
            <w:gridSpan w:val="2"/>
          </w:tcPr>
          <w:p w14:paraId="0F9596C1" w14:textId="77777777" w:rsidR="00C83EAC" w:rsidRPr="00AC0AD0" w:rsidRDefault="00C83EAC" w:rsidP="0007093B">
            <w:pPr>
              <w:spacing w:line="360" w:lineRule="auto"/>
              <w:jc w:val="left"/>
              <w:rPr>
                <w:rFonts w:ascii="宋体" w:hAnsi="宋体"/>
                <w:szCs w:val="21"/>
              </w:rPr>
            </w:pPr>
            <w:r w:rsidRPr="00AC0AD0">
              <w:rPr>
                <w:rFonts w:ascii="宋体" w:hAnsi="宋体" w:hint="eastAsia"/>
                <w:szCs w:val="21"/>
              </w:rPr>
              <w:t>巡检</w:t>
            </w:r>
            <w:r w:rsidRPr="00AC0AD0">
              <w:rPr>
                <w:rFonts w:ascii="宋体" w:hAnsi="宋体"/>
                <w:szCs w:val="21"/>
              </w:rPr>
              <w:t>日期</w:t>
            </w:r>
            <w:r w:rsidRPr="00AC0AD0">
              <w:rPr>
                <w:rFonts w:ascii="宋体" w:hAnsi="宋体" w:hint="eastAsia"/>
                <w:szCs w:val="21"/>
              </w:rPr>
              <w:t>：</w:t>
            </w:r>
            <w:r>
              <w:rPr>
                <w:rFonts w:ascii="宋体" w:hAnsi="宋体" w:hint="eastAsia"/>
                <w:szCs w:val="21"/>
              </w:rPr>
              <w:t>{{</w:t>
            </w:r>
            <w:r>
              <w:rPr>
                <w:rFonts w:ascii="宋体" w:hAnsi="宋体"/>
                <w:szCs w:val="21"/>
                <w:lang w:bidi="en-US"/>
              </w:rPr>
              <w:t>c</w:t>
            </w:r>
            <w:r w:rsidRPr="00480FDB">
              <w:rPr>
                <w:rFonts w:ascii="宋体" w:hAnsi="宋体"/>
                <w:szCs w:val="21"/>
                <w:lang w:bidi="en-US"/>
              </w:rPr>
              <w:t>heck</w:t>
            </w:r>
            <w:r w:rsidRPr="00480FDB">
              <w:rPr>
                <w:rFonts w:ascii="宋体" w:hAnsi="宋体" w:hint="eastAsia"/>
                <w:szCs w:val="21"/>
                <w:lang w:bidi="en-US"/>
              </w:rPr>
              <w:t>Date</w:t>
            </w:r>
            <w:r>
              <w:rPr>
                <w:rFonts w:ascii="宋体" w:hAnsi="宋体" w:hint="eastAsia"/>
                <w:szCs w:val="21"/>
              </w:rPr>
              <w:t>}}</w:t>
            </w:r>
          </w:p>
        </w:tc>
      </w:tr>
      <w:tr w:rsidR="00C83EAC" w14:paraId="711ACF35" w14:textId="77777777" w:rsidTr="0007093B">
        <w:trPr>
          <w:gridAfter w:val="1"/>
          <w:wAfter w:w="50" w:type="dxa"/>
          <w:trHeight w:val="597"/>
        </w:trPr>
        <w:tc>
          <w:tcPr>
            <w:tcW w:w="8472" w:type="dxa"/>
            <w:gridSpan w:val="2"/>
          </w:tcPr>
          <w:p w14:paraId="3D7FF65B" w14:textId="77777777" w:rsidR="00C83EAC" w:rsidRPr="00AC0AD0" w:rsidRDefault="00C83EAC" w:rsidP="0007093B">
            <w:pPr>
              <w:spacing w:line="360" w:lineRule="auto"/>
              <w:jc w:val="left"/>
              <w:rPr>
                <w:rFonts w:ascii="宋体" w:hAnsi="宋体"/>
                <w:szCs w:val="21"/>
              </w:rPr>
            </w:pPr>
            <w:r w:rsidRPr="00AC0AD0">
              <w:rPr>
                <w:rFonts w:ascii="宋体" w:hAnsi="宋体" w:hint="eastAsia"/>
                <w:szCs w:val="21"/>
              </w:rPr>
              <w:t>巡检</w:t>
            </w:r>
            <w:r w:rsidRPr="00AC0AD0">
              <w:rPr>
                <w:rFonts w:ascii="宋体" w:hAnsi="宋体"/>
                <w:szCs w:val="21"/>
              </w:rPr>
              <w:t>人</w:t>
            </w:r>
            <w:r w:rsidRPr="00AC0AD0">
              <w:rPr>
                <w:rFonts w:ascii="宋体" w:hAnsi="宋体" w:hint="eastAsia"/>
                <w:szCs w:val="21"/>
              </w:rPr>
              <w:t>：</w:t>
            </w:r>
            <w:r>
              <w:rPr>
                <w:rFonts w:ascii="宋体" w:hAnsi="宋体" w:hint="eastAsia"/>
                <w:szCs w:val="21"/>
              </w:rPr>
              <w:t>{{</w:t>
            </w:r>
            <w:r>
              <w:rPr>
                <w:rFonts w:ascii="宋体" w:hAnsi="宋体"/>
                <w:szCs w:val="21"/>
                <w:lang w:bidi="en-US"/>
              </w:rPr>
              <w:t>c</w:t>
            </w:r>
            <w:r w:rsidRPr="00480FDB">
              <w:rPr>
                <w:rFonts w:ascii="宋体" w:hAnsi="宋体"/>
                <w:szCs w:val="21"/>
                <w:lang w:bidi="en-US"/>
              </w:rPr>
              <w:t>heck</w:t>
            </w:r>
            <w:r w:rsidRPr="00480FDB">
              <w:rPr>
                <w:rFonts w:ascii="宋体" w:hAnsi="宋体" w:hint="eastAsia"/>
                <w:szCs w:val="21"/>
                <w:lang w:bidi="en-US"/>
              </w:rPr>
              <w:t>er</w:t>
            </w:r>
            <w:r>
              <w:rPr>
                <w:rFonts w:ascii="宋体" w:hAnsi="宋体" w:hint="eastAsia"/>
                <w:szCs w:val="21"/>
              </w:rPr>
              <w:t>}}</w:t>
            </w:r>
          </w:p>
        </w:tc>
      </w:tr>
      <w:tr w:rsidR="00C83EAC" w14:paraId="1437B2AB" w14:textId="77777777" w:rsidTr="0007093B">
        <w:trPr>
          <w:gridAfter w:val="1"/>
          <w:wAfter w:w="50" w:type="dxa"/>
          <w:trHeight w:val="597"/>
        </w:trPr>
        <w:tc>
          <w:tcPr>
            <w:tcW w:w="8472" w:type="dxa"/>
            <w:gridSpan w:val="2"/>
          </w:tcPr>
          <w:p w14:paraId="2C8C0F67" w14:textId="77777777" w:rsidR="00C83EAC" w:rsidRPr="00AC0AD0" w:rsidRDefault="00C83EAC" w:rsidP="0007093B">
            <w:pPr>
              <w:spacing w:line="360" w:lineRule="auto"/>
              <w:jc w:val="left"/>
              <w:rPr>
                <w:rFonts w:ascii="宋体" w:hAnsi="宋体"/>
                <w:szCs w:val="21"/>
              </w:rPr>
            </w:pPr>
            <w:r w:rsidRPr="00AC0AD0">
              <w:rPr>
                <w:rFonts w:ascii="宋体" w:hAnsi="宋体" w:hint="eastAsia"/>
                <w:szCs w:val="21"/>
              </w:rPr>
              <w:t>被保险人类型</w:t>
            </w:r>
            <w:r w:rsidRPr="00AC0AD0">
              <w:rPr>
                <w:rFonts w:ascii="宋体" w:hAnsi="宋体"/>
                <w:szCs w:val="21"/>
              </w:rPr>
              <w:t>：</w:t>
            </w:r>
            <w:r>
              <w:rPr>
                <w:rFonts w:ascii="宋体" w:hAnsi="宋体" w:hint="eastAsia"/>
                <w:szCs w:val="21"/>
              </w:rPr>
              <w:t>{{</w:t>
            </w:r>
            <w:r w:rsidRPr="00480FDB">
              <w:rPr>
                <w:rFonts w:ascii="宋体" w:hAnsi="宋体"/>
                <w:szCs w:val="21"/>
                <w:lang w:bidi="en-US"/>
              </w:rPr>
              <w:t>insuredType</w:t>
            </w:r>
            <w:r>
              <w:rPr>
                <w:rFonts w:ascii="宋体" w:hAnsi="宋体" w:hint="eastAsia"/>
                <w:szCs w:val="21"/>
              </w:rPr>
              <w:t>}}</w:t>
            </w:r>
          </w:p>
        </w:tc>
      </w:tr>
      <w:tr w:rsidR="00C83EAC" w14:paraId="779D24B0" w14:textId="77777777" w:rsidTr="0007093B">
        <w:trPr>
          <w:gridAfter w:val="1"/>
          <w:wAfter w:w="50" w:type="dxa"/>
          <w:trHeight w:val="597"/>
        </w:trPr>
        <w:tc>
          <w:tcPr>
            <w:tcW w:w="8472" w:type="dxa"/>
            <w:gridSpan w:val="2"/>
          </w:tcPr>
          <w:p w14:paraId="37CE1234" w14:textId="77777777" w:rsidR="00C83EAC" w:rsidRPr="00AC0AD0" w:rsidRDefault="00C83EAC" w:rsidP="0007093B">
            <w:pPr>
              <w:spacing w:line="360" w:lineRule="auto"/>
              <w:jc w:val="left"/>
              <w:rPr>
                <w:rFonts w:ascii="宋体" w:hAnsi="宋体"/>
                <w:szCs w:val="21"/>
              </w:rPr>
            </w:pPr>
            <w:r w:rsidRPr="00AC0AD0">
              <w:rPr>
                <w:rFonts w:ascii="宋体" w:hAnsi="宋体" w:hint="eastAsia"/>
                <w:szCs w:val="21"/>
              </w:rPr>
              <w:t>被保险人名称</w:t>
            </w:r>
            <w:r w:rsidRPr="00AC0AD0">
              <w:rPr>
                <w:rFonts w:ascii="宋体" w:hAnsi="宋体"/>
                <w:szCs w:val="21"/>
              </w:rPr>
              <w:t>：</w:t>
            </w:r>
            <w:r>
              <w:rPr>
                <w:rFonts w:ascii="宋体" w:hAnsi="宋体" w:hint="eastAsia"/>
                <w:szCs w:val="21"/>
              </w:rPr>
              <w:t>{{</w:t>
            </w:r>
            <w:r w:rsidRPr="00480FDB">
              <w:rPr>
                <w:rFonts w:ascii="宋体" w:hAnsi="宋体" w:hint="eastAsia"/>
                <w:szCs w:val="21"/>
                <w:lang w:bidi="en-US"/>
              </w:rPr>
              <w:t>insuredName</w:t>
            </w:r>
            <w:r>
              <w:rPr>
                <w:rFonts w:ascii="宋体" w:hAnsi="宋体" w:hint="eastAsia"/>
                <w:szCs w:val="21"/>
              </w:rPr>
              <w:t>}}</w:t>
            </w:r>
          </w:p>
        </w:tc>
      </w:tr>
      <w:tr w:rsidR="00C83EAC" w14:paraId="1767DF5A" w14:textId="77777777" w:rsidTr="0007093B">
        <w:trPr>
          <w:gridAfter w:val="1"/>
          <w:wAfter w:w="50" w:type="dxa"/>
          <w:trHeight w:val="597"/>
        </w:trPr>
        <w:tc>
          <w:tcPr>
            <w:tcW w:w="8472" w:type="dxa"/>
            <w:gridSpan w:val="2"/>
          </w:tcPr>
          <w:p w14:paraId="62955EEF" w14:textId="77777777" w:rsidR="00C83EAC" w:rsidRPr="00AC0AD0" w:rsidRDefault="00C83EAC" w:rsidP="0007093B">
            <w:pPr>
              <w:spacing w:line="360" w:lineRule="auto"/>
              <w:jc w:val="left"/>
              <w:rPr>
                <w:rFonts w:ascii="宋体" w:hAnsi="宋体"/>
                <w:szCs w:val="21"/>
              </w:rPr>
            </w:pPr>
            <w:r w:rsidRPr="00AC0AD0">
              <w:rPr>
                <w:rFonts w:ascii="宋体" w:hAnsi="宋体" w:hint="eastAsia"/>
                <w:szCs w:val="21"/>
              </w:rPr>
              <w:t>被保险人</w:t>
            </w:r>
            <w:r w:rsidRPr="00AC0AD0">
              <w:rPr>
                <w:rFonts w:ascii="宋体" w:hAnsi="宋体"/>
                <w:szCs w:val="21"/>
              </w:rPr>
              <w:t>性质：</w:t>
            </w:r>
            <w:r>
              <w:rPr>
                <w:rFonts w:ascii="宋体" w:hAnsi="宋体" w:hint="eastAsia"/>
                <w:szCs w:val="21"/>
              </w:rPr>
              <w:t>{{</w:t>
            </w:r>
            <w:r w:rsidRPr="00480FDB">
              <w:rPr>
                <w:rFonts w:ascii="宋体" w:hAnsi="宋体" w:hint="eastAsia"/>
                <w:szCs w:val="21"/>
                <w:lang w:bidi="en-US"/>
              </w:rPr>
              <w:t>unitNature</w:t>
            </w:r>
            <w:r>
              <w:rPr>
                <w:rFonts w:ascii="宋体" w:hAnsi="宋体" w:hint="eastAsia"/>
                <w:szCs w:val="21"/>
              </w:rPr>
              <w:t>}}</w:t>
            </w:r>
            <w:r w:rsidRPr="00AC0AD0">
              <w:rPr>
                <w:rFonts w:ascii="宋体" w:hAnsi="宋体"/>
                <w:szCs w:val="21"/>
              </w:rPr>
              <w:t xml:space="preserve"> </w:t>
            </w:r>
          </w:p>
        </w:tc>
      </w:tr>
      <w:tr w:rsidR="00C83EAC" w14:paraId="4A23F6EC" w14:textId="77777777" w:rsidTr="0007093B">
        <w:trPr>
          <w:gridAfter w:val="1"/>
          <w:wAfter w:w="50" w:type="dxa"/>
          <w:trHeight w:val="597"/>
        </w:trPr>
        <w:tc>
          <w:tcPr>
            <w:tcW w:w="8472" w:type="dxa"/>
            <w:gridSpan w:val="2"/>
          </w:tcPr>
          <w:p w14:paraId="06F04216" w14:textId="77777777" w:rsidR="00C83EAC" w:rsidRPr="00AC0AD0" w:rsidRDefault="00C83EAC" w:rsidP="0007093B">
            <w:pPr>
              <w:spacing w:line="360" w:lineRule="auto"/>
              <w:jc w:val="left"/>
              <w:rPr>
                <w:rFonts w:ascii="宋体" w:hAnsi="宋体"/>
                <w:szCs w:val="21"/>
              </w:rPr>
            </w:pPr>
            <w:r w:rsidRPr="00AC0AD0">
              <w:rPr>
                <w:rFonts w:ascii="宋体" w:hAnsi="宋体" w:hint="eastAsia"/>
                <w:szCs w:val="21"/>
              </w:rPr>
              <w:t>国民经济</w:t>
            </w:r>
            <w:r w:rsidRPr="00AC0AD0">
              <w:rPr>
                <w:rFonts w:ascii="宋体" w:hAnsi="宋体"/>
                <w:szCs w:val="21"/>
              </w:rPr>
              <w:t>代码：</w:t>
            </w:r>
            <w:r>
              <w:rPr>
                <w:rFonts w:ascii="宋体" w:hAnsi="宋体" w:hint="eastAsia"/>
                <w:szCs w:val="21"/>
              </w:rPr>
              <w:t>{{</w:t>
            </w:r>
            <w:r w:rsidRPr="00480FDB">
              <w:rPr>
                <w:rFonts w:ascii="宋体" w:hAnsi="宋体" w:hint="eastAsia"/>
                <w:szCs w:val="21"/>
                <w:lang w:bidi="en-US"/>
              </w:rPr>
              <w:t>businessSource</w:t>
            </w:r>
            <w:r>
              <w:rPr>
                <w:rFonts w:ascii="宋体" w:hAnsi="宋体" w:hint="eastAsia"/>
                <w:szCs w:val="21"/>
              </w:rPr>
              <w:t>}}</w:t>
            </w:r>
          </w:p>
        </w:tc>
      </w:tr>
      <w:tr w:rsidR="00C83EAC" w14:paraId="6E6EF3CF" w14:textId="77777777" w:rsidTr="0007093B">
        <w:trPr>
          <w:gridAfter w:val="1"/>
          <w:wAfter w:w="50" w:type="dxa"/>
          <w:trHeight w:val="597"/>
        </w:trPr>
        <w:tc>
          <w:tcPr>
            <w:tcW w:w="8472" w:type="dxa"/>
            <w:gridSpan w:val="2"/>
          </w:tcPr>
          <w:p w14:paraId="60C486A9" w14:textId="77777777" w:rsidR="00C83EAC" w:rsidRPr="00AC0AD0" w:rsidRDefault="00C83EAC" w:rsidP="0007093B">
            <w:pPr>
              <w:spacing w:line="360" w:lineRule="auto"/>
              <w:jc w:val="left"/>
              <w:rPr>
                <w:rFonts w:ascii="宋体" w:hAnsi="宋体"/>
                <w:szCs w:val="21"/>
              </w:rPr>
            </w:pPr>
            <w:r w:rsidRPr="00AC0AD0">
              <w:rPr>
                <w:rFonts w:ascii="宋体" w:hAnsi="宋体" w:hint="eastAsia"/>
                <w:szCs w:val="21"/>
              </w:rPr>
              <w:t>行业</w:t>
            </w:r>
            <w:r w:rsidRPr="00AC0AD0">
              <w:rPr>
                <w:rFonts w:ascii="宋体" w:hAnsi="宋体"/>
                <w:szCs w:val="21"/>
              </w:rPr>
              <w:t>分类代码：</w:t>
            </w:r>
            <w:r>
              <w:rPr>
                <w:rFonts w:ascii="宋体" w:hAnsi="宋体" w:hint="eastAsia"/>
                <w:szCs w:val="21"/>
              </w:rPr>
              <w:t>{{</w:t>
            </w:r>
            <w:r w:rsidRPr="00480FDB">
              <w:rPr>
                <w:rFonts w:ascii="宋体" w:hAnsi="宋体" w:hint="eastAsia"/>
                <w:szCs w:val="21"/>
                <w:lang w:bidi="en-US"/>
              </w:rPr>
              <w:t>businessClass</w:t>
            </w:r>
            <w:r>
              <w:rPr>
                <w:rFonts w:ascii="宋体" w:hAnsi="宋体" w:hint="eastAsia"/>
                <w:szCs w:val="21"/>
              </w:rPr>
              <w:t>}}</w:t>
            </w:r>
          </w:p>
        </w:tc>
      </w:tr>
      <w:tr w:rsidR="00C83EAC" w14:paraId="6AB5A745" w14:textId="77777777" w:rsidTr="0007093B">
        <w:trPr>
          <w:gridAfter w:val="1"/>
          <w:wAfter w:w="50" w:type="dxa"/>
          <w:trHeight w:val="597"/>
        </w:trPr>
        <w:tc>
          <w:tcPr>
            <w:tcW w:w="8472" w:type="dxa"/>
            <w:gridSpan w:val="2"/>
          </w:tcPr>
          <w:p w14:paraId="318C340D" w14:textId="77777777" w:rsidR="00C83EAC" w:rsidRPr="00AC0AD0" w:rsidRDefault="00C83EAC" w:rsidP="0007093B">
            <w:pPr>
              <w:spacing w:line="360" w:lineRule="auto"/>
              <w:jc w:val="left"/>
              <w:rPr>
                <w:rFonts w:ascii="宋体" w:hAnsi="宋体"/>
                <w:szCs w:val="21"/>
              </w:rPr>
            </w:pPr>
            <w:r w:rsidRPr="00CA7273">
              <w:rPr>
                <w:rFonts w:ascii="宋体" w:hAnsi="宋体" w:hint="eastAsia"/>
                <w:szCs w:val="21"/>
              </w:rPr>
              <w:t>巡检</w:t>
            </w:r>
            <w:r w:rsidRPr="00AC0AD0">
              <w:rPr>
                <w:rFonts w:ascii="宋体" w:hAnsi="宋体" w:hint="eastAsia"/>
                <w:szCs w:val="21"/>
              </w:rPr>
              <w:t>地址</w:t>
            </w:r>
            <w:r w:rsidRPr="00AC0AD0">
              <w:rPr>
                <w:rFonts w:ascii="宋体" w:hAnsi="宋体"/>
                <w:szCs w:val="21"/>
              </w:rPr>
              <w:t>：</w:t>
            </w:r>
            <w:r>
              <w:rPr>
                <w:rFonts w:ascii="宋体" w:hAnsi="宋体" w:hint="eastAsia"/>
                <w:szCs w:val="21"/>
              </w:rPr>
              <w:t>{{</w:t>
            </w:r>
            <w:r w:rsidRPr="00480FDB">
              <w:rPr>
                <w:rFonts w:ascii="宋体" w:hAnsi="宋体" w:hint="eastAsia"/>
                <w:szCs w:val="21"/>
                <w:lang w:bidi="en-US"/>
              </w:rPr>
              <w:t>addressDetail</w:t>
            </w:r>
            <w:r>
              <w:rPr>
                <w:rFonts w:ascii="宋体" w:hAnsi="宋体" w:hint="eastAsia"/>
                <w:szCs w:val="21"/>
              </w:rPr>
              <w:t>}}</w:t>
            </w:r>
          </w:p>
        </w:tc>
      </w:tr>
      <w:tr w:rsidR="00C83EAC" w14:paraId="632B337E" w14:textId="77777777" w:rsidTr="0007093B">
        <w:tblPrEx>
          <w:tblBorders>
            <w:top w:val="double" w:sz="4" w:space="0" w:color="5B9BD5"/>
            <w:left w:val="double" w:sz="4" w:space="0" w:color="5B9BD5"/>
            <w:bottom w:val="double" w:sz="4" w:space="0" w:color="5B9BD5"/>
            <w:right w:val="double" w:sz="4" w:space="0" w:color="5B9BD5"/>
            <w:insideH w:val="double" w:sz="4" w:space="0" w:color="5B9BD5"/>
            <w:insideV w:val="double" w:sz="4" w:space="0" w:color="5B9BD5"/>
          </w:tblBorders>
          <w:shd w:val="clear" w:color="auto" w:fill="auto"/>
        </w:tblPrEx>
        <w:tc>
          <w:tcPr>
            <w:tcW w:w="8522" w:type="dxa"/>
            <w:gridSpan w:val="3"/>
            <w:tcBorders>
              <w:top w:val="nil"/>
              <w:left w:val="nil"/>
              <w:bottom w:val="nil"/>
              <w:right w:val="nil"/>
            </w:tcBorders>
          </w:tcPr>
          <w:p w14:paraId="55DEE605" w14:textId="77777777" w:rsidR="00C83EAC" w:rsidRDefault="00C83EAC" w:rsidP="0007093B">
            <w:pPr>
              <w:pStyle w:val="a9"/>
              <w:numPr>
                <w:ilvl w:val="0"/>
                <w:numId w:val="1"/>
              </w:numPr>
              <w:tabs>
                <w:tab w:val="clear" w:pos="0"/>
              </w:tabs>
              <w:jc w:val="left"/>
              <w:rPr>
                <w:rFonts w:ascii="宋体" w:hAnsi="宋体"/>
                <w:sz w:val="28"/>
                <w:szCs w:val="28"/>
              </w:rPr>
            </w:pPr>
            <w:r>
              <w:rPr>
                <w:rFonts w:ascii="宋体" w:hAnsi="宋体" w:hint="eastAsia"/>
                <w:sz w:val="30"/>
                <w:szCs w:val="30"/>
              </w:rPr>
              <w:t>环境</w:t>
            </w:r>
            <w:r>
              <w:rPr>
                <w:rFonts w:ascii="宋体" w:hAnsi="宋体"/>
                <w:sz w:val="30"/>
                <w:szCs w:val="30"/>
              </w:rPr>
              <w:t>信息</w:t>
            </w:r>
            <w:r>
              <w:rPr>
                <w:rFonts w:ascii="宋体" w:hAnsi="宋体" w:hint="eastAsia"/>
                <w:sz w:val="30"/>
                <w:szCs w:val="30"/>
              </w:rPr>
              <w:t>：</w:t>
            </w:r>
          </w:p>
        </w:tc>
      </w:tr>
      <w:tr w:rsidR="00C83EAC" w14:paraId="1591C1EC" w14:textId="77777777" w:rsidTr="0007093B">
        <w:tblPrEx>
          <w:tblBorders>
            <w:top w:val="double" w:sz="4" w:space="0" w:color="5B9BD5"/>
            <w:left w:val="double" w:sz="4" w:space="0" w:color="5B9BD5"/>
            <w:bottom w:val="double" w:sz="4" w:space="0" w:color="5B9BD5"/>
            <w:right w:val="double" w:sz="4" w:space="0" w:color="5B9BD5"/>
            <w:insideH w:val="double" w:sz="4" w:space="0" w:color="5B9BD5"/>
            <w:insideV w:val="double" w:sz="4" w:space="0" w:color="5B9BD5"/>
          </w:tblBorders>
          <w:shd w:val="clear" w:color="auto" w:fill="auto"/>
        </w:tblPrEx>
        <w:tc>
          <w:tcPr>
            <w:tcW w:w="4503" w:type="dxa"/>
            <w:tcBorders>
              <w:top w:val="nil"/>
              <w:left w:val="nil"/>
              <w:bottom w:val="nil"/>
              <w:right w:val="nil"/>
            </w:tcBorders>
          </w:tcPr>
          <w:p w14:paraId="0B635546" w14:textId="77777777" w:rsidR="00C83EAC" w:rsidRPr="00AC0AD0" w:rsidRDefault="00C83EAC" w:rsidP="0007093B">
            <w:pPr>
              <w:spacing w:line="360" w:lineRule="auto"/>
              <w:jc w:val="left"/>
              <w:rPr>
                <w:rFonts w:ascii="宋体" w:hAnsi="宋体"/>
                <w:szCs w:val="21"/>
              </w:rPr>
            </w:pPr>
            <w:r w:rsidRPr="00AC0AD0">
              <w:rPr>
                <w:rFonts w:ascii="宋体" w:hAnsi="宋体" w:hint="eastAsia"/>
                <w:szCs w:val="21"/>
              </w:rPr>
              <w:t>1）风险特征（暴雨）：</w:t>
            </w:r>
          </w:p>
        </w:tc>
        <w:tc>
          <w:tcPr>
            <w:tcW w:w="4019" w:type="dxa"/>
            <w:gridSpan w:val="2"/>
            <w:tcBorders>
              <w:top w:val="nil"/>
              <w:left w:val="nil"/>
              <w:bottom w:val="nil"/>
              <w:right w:val="nil"/>
            </w:tcBorders>
          </w:tcPr>
          <w:p w14:paraId="7CCB1280" w14:textId="77777777" w:rsidR="00C83EAC" w:rsidRPr="00AC0AD0" w:rsidRDefault="00C83EAC" w:rsidP="0007093B">
            <w:pPr>
              <w:spacing w:line="360" w:lineRule="auto"/>
              <w:jc w:val="left"/>
              <w:rPr>
                <w:rFonts w:ascii="宋体" w:hAnsi="宋体"/>
                <w:szCs w:val="21"/>
              </w:rPr>
            </w:pPr>
            <w:r w:rsidRPr="001A1EC9">
              <w:rPr>
                <w:rFonts w:ascii="宋体" w:hAnsi="宋体" w:hint="eastAsia"/>
                <w:szCs w:val="21"/>
              </w:rPr>
              <w:t>{{</w:t>
            </w:r>
            <w:r w:rsidRPr="001A1EC9">
              <w:rPr>
                <w:rFonts w:ascii="宋体" w:hAnsi="宋体"/>
                <w:szCs w:val="21"/>
              </w:rPr>
              <w:t>characteristics</w:t>
            </w:r>
            <w:r w:rsidRPr="001A1EC9">
              <w:rPr>
                <w:rFonts w:ascii="宋体" w:hAnsi="宋体" w:hint="eastAsia"/>
                <w:szCs w:val="21"/>
              </w:rPr>
              <w:t>}}</w:t>
            </w:r>
          </w:p>
        </w:tc>
      </w:tr>
      <w:tr w:rsidR="00C83EAC" w14:paraId="38E5D3D7" w14:textId="77777777" w:rsidTr="0007093B">
        <w:tblPrEx>
          <w:tblBorders>
            <w:top w:val="double" w:sz="4" w:space="0" w:color="5B9BD5"/>
            <w:left w:val="double" w:sz="4" w:space="0" w:color="5B9BD5"/>
            <w:bottom w:val="double" w:sz="4" w:space="0" w:color="5B9BD5"/>
            <w:right w:val="double" w:sz="4" w:space="0" w:color="5B9BD5"/>
            <w:insideH w:val="double" w:sz="4" w:space="0" w:color="5B9BD5"/>
            <w:insideV w:val="double" w:sz="4" w:space="0" w:color="5B9BD5"/>
          </w:tblBorders>
          <w:shd w:val="clear" w:color="auto" w:fill="auto"/>
        </w:tblPrEx>
        <w:tc>
          <w:tcPr>
            <w:tcW w:w="4503" w:type="dxa"/>
            <w:tcBorders>
              <w:top w:val="nil"/>
              <w:left w:val="nil"/>
              <w:bottom w:val="nil"/>
              <w:right w:val="nil"/>
            </w:tcBorders>
          </w:tcPr>
          <w:p w14:paraId="13C9334F" w14:textId="77777777" w:rsidR="00C83EAC" w:rsidRPr="00AC0AD0" w:rsidRDefault="00C83EAC" w:rsidP="0007093B">
            <w:pPr>
              <w:spacing w:line="360" w:lineRule="auto"/>
              <w:jc w:val="left"/>
              <w:rPr>
                <w:rFonts w:ascii="宋体" w:hAnsi="宋体"/>
                <w:szCs w:val="21"/>
              </w:rPr>
            </w:pPr>
            <w:r w:rsidRPr="00AC0AD0">
              <w:rPr>
                <w:rFonts w:ascii="宋体" w:hAnsi="宋体" w:hint="eastAsia"/>
                <w:szCs w:val="21"/>
              </w:rPr>
              <w:t>2）区域历史积水记录：</w:t>
            </w:r>
          </w:p>
        </w:tc>
        <w:tc>
          <w:tcPr>
            <w:tcW w:w="4019" w:type="dxa"/>
            <w:gridSpan w:val="2"/>
            <w:tcBorders>
              <w:top w:val="nil"/>
              <w:left w:val="nil"/>
              <w:bottom w:val="nil"/>
              <w:right w:val="nil"/>
            </w:tcBorders>
          </w:tcPr>
          <w:p w14:paraId="28C2167F" w14:textId="77777777" w:rsidR="00C83EAC" w:rsidRPr="00AC0AD0" w:rsidRDefault="00C83EAC" w:rsidP="0007093B">
            <w:pPr>
              <w:spacing w:line="360" w:lineRule="auto"/>
              <w:jc w:val="left"/>
              <w:rPr>
                <w:rFonts w:ascii="宋体" w:hAnsi="宋体"/>
                <w:szCs w:val="21"/>
              </w:rPr>
            </w:pPr>
            <w:r>
              <w:rPr>
                <w:rFonts w:ascii="宋体" w:hAnsi="宋体" w:hint="eastAsia"/>
                <w:szCs w:val="21"/>
              </w:rPr>
              <w:t>{{</w:t>
            </w:r>
            <w:r>
              <w:rPr>
                <w:rFonts w:ascii="宋体" w:hAnsi="宋体"/>
                <w:szCs w:val="21"/>
                <w:lang w:bidi="en-US"/>
              </w:rPr>
              <w:t>r</w:t>
            </w:r>
            <w:r w:rsidRPr="00480FDB">
              <w:rPr>
                <w:rFonts w:ascii="宋体" w:hAnsi="宋体"/>
                <w:szCs w:val="21"/>
                <w:lang w:bidi="en-US"/>
              </w:rPr>
              <w:t>ain</w:t>
            </w:r>
            <w:r>
              <w:rPr>
                <w:rFonts w:ascii="宋体" w:hAnsi="宋体" w:hint="eastAsia"/>
                <w:szCs w:val="21"/>
                <w:lang w:bidi="en-US"/>
              </w:rPr>
              <w:t>R</w:t>
            </w:r>
            <w:r w:rsidRPr="00480FDB">
              <w:rPr>
                <w:rFonts w:ascii="宋体" w:hAnsi="宋体"/>
                <w:szCs w:val="21"/>
                <w:lang w:bidi="en-US"/>
              </w:rPr>
              <w:t>ecord</w:t>
            </w:r>
            <w:r>
              <w:rPr>
                <w:rFonts w:ascii="宋体" w:hAnsi="宋体" w:hint="eastAsia"/>
                <w:szCs w:val="21"/>
              </w:rPr>
              <w:t>}}</w:t>
            </w:r>
          </w:p>
        </w:tc>
      </w:tr>
      <w:tr w:rsidR="00C83EAC" w14:paraId="46692AA2" w14:textId="77777777" w:rsidTr="0007093B">
        <w:tblPrEx>
          <w:tblBorders>
            <w:top w:val="double" w:sz="4" w:space="0" w:color="5B9BD5"/>
            <w:left w:val="double" w:sz="4" w:space="0" w:color="5B9BD5"/>
            <w:bottom w:val="double" w:sz="4" w:space="0" w:color="5B9BD5"/>
            <w:right w:val="double" w:sz="4" w:space="0" w:color="5B9BD5"/>
            <w:insideH w:val="double" w:sz="4" w:space="0" w:color="5B9BD5"/>
            <w:insideV w:val="double" w:sz="4" w:space="0" w:color="5B9BD5"/>
          </w:tblBorders>
          <w:shd w:val="clear" w:color="auto" w:fill="auto"/>
        </w:tblPrEx>
        <w:tc>
          <w:tcPr>
            <w:tcW w:w="4503" w:type="dxa"/>
            <w:tcBorders>
              <w:top w:val="nil"/>
              <w:left w:val="nil"/>
              <w:bottom w:val="nil"/>
              <w:right w:val="nil"/>
            </w:tcBorders>
          </w:tcPr>
          <w:p w14:paraId="63FCA071" w14:textId="77777777" w:rsidR="00C83EAC" w:rsidRPr="00AC0AD0" w:rsidRDefault="00C83EAC" w:rsidP="0007093B">
            <w:pPr>
              <w:spacing w:line="360" w:lineRule="auto"/>
              <w:jc w:val="left"/>
              <w:rPr>
                <w:rFonts w:ascii="宋体" w:hAnsi="宋体"/>
                <w:szCs w:val="21"/>
              </w:rPr>
            </w:pPr>
            <w:r w:rsidRPr="00AC0AD0">
              <w:rPr>
                <w:rFonts w:ascii="宋体" w:hAnsi="宋体" w:hint="eastAsia"/>
                <w:szCs w:val="21"/>
              </w:rPr>
              <w:t>3）与周边水体距离：</w:t>
            </w:r>
          </w:p>
        </w:tc>
        <w:tc>
          <w:tcPr>
            <w:tcW w:w="4019" w:type="dxa"/>
            <w:gridSpan w:val="2"/>
            <w:tcBorders>
              <w:top w:val="nil"/>
              <w:left w:val="nil"/>
              <w:bottom w:val="nil"/>
              <w:right w:val="nil"/>
            </w:tcBorders>
          </w:tcPr>
          <w:p w14:paraId="6DA3F7DF" w14:textId="77777777" w:rsidR="00C83EAC" w:rsidRPr="00AC0AD0" w:rsidRDefault="00C83EAC" w:rsidP="0007093B">
            <w:pPr>
              <w:spacing w:line="360" w:lineRule="auto"/>
              <w:jc w:val="left"/>
              <w:rPr>
                <w:rFonts w:ascii="宋体" w:hAnsi="宋体"/>
                <w:szCs w:val="21"/>
              </w:rPr>
            </w:pPr>
            <w:r>
              <w:rPr>
                <w:rFonts w:ascii="宋体" w:hAnsi="宋体" w:hint="eastAsia"/>
                <w:szCs w:val="21"/>
              </w:rPr>
              <w:t>{{</w:t>
            </w:r>
            <w:r w:rsidRPr="00480FDB">
              <w:rPr>
                <w:rFonts w:ascii="宋体" w:hAnsi="宋体"/>
                <w:szCs w:val="21"/>
                <w:lang w:bidi="en-US"/>
              </w:rPr>
              <w:t>itemDistance</w:t>
            </w:r>
            <w:r>
              <w:rPr>
                <w:rFonts w:ascii="宋体" w:hAnsi="宋体" w:hint="eastAsia"/>
                <w:szCs w:val="21"/>
              </w:rPr>
              <w:t>}}</w:t>
            </w:r>
          </w:p>
        </w:tc>
      </w:tr>
      <w:tr w:rsidR="00C83EAC" w:rsidRPr="00AC0AD0" w14:paraId="0E8E426C" w14:textId="77777777" w:rsidTr="0007093B">
        <w:tblPrEx>
          <w:tblBorders>
            <w:top w:val="double" w:sz="4" w:space="0" w:color="5B9BD5"/>
            <w:left w:val="double" w:sz="4" w:space="0" w:color="5B9BD5"/>
            <w:bottom w:val="double" w:sz="4" w:space="0" w:color="5B9BD5"/>
            <w:right w:val="double" w:sz="4" w:space="0" w:color="5B9BD5"/>
            <w:insideH w:val="double" w:sz="4" w:space="0" w:color="5B9BD5"/>
            <w:insideV w:val="double" w:sz="4" w:space="0" w:color="5B9BD5"/>
          </w:tblBorders>
          <w:shd w:val="clear" w:color="auto" w:fill="auto"/>
        </w:tblPrEx>
        <w:tc>
          <w:tcPr>
            <w:tcW w:w="4503" w:type="dxa"/>
            <w:tcBorders>
              <w:top w:val="nil"/>
              <w:left w:val="nil"/>
              <w:bottom w:val="nil"/>
              <w:right w:val="nil"/>
            </w:tcBorders>
          </w:tcPr>
          <w:p w14:paraId="4B95762C" w14:textId="77777777" w:rsidR="00C83EAC" w:rsidRPr="00AC0AD0" w:rsidRDefault="00C83EAC" w:rsidP="0007093B">
            <w:pPr>
              <w:spacing w:line="360" w:lineRule="auto"/>
              <w:jc w:val="left"/>
              <w:rPr>
                <w:rFonts w:ascii="宋体" w:hAnsi="宋体"/>
                <w:szCs w:val="21"/>
              </w:rPr>
            </w:pPr>
            <w:r w:rsidRPr="00AC0AD0">
              <w:rPr>
                <w:rFonts w:ascii="宋体" w:hAnsi="宋体" w:hint="eastAsia"/>
                <w:szCs w:val="21"/>
              </w:rPr>
              <w:t>4）厂区地面相比周边地势高差：</w:t>
            </w:r>
          </w:p>
        </w:tc>
        <w:tc>
          <w:tcPr>
            <w:tcW w:w="4019" w:type="dxa"/>
            <w:gridSpan w:val="2"/>
            <w:tcBorders>
              <w:top w:val="nil"/>
              <w:left w:val="nil"/>
              <w:bottom w:val="nil"/>
              <w:right w:val="nil"/>
            </w:tcBorders>
          </w:tcPr>
          <w:p w14:paraId="3FE35059" w14:textId="77777777" w:rsidR="00C83EAC" w:rsidRPr="00AC0AD0" w:rsidRDefault="00C83EAC" w:rsidP="0007093B">
            <w:pPr>
              <w:spacing w:line="360" w:lineRule="auto"/>
              <w:jc w:val="left"/>
              <w:rPr>
                <w:rFonts w:ascii="宋体" w:hAnsi="宋体"/>
                <w:szCs w:val="21"/>
              </w:rPr>
            </w:pPr>
            <w:r>
              <w:rPr>
                <w:rFonts w:ascii="宋体" w:hAnsi="宋体" w:hint="eastAsia"/>
                <w:szCs w:val="21"/>
              </w:rPr>
              <w:t>{{</w:t>
            </w:r>
            <w:r w:rsidRPr="00480FDB">
              <w:rPr>
                <w:rFonts w:ascii="宋体" w:hAnsi="宋体"/>
                <w:szCs w:val="21"/>
                <w:lang w:bidi="en-US"/>
              </w:rPr>
              <w:t>comparedDegree</w:t>
            </w:r>
            <w:r>
              <w:rPr>
                <w:rFonts w:ascii="宋体" w:hAnsi="宋体" w:hint="eastAsia"/>
                <w:szCs w:val="21"/>
              </w:rPr>
              <w:t>}}</w:t>
            </w:r>
          </w:p>
        </w:tc>
      </w:tr>
      <w:tr w:rsidR="00C83EAC" w:rsidRPr="00AC0AD0" w14:paraId="184C428C" w14:textId="77777777" w:rsidTr="0007093B">
        <w:tblPrEx>
          <w:tblBorders>
            <w:top w:val="double" w:sz="4" w:space="0" w:color="5B9BD5"/>
            <w:left w:val="double" w:sz="4" w:space="0" w:color="5B9BD5"/>
            <w:bottom w:val="double" w:sz="4" w:space="0" w:color="5B9BD5"/>
            <w:right w:val="double" w:sz="4" w:space="0" w:color="5B9BD5"/>
            <w:insideH w:val="double" w:sz="4" w:space="0" w:color="5B9BD5"/>
            <w:insideV w:val="double" w:sz="4" w:space="0" w:color="5B9BD5"/>
          </w:tblBorders>
          <w:shd w:val="clear" w:color="auto" w:fill="auto"/>
        </w:tblPrEx>
        <w:tc>
          <w:tcPr>
            <w:tcW w:w="4503" w:type="dxa"/>
            <w:tcBorders>
              <w:top w:val="nil"/>
              <w:left w:val="nil"/>
              <w:bottom w:val="nil"/>
              <w:right w:val="nil"/>
            </w:tcBorders>
          </w:tcPr>
          <w:p w14:paraId="0296E5C8" w14:textId="77777777" w:rsidR="00C83EAC" w:rsidRPr="00AC0AD0" w:rsidRDefault="00C83EAC" w:rsidP="0007093B">
            <w:pPr>
              <w:spacing w:line="360" w:lineRule="auto"/>
              <w:jc w:val="left"/>
              <w:rPr>
                <w:rFonts w:ascii="宋体" w:hAnsi="宋体"/>
                <w:szCs w:val="21"/>
              </w:rPr>
            </w:pPr>
            <w:r w:rsidRPr="00AC0AD0">
              <w:rPr>
                <w:rFonts w:ascii="宋体" w:hAnsi="宋体" w:hint="eastAsia"/>
                <w:szCs w:val="21"/>
              </w:rPr>
              <w:t>5）所处地形：</w:t>
            </w:r>
          </w:p>
        </w:tc>
        <w:tc>
          <w:tcPr>
            <w:tcW w:w="4019" w:type="dxa"/>
            <w:gridSpan w:val="2"/>
            <w:tcBorders>
              <w:top w:val="nil"/>
              <w:left w:val="nil"/>
              <w:bottom w:val="nil"/>
              <w:right w:val="nil"/>
            </w:tcBorders>
          </w:tcPr>
          <w:p w14:paraId="71F9D423" w14:textId="77777777" w:rsidR="00C83EAC" w:rsidRPr="00AC0AD0" w:rsidRDefault="00C83EAC" w:rsidP="0007093B">
            <w:pPr>
              <w:spacing w:line="360" w:lineRule="auto"/>
              <w:jc w:val="left"/>
              <w:rPr>
                <w:rFonts w:ascii="宋体" w:hAnsi="宋体"/>
                <w:szCs w:val="21"/>
              </w:rPr>
            </w:pPr>
            <w:r>
              <w:rPr>
                <w:rFonts w:ascii="宋体" w:hAnsi="宋体" w:hint="eastAsia"/>
                <w:szCs w:val="21"/>
              </w:rPr>
              <w:t>{{</w:t>
            </w:r>
            <w:r w:rsidRPr="00480FDB">
              <w:rPr>
                <w:rFonts w:ascii="宋体" w:hAnsi="宋体"/>
                <w:szCs w:val="21"/>
                <w:lang w:bidi="en-US"/>
              </w:rPr>
              <w:t>comparedTerrain</w:t>
            </w:r>
            <w:r>
              <w:rPr>
                <w:rFonts w:ascii="宋体" w:hAnsi="宋体" w:hint="eastAsia"/>
                <w:szCs w:val="21"/>
              </w:rPr>
              <w:t>}}</w:t>
            </w:r>
          </w:p>
        </w:tc>
      </w:tr>
      <w:tr w:rsidR="00C83EAC" w:rsidRPr="00AC0AD0" w14:paraId="2BDCF781" w14:textId="77777777" w:rsidTr="0007093B">
        <w:tblPrEx>
          <w:tblBorders>
            <w:top w:val="double" w:sz="4" w:space="0" w:color="5B9BD5"/>
            <w:left w:val="double" w:sz="4" w:space="0" w:color="5B9BD5"/>
            <w:bottom w:val="double" w:sz="4" w:space="0" w:color="5B9BD5"/>
            <w:right w:val="double" w:sz="4" w:space="0" w:color="5B9BD5"/>
            <w:insideH w:val="double" w:sz="4" w:space="0" w:color="5B9BD5"/>
            <w:insideV w:val="double" w:sz="4" w:space="0" w:color="5B9BD5"/>
          </w:tblBorders>
          <w:shd w:val="clear" w:color="auto" w:fill="auto"/>
        </w:tblPrEx>
        <w:tc>
          <w:tcPr>
            <w:tcW w:w="4503" w:type="dxa"/>
            <w:tcBorders>
              <w:top w:val="nil"/>
              <w:left w:val="nil"/>
              <w:bottom w:val="nil"/>
              <w:right w:val="nil"/>
            </w:tcBorders>
          </w:tcPr>
          <w:p w14:paraId="40A1BAC5" w14:textId="77777777" w:rsidR="00C83EAC" w:rsidRPr="00AC0AD0" w:rsidRDefault="00C83EAC" w:rsidP="0007093B">
            <w:pPr>
              <w:spacing w:line="360" w:lineRule="auto"/>
              <w:jc w:val="left"/>
              <w:rPr>
                <w:rFonts w:ascii="宋体" w:hAnsi="宋体"/>
                <w:szCs w:val="21"/>
              </w:rPr>
            </w:pPr>
            <w:r w:rsidRPr="00AC0AD0">
              <w:rPr>
                <w:rFonts w:ascii="宋体" w:hAnsi="宋体" w:hint="eastAsia"/>
                <w:szCs w:val="21"/>
              </w:rPr>
              <w:t>6）是否临近山边、山坡：</w:t>
            </w:r>
          </w:p>
        </w:tc>
        <w:tc>
          <w:tcPr>
            <w:tcW w:w="4019" w:type="dxa"/>
            <w:gridSpan w:val="2"/>
            <w:tcBorders>
              <w:top w:val="nil"/>
              <w:left w:val="nil"/>
              <w:bottom w:val="nil"/>
              <w:right w:val="nil"/>
            </w:tcBorders>
          </w:tcPr>
          <w:p w14:paraId="1786DD1A" w14:textId="77777777" w:rsidR="00C83EAC" w:rsidRPr="00AC0AD0" w:rsidRDefault="00C83EAC" w:rsidP="0007093B">
            <w:pPr>
              <w:spacing w:line="360" w:lineRule="auto"/>
              <w:jc w:val="left"/>
              <w:rPr>
                <w:rFonts w:ascii="宋体" w:hAnsi="宋体"/>
                <w:szCs w:val="21"/>
              </w:rPr>
            </w:pPr>
            <w:r>
              <w:rPr>
                <w:rFonts w:ascii="宋体" w:hAnsi="宋体" w:hint="eastAsia"/>
                <w:szCs w:val="21"/>
              </w:rPr>
              <w:t>{{</w:t>
            </w:r>
            <w:r w:rsidRPr="00480FDB">
              <w:rPr>
                <w:rFonts w:ascii="宋体" w:hAnsi="宋体"/>
                <w:szCs w:val="21"/>
                <w:lang w:bidi="en-US"/>
              </w:rPr>
              <w:t>itemEnvironment</w:t>
            </w:r>
            <w:r>
              <w:rPr>
                <w:rFonts w:ascii="宋体" w:hAnsi="宋体" w:hint="eastAsia"/>
                <w:szCs w:val="21"/>
              </w:rPr>
              <w:t>}}</w:t>
            </w:r>
          </w:p>
        </w:tc>
      </w:tr>
      <w:tr w:rsidR="00C83EAC" w:rsidRPr="00AC0AD0" w14:paraId="3D5C3F9B" w14:textId="77777777" w:rsidTr="0007093B">
        <w:tblPrEx>
          <w:tblBorders>
            <w:top w:val="double" w:sz="4" w:space="0" w:color="5B9BD5"/>
            <w:left w:val="double" w:sz="4" w:space="0" w:color="5B9BD5"/>
            <w:bottom w:val="double" w:sz="4" w:space="0" w:color="5B9BD5"/>
            <w:right w:val="double" w:sz="4" w:space="0" w:color="5B9BD5"/>
            <w:insideH w:val="double" w:sz="4" w:space="0" w:color="5B9BD5"/>
            <w:insideV w:val="double" w:sz="4" w:space="0" w:color="5B9BD5"/>
          </w:tblBorders>
          <w:shd w:val="clear" w:color="auto" w:fill="auto"/>
        </w:tblPrEx>
        <w:tc>
          <w:tcPr>
            <w:tcW w:w="4503" w:type="dxa"/>
            <w:tcBorders>
              <w:top w:val="nil"/>
              <w:left w:val="nil"/>
              <w:bottom w:val="nil"/>
              <w:right w:val="nil"/>
            </w:tcBorders>
          </w:tcPr>
          <w:p w14:paraId="570FC729" w14:textId="77777777" w:rsidR="00C83EAC" w:rsidRPr="00AC0AD0" w:rsidRDefault="00C83EAC" w:rsidP="0007093B">
            <w:pPr>
              <w:spacing w:line="360" w:lineRule="auto"/>
              <w:jc w:val="left"/>
              <w:rPr>
                <w:rFonts w:ascii="宋体" w:hAnsi="宋体"/>
                <w:szCs w:val="21"/>
              </w:rPr>
            </w:pPr>
            <w:r w:rsidRPr="00AC0AD0">
              <w:rPr>
                <w:rFonts w:ascii="宋体" w:hAnsi="宋体" w:hint="eastAsia"/>
                <w:szCs w:val="21"/>
              </w:rPr>
              <w:t>7）周围有无大型施工工程：</w:t>
            </w:r>
          </w:p>
        </w:tc>
        <w:tc>
          <w:tcPr>
            <w:tcW w:w="4019" w:type="dxa"/>
            <w:gridSpan w:val="2"/>
            <w:tcBorders>
              <w:top w:val="nil"/>
              <w:left w:val="nil"/>
              <w:bottom w:val="nil"/>
              <w:right w:val="nil"/>
            </w:tcBorders>
          </w:tcPr>
          <w:p w14:paraId="13584BAF" w14:textId="77777777" w:rsidR="00C83EAC" w:rsidRPr="00AC0AD0" w:rsidRDefault="00C83EAC" w:rsidP="0007093B">
            <w:pPr>
              <w:spacing w:line="360" w:lineRule="auto"/>
              <w:jc w:val="left"/>
              <w:rPr>
                <w:rFonts w:ascii="宋体" w:hAnsi="宋体"/>
                <w:szCs w:val="21"/>
              </w:rPr>
            </w:pPr>
            <w:r>
              <w:rPr>
                <w:rFonts w:ascii="宋体" w:hAnsi="宋体" w:hint="eastAsia"/>
                <w:szCs w:val="21"/>
              </w:rPr>
              <w:t>{{</w:t>
            </w:r>
            <w:r>
              <w:rPr>
                <w:rFonts w:ascii="宋体" w:hAnsi="宋体"/>
                <w:szCs w:val="21"/>
                <w:lang w:bidi="en-US"/>
              </w:rPr>
              <w:t>l</w:t>
            </w:r>
            <w:r w:rsidRPr="00480FDB">
              <w:rPr>
                <w:rFonts w:ascii="宋体" w:hAnsi="宋体"/>
                <w:szCs w:val="21"/>
                <w:lang w:bidi="en-US"/>
              </w:rPr>
              <w:t>argeProjects</w:t>
            </w:r>
            <w:r>
              <w:rPr>
                <w:rFonts w:ascii="宋体" w:hAnsi="宋体" w:hint="eastAsia"/>
                <w:szCs w:val="21"/>
              </w:rPr>
              <w:t>}}</w:t>
            </w:r>
          </w:p>
        </w:tc>
      </w:tr>
      <w:tr w:rsidR="00C83EAC" w:rsidRPr="00AC0AD0" w14:paraId="52E904C6" w14:textId="77777777" w:rsidTr="0007093B">
        <w:tblPrEx>
          <w:tblBorders>
            <w:top w:val="double" w:sz="4" w:space="0" w:color="5B9BD5"/>
            <w:left w:val="double" w:sz="4" w:space="0" w:color="5B9BD5"/>
            <w:bottom w:val="double" w:sz="4" w:space="0" w:color="5B9BD5"/>
            <w:right w:val="double" w:sz="4" w:space="0" w:color="5B9BD5"/>
            <w:insideH w:val="double" w:sz="4" w:space="0" w:color="5B9BD5"/>
            <w:insideV w:val="double" w:sz="4" w:space="0" w:color="5B9BD5"/>
          </w:tblBorders>
          <w:shd w:val="clear" w:color="auto" w:fill="auto"/>
        </w:tblPrEx>
        <w:tc>
          <w:tcPr>
            <w:tcW w:w="4503" w:type="dxa"/>
            <w:tcBorders>
              <w:top w:val="nil"/>
              <w:left w:val="nil"/>
              <w:bottom w:val="nil"/>
              <w:right w:val="nil"/>
            </w:tcBorders>
          </w:tcPr>
          <w:p w14:paraId="1700FEA5" w14:textId="77777777" w:rsidR="00C83EAC" w:rsidRPr="00AC0AD0" w:rsidRDefault="00C83EAC" w:rsidP="0007093B">
            <w:pPr>
              <w:spacing w:line="360" w:lineRule="auto"/>
              <w:jc w:val="left"/>
              <w:rPr>
                <w:rFonts w:ascii="宋体" w:hAnsi="宋体"/>
                <w:szCs w:val="21"/>
              </w:rPr>
            </w:pPr>
            <w:r w:rsidRPr="00AC0AD0">
              <w:rPr>
                <w:rFonts w:ascii="宋体" w:hAnsi="宋体"/>
                <w:szCs w:val="21"/>
              </w:rPr>
              <w:t>8</w:t>
            </w:r>
            <w:r w:rsidRPr="00AC0AD0">
              <w:rPr>
                <w:rFonts w:ascii="宋体" w:hAnsi="宋体" w:hint="eastAsia"/>
                <w:szCs w:val="21"/>
              </w:rPr>
              <w:t>）大型</w:t>
            </w:r>
            <w:r w:rsidRPr="00AC0AD0">
              <w:rPr>
                <w:rFonts w:ascii="宋体" w:hAnsi="宋体"/>
                <w:szCs w:val="21"/>
              </w:rPr>
              <w:t>施工工程</w:t>
            </w:r>
            <w:r w:rsidRPr="00AC0AD0">
              <w:rPr>
                <w:rFonts w:ascii="宋体" w:hAnsi="宋体" w:hint="eastAsia"/>
                <w:szCs w:val="21"/>
              </w:rPr>
              <w:t>影响：</w:t>
            </w:r>
          </w:p>
        </w:tc>
        <w:tc>
          <w:tcPr>
            <w:tcW w:w="4019" w:type="dxa"/>
            <w:gridSpan w:val="2"/>
            <w:tcBorders>
              <w:top w:val="nil"/>
              <w:left w:val="nil"/>
              <w:bottom w:val="nil"/>
              <w:right w:val="nil"/>
            </w:tcBorders>
          </w:tcPr>
          <w:p w14:paraId="1C35B18C" w14:textId="77777777" w:rsidR="00C83EAC" w:rsidRPr="00AC0AD0" w:rsidRDefault="00C83EAC" w:rsidP="0007093B">
            <w:pPr>
              <w:spacing w:line="360" w:lineRule="auto"/>
              <w:jc w:val="left"/>
              <w:rPr>
                <w:rFonts w:ascii="宋体" w:hAnsi="宋体"/>
                <w:szCs w:val="21"/>
              </w:rPr>
            </w:pPr>
            <w:r>
              <w:rPr>
                <w:rFonts w:ascii="宋体" w:hAnsi="宋体" w:hint="eastAsia"/>
                <w:szCs w:val="21"/>
              </w:rPr>
              <w:t>{{</w:t>
            </w:r>
            <w:r>
              <w:rPr>
                <w:rFonts w:ascii="宋体" w:hAnsi="宋体"/>
                <w:szCs w:val="21"/>
                <w:lang w:bidi="en-US"/>
              </w:rPr>
              <w:t>l</w:t>
            </w:r>
            <w:r w:rsidRPr="00480FDB">
              <w:rPr>
                <w:rFonts w:ascii="宋体" w:hAnsi="宋体"/>
                <w:szCs w:val="21"/>
                <w:lang w:bidi="en-US"/>
              </w:rPr>
              <w:t>argeProImpact</w:t>
            </w:r>
            <w:r>
              <w:rPr>
                <w:rFonts w:ascii="宋体" w:hAnsi="宋体" w:hint="eastAsia"/>
                <w:szCs w:val="21"/>
              </w:rPr>
              <w:t>}}</w:t>
            </w:r>
          </w:p>
        </w:tc>
      </w:tr>
    </w:tbl>
    <w:p w14:paraId="5069139E" w14:textId="77777777" w:rsidR="00C83EAC" w:rsidRDefault="00C83EAC" w:rsidP="00C83EAC">
      <w:pPr>
        <w:spacing w:line="360" w:lineRule="auto"/>
        <w:rPr>
          <w:rFonts w:ascii="宋体" w:hAnsi="宋体"/>
          <w:szCs w:val="21"/>
        </w:rPr>
      </w:pPr>
    </w:p>
    <w:tbl>
      <w:tblPr>
        <w:tblW w:w="0" w:type="auto"/>
        <w:tblBorders>
          <w:top w:val="double" w:sz="4" w:space="0" w:color="5B9BD5"/>
          <w:left w:val="double" w:sz="4" w:space="0" w:color="5B9BD5"/>
          <w:bottom w:val="double" w:sz="4" w:space="0" w:color="5B9BD5"/>
          <w:right w:val="double" w:sz="4" w:space="0" w:color="5B9BD5"/>
          <w:insideH w:val="double" w:sz="4" w:space="0" w:color="5B9BD5"/>
          <w:insideV w:val="double" w:sz="4" w:space="0" w:color="5B9BD5"/>
        </w:tblBorders>
        <w:tblLayout w:type="fixed"/>
        <w:tblLook w:val="0000" w:firstRow="0" w:lastRow="0" w:firstColumn="0" w:lastColumn="0" w:noHBand="0" w:noVBand="0"/>
      </w:tblPr>
      <w:tblGrid>
        <w:gridCol w:w="4503"/>
        <w:gridCol w:w="4019"/>
      </w:tblGrid>
      <w:tr w:rsidR="00C83EAC" w14:paraId="4886CDD4" w14:textId="77777777" w:rsidTr="0007093B">
        <w:tc>
          <w:tcPr>
            <w:tcW w:w="8522" w:type="dxa"/>
            <w:gridSpan w:val="2"/>
            <w:tcBorders>
              <w:top w:val="nil"/>
              <w:left w:val="nil"/>
              <w:bottom w:val="nil"/>
              <w:right w:val="nil"/>
            </w:tcBorders>
          </w:tcPr>
          <w:p w14:paraId="6A227F9E" w14:textId="77777777" w:rsidR="00C83EAC" w:rsidRDefault="00C83EAC" w:rsidP="0007093B">
            <w:pPr>
              <w:pStyle w:val="a9"/>
              <w:numPr>
                <w:ilvl w:val="0"/>
                <w:numId w:val="1"/>
              </w:numPr>
              <w:tabs>
                <w:tab w:val="clear" w:pos="0"/>
              </w:tabs>
              <w:jc w:val="left"/>
              <w:rPr>
                <w:rFonts w:ascii="宋体" w:hAnsi="宋体"/>
                <w:sz w:val="28"/>
                <w:szCs w:val="28"/>
              </w:rPr>
            </w:pPr>
            <w:r w:rsidRPr="00AC0AD0">
              <w:rPr>
                <w:rFonts w:ascii="宋体" w:hAnsi="宋体" w:hint="eastAsia"/>
                <w:sz w:val="30"/>
                <w:szCs w:val="30"/>
              </w:rPr>
              <w:t>重要</w:t>
            </w:r>
            <w:r w:rsidRPr="00AC0AD0">
              <w:rPr>
                <w:rFonts w:ascii="宋体" w:hAnsi="宋体"/>
                <w:sz w:val="30"/>
                <w:szCs w:val="30"/>
              </w:rPr>
              <w:t>水灾</w:t>
            </w:r>
            <w:r w:rsidRPr="00AC0AD0">
              <w:rPr>
                <w:rFonts w:ascii="宋体" w:hAnsi="宋体" w:hint="eastAsia"/>
                <w:sz w:val="30"/>
                <w:szCs w:val="30"/>
              </w:rPr>
              <w:t>、</w:t>
            </w:r>
            <w:r w:rsidRPr="00AC0AD0">
              <w:rPr>
                <w:rFonts w:ascii="宋体" w:hAnsi="宋体"/>
                <w:sz w:val="30"/>
                <w:szCs w:val="30"/>
              </w:rPr>
              <w:t>风灾</w:t>
            </w:r>
            <w:r w:rsidRPr="00AC0AD0">
              <w:rPr>
                <w:rFonts w:ascii="宋体" w:hAnsi="宋体" w:hint="eastAsia"/>
                <w:sz w:val="30"/>
                <w:szCs w:val="30"/>
              </w:rPr>
              <w:t>风险</w:t>
            </w:r>
            <w:r w:rsidRPr="00AC0AD0">
              <w:rPr>
                <w:rFonts w:ascii="宋体" w:hAnsi="宋体"/>
                <w:sz w:val="30"/>
                <w:szCs w:val="30"/>
              </w:rPr>
              <w:t>要素</w:t>
            </w:r>
            <w:r>
              <w:rPr>
                <w:rFonts w:ascii="宋体" w:hAnsi="宋体" w:hint="eastAsia"/>
                <w:sz w:val="30"/>
                <w:szCs w:val="30"/>
              </w:rPr>
              <w:t>：</w:t>
            </w:r>
          </w:p>
        </w:tc>
      </w:tr>
      <w:tr w:rsidR="00C83EAC" w:rsidRPr="00AC0AD0" w14:paraId="40AE071B" w14:textId="77777777" w:rsidTr="0007093B">
        <w:tc>
          <w:tcPr>
            <w:tcW w:w="4503" w:type="dxa"/>
            <w:tcBorders>
              <w:top w:val="nil"/>
              <w:left w:val="nil"/>
              <w:bottom w:val="nil"/>
              <w:right w:val="nil"/>
            </w:tcBorders>
          </w:tcPr>
          <w:p w14:paraId="76931A66" w14:textId="77777777" w:rsidR="00C83EAC" w:rsidRPr="00AC0AD0" w:rsidRDefault="00C83EAC" w:rsidP="0007093B">
            <w:pPr>
              <w:spacing w:line="360" w:lineRule="auto"/>
              <w:jc w:val="left"/>
              <w:rPr>
                <w:rFonts w:ascii="宋体" w:hAnsi="宋体"/>
                <w:szCs w:val="21"/>
              </w:rPr>
            </w:pPr>
            <w:r w:rsidRPr="00AC0AD0">
              <w:rPr>
                <w:rFonts w:ascii="宋体" w:hAnsi="宋体" w:hint="eastAsia"/>
                <w:szCs w:val="21"/>
              </w:rPr>
              <w:t>1）设备水敏感</w:t>
            </w:r>
            <w:r w:rsidRPr="00AC0AD0">
              <w:rPr>
                <w:rFonts w:ascii="宋体" w:hAnsi="宋体"/>
                <w:szCs w:val="21"/>
              </w:rPr>
              <w:t>性</w:t>
            </w:r>
            <w:r w:rsidRPr="00AC0AD0">
              <w:rPr>
                <w:rFonts w:ascii="宋体" w:hAnsi="宋体" w:hint="eastAsia"/>
                <w:szCs w:val="21"/>
              </w:rPr>
              <w:t xml:space="preserve"> ：</w:t>
            </w:r>
          </w:p>
        </w:tc>
        <w:tc>
          <w:tcPr>
            <w:tcW w:w="4019" w:type="dxa"/>
            <w:tcBorders>
              <w:top w:val="nil"/>
              <w:left w:val="nil"/>
              <w:bottom w:val="nil"/>
              <w:right w:val="nil"/>
            </w:tcBorders>
          </w:tcPr>
          <w:p w14:paraId="0468B9D6" w14:textId="77777777" w:rsidR="00C83EAC" w:rsidRPr="00AC0AD0" w:rsidRDefault="00C83EAC" w:rsidP="0007093B">
            <w:pPr>
              <w:spacing w:line="360" w:lineRule="auto"/>
              <w:jc w:val="left"/>
              <w:rPr>
                <w:rFonts w:ascii="宋体" w:hAnsi="宋体"/>
                <w:szCs w:val="21"/>
              </w:rPr>
            </w:pPr>
            <w:r>
              <w:rPr>
                <w:rFonts w:ascii="宋体" w:hAnsi="宋体" w:hint="eastAsia"/>
                <w:szCs w:val="21"/>
              </w:rPr>
              <w:t>{{</w:t>
            </w:r>
            <w:r w:rsidRPr="00480FDB">
              <w:rPr>
                <w:rFonts w:ascii="宋体" w:hAnsi="宋体"/>
                <w:szCs w:val="21"/>
                <w:lang w:bidi="en-US"/>
              </w:rPr>
              <w:t>waterSensitivity</w:t>
            </w:r>
            <w:r>
              <w:rPr>
                <w:rFonts w:ascii="宋体" w:hAnsi="宋体" w:hint="eastAsia"/>
                <w:szCs w:val="21"/>
              </w:rPr>
              <w:t>}}</w:t>
            </w:r>
          </w:p>
        </w:tc>
      </w:tr>
      <w:tr w:rsidR="00C83EAC" w:rsidRPr="00AC0AD0" w14:paraId="187CC1A6" w14:textId="77777777" w:rsidTr="0007093B">
        <w:tc>
          <w:tcPr>
            <w:tcW w:w="4503" w:type="dxa"/>
            <w:tcBorders>
              <w:top w:val="nil"/>
              <w:left w:val="nil"/>
              <w:bottom w:val="nil"/>
              <w:right w:val="nil"/>
            </w:tcBorders>
          </w:tcPr>
          <w:p w14:paraId="6F5371C5" w14:textId="77777777" w:rsidR="00C83EAC" w:rsidRPr="00AC0AD0" w:rsidRDefault="00C83EAC" w:rsidP="0007093B">
            <w:pPr>
              <w:spacing w:line="360" w:lineRule="auto"/>
              <w:jc w:val="left"/>
              <w:rPr>
                <w:rFonts w:ascii="宋体" w:hAnsi="宋体"/>
                <w:szCs w:val="21"/>
              </w:rPr>
            </w:pPr>
            <w:r w:rsidRPr="00AC0AD0">
              <w:rPr>
                <w:rFonts w:ascii="宋体" w:hAnsi="宋体" w:hint="eastAsia"/>
                <w:szCs w:val="21"/>
              </w:rPr>
              <w:lastRenderedPageBreak/>
              <w:t>2）有无地下</w:t>
            </w:r>
            <w:r w:rsidRPr="00AC0AD0">
              <w:rPr>
                <w:rFonts w:ascii="宋体" w:hAnsi="宋体"/>
                <w:szCs w:val="21"/>
              </w:rPr>
              <w:t>资产</w:t>
            </w:r>
            <w:r w:rsidRPr="00AC0AD0">
              <w:rPr>
                <w:rFonts w:ascii="宋体" w:hAnsi="宋体" w:hint="eastAsia"/>
                <w:szCs w:val="21"/>
              </w:rPr>
              <w:t>：</w:t>
            </w:r>
          </w:p>
        </w:tc>
        <w:tc>
          <w:tcPr>
            <w:tcW w:w="4019" w:type="dxa"/>
            <w:tcBorders>
              <w:top w:val="nil"/>
              <w:left w:val="nil"/>
              <w:bottom w:val="nil"/>
              <w:right w:val="nil"/>
            </w:tcBorders>
          </w:tcPr>
          <w:p w14:paraId="6F408009" w14:textId="77777777" w:rsidR="00C83EAC" w:rsidRPr="00AC0AD0" w:rsidRDefault="00C83EAC" w:rsidP="0007093B">
            <w:pPr>
              <w:spacing w:line="360" w:lineRule="auto"/>
              <w:jc w:val="left"/>
              <w:rPr>
                <w:rFonts w:ascii="宋体" w:hAnsi="宋体"/>
                <w:szCs w:val="21"/>
              </w:rPr>
            </w:pPr>
            <w:r>
              <w:rPr>
                <w:rFonts w:ascii="宋体" w:hAnsi="宋体" w:hint="eastAsia"/>
                <w:szCs w:val="21"/>
              </w:rPr>
              <w:t>{{</w:t>
            </w:r>
            <w:r w:rsidRPr="00480FDB">
              <w:rPr>
                <w:rFonts w:ascii="宋体" w:hAnsi="宋体"/>
                <w:szCs w:val="21"/>
                <w:lang w:bidi="en-US"/>
              </w:rPr>
              <w:t>underAssetsFlag</w:t>
            </w:r>
            <w:r>
              <w:rPr>
                <w:rFonts w:ascii="宋体" w:hAnsi="宋体" w:hint="eastAsia"/>
                <w:szCs w:val="21"/>
              </w:rPr>
              <w:t>}}</w:t>
            </w:r>
          </w:p>
        </w:tc>
      </w:tr>
      <w:tr w:rsidR="00C83EAC" w:rsidRPr="00AC0AD0" w14:paraId="1AB9CC61" w14:textId="77777777" w:rsidTr="0007093B">
        <w:tc>
          <w:tcPr>
            <w:tcW w:w="4503" w:type="dxa"/>
            <w:tcBorders>
              <w:top w:val="nil"/>
              <w:left w:val="nil"/>
              <w:bottom w:val="nil"/>
              <w:right w:val="nil"/>
            </w:tcBorders>
          </w:tcPr>
          <w:p w14:paraId="051DB1D5" w14:textId="77777777" w:rsidR="00C83EAC" w:rsidRPr="00AC0AD0" w:rsidRDefault="00C83EAC" w:rsidP="0007093B">
            <w:pPr>
              <w:spacing w:line="360" w:lineRule="auto"/>
              <w:jc w:val="left"/>
              <w:rPr>
                <w:rFonts w:ascii="宋体" w:hAnsi="宋体"/>
                <w:szCs w:val="21"/>
              </w:rPr>
            </w:pPr>
            <w:r w:rsidRPr="00AC0AD0">
              <w:rPr>
                <w:rFonts w:ascii="宋体" w:hAnsi="宋体" w:hint="eastAsia"/>
                <w:szCs w:val="21"/>
              </w:rPr>
              <w:t>3）历史水渍线高度：</w:t>
            </w:r>
          </w:p>
        </w:tc>
        <w:tc>
          <w:tcPr>
            <w:tcW w:w="4019" w:type="dxa"/>
            <w:tcBorders>
              <w:top w:val="nil"/>
              <w:left w:val="nil"/>
              <w:bottom w:val="nil"/>
              <w:right w:val="nil"/>
            </w:tcBorders>
          </w:tcPr>
          <w:p w14:paraId="5F3BF884" w14:textId="77777777" w:rsidR="00C83EAC" w:rsidRPr="00AC0AD0" w:rsidRDefault="00C83EAC" w:rsidP="0007093B">
            <w:pPr>
              <w:spacing w:line="360" w:lineRule="auto"/>
              <w:jc w:val="left"/>
              <w:rPr>
                <w:rFonts w:ascii="宋体" w:hAnsi="宋体"/>
                <w:szCs w:val="21"/>
              </w:rPr>
            </w:pPr>
            <w:r>
              <w:rPr>
                <w:rFonts w:ascii="宋体" w:hAnsi="宋体" w:hint="eastAsia"/>
                <w:szCs w:val="21"/>
              </w:rPr>
              <w:t>{{</w:t>
            </w:r>
            <w:r>
              <w:rPr>
                <w:rFonts w:ascii="宋体" w:hAnsi="宋体"/>
                <w:szCs w:val="21"/>
                <w:lang w:bidi="en-US"/>
              </w:rPr>
              <w:t>h</w:t>
            </w:r>
            <w:r w:rsidRPr="00480FDB">
              <w:rPr>
                <w:rFonts w:ascii="宋体" w:hAnsi="宋体"/>
                <w:szCs w:val="21"/>
                <w:lang w:bidi="en-US"/>
              </w:rPr>
              <w:t>istoric</w:t>
            </w:r>
            <w:r w:rsidRPr="00480FDB">
              <w:rPr>
                <w:rFonts w:ascii="宋体" w:hAnsi="宋体" w:hint="eastAsia"/>
                <w:szCs w:val="21"/>
                <w:lang w:bidi="en-US"/>
              </w:rPr>
              <w:t>W</w:t>
            </w:r>
            <w:r w:rsidRPr="00480FDB">
              <w:rPr>
                <w:rFonts w:ascii="宋体" w:hAnsi="宋体"/>
                <w:szCs w:val="21"/>
                <w:lang w:bidi="en-US"/>
              </w:rPr>
              <w:t>ater</w:t>
            </w:r>
            <w:r>
              <w:rPr>
                <w:rFonts w:ascii="宋体" w:hAnsi="宋体" w:hint="eastAsia"/>
                <w:szCs w:val="21"/>
              </w:rPr>
              <w:t>}}</w:t>
            </w:r>
          </w:p>
        </w:tc>
      </w:tr>
      <w:tr w:rsidR="00C83EAC" w:rsidRPr="00AC0AD0" w14:paraId="4D3326DA" w14:textId="77777777" w:rsidTr="0007093B">
        <w:tc>
          <w:tcPr>
            <w:tcW w:w="4503" w:type="dxa"/>
            <w:tcBorders>
              <w:top w:val="nil"/>
              <w:left w:val="nil"/>
              <w:bottom w:val="nil"/>
              <w:right w:val="nil"/>
            </w:tcBorders>
          </w:tcPr>
          <w:p w14:paraId="64E25258" w14:textId="77777777" w:rsidR="00C83EAC" w:rsidRPr="00AC0AD0" w:rsidRDefault="00C83EAC" w:rsidP="0007093B">
            <w:pPr>
              <w:spacing w:line="360" w:lineRule="auto"/>
              <w:jc w:val="left"/>
              <w:rPr>
                <w:rFonts w:ascii="宋体" w:hAnsi="宋体"/>
                <w:szCs w:val="21"/>
              </w:rPr>
            </w:pPr>
            <w:r w:rsidRPr="00AC0AD0">
              <w:rPr>
                <w:rFonts w:ascii="宋体" w:hAnsi="宋体" w:hint="eastAsia"/>
                <w:szCs w:val="21"/>
              </w:rPr>
              <w:t>4）企业</w:t>
            </w:r>
            <w:r w:rsidRPr="00AC0AD0">
              <w:rPr>
                <w:rFonts w:ascii="宋体" w:hAnsi="宋体"/>
                <w:szCs w:val="21"/>
              </w:rPr>
              <w:t>经营</w:t>
            </w:r>
            <w:r>
              <w:rPr>
                <w:rFonts w:ascii="宋体" w:hAnsi="宋体" w:hint="eastAsia"/>
                <w:szCs w:val="21"/>
              </w:rPr>
              <w:t>状况</w:t>
            </w:r>
            <w:r w:rsidRPr="00AC0AD0">
              <w:rPr>
                <w:rFonts w:ascii="宋体" w:hAnsi="宋体" w:hint="eastAsia"/>
                <w:szCs w:val="21"/>
              </w:rPr>
              <w:t>：</w:t>
            </w:r>
          </w:p>
        </w:tc>
        <w:tc>
          <w:tcPr>
            <w:tcW w:w="4019" w:type="dxa"/>
            <w:tcBorders>
              <w:top w:val="nil"/>
              <w:left w:val="nil"/>
              <w:bottom w:val="nil"/>
              <w:right w:val="nil"/>
            </w:tcBorders>
          </w:tcPr>
          <w:p w14:paraId="597DE125" w14:textId="77777777" w:rsidR="00C83EAC" w:rsidRPr="00AC0AD0" w:rsidRDefault="00C83EAC" w:rsidP="0007093B">
            <w:pPr>
              <w:spacing w:line="360" w:lineRule="auto"/>
              <w:jc w:val="left"/>
              <w:rPr>
                <w:rFonts w:ascii="宋体" w:hAnsi="宋体"/>
                <w:szCs w:val="21"/>
              </w:rPr>
            </w:pPr>
            <w:r>
              <w:rPr>
                <w:rFonts w:ascii="宋体" w:hAnsi="宋体" w:hint="eastAsia"/>
                <w:szCs w:val="21"/>
              </w:rPr>
              <w:t>{{</w:t>
            </w:r>
            <w:r>
              <w:rPr>
                <w:rFonts w:ascii="宋体" w:hAnsi="宋体"/>
                <w:szCs w:val="21"/>
                <w:lang w:bidi="en-US"/>
              </w:rPr>
              <w:t>m</w:t>
            </w:r>
            <w:r w:rsidRPr="00480FDB">
              <w:rPr>
                <w:rFonts w:ascii="宋体" w:hAnsi="宋体"/>
                <w:szCs w:val="21"/>
                <w:lang w:bidi="en-US"/>
              </w:rPr>
              <w:t>anSituation</w:t>
            </w:r>
            <w:r>
              <w:rPr>
                <w:rFonts w:ascii="宋体" w:hAnsi="宋体" w:hint="eastAsia"/>
                <w:szCs w:val="21"/>
              </w:rPr>
              <w:t>}}</w:t>
            </w:r>
          </w:p>
        </w:tc>
      </w:tr>
      <w:tr w:rsidR="00C83EAC" w14:paraId="75C8DABC" w14:textId="77777777" w:rsidTr="0007093B">
        <w:tc>
          <w:tcPr>
            <w:tcW w:w="8522" w:type="dxa"/>
            <w:gridSpan w:val="2"/>
            <w:tcBorders>
              <w:top w:val="nil"/>
              <w:left w:val="nil"/>
              <w:bottom w:val="nil"/>
              <w:right w:val="nil"/>
            </w:tcBorders>
          </w:tcPr>
          <w:p w14:paraId="3E664DF1" w14:textId="77777777" w:rsidR="00C83EAC" w:rsidRDefault="00C83EAC" w:rsidP="0007093B">
            <w:pPr>
              <w:pStyle w:val="a9"/>
              <w:numPr>
                <w:ilvl w:val="0"/>
                <w:numId w:val="1"/>
              </w:numPr>
              <w:tabs>
                <w:tab w:val="clear" w:pos="0"/>
              </w:tabs>
              <w:jc w:val="left"/>
              <w:rPr>
                <w:rFonts w:ascii="宋体" w:hAnsi="宋体"/>
                <w:sz w:val="28"/>
                <w:szCs w:val="28"/>
              </w:rPr>
            </w:pPr>
            <w:r>
              <w:rPr>
                <w:rFonts w:ascii="宋体" w:hAnsi="宋体" w:hint="eastAsia"/>
                <w:sz w:val="30"/>
                <w:szCs w:val="30"/>
              </w:rPr>
              <w:t>建筑物信息：</w:t>
            </w:r>
          </w:p>
        </w:tc>
      </w:tr>
      <w:tr w:rsidR="00C83EAC" w:rsidRPr="00AC0AD0" w14:paraId="383062D3" w14:textId="77777777" w:rsidTr="0007093B">
        <w:tc>
          <w:tcPr>
            <w:tcW w:w="4503" w:type="dxa"/>
            <w:tcBorders>
              <w:top w:val="nil"/>
              <w:left w:val="nil"/>
              <w:bottom w:val="nil"/>
              <w:right w:val="nil"/>
            </w:tcBorders>
          </w:tcPr>
          <w:p w14:paraId="357C4360" w14:textId="77777777" w:rsidR="00C83EAC" w:rsidRPr="00AC0AD0" w:rsidRDefault="00C83EAC" w:rsidP="0007093B">
            <w:pPr>
              <w:spacing w:line="360" w:lineRule="auto"/>
              <w:jc w:val="left"/>
              <w:rPr>
                <w:rFonts w:ascii="宋体" w:hAnsi="宋体"/>
                <w:szCs w:val="21"/>
              </w:rPr>
            </w:pPr>
            <w:r w:rsidRPr="00AC0AD0">
              <w:rPr>
                <w:rFonts w:ascii="宋体" w:hAnsi="宋体" w:hint="eastAsia"/>
                <w:szCs w:val="21"/>
              </w:rPr>
              <w:t>1）</w:t>
            </w:r>
            <w:r w:rsidRPr="00A3323B">
              <w:rPr>
                <w:rFonts w:ascii="宋体" w:hAnsi="宋体" w:hint="eastAsia"/>
                <w:szCs w:val="21"/>
              </w:rPr>
              <w:t>厂区内</w:t>
            </w:r>
            <w:r>
              <w:rPr>
                <w:rFonts w:ascii="宋体" w:hAnsi="宋体" w:hint="eastAsia"/>
                <w:szCs w:val="21"/>
              </w:rPr>
              <w:t>有无投保资产位于</w:t>
            </w:r>
            <w:r w:rsidRPr="00A3323B">
              <w:rPr>
                <w:rFonts w:ascii="宋体" w:hAnsi="宋体"/>
                <w:szCs w:val="21"/>
              </w:rPr>
              <w:t>低洼</w:t>
            </w:r>
            <w:r>
              <w:rPr>
                <w:rFonts w:ascii="宋体" w:hAnsi="宋体" w:hint="eastAsia"/>
                <w:szCs w:val="21"/>
              </w:rPr>
              <w:t>区域</w:t>
            </w:r>
            <w:r w:rsidRPr="00AC0AD0">
              <w:rPr>
                <w:rFonts w:ascii="宋体" w:hAnsi="宋体" w:hint="eastAsia"/>
                <w:szCs w:val="21"/>
              </w:rPr>
              <w:t>：</w:t>
            </w:r>
          </w:p>
        </w:tc>
        <w:tc>
          <w:tcPr>
            <w:tcW w:w="4019" w:type="dxa"/>
            <w:tcBorders>
              <w:top w:val="nil"/>
              <w:left w:val="nil"/>
              <w:bottom w:val="nil"/>
              <w:right w:val="nil"/>
            </w:tcBorders>
          </w:tcPr>
          <w:p w14:paraId="7B31950F" w14:textId="77777777" w:rsidR="00C83EAC" w:rsidRPr="00AC0AD0" w:rsidRDefault="00C83EAC" w:rsidP="0007093B">
            <w:pPr>
              <w:spacing w:line="360" w:lineRule="auto"/>
              <w:jc w:val="left"/>
              <w:rPr>
                <w:rFonts w:ascii="宋体" w:hAnsi="宋体"/>
                <w:szCs w:val="21"/>
              </w:rPr>
            </w:pPr>
            <w:r>
              <w:rPr>
                <w:rFonts w:ascii="宋体" w:hAnsi="宋体" w:hint="eastAsia"/>
                <w:szCs w:val="21"/>
              </w:rPr>
              <w:t>{{</w:t>
            </w:r>
            <w:r w:rsidRPr="00480FDB">
              <w:rPr>
                <w:rFonts w:ascii="宋体" w:hAnsi="宋体"/>
                <w:szCs w:val="21"/>
                <w:lang w:bidi="en-US"/>
              </w:rPr>
              <w:t>lowEquipment</w:t>
            </w:r>
            <w:r>
              <w:rPr>
                <w:rFonts w:ascii="宋体" w:hAnsi="宋体" w:hint="eastAsia"/>
                <w:szCs w:val="21"/>
              </w:rPr>
              <w:t>}}</w:t>
            </w:r>
          </w:p>
        </w:tc>
      </w:tr>
      <w:tr w:rsidR="00C83EAC" w:rsidRPr="00AC0AD0" w14:paraId="17EBACBF" w14:textId="77777777" w:rsidTr="0007093B">
        <w:tc>
          <w:tcPr>
            <w:tcW w:w="4503" w:type="dxa"/>
            <w:tcBorders>
              <w:top w:val="nil"/>
              <w:left w:val="nil"/>
              <w:bottom w:val="nil"/>
              <w:right w:val="nil"/>
            </w:tcBorders>
          </w:tcPr>
          <w:p w14:paraId="334C1497" w14:textId="77777777" w:rsidR="00C83EAC" w:rsidRPr="00AC0AD0" w:rsidRDefault="00C83EAC" w:rsidP="0007093B">
            <w:pPr>
              <w:spacing w:line="360" w:lineRule="auto"/>
              <w:jc w:val="left"/>
              <w:rPr>
                <w:rFonts w:ascii="宋体" w:hAnsi="宋体"/>
                <w:szCs w:val="21"/>
              </w:rPr>
            </w:pPr>
            <w:r w:rsidRPr="00AC0AD0">
              <w:rPr>
                <w:rFonts w:ascii="宋体" w:hAnsi="宋体" w:hint="eastAsia"/>
                <w:szCs w:val="21"/>
              </w:rPr>
              <w:t>2）</w:t>
            </w:r>
            <w:r w:rsidRPr="00631B37">
              <w:rPr>
                <w:rFonts w:ascii="宋体" w:hAnsi="宋体" w:hint="eastAsia"/>
                <w:szCs w:val="21"/>
              </w:rPr>
              <w:t>厂房所有</w:t>
            </w:r>
            <w:r w:rsidRPr="00631B37">
              <w:rPr>
                <w:rFonts w:ascii="宋体" w:hAnsi="宋体"/>
                <w:szCs w:val="21"/>
              </w:rPr>
              <w:t>权性质</w:t>
            </w:r>
            <w:r w:rsidRPr="00AC0AD0">
              <w:rPr>
                <w:rFonts w:ascii="宋体" w:hAnsi="宋体" w:hint="eastAsia"/>
                <w:szCs w:val="21"/>
              </w:rPr>
              <w:t>：</w:t>
            </w:r>
          </w:p>
        </w:tc>
        <w:tc>
          <w:tcPr>
            <w:tcW w:w="4019" w:type="dxa"/>
            <w:tcBorders>
              <w:top w:val="nil"/>
              <w:left w:val="nil"/>
              <w:bottom w:val="nil"/>
              <w:right w:val="nil"/>
            </w:tcBorders>
          </w:tcPr>
          <w:p w14:paraId="08BEB9D4" w14:textId="77777777" w:rsidR="00C83EAC" w:rsidRPr="00AC0AD0" w:rsidRDefault="00C83EAC" w:rsidP="0007093B">
            <w:pPr>
              <w:spacing w:line="360" w:lineRule="auto"/>
              <w:jc w:val="left"/>
              <w:rPr>
                <w:rFonts w:ascii="宋体" w:hAnsi="宋体"/>
                <w:szCs w:val="21"/>
              </w:rPr>
            </w:pPr>
            <w:r>
              <w:rPr>
                <w:rFonts w:ascii="宋体" w:hAnsi="宋体" w:hint="eastAsia"/>
                <w:szCs w:val="21"/>
              </w:rPr>
              <w:t>{{</w:t>
            </w:r>
            <w:r w:rsidRPr="00480FDB">
              <w:rPr>
                <w:rFonts w:ascii="宋体" w:hAnsi="宋体"/>
                <w:szCs w:val="21"/>
                <w:lang w:bidi="en-US"/>
              </w:rPr>
              <w:t>ownership</w:t>
            </w:r>
            <w:r>
              <w:rPr>
                <w:rFonts w:ascii="宋体" w:hAnsi="宋体" w:hint="eastAsia"/>
                <w:szCs w:val="21"/>
              </w:rPr>
              <w:t>}}</w:t>
            </w:r>
          </w:p>
        </w:tc>
      </w:tr>
      <w:tr w:rsidR="00C83EAC" w:rsidRPr="00AC0AD0" w14:paraId="3330ED09" w14:textId="77777777" w:rsidTr="0007093B">
        <w:tc>
          <w:tcPr>
            <w:tcW w:w="4503" w:type="dxa"/>
            <w:tcBorders>
              <w:top w:val="nil"/>
              <w:left w:val="nil"/>
              <w:bottom w:val="nil"/>
              <w:right w:val="nil"/>
            </w:tcBorders>
          </w:tcPr>
          <w:p w14:paraId="474ECDBD" w14:textId="77777777" w:rsidR="00C83EAC" w:rsidRPr="00AC0AD0" w:rsidRDefault="00C83EAC" w:rsidP="0007093B">
            <w:pPr>
              <w:spacing w:line="360" w:lineRule="auto"/>
              <w:jc w:val="left"/>
              <w:rPr>
                <w:rFonts w:ascii="宋体" w:hAnsi="宋体"/>
                <w:szCs w:val="21"/>
              </w:rPr>
            </w:pPr>
            <w:r w:rsidRPr="00AC0AD0">
              <w:rPr>
                <w:rFonts w:ascii="宋体" w:hAnsi="宋体" w:hint="eastAsia"/>
                <w:szCs w:val="21"/>
              </w:rPr>
              <w:t>3）</w:t>
            </w:r>
            <w:r w:rsidRPr="00631B37">
              <w:rPr>
                <w:rFonts w:ascii="宋体" w:hAnsi="宋体" w:hint="eastAsia"/>
                <w:szCs w:val="21"/>
              </w:rPr>
              <w:t>建筑结构</w:t>
            </w:r>
            <w:r w:rsidRPr="00AC0AD0">
              <w:rPr>
                <w:rFonts w:ascii="宋体" w:hAnsi="宋体" w:hint="eastAsia"/>
                <w:szCs w:val="21"/>
              </w:rPr>
              <w:t>：</w:t>
            </w:r>
          </w:p>
        </w:tc>
        <w:tc>
          <w:tcPr>
            <w:tcW w:w="4019" w:type="dxa"/>
            <w:tcBorders>
              <w:top w:val="nil"/>
              <w:left w:val="nil"/>
              <w:bottom w:val="nil"/>
              <w:right w:val="nil"/>
            </w:tcBorders>
          </w:tcPr>
          <w:p w14:paraId="3537A7E6" w14:textId="77777777" w:rsidR="00C83EAC" w:rsidRPr="00AC0AD0" w:rsidRDefault="00C83EAC" w:rsidP="0007093B">
            <w:pPr>
              <w:spacing w:line="360" w:lineRule="auto"/>
              <w:jc w:val="left"/>
              <w:rPr>
                <w:rFonts w:ascii="宋体" w:hAnsi="宋体"/>
                <w:szCs w:val="21"/>
              </w:rPr>
            </w:pPr>
            <w:r>
              <w:rPr>
                <w:rFonts w:ascii="宋体" w:hAnsi="宋体" w:hint="eastAsia"/>
                <w:szCs w:val="21"/>
              </w:rPr>
              <w:t>{{</w:t>
            </w:r>
            <w:r w:rsidRPr="00480FDB">
              <w:rPr>
                <w:rFonts w:ascii="宋体" w:hAnsi="宋体"/>
                <w:szCs w:val="21"/>
                <w:lang w:bidi="en-US"/>
              </w:rPr>
              <w:t>constructBuild</w:t>
            </w:r>
            <w:r>
              <w:rPr>
                <w:rFonts w:ascii="宋体" w:hAnsi="宋体" w:hint="eastAsia"/>
                <w:szCs w:val="21"/>
              </w:rPr>
              <w:t>}}</w:t>
            </w:r>
          </w:p>
        </w:tc>
      </w:tr>
      <w:tr w:rsidR="00C83EAC" w:rsidRPr="00AC0AD0" w14:paraId="3A73D802" w14:textId="77777777" w:rsidTr="0007093B">
        <w:tc>
          <w:tcPr>
            <w:tcW w:w="4503" w:type="dxa"/>
            <w:tcBorders>
              <w:top w:val="nil"/>
              <w:left w:val="nil"/>
              <w:bottom w:val="nil"/>
              <w:right w:val="nil"/>
            </w:tcBorders>
          </w:tcPr>
          <w:p w14:paraId="77023ADF" w14:textId="77777777" w:rsidR="00C83EAC" w:rsidRPr="00AC0AD0" w:rsidRDefault="00C83EAC" w:rsidP="0007093B">
            <w:pPr>
              <w:spacing w:line="360" w:lineRule="auto"/>
              <w:jc w:val="left"/>
              <w:rPr>
                <w:rFonts w:ascii="宋体" w:hAnsi="宋体"/>
                <w:szCs w:val="21"/>
              </w:rPr>
            </w:pPr>
            <w:r w:rsidRPr="00AC0AD0">
              <w:rPr>
                <w:rFonts w:ascii="宋体" w:hAnsi="宋体" w:hint="eastAsia"/>
                <w:szCs w:val="21"/>
              </w:rPr>
              <w:t>4）</w:t>
            </w:r>
            <w:r w:rsidRPr="00631B37">
              <w:rPr>
                <w:rFonts w:ascii="宋体" w:hAnsi="宋体"/>
                <w:szCs w:val="21"/>
              </w:rPr>
              <w:t>厂区内是否有露天堆放资产</w:t>
            </w:r>
            <w:r w:rsidRPr="00AC0AD0">
              <w:rPr>
                <w:rFonts w:ascii="宋体" w:hAnsi="宋体" w:hint="eastAsia"/>
                <w:szCs w:val="21"/>
              </w:rPr>
              <w:t>：</w:t>
            </w:r>
          </w:p>
        </w:tc>
        <w:tc>
          <w:tcPr>
            <w:tcW w:w="4019" w:type="dxa"/>
            <w:tcBorders>
              <w:top w:val="nil"/>
              <w:left w:val="nil"/>
              <w:bottom w:val="nil"/>
              <w:right w:val="nil"/>
            </w:tcBorders>
          </w:tcPr>
          <w:p w14:paraId="2B997D97" w14:textId="77777777" w:rsidR="00C83EAC" w:rsidRPr="00AC0AD0" w:rsidRDefault="00C83EAC" w:rsidP="0007093B">
            <w:pPr>
              <w:spacing w:line="360" w:lineRule="auto"/>
              <w:jc w:val="left"/>
              <w:rPr>
                <w:rFonts w:ascii="宋体" w:hAnsi="宋体"/>
                <w:szCs w:val="21"/>
              </w:rPr>
            </w:pPr>
            <w:r>
              <w:rPr>
                <w:rFonts w:ascii="宋体" w:hAnsi="宋体" w:hint="eastAsia"/>
                <w:szCs w:val="21"/>
              </w:rPr>
              <w:t>{{</w:t>
            </w:r>
            <w:r w:rsidRPr="00480FDB">
              <w:rPr>
                <w:rFonts w:ascii="宋体" w:hAnsi="宋体"/>
                <w:szCs w:val="21"/>
                <w:lang w:bidi="en-US"/>
              </w:rPr>
              <w:t>airStorageFlag</w:t>
            </w:r>
            <w:r>
              <w:rPr>
                <w:rFonts w:ascii="宋体" w:hAnsi="宋体" w:hint="eastAsia"/>
                <w:szCs w:val="21"/>
              </w:rPr>
              <w:t>}}</w:t>
            </w:r>
          </w:p>
        </w:tc>
      </w:tr>
      <w:tr w:rsidR="00C83EAC" w:rsidRPr="00AC0AD0" w14:paraId="0588DE73" w14:textId="77777777" w:rsidTr="0007093B">
        <w:tc>
          <w:tcPr>
            <w:tcW w:w="4503" w:type="dxa"/>
            <w:tcBorders>
              <w:top w:val="nil"/>
              <w:left w:val="nil"/>
              <w:bottom w:val="nil"/>
              <w:right w:val="nil"/>
            </w:tcBorders>
          </w:tcPr>
          <w:p w14:paraId="09328984" w14:textId="77777777" w:rsidR="00C83EAC" w:rsidRPr="00AC0AD0" w:rsidRDefault="00C83EAC" w:rsidP="0007093B">
            <w:pPr>
              <w:spacing w:line="360" w:lineRule="auto"/>
              <w:jc w:val="left"/>
              <w:rPr>
                <w:rFonts w:ascii="宋体" w:hAnsi="宋体"/>
                <w:szCs w:val="21"/>
              </w:rPr>
            </w:pPr>
            <w:r w:rsidRPr="00AC0AD0">
              <w:rPr>
                <w:rFonts w:ascii="宋体" w:hAnsi="宋体" w:hint="eastAsia"/>
                <w:szCs w:val="21"/>
              </w:rPr>
              <w:t>5）</w:t>
            </w:r>
            <w:r w:rsidRPr="00631B37">
              <w:rPr>
                <w:rFonts w:ascii="宋体" w:hAnsi="宋体" w:hint="eastAsia"/>
                <w:szCs w:val="21"/>
              </w:rPr>
              <w:t>钢结构</w:t>
            </w:r>
            <w:r w:rsidRPr="00631B37">
              <w:rPr>
                <w:rFonts w:ascii="宋体" w:hAnsi="宋体"/>
                <w:szCs w:val="21"/>
              </w:rPr>
              <w:t>建筑年限</w:t>
            </w:r>
            <w:r w:rsidRPr="008301BC">
              <w:rPr>
                <w:rFonts w:ascii="宋体" w:hAnsi="宋体" w:hint="eastAsia"/>
                <w:szCs w:val="21"/>
              </w:rPr>
              <w:t>：</w:t>
            </w:r>
          </w:p>
        </w:tc>
        <w:tc>
          <w:tcPr>
            <w:tcW w:w="4019" w:type="dxa"/>
            <w:tcBorders>
              <w:top w:val="nil"/>
              <w:left w:val="nil"/>
              <w:bottom w:val="nil"/>
              <w:right w:val="nil"/>
            </w:tcBorders>
          </w:tcPr>
          <w:p w14:paraId="72D236AF" w14:textId="77777777" w:rsidR="00C83EAC" w:rsidRPr="00AC0AD0" w:rsidRDefault="00C83EAC" w:rsidP="0007093B">
            <w:pPr>
              <w:spacing w:line="360" w:lineRule="auto"/>
              <w:jc w:val="left"/>
              <w:rPr>
                <w:rFonts w:ascii="宋体" w:hAnsi="宋体"/>
                <w:szCs w:val="21"/>
              </w:rPr>
            </w:pPr>
            <w:r>
              <w:rPr>
                <w:rFonts w:ascii="宋体" w:hAnsi="宋体" w:hint="eastAsia"/>
                <w:szCs w:val="21"/>
              </w:rPr>
              <w:t>{{</w:t>
            </w:r>
            <w:r>
              <w:rPr>
                <w:rFonts w:ascii="宋体" w:hAnsi="宋体"/>
                <w:szCs w:val="21"/>
                <w:lang w:bidi="en-US"/>
              </w:rPr>
              <w:t>b</w:t>
            </w:r>
            <w:r w:rsidRPr="00480FDB">
              <w:rPr>
                <w:rFonts w:ascii="宋体" w:hAnsi="宋体"/>
                <w:szCs w:val="21"/>
                <w:lang w:bidi="en-US"/>
              </w:rPr>
              <w:t>uildYears</w:t>
            </w:r>
            <w:r>
              <w:rPr>
                <w:rFonts w:ascii="宋体" w:hAnsi="宋体" w:hint="eastAsia"/>
                <w:szCs w:val="21"/>
              </w:rPr>
              <w:t>}}</w:t>
            </w:r>
          </w:p>
        </w:tc>
      </w:tr>
      <w:tr w:rsidR="00C83EAC" w:rsidRPr="00AC0AD0" w14:paraId="2CF9CCAF" w14:textId="77777777" w:rsidTr="0007093B">
        <w:tc>
          <w:tcPr>
            <w:tcW w:w="4503" w:type="dxa"/>
            <w:tcBorders>
              <w:top w:val="nil"/>
              <w:left w:val="nil"/>
              <w:bottom w:val="nil"/>
              <w:right w:val="nil"/>
            </w:tcBorders>
          </w:tcPr>
          <w:p w14:paraId="6ECA9374" w14:textId="77777777" w:rsidR="00C83EAC" w:rsidRPr="00AC0AD0" w:rsidRDefault="00C83EAC" w:rsidP="0007093B">
            <w:pPr>
              <w:spacing w:line="360" w:lineRule="auto"/>
              <w:jc w:val="left"/>
              <w:rPr>
                <w:rFonts w:ascii="宋体" w:hAnsi="宋体"/>
                <w:szCs w:val="21"/>
              </w:rPr>
            </w:pPr>
            <w:r w:rsidRPr="00AC0AD0">
              <w:rPr>
                <w:rFonts w:ascii="宋体" w:hAnsi="宋体" w:hint="eastAsia"/>
                <w:szCs w:val="21"/>
              </w:rPr>
              <w:t>6）</w:t>
            </w:r>
            <w:r w:rsidRPr="00631B37">
              <w:rPr>
                <w:rFonts w:ascii="宋体" w:hAnsi="宋体"/>
                <w:szCs w:val="21"/>
              </w:rPr>
              <w:t>门窗是</w:t>
            </w:r>
            <w:r>
              <w:rPr>
                <w:rFonts w:ascii="宋体" w:hAnsi="宋体" w:hint="eastAsia"/>
                <w:szCs w:val="21"/>
              </w:rPr>
              <w:t>否</w:t>
            </w:r>
            <w:r w:rsidRPr="00631B37">
              <w:rPr>
                <w:rFonts w:ascii="宋体" w:hAnsi="宋体"/>
                <w:szCs w:val="21"/>
              </w:rPr>
              <w:t>完好</w:t>
            </w:r>
            <w:r w:rsidRPr="008301BC">
              <w:rPr>
                <w:rFonts w:ascii="宋体" w:hAnsi="宋体" w:hint="eastAsia"/>
                <w:szCs w:val="21"/>
              </w:rPr>
              <w:t>：</w:t>
            </w:r>
          </w:p>
        </w:tc>
        <w:tc>
          <w:tcPr>
            <w:tcW w:w="4019" w:type="dxa"/>
            <w:tcBorders>
              <w:top w:val="nil"/>
              <w:left w:val="nil"/>
              <w:bottom w:val="nil"/>
              <w:right w:val="nil"/>
            </w:tcBorders>
          </w:tcPr>
          <w:p w14:paraId="6C87B363" w14:textId="77777777" w:rsidR="00C83EAC" w:rsidRPr="00AC0AD0" w:rsidRDefault="00C83EAC" w:rsidP="0007093B">
            <w:pPr>
              <w:spacing w:line="360" w:lineRule="auto"/>
              <w:jc w:val="left"/>
              <w:rPr>
                <w:rFonts w:ascii="宋体" w:hAnsi="宋体"/>
                <w:szCs w:val="21"/>
              </w:rPr>
            </w:pPr>
            <w:r>
              <w:rPr>
                <w:rFonts w:ascii="宋体" w:hAnsi="宋体" w:hint="eastAsia"/>
                <w:szCs w:val="21"/>
              </w:rPr>
              <w:t>{{</w:t>
            </w:r>
            <w:r>
              <w:rPr>
                <w:rFonts w:ascii="宋体" w:hAnsi="宋体"/>
                <w:szCs w:val="21"/>
                <w:lang w:bidi="en-US"/>
              </w:rPr>
              <w:t>d</w:t>
            </w:r>
            <w:r w:rsidRPr="00480FDB">
              <w:rPr>
                <w:rFonts w:ascii="宋体" w:hAnsi="宋体" w:hint="eastAsia"/>
                <w:szCs w:val="21"/>
                <w:lang w:bidi="en-US"/>
              </w:rPr>
              <w:t>oor</w:t>
            </w:r>
            <w:r w:rsidRPr="00480FDB">
              <w:rPr>
                <w:rFonts w:ascii="宋体" w:hAnsi="宋体"/>
                <w:szCs w:val="21"/>
                <w:lang w:bidi="en-US"/>
              </w:rPr>
              <w:t>Flag</w:t>
            </w:r>
            <w:r>
              <w:rPr>
                <w:rFonts w:ascii="宋体" w:hAnsi="宋体" w:hint="eastAsia"/>
                <w:szCs w:val="21"/>
              </w:rPr>
              <w:t>}}</w:t>
            </w:r>
          </w:p>
        </w:tc>
      </w:tr>
      <w:tr w:rsidR="00C83EAC" w:rsidRPr="00AC0AD0" w14:paraId="52FAA2B9" w14:textId="77777777" w:rsidTr="0007093B">
        <w:tc>
          <w:tcPr>
            <w:tcW w:w="4503" w:type="dxa"/>
            <w:tcBorders>
              <w:top w:val="nil"/>
              <w:left w:val="nil"/>
              <w:bottom w:val="nil"/>
              <w:right w:val="nil"/>
            </w:tcBorders>
          </w:tcPr>
          <w:p w14:paraId="062E28D3" w14:textId="77777777" w:rsidR="00C83EAC" w:rsidRPr="00AC0AD0" w:rsidRDefault="00C83EAC" w:rsidP="0007093B">
            <w:pPr>
              <w:spacing w:line="360" w:lineRule="auto"/>
              <w:jc w:val="left"/>
              <w:rPr>
                <w:rFonts w:ascii="宋体" w:hAnsi="宋体"/>
                <w:szCs w:val="21"/>
              </w:rPr>
            </w:pPr>
            <w:r w:rsidRPr="00AC0AD0">
              <w:rPr>
                <w:rFonts w:ascii="宋体" w:hAnsi="宋体" w:hint="eastAsia"/>
                <w:szCs w:val="21"/>
              </w:rPr>
              <w:t>7）</w:t>
            </w:r>
            <w:r w:rsidRPr="00631B37">
              <w:rPr>
                <w:rFonts w:ascii="宋体" w:hAnsi="宋体" w:hint="eastAsia"/>
                <w:szCs w:val="21"/>
              </w:rPr>
              <w:t>仓库是否有顶峰错层结构</w:t>
            </w:r>
            <w:r w:rsidRPr="008301BC">
              <w:rPr>
                <w:rFonts w:ascii="宋体" w:hAnsi="宋体" w:hint="eastAsia"/>
                <w:szCs w:val="21"/>
              </w:rPr>
              <w:t>：</w:t>
            </w:r>
          </w:p>
        </w:tc>
        <w:tc>
          <w:tcPr>
            <w:tcW w:w="4019" w:type="dxa"/>
            <w:tcBorders>
              <w:top w:val="nil"/>
              <w:left w:val="nil"/>
              <w:bottom w:val="nil"/>
              <w:right w:val="nil"/>
            </w:tcBorders>
          </w:tcPr>
          <w:p w14:paraId="33E0D290" w14:textId="77777777" w:rsidR="00C83EAC" w:rsidRPr="00AC0AD0" w:rsidRDefault="00C83EAC" w:rsidP="0007093B">
            <w:pPr>
              <w:spacing w:line="360" w:lineRule="auto"/>
              <w:jc w:val="left"/>
              <w:rPr>
                <w:rFonts w:ascii="宋体" w:hAnsi="宋体"/>
                <w:szCs w:val="21"/>
              </w:rPr>
            </w:pPr>
            <w:r>
              <w:rPr>
                <w:rFonts w:ascii="宋体" w:hAnsi="宋体" w:hint="eastAsia"/>
                <w:szCs w:val="21"/>
              </w:rPr>
              <w:t>{{</w:t>
            </w:r>
            <w:r w:rsidRPr="00480FDB">
              <w:rPr>
                <w:rFonts w:ascii="宋体" w:hAnsi="宋体"/>
                <w:szCs w:val="21"/>
                <w:lang w:bidi="en-US"/>
              </w:rPr>
              <w:t>staggeredFlag</w:t>
            </w:r>
            <w:r>
              <w:rPr>
                <w:rFonts w:ascii="宋体" w:hAnsi="宋体" w:hint="eastAsia"/>
                <w:szCs w:val="21"/>
              </w:rPr>
              <w:t>}}</w:t>
            </w:r>
          </w:p>
        </w:tc>
      </w:tr>
      <w:tr w:rsidR="00C83EAC" w:rsidRPr="00AC0AD0" w14:paraId="41D4B272" w14:textId="77777777" w:rsidTr="0007093B">
        <w:tc>
          <w:tcPr>
            <w:tcW w:w="4503" w:type="dxa"/>
            <w:tcBorders>
              <w:top w:val="nil"/>
              <w:left w:val="nil"/>
              <w:bottom w:val="nil"/>
              <w:right w:val="nil"/>
            </w:tcBorders>
          </w:tcPr>
          <w:p w14:paraId="744166D3" w14:textId="77777777" w:rsidR="00C83EAC" w:rsidRPr="00AC0AD0" w:rsidRDefault="00C83EAC" w:rsidP="0007093B">
            <w:pPr>
              <w:spacing w:line="360" w:lineRule="auto"/>
              <w:jc w:val="left"/>
              <w:rPr>
                <w:rFonts w:ascii="宋体" w:hAnsi="宋体"/>
                <w:szCs w:val="21"/>
              </w:rPr>
            </w:pPr>
            <w:r w:rsidRPr="00AC0AD0">
              <w:rPr>
                <w:rFonts w:ascii="宋体" w:hAnsi="宋体" w:hint="eastAsia"/>
                <w:szCs w:val="21"/>
              </w:rPr>
              <w:t>8）</w:t>
            </w:r>
            <w:r w:rsidRPr="00631B37">
              <w:rPr>
                <w:rFonts w:ascii="宋体" w:hAnsi="宋体" w:hint="eastAsia"/>
                <w:szCs w:val="21"/>
              </w:rPr>
              <w:t>屋顶排水方式</w:t>
            </w:r>
            <w:r w:rsidRPr="008301BC">
              <w:rPr>
                <w:rFonts w:ascii="宋体" w:hAnsi="宋体" w:hint="eastAsia"/>
                <w:szCs w:val="21"/>
              </w:rPr>
              <w:t>：</w:t>
            </w:r>
          </w:p>
        </w:tc>
        <w:tc>
          <w:tcPr>
            <w:tcW w:w="4019" w:type="dxa"/>
            <w:tcBorders>
              <w:top w:val="nil"/>
              <w:left w:val="nil"/>
              <w:bottom w:val="nil"/>
              <w:right w:val="nil"/>
            </w:tcBorders>
          </w:tcPr>
          <w:p w14:paraId="0C12A1C5" w14:textId="77777777" w:rsidR="00C83EAC" w:rsidRPr="00AC0AD0" w:rsidRDefault="00C83EAC" w:rsidP="0007093B">
            <w:pPr>
              <w:spacing w:line="360" w:lineRule="auto"/>
              <w:jc w:val="left"/>
              <w:rPr>
                <w:rFonts w:ascii="宋体" w:hAnsi="宋体"/>
                <w:szCs w:val="21"/>
              </w:rPr>
            </w:pPr>
            <w:r>
              <w:rPr>
                <w:rFonts w:ascii="宋体" w:hAnsi="宋体" w:hint="eastAsia"/>
                <w:szCs w:val="21"/>
              </w:rPr>
              <w:t>{{</w:t>
            </w:r>
            <w:r w:rsidRPr="00480FDB">
              <w:rPr>
                <w:rFonts w:ascii="宋体" w:hAnsi="宋体"/>
                <w:szCs w:val="21"/>
                <w:lang w:bidi="en-US"/>
              </w:rPr>
              <w:t>drainageMethod</w:t>
            </w:r>
            <w:r>
              <w:rPr>
                <w:rFonts w:ascii="宋体" w:hAnsi="宋体" w:hint="eastAsia"/>
                <w:szCs w:val="21"/>
              </w:rPr>
              <w:t>}}</w:t>
            </w:r>
          </w:p>
        </w:tc>
      </w:tr>
      <w:tr w:rsidR="00C83EAC" w:rsidRPr="00AC0AD0" w14:paraId="3E4F5815" w14:textId="77777777" w:rsidTr="0007093B">
        <w:tc>
          <w:tcPr>
            <w:tcW w:w="4503" w:type="dxa"/>
            <w:tcBorders>
              <w:top w:val="nil"/>
              <w:left w:val="nil"/>
              <w:bottom w:val="nil"/>
              <w:right w:val="nil"/>
            </w:tcBorders>
          </w:tcPr>
          <w:p w14:paraId="17CE9BE1" w14:textId="77777777" w:rsidR="00C83EAC" w:rsidRPr="00AC0AD0" w:rsidRDefault="00C83EAC" w:rsidP="0007093B">
            <w:pPr>
              <w:spacing w:line="360" w:lineRule="auto"/>
              <w:jc w:val="left"/>
              <w:rPr>
                <w:rFonts w:ascii="宋体" w:hAnsi="宋体"/>
                <w:szCs w:val="21"/>
              </w:rPr>
            </w:pPr>
            <w:r w:rsidRPr="00AC0AD0">
              <w:rPr>
                <w:rFonts w:ascii="宋体" w:hAnsi="宋体" w:hint="eastAsia"/>
                <w:szCs w:val="21"/>
              </w:rPr>
              <w:t>9）</w:t>
            </w:r>
            <w:r w:rsidRPr="00631B37">
              <w:rPr>
                <w:rFonts w:ascii="宋体" w:hAnsi="宋体" w:hint="eastAsia"/>
                <w:szCs w:val="21"/>
              </w:rPr>
              <w:t>室内排水管道维护状况</w:t>
            </w:r>
            <w:r w:rsidRPr="008301BC">
              <w:rPr>
                <w:rFonts w:ascii="宋体" w:hAnsi="宋体" w:hint="eastAsia"/>
                <w:szCs w:val="21"/>
              </w:rPr>
              <w:t>：</w:t>
            </w:r>
          </w:p>
        </w:tc>
        <w:tc>
          <w:tcPr>
            <w:tcW w:w="4019" w:type="dxa"/>
            <w:tcBorders>
              <w:top w:val="nil"/>
              <w:left w:val="nil"/>
              <w:bottom w:val="nil"/>
              <w:right w:val="nil"/>
            </w:tcBorders>
          </w:tcPr>
          <w:p w14:paraId="6C3EBFC2" w14:textId="77777777" w:rsidR="00C83EAC" w:rsidRPr="00AC0AD0" w:rsidRDefault="00C83EAC" w:rsidP="0007093B">
            <w:pPr>
              <w:spacing w:line="360" w:lineRule="auto"/>
              <w:jc w:val="left"/>
              <w:rPr>
                <w:rFonts w:ascii="宋体" w:hAnsi="宋体"/>
                <w:szCs w:val="21"/>
              </w:rPr>
            </w:pPr>
            <w:r>
              <w:rPr>
                <w:rFonts w:ascii="宋体" w:hAnsi="宋体" w:hint="eastAsia"/>
                <w:szCs w:val="21"/>
              </w:rPr>
              <w:t>{{</w:t>
            </w:r>
            <w:r w:rsidRPr="00480FDB">
              <w:rPr>
                <w:rFonts w:ascii="宋体" w:hAnsi="宋体"/>
                <w:szCs w:val="21"/>
                <w:lang w:bidi="en-US"/>
              </w:rPr>
              <w:t>drainageBlock</w:t>
            </w:r>
            <w:r>
              <w:rPr>
                <w:rFonts w:ascii="宋体" w:hAnsi="宋体" w:hint="eastAsia"/>
                <w:szCs w:val="21"/>
              </w:rPr>
              <w:t>}}</w:t>
            </w:r>
          </w:p>
        </w:tc>
      </w:tr>
      <w:tr w:rsidR="00C83EAC" w:rsidRPr="00AC0AD0" w14:paraId="3154B7E8" w14:textId="77777777" w:rsidTr="0007093B">
        <w:tc>
          <w:tcPr>
            <w:tcW w:w="4503" w:type="dxa"/>
            <w:tcBorders>
              <w:top w:val="nil"/>
              <w:left w:val="nil"/>
              <w:bottom w:val="nil"/>
              <w:right w:val="nil"/>
            </w:tcBorders>
          </w:tcPr>
          <w:p w14:paraId="04F2F8F8" w14:textId="77777777" w:rsidR="00C83EAC" w:rsidRPr="00AC0AD0" w:rsidRDefault="00C83EAC" w:rsidP="0007093B">
            <w:pPr>
              <w:spacing w:line="360" w:lineRule="auto"/>
              <w:jc w:val="left"/>
              <w:rPr>
                <w:rFonts w:ascii="宋体" w:hAnsi="宋体"/>
                <w:szCs w:val="21"/>
              </w:rPr>
            </w:pPr>
            <w:r w:rsidRPr="00AC0AD0">
              <w:rPr>
                <w:rFonts w:ascii="宋体" w:hAnsi="宋体" w:hint="eastAsia"/>
                <w:szCs w:val="21"/>
              </w:rPr>
              <w:t>10）</w:t>
            </w:r>
            <w:r w:rsidRPr="00631B37">
              <w:rPr>
                <w:rFonts w:ascii="宋体" w:hAnsi="宋体" w:hint="eastAsia"/>
                <w:szCs w:val="21"/>
              </w:rPr>
              <w:t>排水沟/井疏通状况</w:t>
            </w:r>
            <w:r w:rsidRPr="008301BC">
              <w:rPr>
                <w:rFonts w:ascii="宋体" w:hAnsi="宋体" w:hint="eastAsia"/>
                <w:szCs w:val="21"/>
              </w:rPr>
              <w:t>：</w:t>
            </w:r>
          </w:p>
        </w:tc>
        <w:tc>
          <w:tcPr>
            <w:tcW w:w="4019" w:type="dxa"/>
            <w:tcBorders>
              <w:top w:val="nil"/>
              <w:left w:val="nil"/>
              <w:bottom w:val="nil"/>
              <w:right w:val="nil"/>
            </w:tcBorders>
          </w:tcPr>
          <w:p w14:paraId="784605AD" w14:textId="77777777" w:rsidR="00C83EAC" w:rsidRPr="00AC0AD0" w:rsidRDefault="00C83EAC" w:rsidP="0007093B">
            <w:pPr>
              <w:spacing w:line="360" w:lineRule="auto"/>
              <w:jc w:val="left"/>
              <w:rPr>
                <w:rFonts w:ascii="宋体" w:hAnsi="宋体"/>
                <w:szCs w:val="21"/>
              </w:rPr>
            </w:pPr>
            <w:r>
              <w:rPr>
                <w:rFonts w:ascii="宋体" w:hAnsi="宋体" w:hint="eastAsia"/>
                <w:szCs w:val="21"/>
              </w:rPr>
              <w:t>{{</w:t>
            </w:r>
            <w:r w:rsidRPr="00013A58">
              <w:rPr>
                <w:rFonts w:ascii="宋体" w:hAnsi="宋体"/>
                <w:szCs w:val="21"/>
                <w:lang w:bidi="en-US"/>
              </w:rPr>
              <w:t>dredgeCondition</w:t>
            </w:r>
            <w:r>
              <w:rPr>
                <w:rFonts w:ascii="宋体" w:hAnsi="宋体" w:hint="eastAsia"/>
                <w:szCs w:val="21"/>
              </w:rPr>
              <w:t>}}</w:t>
            </w:r>
          </w:p>
        </w:tc>
      </w:tr>
      <w:tr w:rsidR="00C83EAC" w:rsidRPr="00AC0AD0" w14:paraId="21DAD31F" w14:textId="77777777" w:rsidTr="0007093B">
        <w:tc>
          <w:tcPr>
            <w:tcW w:w="4503" w:type="dxa"/>
            <w:tcBorders>
              <w:top w:val="nil"/>
              <w:left w:val="nil"/>
              <w:bottom w:val="nil"/>
              <w:right w:val="nil"/>
            </w:tcBorders>
          </w:tcPr>
          <w:p w14:paraId="1A201514" w14:textId="77777777" w:rsidR="00C83EAC" w:rsidRPr="00AC0AD0" w:rsidRDefault="00C83EAC" w:rsidP="0007093B">
            <w:pPr>
              <w:spacing w:line="360" w:lineRule="auto"/>
              <w:jc w:val="left"/>
              <w:rPr>
                <w:rFonts w:ascii="宋体" w:hAnsi="宋体"/>
                <w:szCs w:val="21"/>
              </w:rPr>
            </w:pPr>
            <w:r w:rsidRPr="00AC0AD0">
              <w:rPr>
                <w:rFonts w:ascii="宋体" w:hAnsi="宋体" w:hint="eastAsia"/>
                <w:szCs w:val="21"/>
              </w:rPr>
              <w:t>11）</w:t>
            </w:r>
            <w:r w:rsidRPr="00631B37">
              <w:rPr>
                <w:rFonts w:ascii="宋体" w:hAnsi="宋体" w:hint="eastAsia"/>
                <w:szCs w:val="21"/>
              </w:rPr>
              <w:t>排水沟（管）与河道是否相连</w:t>
            </w:r>
            <w:r w:rsidRPr="008301BC">
              <w:rPr>
                <w:rFonts w:ascii="宋体" w:hAnsi="宋体" w:hint="eastAsia"/>
                <w:szCs w:val="21"/>
              </w:rPr>
              <w:t>：</w:t>
            </w:r>
          </w:p>
        </w:tc>
        <w:tc>
          <w:tcPr>
            <w:tcW w:w="4019" w:type="dxa"/>
            <w:tcBorders>
              <w:top w:val="nil"/>
              <w:left w:val="nil"/>
              <w:bottom w:val="nil"/>
              <w:right w:val="nil"/>
            </w:tcBorders>
          </w:tcPr>
          <w:p w14:paraId="5BD552EA" w14:textId="77777777" w:rsidR="00C83EAC" w:rsidRPr="00AC0AD0" w:rsidRDefault="00C83EAC" w:rsidP="0007093B">
            <w:pPr>
              <w:spacing w:line="360" w:lineRule="auto"/>
              <w:jc w:val="left"/>
              <w:rPr>
                <w:rFonts w:ascii="宋体" w:hAnsi="宋体"/>
                <w:szCs w:val="21"/>
              </w:rPr>
            </w:pPr>
            <w:r>
              <w:rPr>
                <w:rFonts w:ascii="宋体" w:hAnsi="宋体" w:hint="eastAsia"/>
                <w:szCs w:val="21"/>
              </w:rPr>
              <w:t>{{</w:t>
            </w:r>
            <w:r w:rsidRPr="00480FDB">
              <w:rPr>
                <w:rFonts w:ascii="宋体" w:hAnsi="宋体"/>
                <w:szCs w:val="21"/>
                <w:lang w:bidi="en-US"/>
              </w:rPr>
              <w:t>connectedFlag</w:t>
            </w:r>
            <w:r>
              <w:rPr>
                <w:rFonts w:ascii="宋体" w:hAnsi="宋体" w:hint="eastAsia"/>
                <w:szCs w:val="21"/>
              </w:rPr>
              <w:t>}}</w:t>
            </w:r>
          </w:p>
        </w:tc>
      </w:tr>
      <w:tr w:rsidR="00C83EAC" w:rsidRPr="00AC0AD0" w14:paraId="4C05DDC1" w14:textId="77777777" w:rsidTr="0007093B">
        <w:tc>
          <w:tcPr>
            <w:tcW w:w="4503" w:type="dxa"/>
            <w:tcBorders>
              <w:top w:val="nil"/>
              <w:left w:val="nil"/>
              <w:bottom w:val="nil"/>
              <w:right w:val="nil"/>
            </w:tcBorders>
          </w:tcPr>
          <w:p w14:paraId="62E20641" w14:textId="77777777" w:rsidR="00C83EAC" w:rsidRPr="00AC0AD0" w:rsidRDefault="00C83EAC" w:rsidP="0007093B">
            <w:pPr>
              <w:spacing w:line="360" w:lineRule="auto"/>
              <w:jc w:val="left"/>
              <w:rPr>
                <w:rFonts w:ascii="宋体" w:hAnsi="宋体"/>
                <w:szCs w:val="21"/>
              </w:rPr>
            </w:pPr>
            <w:r w:rsidRPr="00AC0AD0">
              <w:rPr>
                <w:rFonts w:ascii="宋体" w:hAnsi="宋体" w:hint="eastAsia"/>
                <w:szCs w:val="21"/>
              </w:rPr>
              <w:t>12）</w:t>
            </w:r>
            <w:r w:rsidRPr="002B1D36">
              <w:rPr>
                <w:rFonts w:ascii="宋体" w:hAnsi="宋体" w:hint="eastAsia"/>
                <w:szCs w:val="21"/>
              </w:rPr>
              <w:t>屋顶排水是否通畅</w:t>
            </w:r>
            <w:r w:rsidRPr="008301BC">
              <w:rPr>
                <w:rFonts w:ascii="宋体" w:hAnsi="宋体" w:hint="eastAsia"/>
                <w:szCs w:val="21"/>
              </w:rPr>
              <w:t>：</w:t>
            </w:r>
          </w:p>
        </w:tc>
        <w:tc>
          <w:tcPr>
            <w:tcW w:w="4019" w:type="dxa"/>
            <w:tcBorders>
              <w:top w:val="nil"/>
              <w:left w:val="nil"/>
              <w:bottom w:val="nil"/>
              <w:right w:val="nil"/>
            </w:tcBorders>
          </w:tcPr>
          <w:p w14:paraId="1416DC15" w14:textId="77777777" w:rsidR="00C83EAC" w:rsidRPr="00AC0AD0" w:rsidRDefault="00C83EAC" w:rsidP="0007093B">
            <w:pPr>
              <w:spacing w:line="360" w:lineRule="auto"/>
              <w:jc w:val="left"/>
              <w:rPr>
                <w:rFonts w:ascii="宋体" w:hAnsi="宋体"/>
                <w:szCs w:val="21"/>
              </w:rPr>
            </w:pPr>
            <w:r>
              <w:rPr>
                <w:rFonts w:ascii="宋体" w:hAnsi="宋体" w:hint="eastAsia"/>
                <w:szCs w:val="21"/>
              </w:rPr>
              <w:t>{{</w:t>
            </w:r>
            <w:r>
              <w:rPr>
                <w:rFonts w:ascii="宋体" w:hAnsi="宋体"/>
                <w:szCs w:val="21"/>
                <w:lang w:bidi="en-US"/>
              </w:rPr>
              <w:t>u</w:t>
            </w:r>
            <w:r w:rsidRPr="00480FDB">
              <w:rPr>
                <w:rFonts w:ascii="宋体" w:hAnsi="宋体"/>
                <w:szCs w:val="21"/>
                <w:lang w:bidi="en-US"/>
              </w:rPr>
              <w:t>nobstructedFlag</w:t>
            </w:r>
            <w:r>
              <w:rPr>
                <w:rFonts w:ascii="宋体" w:hAnsi="宋体" w:hint="eastAsia"/>
                <w:szCs w:val="21"/>
              </w:rPr>
              <w:t>}}</w:t>
            </w:r>
          </w:p>
        </w:tc>
      </w:tr>
      <w:tr w:rsidR="00C83EAC" w:rsidRPr="00AC0AD0" w14:paraId="4A9B3FD6" w14:textId="77777777" w:rsidTr="0007093B">
        <w:tc>
          <w:tcPr>
            <w:tcW w:w="4503" w:type="dxa"/>
            <w:tcBorders>
              <w:top w:val="nil"/>
              <w:left w:val="nil"/>
              <w:bottom w:val="nil"/>
              <w:right w:val="nil"/>
            </w:tcBorders>
          </w:tcPr>
          <w:p w14:paraId="181923EF" w14:textId="77777777" w:rsidR="00C83EAC" w:rsidRPr="00AC0AD0" w:rsidRDefault="00C83EAC" w:rsidP="0007093B">
            <w:pPr>
              <w:spacing w:line="360" w:lineRule="auto"/>
              <w:jc w:val="left"/>
              <w:rPr>
                <w:rFonts w:ascii="宋体" w:hAnsi="宋体"/>
                <w:szCs w:val="21"/>
              </w:rPr>
            </w:pPr>
            <w:r w:rsidRPr="00AC0AD0">
              <w:rPr>
                <w:rFonts w:ascii="宋体" w:hAnsi="宋体" w:hint="eastAsia"/>
                <w:szCs w:val="21"/>
              </w:rPr>
              <w:t>13）</w:t>
            </w:r>
            <w:r>
              <w:rPr>
                <w:rFonts w:ascii="宋体" w:hAnsi="宋体" w:hint="eastAsia"/>
                <w:szCs w:val="21"/>
              </w:rPr>
              <w:t>建筑物内部地面</w:t>
            </w:r>
            <w:r>
              <w:rPr>
                <w:rFonts w:ascii="宋体" w:hAnsi="宋体"/>
                <w:szCs w:val="21"/>
              </w:rPr>
              <w:t>是否有</w:t>
            </w:r>
            <w:r>
              <w:rPr>
                <w:rFonts w:ascii="宋体" w:hAnsi="宋体" w:hint="eastAsia"/>
                <w:szCs w:val="21"/>
              </w:rPr>
              <w:t>水井盖</w:t>
            </w:r>
            <w:r>
              <w:rPr>
                <w:rFonts w:ascii="宋体" w:hAnsi="宋体"/>
                <w:szCs w:val="21"/>
              </w:rPr>
              <w:t>或管渠</w:t>
            </w:r>
            <w:r w:rsidRPr="008301BC">
              <w:rPr>
                <w:rFonts w:ascii="宋体" w:hAnsi="宋体" w:hint="eastAsia"/>
                <w:szCs w:val="21"/>
              </w:rPr>
              <w:t>：</w:t>
            </w:r>
          </w:p>
        </w:tc>
        <w:tc>
          <w:tcPr>
            <w:tcW w:w="4019" w:type="dxa"/>
            <w:tcBorders>
              <w:top w:val="nil"/>
              <w:left w:val="nil"/>
              <w:bottom w:val="nil"/>
              <w:right w:val="nil"/>
            </w:tcBorders>
          </w:tcPr>
          <w:p w14:paraId="1784541B" w14:textId="77777777" w:rsidR="00C83EAC" w:rsidRPr="00AC0AD0" w:rsidRDefault="00C83EAC" w:rsidP="0007093B">
            <w:pPr>
              <w:spacing w:line="360" w:lineRule="auto"/>
              <w:jc w:val="left"/>
              <w:rPr>
                <w:rFonts w:ascii="宋体" w:hAnsi="宋体"/>
                <w:szCs w:val="21"/>
              </w:rPr>
            </w:pPr>
            <w:r>
              <w:rPr>
                <w:rFonts w:ascii="宋体" w:hAnsi="宋体" w:hint="eastAsia"/>
                <w:szCs w:val="21"/>
              </w:rPr>
              <w:t>{{</w:t>
            </w:r>
            <w:r>
              <w:rPr>
                <w:rFonts w:ascii="宋体" w:hAnsi="宋体"/>
                <w:szCs w:val="21"/>
                <w:lang w:bidi="en-US"/>
              </w:rPr>
              <w:t>h</w:t>
            </w:r>
            <w:r w:rsidRPr="00480FDB">
              <w:rPr>
                <w:rFonts w:ascii="宋体" w:hAnsi="宋体" w:hint="eastAsia"/>
                <w:szCs w:val="21"/>
                <w:lang w:bidi="en-US"/>
              </w:rPr>
              <w:t>ave</w:t>
            </w:r>
            <w:r w:rsidRPr="00480FDB">
              <w:rPr>
                <w:rFonts w:ascii="宋体" w:hAnsi="宋体"/>
                <w:szCs w:val="21"/>
                <w:lang w:bidi="en-US"/>
              </w:rPr>
              <w:t>Canal</w:t>
            </w:r>
            <w:r>
              <w:rPr>
                <w:rFonts w:ascii="宋体" w:hAnsi="宋体" w:hint="eastAsia"/>
                <w:szCs w:val="21"/>
              </w:rPr>
              <w:t>}}</w:t>
            </w:r>
          </w:p>
        </w:tc>
      </w:tr>
      <w:tr w:rsidR="00C83EAC" w14:paraId="5A393F38" w14:textId="77777777" w:rsidTr="0007093B">
        <w:tc>
          <w:tcPr>
            <w:tcW w:w="8522" w:type="dxa"/>
            <w:gridSpan w:val="2"/>
            <w:tcBorders>
              <w:top w:val="nil"/>
              <w:left w:val="nil"/>
              <w:bottom w:val="nil"/>
              <w:right w:val="nil"/>
            </w:tcBorders>
          </w:tcPr>
          <w:p w14:paraId="40ECDF24" w14:textId="77777777" w:rsidR="00C83EAC" w:rsidRDefault="00C83EAC" w:rsidP="0007093B">
            <w:pPr>
              <w:pStyle w:val="a9"/>
              <w:numPr>
                <w:ilvl w:val="0"/>
                <w:numId w:val="1"/>
              </w:numPr>
              <w:tabs>
                <w:tab w:val="clear" w:pos="0"/>
              </w:tabs>
              <w:jc w:val="left"/>
              <w:rPr>
                <w:rFonts w:ascii="宋体" w:hAnsi="宋体"/>
                <w:sz w:val="28"/>
                <w:szCs w:val="28"/>
              </w:rPr>
            </w:pPr>
            <w:r w:rsidRPr="00AC0AD0">
              <w:rPr>
                <w:rFonts w:ascii="宋体" w:hAnsi="宋体"/>
              </w:rPr>
              <w:t>存货</w:t>
            </w:r>
            <w:r>
              <w:rPr>
                <w:rFonts w:ascii="宋体" w:hAnsi="宋体" w:hint="eastAsia"/>
              </w:rPr>
              <w:t>信息</w:t>
            </w:r>
            <w:r>
              <w:rPr>
                <w:rFonts w:ascii="宋体" w:hAnsi="宋体" w:hint="eastAsia"/>
                <w:sz w:val="30"/>
                <w:szCs w:val="30"/>
              </w:rPr>
              <w:t>：</w:t>
            </w:r>
          </w:p>
        </w:tc>
      </w:tr>
      <w:tr w:rsidR="00C83EAC" w:rsidRPr="00AC0AD0" w14:paraId="36C0D5E4" w14:textId="77777777" w:rsidTr="0007093B">
        <w:tc>
          <w:tcPr>
            <w:tcW w:w="4503" w:type="dxa"/>
            <w:tcBorders>
              <w:top w:val="nil"/>
              <w:left w:val="nil"/>
              <w:bottom w:val="nil"/>
              <w:right w:val="nil"/>
            </w:tcBorders>
          </w:tcPr>
          <w:p w14:paraId="613B2AB2" w14:textId="77777777" w:rsidR="00C83EAC" w:rsidRPr="00AC0AD0" w:rsidRDefault="00C83EAC" w:rsidP="0007093B">
            <w:pPr>
              <w:spacing w:line="360" w:lineRule="auto"/>
              <w:jc w:val="left"/>
              <w:rPr>
                <w:rFonts w:ascii="宋体" w:hAnsi="宋体"/>
                <w:szCs w:val="21"/>
              </w:rPr>
            </w:pPr>
            <w:r w:rsidRPr="00AC0AD0">
              <w:rPr>
                <w:rFonts w:ascii="宋体" w:hAnsi="宋体" w:hint="eastAsia"/>
                <w:szCs w:val="21"/>
              </w:rPr>
              <w:t>1）</w:t>
            </w:r>
            <w:r w:rsidRPr="00AF5B82">
              <w:rPr>
                <w:rFonts w:ascii="宋体" w:hAnsi="宋体" w:hint="eastAsia"/>
                <w:szCs w:val="21"/>
              </w:rPr>
              <w:t>存货</w:t>
            </w:r>
            <w:r w:rsidRPr="00AF5B82">
              <w:rPr>
                <w:rFonts w:ascii="宋体" w:hAnsi="宋体"/>
                <w:szCs w:val="21"/>
              </w:rPr>
              <w:t>水</w:t>
            </w:r>
            <w:r w:rsidRPr="00AF5B82">
              <w:rPr>
                <w:rFonts w:ascii="宋体" w:hAnsi="宋体" w:hint="eastAsia"/>
                <w:szCs w:val="21"/>
              </w:rPr>
              <w:t>敏</w:t>
            </w:r>
            <w:r w:rsidRPr="00AF5B82">
              <w:rPr>
                <w:rFonts w:ascii="宋体" w:hAnsi="宋体"/>
                <w:szCs w:val="21"/>
              </w:rPr>
              <w:t>性</w:t>
            </w:r>
            <w:r w:rsidRPr="00AC0AD0">
              <w:rPr>
                <w:rFonts w:ascii="宋体" w:hAnsi="宋体" w:hint="eastAsia"/>
                <w:szCs w:val="21"/>
              </w:rPr>
              <w:t>：</w:t>
            </w:r>
          </w:p>
        </w:tc>
        <w:tc>
          <w:tcPr>
            <w:tcW w:w="4019" w:type="dxa"/>
            <w:tcBorders>
              <w:top w:val="nil"/>
              <w:left w:val="nil"/>
              <w:bottom w:val="nil"/>
              <w:right w:val="nil"/>
            </w:tcBorders>
          </w:tcPr>
          <w:p w14:paraId="35E1E953" w14:textId="77777777" w:rsidR="00C83EAC" w:rsidRPr="00AC0AD0" w:rsidRDefault="00C83EAC" w:rsidP="0007093B">
            <w:pPr>
              <w:spacing w:line="360" w:lineRule="auto"/>
              <w:jc w:val="left"/>
              <w:rPr>
                <w:rFonts w:ascii="宋体" w:hAnsi="宋体"/>
                <w:szCs w:val="21"/>
              </w:rPr>
            </w:pPr>
            <w:r>
              <w:rPr>
                <w:rFonts w:ascii="宋体" w:hAnsi="宋体" w:hint="eastAsia"/>
                <w:szCs w:val="21"/>
              </w:rPr>
              <w:t>{{</w:t>
            </w:r>
            <w:r w:rsidRPr="0022249D">
              <w:rPr>
                <w:rFonts w:ascii="宋体" w:hAnsi="宋体"/>
                <w:szCs w:val="21"/>
                <w:lang w:bidi="en-US"/>
              </w:rPr>
              <w:t>cargoWaterSen</w:t>
            </w:r>
            <w:r>
              <w:rPr>
                <w:rFonts w:ascii="宋体" w:hAnsi="宋体" w:hint="eastAsia"/>
                <w:szCs w:val="21"/>
              </w:rPr>
              <w:t>}}</w:t>
            </w:r>
          </w:p>
        </w:tc>
      </w:tr>
      <w:tr w:rsidR="00C83EAC" w:rsidRPr="00AC0AD0" w14:paraId="352562A3" w14:textId="77777777" w:rsidTr="0007093B">
        <w:tc>
          <w:tcPr>
            <w:tcW w:w="4503" w:type="dxa"/>
            <w:tcBorders>
              <w:top w:val="nil"/>
              <w:left w:val="nil"/>
              <w:bottom w:val="nil"/>
              <w:right w:val="nil"/>
            </w:tcBorders>
          </w:tcPr>
          <w:p w14:paraId="1EDA6346" w14:textId="77777777" w:rsidR="00C83EAC" w:rsidRPr="00AC0AD0" w:rsidRDefault="00C83EAC" w:rsidP="0007093B">
            <w:pPr>
              <w:spacing w:line="360" w:lineRule="auto"/>
              <w:jc w:val="left"/>
              <w:rPr>
                <w:rFonts w:ascii="宋体" w:hAnsi="宋体"/>
                <w:szCs w:val="21"/>
              </w:rPr>
            </w:pPr>
            <w:r w:rsidRPr="00AC0AD0">
              <w:rPr>
                <w:rFonts w:ascii="宋体" w:hAnsi="宋体" w:hint="eastAsia"/>
                <w:szCs w:val="21"/>
              </w:rPr>
              <w:t>2）</w:t>
            </w:r>
            <w:r w:rsidRPr="00AF5B82">
              <w:rPr>
                <w:rFonts w:ascii="宋体" w:hAnsi="宋体" w:hint="eastAsia"/>
                <w:szCs w:val="21"/>
              </w:rPr>
              <w:t>存放形式</w:t>
            </w:r>
            <w:r w:rsidRPr="00AC0AD0">
              <w:rPr>
                <w:rFonts w:ascii="宋体" w:hAnsi="宋体" w:hint="eastAsia"/>
                <w:szCs w:val="21"/>
              </w:rPr>
              <w:t>：</w:t>
            </w:r>
          </w:p>
        </w:tc>
        <w:tc>
          <w:tcPr>
            <w:tcW w:w="4019" w:type="dxa"/>
            <w:tcBorders>
              <w:top w:val="nil"/>
              <w:left w:val="nil"/>
              <w:bottom w:val="nil"/>
              <w:right w:val="nil"/>
            </w:tcBorders>
          </w:tcPr>
          <w:p w14:paraId="3B1F26EF" w14:textId="77777777" w:rsidR="00C83EAC" w:rsidRPr="00AC0AD0" w:rsidRDefault="00C83EAC" w:rsidP="0007093B">
            <w:pPr>
              <w:spacing w:line="360" w:lineRule="auto"/>
              <w:jc w:val="left"/>
              <w:rPr>
                <w:rFonts w:ascii="宋体" w:hAnsi="宋体"/>
                <w:szCs w:val="21"/>
              </w:rPr>
            </w:pPr>
            <w:r>
              <w:rPr>
                <w:rFonts w:ascii="宋体" w:hAnsi="宋体" w:hint="eastAsia"/>
                <w:szCs w:val="21"/>
              </w:rPr>
              <w:t>{{</w:t>
            </w:r>
            <w:r>
              <w:rPr>
                <w:rFonts w:ascii="宋体" w:hAnsi="宋体"/>
                <w:szCs w:val="21"/>
                <w:lang w:bidi="en-US"/>
              </w:rPr>
              <w:t>s</w:t>
            </w:r>
            <w:r w:rsidRPr="0022249D">
              <w:rPr>
                <w:rFonts w:ascii="宋体" w:hAnsi="宋体"/>
                <w:szCs w:val="21"/>
                <w:lang w:bidi="en-US"/>
              </w:rPr>
              <w:t>toForm</w:t>
            </w:r>
            <w:r>
              <w:rPr>
                <w:rFonts w:ascii="宋体" w:hAnsi="宋体" w:hint="eastAsia"/>
                <w:szCs w:val="21"/>
              </w:rPr>
              <w:t>}}</w:t>
            </w:r>
          </w:p>
        </w:tc>
      </w:tr>
      <w:tr w:rsidR="00C83EAC" w:rsidRPr="00AC0AD0" w14:paraId="48A74B62" w14:textId="77777777" w:rsidTr="0007093B">
        <w:tc>
          <w:tcPr>
            <w:tcW w:w="4503" w:type="dxa"/>
            <w:tcBorders>
              <w:top w:val="nil"/>
              <w:left w:val="nil"/>
              <w:bottom w:val="nil"/>
              <w:right w:val="nil"/>
            </w:tcBorders>
          </w:tcPr>
          <w:p w14:paraId="7645C973" w14:textId="77777777" w:rsidR="00C83EAC" w:rsidRPr="00AC0AD0" w:rsidRDefault="00C83EAC" w:rsidP="0007093B">
            <w:pPr>
              <w:spacing w:line="360" w:lineRule="auto"/>
              <w:jc w:val="left"/>
              <w:rPr>
                <w:rFonts w:ascii="宋体" w:hAnsi="宋体"/>
                <w:szCs w:val="21"/>
              </w:rPr>
            </w:pPr>
            <w:r w:rsidRPr="00AC0AD0">
              <w:rPr>
                <w:rFonts w:ascii="宋体" w:hAnsi="宋体" w:hint="eastAsia"/>
                <w:szCs w:val="21"/>
              </w:rPr>
              <w:t>3）</w:t>
            </w:r>
            <w:r w:rsidRPr="00AF5B82">
              <w:rPr>
                <w:rFonts w:ascii="宋体" w:hAnsi="宋体"/>
                <w:szCs w:val="21"/>
              </w:rPr>
              <w:t>存放</w:t>
            </w:r>
            <w:r w:rsidRPr="00AF5B82">
              <w:rPr>
                <w:rFonts w:ascii="宋体" w:hAnsi="宋体" w:hint="eastAsia"/>
                <w:szCs w:val="21"/>
              </w:rPr>
              <w:t>位置</w:t>
            </w:r>
            <w:r w:rsidRPr="00AC0AD0">
              <w:rPr>
                <w:rFonts w:ascii="宋体" w:hAnsi="宋体" w:hint="eastAsia"/>
                <w:szCs w:val="21"/>
              </w:rPr>
              <w:t>：</w:t>
            </w:r>
          </w:p>
        </w:tc>
        <w:tc>
          <w:tcPr>
            <w:tcW w:w="4019" w:type="dxa"/>
            <w:tcBorders>
              <w:top w:val="nil"/>
              <w:left w:val="nil"/>
              <w:bottom w:val="nil"/>
              <w:right w:val="nil"/>
            </w:tcBorders>
          </w:tcPr>
          <w:p w14:paraId="6E4E307E" w14:textId="77777777" w:rsidR="00C83EAC" w:rsidRPr="00AC0AD0" w:rsidRDefault="00C83EAC" w:rsidP="0007093B">
            <w:pPr>
              <w:spacing w:line="360" w:lineRule="auto"/>
              <w:jc w:val="left"/>
              <w:rPr>
                <w:rFonts w:ascii="宋体" w:hAnsi="宋体"/>
                <w:szCs w:val="21"/>
              </w:rPr>
            </w:pPr>
            <w:r>
              <w:rPr>
                <w:rFonts w:ascii="宋体" w:hAnsi="宋体" w:hint="eastAsia"/>
                <w:szCs w:val="21"/>
              </w:rPr>
              <w:t>{{</w:t>
            </w:r>
            <w:r>
              <w:rPr>
                <w:rFonts w:ascii="宋体" w:hAnsi="宋体"/>
                <w:szCs w:val="21"/>
                <w:lang w:bidi="en-US"/>
              </w:rPr>
              <w:t>s</w:t>
            </w:r>
            <w:r w:rsidRPr="0022249D">
              <w:rPr>
                <w:rFonts w:ascii="宋体" w:hAnsi="宋体" w:hint="eastAsia"/>
                <w:szCs w:val="21"/>
                <w:lang w:bidi="en-US"/>
              </w:rPr>
              <w:t>to</w:t>
            </w:r>
            <w:r w:rsidRPr="0022249D">
              <w:rPr>
                <w:rFonts w:ascii="宋体" w:hAnsi="宋体"/>
                <w:szCs w:val="21"/>
                <w:lang w:bidi="en-US"/>
              </w:rPr>
              <w:t>Location</w:t>
            </w:r>
            <w:r>
              <w:rPr>
                <w:rFonts w:ascii="宋体" w:hAnsi="宋体" w:hint="eastAsia"/>
                <w:szCs w:val="21"/>
              </w:rPr>
              <w:t>}}</w:t>
            </w:r>
          </w:p>
        </w:tc>
      </w:tr>
      <w:tr w:rsidR="00C83EAC" w14:paraId="0C0DF5A9" w14:textId="77777777" w:rsidTr="0007093B">
        <w:tc>
          <w:tcPr>
            <w:tcW w:w="8522" w:type="dxa"/>
            <w:gridSpan w:val="2"/>
            <w:tcBorders>
              <w:top w:val="nil"/>
              <w:left w:val="nil"/>
              <w:bottom w:val="nil"/>
              <w:right w:val="nil"/>
            </w:tcBorders>
          </w:tcPr>
          <w:p w14:paraId="5503C0F2" w14:textId="77777777" w:rsidR="00C83EAC" w:rsidRDefault="00C83EAC" w:rsidP="0007093B">
            <w:pPr>
              <w:pStyle w:val="a9"/>
              <w:numPr>
                <w:ilvl w:val="0"/>
                <w:numId w:val="1"/>
              </w:numPr>
              <w:tabs>
                <w:tab w:val="clear" w:pos="0"/>
              </w:tabs>
              <w:jc w:val="left"/>
              <w:rPr>
                <w:rFonts w:ascii="宋体" w:hAnsi="宋体"/>
                <w:sz w:val="28"/>
                <w:szCs w:val="28"/>
              </w:rPr>
            </w:pPr>
            <w:r w:rsidRPr="00E870E9">
              <w:rPr>
                <w:rFonts w:ascii="宋体" w:hAnsi="宋体"/>
              </w:rPr>
              <w:t>企业</w:t>
            </w:r>
            <w:r w:rsidRPr="00E870E9">
              <w:rPr>
                <w:rFonts w:ascii="宋体" w:hAnsi="宋体" w:hint="eastAsia"/>
              </w:rPr>
              <w:t>防台</w:t>
            </w:r>
            <w:r w:rsidRPr="00E870E9">
              <w:rPr>
                <w:rFonts w:ascii="宋体" w:hAnsi="宋体"/>
              </w:rPr>
              <w:t>防汛措施</w:t>
            </w:r>
            <w:r>
              <w:rPr>
                <w:rFonts w:ascii="宋体" w:hAnsi="宋体" w:hint="eastAsia"/>
                <w:sz w:val="30"/>
                <w:szCs w:val="30"/>
              </w:rPr>
              <w:t>：</w:t>
            </w:r>
          </w:p>
        </w:tc>
      </w:tr>
      <w:tr w:rsidR="00C83EAC" w:rsidRPr="00AC0AD0" w14:paraId="55DC490D" w14:textId="77777777" w:rsidTr="0007093B">
        <w:tc>
          <w:tcPr>
            <w:tcW w:w="4503" w:type="dxa"/>
            <w:tcBorders>
              <w:top w:val="nil"/>
              <w:left w:val="nil"/>
              <w:bottom w:val="nil"/>
              <w:right w:val="nil"/>
            </w:tcBorders>
          </w:tcPr>
          <w:p w14:paraId="0E95FD89" w14:textId="77777777" w:rsidR="00C83EAC" w:rsidRPr="00AC0AD0" w:rsidRDefault="00C83EAC" w:rsidP="0007093B">
            <w:pPr>
              <w:spacing w:line="360" w:lineRule="auto"/>
              <w:jc w:val="left"/>
              <w:rPr>
                <w:rFonts w:ascii="宋体" w:hAnsi="宋体"/>
                <w:szCs w:val="21"/>
              </w:rPr>
            </w:pPr>
            <w:r w:rsidRPr="00AC0AD0">
              <w:rPr>
                <w:rFonts w:ascii="宋体" w:hAnsi="宋体" w:hint="eastAsia"/>
                <w:szCs w:val="21"/>
              </w:rPr>
              <w:t>1）</w:t>
            </w:r>
            <w:r w:rsidRPr="00E870E9">
              <w:rPr>
                <w:rFonts w:ascii="宋体" w:hAnsi="宋体" w:hint="eastAsia"/>
                <w:szCs w:val="21"/>
              </w:rPr>
              <w:t>厂区雨水排放</w:t>
            </w:r>
            <w:r w:rsidRPr="00E870E9">
              <w:rPr>
                <w:rFonts w:ascii="宋体" w:hAnsi="宋体"/>
                <w:szCs w:val="21"/>
              </w:rPr>
              <w:t>形式</w:t>
            </w:r>
            <w:r w:rsidRPr="00AC0AD0">
              <w:rPr>
                <w:rFonts w:ascii="宋体" w:hAnsi="宋体" w:hint="eastAsia"/>
                <w:szCs w:val="21"/>
              </w:rPr>
              <w:t>：</w:t>
            </w:r>
          </w:p>
        </w:tc>
        <w:tc>
          <w:tcPr>
            <w:tcW w:w="4019" w:type="dxa"/>
            <w:tcBorders>
              <w:top w:val="nil"/>
              <w:left w:val="nil"/>
              <w:bottom w:val="nil"/>
              <w:right w:val="nil"/>
            </w:tcBorders>
          </w:tcPr>
          <w:p w14:paraId="2B2C1988" w14:textId="77777777" w:rsidR="00C83EAC" w:rsidRPr="00AC0AD0" w:rsidRDefault="00C83EAC" w:rsidP="0007093B">
            <w:pPr>
              <w:spacing w:line="360" w:lineRule="auto"/>
              <w:jc w:val="left"/>
              <w:rPr>
                <w:rFonts w:ascii="宋体" w:hAnsi="宋体"/>
                <w:szCs w:val="21"/>
              </w:rPr>
            </w:pPr>
            <w:r>
              <w:rPr>
                <w:rFonts w:ascii="宋体" w:hAnsi="宋体" w:hint="eastAsia"/>
                <w:szCs w:val="21"/>
              </w:rPr>
              <w:t>{{</w:t>
            </w:r>
            <w:r>
              <w:rPr>
                <w:rFonts w:ascii="宋体" w:hAnsi="宋体"/>
                <w:szCs w:val="21"/>
                <w:lang w:bidi="en-US"/>
              </w:rPr>
              <w:t>e</w:t>
            </w:r>
            <w:r w:rsidRPr="00480FDB">
              <w:rPr>
                <w:rFonts w:ascii="宋体" w:hAnsi="宋体" w:hint="eastAsia"/>
                <w:szCs w:val="21"/>
                <w:lang w:bidi="en-US"/>
              </w:rPr>
              <w:t>miForm</w:t>
            </w:r>
            <w:r>
              <w:rPr>
                <w:rFonts w:ascii="宋体" w:hAnsi="宋体" w:hint="eastAsia"/>
                <w:szCs w:val="21"/>
              </w:rPr>
              <w:t>}}</w:t>
            </w:r>
          </w:p>
        </w:tc>
      </w:tr>
      <w:tr w:rsidR="00C83EAC" w:rsidRPr="00AC0AD0" w14:paraId="7D7AF170" w14:textId="77777777" w:rsidTr="0007093B">
        <w:tc>
          <w:tcPr>
            <w:tcW w:w="4503" w:type="dxa"/>
            <w:tcBorders>
              <w:top w:val="nil"/>
              <w:left w:val="nil"/>
              <w:bottom w:val="nil"/>
              <w:right w:val="nil"/>
            </w:tcBorders>
          </w:tcPr>
          <w:p w14:paraId="7EEB5EF8" w14:textId="77777777" w:rsidR="00C83EAC" w:rsidRPr="00AC0AD0" w:rsidRDefault="00C83EAC" w:rsidP="0007093B">
            <w:pPr>
              <w:spacing w:line="360" w:lineRule="auto"/>
              <w:jc w:val="left"/>
              <w:rPr>
                <w:rFonts w:ascii="宋体" w:hAnsi="宋体"/>
                <w:szCs w:val="21"/>
              </w:rPr>
            </w:pPr>
            <w:r w:rsidRPr="00AC0AD0">
              <w:rPr>
                <w:rFonts w:ascii="宋体" w:hAnsi="宋体" w:hint="eastAsia"/>
                <w:szCs w:val="21"/>
              </w:rPr>
              <w:t>2）</w:t>
            </w:r>
            <w:r w:rsidRPr="00E870E9">
              <w:rPr>
                <w:rFonts w:ascii="宋体" w:hAnsi="宋体"/>
                <w:szCs w:val="21"/>
              </w:rPr>
              <w:t>厂区</w:t>
            </w:r>
            <w:r w:rsidRPr="00E870E9">
              <w:rPr>
                <w:rFonts w:ascii="宋体" w:hAnsi="宋体" w:hint="eastAsia"/>
                <w:szCs w:val="21"/>
              </w:rPr>
              <w:t>防汛</w:t>
            </w:r>
            <w:r w:rsidRPr="00E870E9">
              <w:rPr>
                <w:rFonts w:ascii="宋体" w:hAnsi="宋体"/>
                <w:szCs w:val="21"/>
              </w:rPr>
              <w:t>挡水物资</w:t>
            </w:r>
            <w:r w:rsidRPr="00AC0AD0">
              <w:rPr>
                <w:rFonts w:ascii="宋体" w:hAnsi="宋体" w:hint="eastAsia"/>
                <w:szCs w:val="21"/>
              </w:rPr>
              <w:t>：</w:t>
            </w:r>
          </w:p>
        </w:tc>
        <w:tc>
          <w:tcPr>
            <w:tcW w:w="4019" w:type="dxa"/>
            <w:tcBorders>
              <w:top w:val="nil"/>
              <w:left w:val="nil"/>
              <w:bottom w:val="nil"/>
              <w:right w:val="nil"/>
            </w:tcBorders>
          </w:tcPr>
          <w:p w14:paraId="26A75BD6" w14:textId="77777777" w:rsidR="00C83EAC" w:rsidRPr="00AC0AD0" w:rsidRDefault="00C83EAC" w:rsidP="0007093B">
            <w:pPr>
              <w:spacing w:line="360" w:lineRule="auto"/>
              <w:jc w:val="left"/>
              <w:rPr>
                <w:rFonts w:ascii="宋体" w:hAnsi="宋体"/>
                <w:szCs w:val="21"/>
              </w:rPr>
            </w:pPr>
            <w:r>
              <w:rPr>
                <w:rFonts w:ascii="宋体" w:hAnsi="宋体" w:hint="eastAsia"/>
                <w:szCs w:val="21"/>
              </w:rPr>
              <w:t>{{</w:t>
            </w:r>
            <w:r>
              <w:rPr>
                <w:rFonts w:ascii="宋体" w:hAnsi="宋体"/>
                <w:szCs w:val="21"/>
                <w:lang w:bidi="en-US"/>
              </w:rPr>
              <w:t>c</w:t>
            </w:r>
            <w:r w:rsidRPr="00480FDB">
              <w:rPr>
                <w:rFonts w:ascii="宋体" w:hAnsi="宋体"/>
                <w:szCs w:val="21"/>
                <w:lang w:bidi="en-US"/>
              </w:rPr>
              <w:t>onMaterials</w:t>
            </w:r>
            <w:r>
              <w:rPr>
                <w:rFonts w:ascii="宋体" w:hAnsi="宋体" w:hint="eastAsia"/>
                <w:szCs w:val="21"/>
              </w:rPr>
              <w:t>}}</w:t>
            </w:r>
          </w:p>
        </w:tc>
      </w:tr>
      <w:tr w:rsidR="00C83EAC" w:rsidRPr="00AC0AD0" w14:paraId="4FC94FD9" w14:textId="77777777" w:rsidTr="0007093B">
        <w:tc>
          <w:tcPr>
            <w:tcW w:w="4503" w:type="dxa"/>
            <w:tcBorders>
              <w:top w:val="nil"/>
              <w:left w:val="nil"/>
              <w:bottom w:val="nil"/>
              <w:right w:val="nil"/>
            </w:tcBorders>
          </w:tcPr>
          <w:p w14:paraId="708D4793" w14:textId="77777777" w:rsidR="00C83EAC" w:rsidRPr="00AC0AD0" w:rsidRDefault="00C83EAC" w:rsidP="0007093B">
            <w:pPr>
              <w:spacing w:line="360" w:lineRule="auto"/>
              <w:jc w:val="left"/>
              <w:rPr>
                <w:rFonts w:ascii="宋体" w:hAnsi="宋体"/>
                <w:szCs w:val="21"/>
              </w:rPr>
            </w:pPr>
            <w:r w:rsidRPr="00AC0AD0">
              <w:rPr>
                <w:rFonts w:ascii="宋体" w:hAnsi="宋体" w:hint="eastAsia"/>
                <w:szCs w:val="21"/>
              </w:rPr>
              <w:t>3）</w:t>
            </w:r>
            <w:r w:rsidRPr="00E870E9">
              <w:rPr>
                <w:rFonts w:ascii="宋体" w:hAnsi="宋体" w:cs="宋体" w:hint="eastAsia"/>
                <w:color w:val="000000"/>
                <w:kern w:val="0"/>
                <w:szCs w:val="21"/>
              </w:rPr>
              <w:t>是否设置紧急排水装备</w:t>
            </w:r>
            <w:r w:rsidRPr="00AC0AD0">
              <w:rPr>
                <w:rFonts w:ascii="宋体" w:hAnsi="宋体" w:hint="eastAsia"/>
                <w:szCs w:val="21"/>
              </w:rPr>
              <w:t>：</w:t>
            </w:r>
          </w:p>
        </w:tc>
        <w:tc>
          <w:tcPr>
            <w:tcW w:w="4019" w:type="dxa"/>
            <w:tcBorders>
              <w:top w:val="nil"/>
              <w:left w:val="nil"/>
              <w:bottom w:val="nil"/>
              <w:right w:val="nil"/>
            </w:tcBorders>
          </w:tcPr>
          <w:p w14:paraId="76FFD633" w14:textId="77777777" w:rsidR="00C83EAC" w:rsidRPr="00AC0AD0" w:rsidRDefault="00C83EAC" w:rsidP="0007093B">
            <w:pPr>
              <w:spacing w:line="360" w:lineRule="auto"/>
              <w:jc w:val="left"/>
              <w:rPr>
                <w:rFonts w:ascii="宋体" w:hAnsi="宋体"/>
                <w:szCs w:val="21"/>
              </w:rPr>
            </w:pPr>
            <w:r>
              <w:rPr>
                <w:rFonts w:ascii="宋体" w:hAnsi="宋体" w:hint="eastAsia"/>
                <w:szCs w:val="21"/>
              </w:rPr>
              <w:t>{{</w:t>
            </w:r>
            <w:r>
              <w:rPr>
                <w:rFonts w:ascii="宋体" w:hAnsi="宋体"/>
                <w:szCs w:val="21"/>
                <w:lang w:bidi="en-US"/>
              </w:rPr>
              <w:t>d</w:t>
            </w:r>
            <w:r w:rsidRPr="00480FDB">
              <w:rPr>
                <w:rFonts w:ascii="宋体" w:hAnsi="宋体"/>
                <w:szCs w:val="21"/>
                <w:lang w:bidi="en-US"/>
              </w:rPr>
              <w:t>raEquipment</w:t>
            </w:r>
            <w:r>
              <w:rPr>
                <w:rFonts w:ascii="宋体" w:hAnsi="宋体" w:hint="eastAsia"/>
                <w:szCs w:val="21"/>
              </w:rPr>
              <w:t>}}</w:t>
            </w:r>
          </w:p>
        </w:tc>
      </w:tr>
      <w:tr w:rsidR="00C83EAC" w14:paraId="6C0EC41F" w14:textId="77777777" w:rsidTr="0007093B">
        <w:tc>
          <w:tcPr>
            <w:tcW w:w="8522" w:type="dxa"/>
            <w:gridSpan w:val="2"/>
            <w:tcBorders>
              <w:top w:val="nil"/>
              <w:left w:val="nil"/>
              <w:bottom w:val="nil"/>
              <w:right w:val="nil"/>
            </w:tcBorders>
          </w:tcPr>
          <w:p w14:paraId="79091244" w14:textId="77777777" w:rsidR="00C83EAC" w:rsidRDefault="00C83EAC" w:rsidP="0007093B">
            <w:pPr>
              <w:pStyle w:val="a9"/>
              <w:numPr>
                <w:ilvl w:val="0"/>
                <w:numId w:val="1"/>
              </w:numPr>
              <w:tabs>
                <w:tab w:val="clear" w:pos="0"/>
              </w:tabs>
              <w:jc w:val="left"/>
              <w:rPr>
                <w:rFonts w:ascii="宋体" w:hAnsi="宋体"/>
                <w:sz w:val="28"/>
                <w:szCs w:val="28"/>
              </w:rPr>
            </w:pPr>
            <w:r w:rsidRPr="009D3FFE">
              <w:rPr>
                <w:rFonts w:ascii="宋体" w:hAnsi="宋体"/>
              </w:rPr>
              <w:lastRenderedPageBreak/>
              <w:t>企业防汛制度</w:t>
            </w:r>
            <w:r>
              <w:rPr>
                <w:rFonts w:ascii="宋体" w:hAnsi="宋体" w:hint="eastAsia"/>
                <w:sz w:val="30"/>
                <w:szCs w:val="30"/>
              </w:rPr>
              <w:t>：</w:t>
            </w:r>
          </w:p>
        </w:tc>
      </w:tr>
      <w:tr w:rsidR="00C83EAC" w:rsidRPr="00AC0AD0" w14:paraId="53EE5EB9" w14:textId="77777777" w:rsidTr="0007093B">
        <w:tc>
          <w:tcPr>
            <w:tcW w:w="4503" w:type="dxa"/>
            <w:tcBorders>
              <w:top w:val="nil"/>
              <w:left w:val="nil"/>
              <w:bottom w:val="nil"/>
              <w:right w:val="nil"/>
            </w:tcBorders>
          </w:tcPr>
          <w:p w14:paraId="0D86B833" w14:textId="77777777" w:rsidR="00C83EAC" w:rsidRPr="00AC0AD0" w:rsidRDefault="00C83EAC" w:rsidP="0007093B">
            <w:pPr>
              <w:spacing w:line="360" w:lineRule="auto"/>
              <w:jc w:val="left"/>
              <w:rPr>
                <w:rFonts w:ascii="宋体" w:hAnsi="宋体"/>
                <w:szCs w:val="21"/>
              </w:rPr>
            </w:pPr>
            <w:r w:rsidRPr="00AC0AD0">
              <w:rPr>
                <w:rFonts w:ascii="宋体" w:hAnsi="宋体" w:hint="eastAsia"/>
                <w:szCs w:val="21"/>
              </w:rPr>
              <w:t>1）</w:t>
            </w:r>
            <w:r w:rsidRPr="00E870E9">
              <w:rPr>
                <w:rFonts w:ascii="宋体" w:hAnsi="宋体"/>
                <w:szCs w:val="21"/>
              </w:rPr>
              <w:t>企业有无</w:t>
            </w:r>
            <w:r w:rsidRPr="00E870E9">
              <w:rPr>
                <w:rFonts w:ascii="宋体" w:hAnsi="宋体" w:hint="eastAsia"/>
                <w:szCs w:val="21"/>
              </w:rPr>
              <w:t>汛期</w:t>
            </w:r>
            <w:r w:rsidRPr="00E870E9">
              <w:rPr>
                <w:rFonts w:ascii="宋体" w:hAnsi="宋体"/>
                <w:szCs w:val="21"/>
              </w:rPr>
              <w:t>抢险救灾应急预案</w:t>
            </w:r>
            <w:r w:rsidRPr="00AC0AD0">
              <w:rPr>
                <w:rFonts w:ascii="宋体" w:hAnsi="宋体" w:hint="eastAsia"/>
                <w:szCs w:val="21"/>
              </w:rPr>
              <w:t>：</w:t>
            </w:r>
          </w:p>
        </w:tc>
        <w:tc>
          <w:tcPr>
            <w:tcW w:w="4019" w:type="dxa"/>
            <w:tcBorders>
              <w:top w:val="nil"/>
              <w:left w:val="nil"/>
              <w:bottom w:val="nil"/>
              <w:right w:val="nil"/>
            </w:tcBorders>
          </w:tcPr>
          <w:p w14:paraId="04553567" w14:textId="77777777" w:rsidR="00C83EAC" w:rsidRPr="00AC0AD0" w:rsidRDefault="00C83EAC" w:rsidP="0007093B">
            <w:pPr>
              <w:spacing w:line="360" w:lineRule="auto"/>
              <w:jc w:val="left"/>
              <w:rPr>
                <w:rFonts w:ascii="宋体" w:hAnsi="宋体"/>
                <w:szCs w:val="21"/>
              </w:rPr>
            </w:pPr>
            <w:r>
              <w:rPr>
                <w:rFonts w:ascii="宋体" w:hAnsi="宋体" w:hint="eastAsia"/>
                <w:szCs w:val="21"/>
              </w:rPr>
              <w:t>{{</w:t>
            </w:r>
            <w:r>
              <w:rPr>
                <w:rFonts w:ascii="宋体" w:hAnsi="宋体"/>
                <w:szCs w:val="21"/>
                <w:lang w:bidi="en-US"/>
              </w:rPr>
              <w:t>c</w:t>
            </w:r>
            <w:r w:rsidRPr="00480FDB">
              <w:rPr>
                <w:rFonts w:ascii="宋体" w:hAnsi="宋体"/>
                <w:szCs w:val="21"/>
                <w:lang w:bidi="en-US"/>
              </w:rPr>
              <w:t>onPlan</w:t>
            </w:r>
            <w:r>
              <w:rPr>
                <w:rFonts w:ascii="宋体" w:hAnsi="宋体" w:hint="eastAsia"/>
                <w:szCs w:val="21"/>
              </w:rPr>
              <w:t>}}</w:t>
            </w:r>
          </w:p>
        </w:tc>
      </w:tr>
      <w:tr w:rsidR="00C83EAC" w:rsidRPr="00AC0AD0" w14:paraId="660D7914" w14:textId="77777777" w:rsidTr="0007093B">
        <w:tc>
          <w:tcPr>
            <w:tcW w:w="4503" w:type="dxa"/>
            <w:tcBorders>
              <w:top w:val="nil"/>
              <w:left w:val="nil"/>
              <w:bottom w:val="nil"/>
              <w:right w:val="nil"/>
            </w:tcBorders>
          </w:tcPr>
          <w:p w14:paraId="7AB4C2C9" w14:textId="77777777" w:rsidR="00C83EAC" w:rsidRPr="00AC0AD0" w:rsidRDefault="00C83EAC" w:rsidP="0007093B">
            <w:pPr>
              <w:spacing w:line="360" w:lineRule="auto"/>
              <w:jc w:val="left"/>
              <w:rPr>
                <w:rFonts w:ascii="宋体" w:hAnsi="宋体"/>
                <w:szCs w:val="21"/>
              </w:rPr>
            </w:pPr>
            <w:r w:rsidRPr="00AC0AD0">
              <w:rPr>
                <w:rFonts w:ascii="宋体" w:hAnsi="宋体" w:hint="eastAsia"/>
                <w:szCs w:val="21"/>
              </w:rPr>
              <w:t>2）</w:t>
            </w:r>
            <w:r w:rsidRPr="00E870E9">
              <w:rPr>
                <w:rFonts w:ascii="宋体" w:hAnsi="宋体" w:hint="eastAsia"/>
                <w:szCs w:val="21"/>
              </w:rPr>
              <w:t>汛期是否实行24小时值班制度</w:t>
            </w:r>
            <w:r w:rsidRPr="00AC0AD0">
              <w:rPr>
                <w:rFonts w:ascii="宋体" w:hAnsi="宋体" w:hint="eastAsia"/>
                <w:szCs w:val="21"/>
              </w:rPr>
              <w:t>：</w:t>
            </w:r>
          </w:p>
        </w:tc>
        <w:tc>
          <w:tcPr>
            <w:tcW w:w="4019" w:type="dxa"/>
            <w:tcBorders>
              <w:top w:val="nil"/>
              <w:left w:val="nil"/>
              <w:bottom w:val="nil"/>
              <w:right w:val="nil"/>
            </w:tcBorders>
          </w:tcPr>
          <w:p w14:paraId="03A18239" w14:textId="77777777" w:rsidR="00C83EAC" w:rsidRPr="00AC0AD0" w:rsidRDefault="00C83EAC" w:rsidP="0007093B">
            <w:pPr>
              <w:spacing w:line="360" w:lineRule="auto"/>
              <w:jc w:val="left"/>
              <w:rPr>
                <w:rFonts w:ascii="宋体" w:hAnsi="宋体"/>
                <w:szCs w:val="21"/>
              </w:rPr>
            </w:pPr>
            <w:r>
              <w:rPr>
                <w:rFonts w:ascii="宋体" w:hAnsi="宋体" w:hint="eastAsia"/>
                <w:szCs w:val="21"/>
              </w:rPr>
              <w:t>{{</w:t>
            </w:r>
            <w:r w:rsidRPr="00480FDB">
              <w:rPr>
                <w:rFonts w:ascii="宋体" w:hAnsi="宋体"/>
                <w:szCs w:val="21"/>
                <w:lang w:bidi="en-US"/>
              </w:rPr>
              <w:t>dutyFlag</w:t>
            </w:r>
            <w:r>
              <w:rPr>
                <w:rFonts w:ascii="宋体" w:hAnsi="宋体" w:hint="eastAsia"/>
                <w:szCs w:val="21"/>
              </w:rPr>
              <w:t>}}</w:t>
            </w:r>
          </w:p>
        </w:tc>
      </w:tr>
      <w:tr w:rsidR="00C83EAC" w:rsidRPr="00E870E9" w14:paraId="44A60EF4" w14:textId="77777777" w:rsidTr="0007093B">
        <w:tc>
          <w:tcPr>
            <w:tcW w:w="4503" w:type="dxa"/>
            <w:tcBorders>
              <w:top w:val="nil"/>
              <w:left w:val="nil"/>
              <w:bottom w:val="nil"/>
              <w:right w:val="nil"/>
            </w:tcBorders>
          </w:tcPr>
          <w:p w14:paraId="2DEAF332" w14:textId="77777777" w:rsidR="00C83EAC" w:rsidRPr="00AC0AD0" w:rsidRDefault="00C83EAC" w:rsidP="0007093B">
            <w:pPr>
              <w:spacing w:line="360" w:lineRule="auto"/>
              <w:jc w:val="left"/>
              <w:rPr>
                <w:rFonts w:ascii="宋体" w:hAnsi="宋体"/>
                <w:szCs w:val="21"/>
              </w:rPr>
            </w:pPr>
            <w:r w:rsidRPr="00AC0AD0">
              <w:rPr>
                <w:rFonts w:ascii="宋体" w:hAnsi="宋体" w:hint="eastAsia"/>
                <w:szCs w:val="21"/>
              </w:rPr>
              <w:t>3）</w:t>
            </w:r>
            <w:r w:rsidRPr="00E870E9">
              <w:rPr>
                <w:rFonts w:ascii="宋体" w:hAnsi="宋体" w:hint="eastAsia"/>
                <w:szCs w:val="21"/>
              </w:rPr>
              <w:t>汛期是否对重点区域进行监控</w:t>
            </w:r>
            <w:r w:rsidRPr="00AC0AD0">
              <w:rPr>
                <w:rFonts w:ascii="宋体" w:hAnsi="宋体" w:hint="eastAsia"/>
                <w:szCs w:val="21"/>
              </w:rPr>
              <w:t>：</w:t>
            </w:r>
          </w:p>
        </w:tc>
        <w:tc>
          <w:tcPr>
            <w:tcW w:w="4019" w:type="dxa"/>
            <w:tcBorders>
              <w:top w:val="nil"/>
              <w:left w:val="nil"/>
              <w:bottom w:val="nil"/>
              <w:right w:val="nil"/>
            </w:tcBorders>
          </w:tcPr>
          <w:p w14:paraId="29809377" w14:textId="77777777" w:rsidR="00C83EAC" w:rsidRPr="00AC0AD0" w:rsidRDefault="00C83EAC" w:rsidP="0007093B">
            <w:pPr>
              <w:spacing w:line="360" w:lineRule="auto"/>
              <w:jc w:val="left"/>
              <w:rPr>
                <w:rFonts w:ascii="宋体" w:hAnsi="宋体"/>
                <w:szCs w:val="21"/>
              </w:rPr>
            </w:pPr>
            <w:r>
              <w:rPr>
                <w:rFonts w:ascii="宋体" w:hAnsi="宋体" w:hint="eastAsia"/>
                <w:szCs w:val="21"/>
              </w:rPr>
              <w:t>{{</w:t>
            </w:r>
            <w:r>
              <w:rPr>
                <w:rFonts w:ascii="宋体" w:hAnsi="宋体"/>
                <w:szCs w:val="21"/>
                <w:lang w:bidi="en-US"/>
              </w:rPr>
              <w:t>m</w:t>
            </w:r>
            <w:r w:rsidRPr="00480FDB">
              <w:rPr>
                <w:rFonts w:ascii="宋体" w:hAnsi="宋体"/>
                <w:szCs w:val="21"/>
                <w:lang w:bidi="en-US"/>
              </w:rPr>
              <w:t>onitorFlag</w:t>
            </w:r>
            <w:r>
              <w:rPr>
                <w:rFonts w:ascii="宋体" w:hAnsi="宋体" w:hint="eastAsia"/>
                <w:szCs w:val="21"/>
              </w:rPr>
              <w:t>}}</w:t>
            </w:r>
          </w:p>
        </w:tc>
      </w:tr>
      <w:tr w:rsidR="00C83EAC" w:rsidRPr="00E870E9" w14:paraId="3E2DF6B0" w14:textId="77777777" w:rsidTr="0007093B">
        <w:tc>
          <w:tcPr>
            <w:tcW w:w="4503" w:type="dxa"/>
            <w:tcBorders>
              <w:top w:val="nil"/>
              <w:left w:val="nil"/>
              <w:bottom w:val="nil"/>
              <w:right w:val="nil"/>
            </w:tcBorders>
          </w:tcPr>
          <w:p w14:paraId="31986E80" w14:textId="77777777" w:rsidR="00C83EAC" w:rsidRPr="00AC0AD0" w:rsidRDefault="00C83EAC" w:rsidP="0007093B">
            <w:pPr>
              <w:spacing w:line="360" w:lineRule="auto"/>
              <w:jc w:val="left"/>
              <w:rPr>
                <w:rFonts w:ascii="宋体" w:hAnsi="宋体"/>
                <w:szCs w:val="21"/>
              </w:rPr>
            </w:pPr>
            <w:r>
              <w:rPr>
                <w:rFonts w:ascii="宋体" w:hAnsi="宋体" w:hint="eastAsia"/>
                <w:szCs w:val="21"/>
              </w:rPr>
              <w:t>4)</w:t>
            </w:r>
            <w:r w:rsidRPr="00E870E9">
              <w:rPr>
                <w:rFonts w:ascii="宋体" w:hAnsi="宋体" w:hint="eastAsia"/>
                <w:szCs w:val="21"/>
              </w:rPr>
              <w:t xml:space="preserve"> 汛期</w:t>
            </w:r>
            <w:r w:rsidRPr="00E870E9">
              <w:rPr>
                <w:rFonts w:ascii="宋体" w:hAnsi="宋体"/>
                <w:szCs w:val="21"/>
              </w:rPr>
              <w:t>是否</w:t>
            </w:r>
            <w:r w:rsidRPr="00E870E9">
              <w:rPr>
                <w:rFonts w:ascii="宋体" w:hAnsi="宋体" w:hint="eastAsia"/>
                <w:szCs w:val="21"/>
              </w:rPr>
              <w:t>有</w:t>
            </w:r>
            <w:r w:rsidRPr="00E870E9">
              <w:rPr>
                <w:rFonts w:ascii="宋体" w:hAnsi="宋体"/>
                <w:szCs w:val="21"/>
              </w:rPr>
              <w:t>可行的</w:t>
            </w:r>
            <w:r w:rsidRPr="00E870E9">
              <w:rPr>
                <w:rFonts w:ascii="宋体" w:hAnsi="宋体" w:hint="eastAsia"/>
                <w:szCs w:val="21"/>
              </w:rPr>
              <w:t>紧急</w:t>
            </w:r>
            <w:r w:rsidRPr="00E870E9">
              <w:rPr>
                <w:rFonts w:ascii="宋体" w:hAnsi="宋体"/>
                <w:szCs w:val="21"/>
              </w:rPr>
              <w:t>转移制度</w:t>
            </w:r>
            <w:r w:rsidRPr="006134B1">
              <w:rPr>
                <w:rFonts w:ascii="宋体" w:hAnsi="宋体" w:hint="eastAsia"/>
                <w:szCs w:val="21"/>
              </w:rPr>
              <w:t>：</w:t>
            </w:r>
          </w:p>
        </w:tc>
        <w:tc>
          <w:tcPr>
            <w:tcW w:w="4019" w:type="dxa"/>
            <w:tcBorders>
              <w:top w:val="nil"/>
              <w:left w:val="nil"/>
              <w:bottom w:val="nil"/>
              <w:right w:val="nil"/>
            </w:tcBorders>
          </w:tcPr>
          <w:p w14:paraId="3FD3DF65" w14:textId="77777777" w:rsidR="00C83EAC" w:rsidRPr="00AC0AD0" w:rsidRDefault="00C83EAC" w:rsidP="0007093B">
            <w:pPr>
              <w:spacing w:line="360" w:lineRule="auto"/>
              <w:jc w:val="left"/>
              <w:rPr>
                <w:rFonts w:ascii="宋体" w:hAnsi="宋体"/>
                <w:szCs w:val="21"/>
              </w:rPr>
            </w:pPr>
            <w:r>
              <w:rPr>
                <w:rFonts w:ascii="宋体" w:hAnsi="宋体" w:hint="eastAsia"/>
                <w:szCs w:val="21"/>
              </w:rPr>
              <w:t>{{</w:t>
            </w:r>
            <w:r w:rsidRPr="00480FDB">
              <w:rPr>
                <w:rFonts w:ascii="宋体" w:hAnsi="宋体"/>
                <w:szCs w:val="21"/>
                <w:lang w:bidi="en-US"/>
              </w:rPr>
              <w:t>transferFlag</w:t>
            </w:r>
            <w:r>
              <w:rPr>
                <w:rFonts w:ascii="宋体" w:hAnsi="宋体" w:hint="eastAsia"/>
                <w:szCs w:val="21"/>
              </w:rPr>
              <w:t>}}</w:t>
            </w:r>
          </w:p>
        </w:tc>
      </w:tr>
    </w:tbl>
    <w:p w14:paraId="045DA558" w14:textId="77777777" w:rsidR="00C83EAC" w:rsidRPr="00AC0AD0" w:rsidRDefault="00C83EAC" w:rsidP="00C83EAC">
      <w:pPr>
        <w:spacing w:line="360" w:lineRule="auto"/>
        <w:rPr>
          <w:rFonts w:ascii="宋体" w:hAnsi="宋体"/>
          <w:szCs w:val="21"/>
        </w:rPr>
      </w:pPr>
    </w:p>
    <w:p w14:paraId="179CC78F" w14:textId="77777777" w:rsidR="004A5A50" w:rsidRPr="004A5A50" w:rsidRDefault="004A5A50" w:rsidP="00684E87">
      <w:pPr>
        <w:ind w:firstLineChars="150" w:firstLine="420"/>
        <w:jc w:val="left"/>
        <w:rPr>
          <w:rFonts w:asciiTheme="minorEastAsia" w:hAnsiTheme="minorEastAsia"/>
          <w:sz w:val="28"/>
          <w:szCs w:val="28"/>
        </w:rPr>
      </w:pPr>
    </w:p>
    <w:sectPr w:rsidR="004A5A50" w:rsidRPr="004A5A5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772FFA" w14:textId="77777777" w:rsidR="002A4AF0" w:rsidRDefault="002A4AF0" w:rsidP="0004340D">
      <w:r>
        <w:separator/>
      </w:r>
    </w:p>
  </w:endnote>
  <w:endnote w:type="continuationSeparator" w:id="0">
    <w:p w14:paraId="7F2CF7BD" w14:textId="77777777" w:rsidR="002A4AF0" w:rsidRDefault="002A4AF0" w:rsidP="000434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FKai-SB">
    <w:altName w:val="微软雅黑"/>
    <w:charset w:val="88"/>
    <w:family w:val="script"/>
    <w:pitch w:val="fixed"/>
    <w:sig w:usb0="00000003" w:usb1="080E0000"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73CA91" w14:textId="77777777" w:rsidR="002A4AF0" w:rsidRDefault="002A4AF0" w:rsidP="0004340D">
      <w:r>
        <w:separator/>
      </w:r>
    </w:p>
  </w:footnote>
  <w:footnote w:type="continuationSeparator" w:id="0">
    <w:p w14:paraId="0DED750B" w14:textId="77777777" w:rsidR="002A4AF0" w:rsidRDefault="002A4AF0" w:rsidP="000434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C06D4C"/>
    <w:multiLevelType w:val="multilevel"/>
    <w:tmpl w:val="3FC06D4C"/>
    <w:lvl w:ilvl="0">
      <w:start w:val="1"/>
      <w:numFmt w:val="bullet"/>
      <w:lvlText w:val=""/>
      <w:lvlJc w:val="left"/>
      <w:pPr>
        <w:tabs>
          <w:tab w:val="num" w:pos="0"/>
        </w:tabs>
        <w:ind w:left="420" w:hanging="420"/>
      </w:pPr>
      <w:rPr>
        <w:rFonts w:ascii="Wingdings" w:hAnsi="Wingdings" w:hint="default"/>
      </w:rPr>
    </w:lvl>
    <w:lvl w:ilvl="1">
      <w:start w:val="1"/>
      <w:numFmt w:val="bullet"/>
      <w:lvlText w:val=""/>
      <w:lvlJc w:val="left"/>
      <w:pPr>
        <w:tabs>
          <w:tab w:val="num" w:pos="0"/>
        </w:tabs>
        <w:ind w:left="840" w:hanging="420"/>
      </w:pPr>
      <w:rPr>
        <w:rFonts w:ascii="Wingdings" w:hAnsi="Wingdings" w:hint="default"/>
      </w:rPr>
    </w:lvl>
    <w:lvl w:ilvl="2">
      <w:start w:val="1"/>
      <w:numFmt w:val="bullet"/>
      <w:lvlText w:val=""/>
      <w:lvlJc w:val="left"/>
      <w:pPr>
        <w:tabs>
          <w:tab w:val="num" w:pos="0"/>
        </w:tabs>
        <w:ind w:left="1260" w:hanging="420"/>
      </w:pPr>
      <w:rPr>
        <w:rFonts w:ascii="Wingdings" w:hAnsi="Wingdings" w:hint="default"/>
      </w:rPr>
    </w:lvl>
    <w:lvl w:ilvl="3">
      <w:start w:val="1"/>
      <w:numFmt w:val="bullet"/>
      <w:lvlText w:val=""/>
      <w:lvlJc w:val="left"/>
      <w:pPr>
        <w:tabs>
          <w:tab w:val="num" w:pos="0"/>
        </w:tabs>
        <w:ind w:left="1680" w:hanging="420"/>
      </w:pPr>
      <w:rPr>
        <w:rFonts w:ascii="Wingdings" w:hAnsi="Wingdings" w:hint="default"/>
      </w:rPr>
    </w:lvl>
    <w:lvl w:ilvl="4">
      <w:start w:val="1"/>
      <w:numFmt w:val="bullet"/>
      <w:lvlText w:val=""/>
      <w:lvlJc w:val="left"/>
      <w:pPr>
        <w:tabs>
          <w:tab w:val="num" w:pos="0"/>
        </w:tabs>
        <w:ind w:left="2100" w:hanging="420"/>
      </w:pPr>
      <w:rPr>
        <w:rFonts w:ascii="Wingdings" w:hAnsi="Wingdings" w:hint="default"/>
      </w:rPr>
    </w:lvl>
    <w:lvl w:ilvl="5">
      <w:start w:val="1"/>
      <w:numFmt w:val="bullet"/>
      <w:lvlText w:val=""/>
      <w:lvlJc w:val="left"/>
      <w:pPr>
        <w:tabs>
          <w:tab w:val="num" w:pos="0"/>
        </w:tabs>
        <w:ind w:left="2520" w:hanging="420"/>
      </w:pPr>
      <w:rPr>
        <w:rFonts w:ascii="Wingdings" w:hAnsi="Wingdings" w:hint="default"/>
      </w:rPr>
    </w:lvl>
    <w:lvl w:ilvl="6">
      <w:start w:val="1"/>
      <w:numFmt w:val="bullet"/>
      <w:lvlText w:val=""/>
      <w:lvlJc w:val="left"/>
      <w:pPr>
        <w:tabs>
          <w:tab w:val="num" w:pos="0"/>
        </w:tabs>
        <w:ind w:left="2940" w:hanging="420"/>
      </w:pPr>
      <w:rPr>
        <w:rFonts w:ascii="Wingdings" w:hAnsi="Wingdings" w:hint="default"/>
      </w:rPr>
    </w:lvl>
    <w:lvl w:ilvl="7">
      <w:start w:val="1"/>
      <w:numFmt w:val="bullet"/>
      <w:lvlText w:val=""/>
      <w:lvlJc w:val="left"/>
      <w:pPr>
        <w:tabs>
          <w:tab w:val="num" w:pos="0"/>
        </w:tabs>
        <w:ind w:left="3360" w:hanging="420"/>
      </w:pPr>
      <w:rPr>
        <w:rFonts w:ascii="Wingdings" w:hAnsi="Wingdings" w:hint="default"/>
      </w:rPr>
    </w:lvl>
    <w:lvl w:ilvl="8">
      <w:start w:val="1"/>
      <w:numFmt w:val="bullet"/>
      <w:lvlText w:val=""/>
      <w:lvlJc w:val="left"/>
      <w:pPr>
        <w:tabs>
          <w:tab w:val="num" w:pos="0"/>
        </w:tabs>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715C"/>
    <w:rsid w:val="00016C63"/>
    <w:rsid w:val="0004101C"/>
    <w:rsid w:val="0004340D"/>
    <w:rsid w:val="00072BDF"/>
    <w:rsid w:val="0009666C"/>
    <w:rsid w:val="000C0D52"/>
    <w:rsid w:val="000D021B"/>
    <w:rsid w:val="00147502"/>
    <w:rsid w:val="00201E1B"/>
    <w:rsid w:val="002072A6"/>
    <w:rsid w:val="00232380"/>
    <w:rsid w:val="00272338"/>
    <w:rsid w:val="002A4AF0"/>
    <w:rsid w:val="00367FB7"/>
    <w:rsid w:val="003A3DF3"/>
    <w:rsid w:val="004A5A50"/>
    <w:rsid w:val="004B529D"/>
    <w:rsid w:val="004D2E67"/>
    <w:rsid w:val="004F1EC3"/>
    <w:rsid w:val="005164A3"/>
    <w:rsid w:val="0052658A"/>
    <w:rsid w:val="00567C50"/>
    <w:rsid w:val="00570E29"/>
    <w:rsid w:val="00597F16"/>
    <w:rsid w:val="005A715C"/>
    <w:rsid w:val="005B438E"/>
    <w:rsid w:val="005E41D3"/>
    <w:rsid w:val="005E5106"/>
    <w:rsid w:val="00651C65"/>
    <w:rsid w:val="006609AA"/>
    <w:rsid w:val="0067026B"/>
    <w:rsid w:val="00684E87"/>
    <w:rsid w:val="006B6712"/>
    <w:rsid w:val="006D1B28"/>
    <w:rsid w:val="006E3326"/>
    <w:rsid w:val="007039B9"/>
    <w:rsid w:val="00703A17"/>
    <w:rsid w:val="00754066"/>
    <w:rsid w:val="00783362"/>
    <w:rsid w:val="007B1CB2"/>
    <w:rsid w:val="007B7D08"/>
    <w:rsid w:val="00811162"/>
    <w:rsid w:val="00845EDE"/>
    <w:rsid w:val="008566C2"/>
    <w:rsid w:val="00860427"/>
    <w:rsid w:val="008905D6"/>
    <w:rsid w:val="008C2403"/>
    <w:rsid w:val="00920A28"/>
    <w:rsid w:val="009C32E6"/>
    <w:rsid w:val="009D0234"/>
    <w:rsid w:val="009D1A35"/>
    <w:rsid w:val="009E25A2"/>
    <w:rsid w:val="009F7A7B"/>
    <w:rsid w:val="00A22AC0"/>
    <w:rsid w:val="00A26182"/>
    <w:rsid w:val="00A31D3C"/>
    <w:rsid w:val="00A356F7"/>
    <w:rsid w:val="00AA0964"/>
    <w:rsid w:val="00AC0993"/>
    <w:rsid w:val="00AF7D15"/>
    <w:rsid w:val="00B254A2"/>
    <w:rsid w:val="00B52B7D"/>
    <w:rsid w:val="00B94900"/>
    <w:rsid w:val="00BB4EE5"/>
    <w:rsid w:val="00BD5EAD"/>
    <w:rsid w:val="00BF2269"/>
    <w:rsid w:val="00C47691"/>
    <w:rsid w:val="00C81941"/>
    <w:rsid w:val="00C83EAC"/>
    <w:rsid w:val="00C86A63"/>
    <w:rsid w:val="00C97736"/>
    <w:rsid w:val="00CE04BC"/>
    <w:rsid w:val="00CE4BAB"/>
    <w:rsid w:val="00D1543B"/>
    <w:rsid w:val="00DB29CC"/>
    <w:rsid w:val="00DC269F"/>
    <w:rsid w:val="00E05A2A"/>
    <w:rsid w:val="00E06412"/>
    <w:rsid w:val="00E558A9"/>
    <w:rsid w:val="00E82AD9"/>
    <w:rsid w:val="00EA4393"/>
    <w:rsid w:val="00EB6238"/>
    <w:rsid w:val="00F221B0"/>
    <w:rsid w:val="00F7603B"/>
    <w:rsid w:val="00F81B1F"/>
    <w:rsid w:val="00F95157"/>
    <w:rsid w:val="00FA0E4D"/>
    <w:rsid w:val="00FD77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B27143"/>
  <w15:chartTrackingRefBased/>
  <w15:docId w15:val="{F769EEF3-2B03-414A-99E9-E6AA89A57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4340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4340D"/>
    <w:rPr>
      <w:sz w:val="18"/>
      <w:szCs w:val="18"/>
    </w:rPr>
  </w:style>
  <w:style w:type="paragraph" w:styleId="a5">
    <w:name w:val="footer"/>
    <w:basedOn w:val="a"/>
    <w:link w:val="a6"/>
    <w:uiPriority w:val="99"/>
    <w:unhideWhenUsed/>
    <w:rsid w:val="0004340D"/>
    <w:pPr>
      <w:tabs>
        <w:tab w:val="center" w:pos="4153"/>
        <w:tab w:val="right" w:pos="8306"/>
      </w:tabs>
      <w:snapToGrid w:val="0"/>
      <w:jc w:val="left"/>
    </w:pPr>
    <w:rPr>
      <w:sz w:val="18"/>
      <w:szCs w:val="18"/>
    </w:rPr>
  </w:style>
  <w:style w:type="character" w:customStyle="1" w:styleId="a6">
    <w:name w:val="页脚 字符"/>
    <w:basedOn w:val="a0"/>
    <w:link w:val="a5"/>
    <w:uiPriority w:val="99"/>
    <w:rsid w:val="0004340D"/>
    <w:rPr>
      <w:sz w:val="18"/>
      <w:szCs w:val="18"/>
    </w:rPr>
  </w:style>
  <w:style w:type="table" w:styleId="a7">
    <w:name w:val="Table Grid"/>
    <w:basedOn w:val="a1"/>
    <w:uiPriority w:val="39"/>
    <w:rsid w:val="000434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CE04BC"/>
    <w:rPr>
      <w:rFonts w:ascii="Courier New" w:hAnsi="Courier New" w:cs="Courier New"/>
      <w:sz w:val="20"/>
      <w:szCs w:val="20"/>
    </w:rPr>
  </w:style>
  <w:style w:type="character" w:customStyle="1" w:styleId="HTML0">
    <w:name w:val="HTML 预设格式 字符"/>
    <w:basedOn w:val="a0"/>
    <w:link w:val="HTML"/>
    <w:uiPriority w:val="99"/>
    <w:semiHidden/>
    <w:rsid w:val="00CE04BC"/>
    <w:rPr>
      <w:rFonts w:ascii="Courier New" w:hAnsi="Courier New" w:cs="Courier New"/>
      <w:sz w:val="20"/>
      <w:szCs w:val="20"/>
    </w:rPr>
  </w:style>
  <w:style w:type="character" w:customStyle="1" w:styleId="a8">
    <w:name w:val="标题 字符"/>
    <w:link w:val="a9"/>
    <w:rsid w:val="00C83EAC"/>
    <w:rPr>
      <w:rFonts w:ascii="Calibri Light" w:hAnsi="Calibri Light" w:cs="Times New Roman"/>
      <w:b/>
      <w:sz w:val="32"/>
      <w:szCs w:val="32"/>
    </w:rPr>
  </w:style>
  <w:style w:type="character" w:customStyle="1" w:styleId="aa">
    <w:name w:val="副标题 字符"/>
    <w:link w:val="ab"/>
    <w:rsid w:val="00C83EAC"/>
    <w:rPr>
      <w:rFonts w:ascii="Calibri Light" w:hAnsi="Calibri Light" w:cs="Times New Roman"/>
      <w:b/>
      <w:kern w:val="28"/>
      <w:sz w:val="32"/>
      <w:szCs w:val="32"/>
    </w:rPr>
  </w:style>
  <w:style w:type="paragraph" w:styleId="a9">
    <w:name w:val="Title"/>
    <w:basedOn w:val="a"/>
    <w:next w:val="a"/>
    <w:link w:val="a8"/>
    <w:qFormat/>
    <w:rsid w:val="00C83EAC"/>
    <w:pPr>
      <w:spacing w:before="240" w:after="60"/>
      <w:jc w:val="center"/>
      <w:outlineLvl w:val="0"/>
    </w:pPr>
    <w:rPr>
      <w:rFonts w:ascii="Calibri Light" w:hAnsi="Calibri Light" w:cs="Times New Roman"/>
      <w:b/>
      <w:sz w:val="32"/>
      <w:szCs w:val="32"/>
    </w:rPr>
  </w:style>
  <w:style w:type="character" w:customStyle="1" w:styleId="1">
    <w:name w:val="标题 字符1"/>
    <w:basedOn w:val="a0"/>
    <w:uiPriority w:val="10"/>
    <w:rsid w:val="00C83EAC"/>
    <w:rPr>
      <w:rFonts w:asciiTheme="majorHAnsi" w:eastAsiaTheme="majorEastAsia" w:hAnsiTheme="majorHAnsi" w:cstheme="majorBidi"/>
      <w:b/>
      <w:bCs/>
      <w:sz w:val="32"/>
      <w:szCs w:val="32"/>
    </w:rPr>
  </w:style>
  <w:style w:type="paragraph" w:styleId="ab">
    <w:name w:val="Subtitle"/>
    <w:basedOn w:val="a"/>
    <w:next w:val="a"/>
    <w:link w:val="aa"/>
    <w:qFormat/>
    <w:rsid w:val="00C83EAC"/>
    <w:pPr>
      <w:spacing w:before="240" w:after="60" w:line="312" w:lineRule="auto"/>
      <w:jc w:val="center"/>
      <w:outlineLvl w:val="1"/>
    </w:pPr>
    <w:rPr>
      <w:rFonts w:ascii="Calibri Light" w:hAnsi="Calibri Light" w:cs="Times New Roman"/>
      <w:b/>
      <w:kern w:val="28"/>
      <w:sz w:val="32"/>
      <w:szCs w:val="32"/>
    </w:rPr>
  </w:style>
  <w:style w:type="character" w:customStyle="1" w:styleId="10">
    <w:name w:val="副标题 字符1"/>
    <w:basedOn w:val="a0"/>
    <w:uiPriority w:val="11"/>
    <w:rsid w:val="00C83EAC"/>
    <w:rPr>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3756276">
      <w:bodyDiv w:val="1"/>
      <w:marLeft w:val="0"/>
      <w:marRight w:val="0"/>
      <w:marTop w:val="0"/>
      <w:marBottom w:val="0"/>
      <w:divBdr>
        <w:top w:val="none" w:sz="0" w:space="0" w:color="auto"/>
        <w:left w:val="none" w:sz="0" w:space="0" w:color="auto"/>
        <w:bottom w:val="none" w:sz="0" w:space="0" w:color="auto"/>
        <w:right w:val="none" w:sz="0" w:space="0" w:color="auto"/>
      </w:divBdr>
    </w:div>
    <w:div w:id="493180709">
      <w:bodyDiv w:val="1"/>
      <w:marLeft w:val="0"/>
      <w:marRight w:val="0"/>
      <w:marTop w:val="0"/>
      <w:marBottom w:val="0"/>
      <w:divBdr>
        <w:top w:val="none" w:sz="0" w:space="0" w:color="auto"/>
        <w:left w:val="none" w:sz="0" w:space="0" w:color="auto"/>
        <w:bottom w:val="none" w:sz="0" w:space="0" w:color="auto"/>
        <w:right w:val="none" w:sz="0" w:space="0" w:color="auto"/>
      </w:divBdr>
    </w:div>
    <w:div w:id="625280295">
      <w:bodyDiv w:val="1"/>
      <w:marLeft w:val="0"/>
      <w:marRight w:val="0"/>
      <w:marTop w:val="0"/>
      <w:marBottom w:val="0"/>
      <w:divBdr>
        <w:top w:val="none" w:sz="0" w:space="0" w:color="auto"/>
        <w:left w:val="none" w:sz="0" w:space="0" w:color="auto"/>
        <w:bottom w:val="none" w:sz="0" w:space="0" w:color="auto"/>
        <w:right w:val="none" w:sz="0" w:space="0" w:color="auto"/>
      </w:divBdr>
    </w:div>
    <w:div w:id="818304607">
      <w:bodyDiv w:val="1"/>
      <w:marLeft w:val="0"/>
      <w:marRight w:val="0"/>
      <w:marTop w:val="0"/>
      <w:marBottom w:val="0"/>
      <w:divBdr>
        <w:top w:val="none" w:sz="0" w:space="0" w:color="auto"/>
        <w:left w:val="none" w:sz="0" w:space="0" w:color="auto"/>
        <w:bottom w:val="none" w:sz="0" w:space="0" w:color="auto"/>
        <w:right w:val="none" w:sz="0" w:space="0" w:color="auto"/>
      </w:divBdr>
    </w:div>
    <w:div w:id="1038503702">
      <w:bodyDiv w:val="1"/>
      <w:marLeft w:val="0"/>
      <w:marRight w:val="0"/>
      <w:marTop w:val="0"/>
      <w:marBottom w:val="0"/>
      <w:divBdr>
        <w:top w:val="none" w:sz="0" w:space="0" w:color="auto"/>
        <w:left w:val="none" w:sz="0" w:space="0" w:color="auto"/>
        <w:bottom w:val="none" w:sz="0" w:space="0" w:color="auto"/>
        <w:right w:val="none" w:sz="0" w:space="0" w:color="auto"/>
      </w:divBdr>
    </w:div>
    <w:div w:id="1467160160">
      <w:bodyDiv w:val="1"/>
      <w:marLeft w:val="0"/>
      <w:marRight w:val="0"/>
      <w:marTop w:val="0"/>
      <w:marBottom w:val="0"/>
      <w:divBdr>
        <w:top w:val="none" w:sz="0" w:space="0" w:color="auto"/>
        <w:left w:val="none" w:sz="0" w:space="0" w:color="auto"/>
        <w:bottom w:val="none" w:sz="0" w:space="0" w:color="auto"/>
        <w:right w:val="none" w:sz="0" w:space="0" w:color="auto"/>
      </w:divBdr>
    </w:div>
    <w:div w:id="1504466362">
      <w:bodyDiv w:val="1"/>
      <w:marLeft w:val="0"/>
      <w:marRight w:val="0"/>
      <w:marTop w:val="0"/>
      <w:marBottom w:val="0"/>
      <w:divBdr>
        <w:top w:val="none" w:sz="0" w:space="0" w:color="auto"/>
        <w:left w:val="none" w:sz="0" w:space="0" w:color="auto"/>
        <w:bottom w:val="none" w:sz="0" w:space="0" w:color="auto"/>
        <w:right w:val="none" w:sz="0" w:space="0" w:color="auto"/>
      </w:divBdr>
    </w:div>
    <w:div w:id="1605646029">
      <w:bodyDiv w:val="1"/>
      <w:marLeft w:val="0"/>
      <w:marRight w:val="0"/>
      <w:marTop w:val="0"/>
      <w:marBottom w:val="0"/>
      <w:divBdr>
        <w:top w:val="none" w:sz="0" w:space="0" w:color="auto"/>
        <w:left w:val="none" w:sz="0" w:space="0" w:color="auto"/>
        <w:bottom w:val="none" w:sz="0" w:space="0" w:color="auto"/>
        <w:right w:val="none" w:sz="0" w:space="0" w:color="auto"/>
      </w:divBdr>
    </w:div>
    <w:div w:id="1777020789">
      <w:bodyDiv w:val="1"/>
      <w:marLeft w:val="0"/>
      <w:marRight w:val="0"/>
      <w:marTop w:val="0"/>
      <w:marBottom w:val="0"/>
      <w:divBdr>
        <w:top w:val="none" w:sz="0" w:space="0" w:color="auto"/>
        <w:left w:val="none" w:sz="0" w:space="0" w:color="auto"/>
        <w:bottom w:val="none" w:sz="0" w:space="0" w:color="auto"/>
        <w:right w:val="none" w:sz="0" w:space="0" w:color="auto"/>
      </w:divBdr>
    </w:div>
    <w:div w:id="1834755130">
      <w:bodyDiv w:val="1"/>
      <w:marLeft w:val="0"/>
      <w:marRight w:val="0"/>
      <w:marTop w:val="0"/>
      <w:marBottom w:val="0"/>
      <w:divBdr>
        <w:top w:val="none" w:sz="0" w:space="0" w:color="auto"/>
        <w:left w:val="none" w:sz="0" w:space="0" w:color="auto"/>
        <w:bottom w:val="none" w:sz="0" w:space="0" w:color="auto"/>
        <w:right w:val="none" w:sz="0" w:space="0" w:color="auto"/>
      </w:divBdr>
    </w:div>
    <w:div w:id="1864123786">
      <w:bodyDiv w:val="1"/>
      <w:marLeft w:val="0"/>
      <w:marRight w:val="0"/>
      <w:marTop w:val="0"/>
      <w:marBottom w:val="0"/>
      <w:divBdr>
        <w:top w:val="none" w:sz="0" w:space="0" w:color="auto"/>
        <w:left w:val="none" w:sz="0" w:space="0" w:color="auto"/>
        <w:bottom w:val="none" w:sz="0" w:space="0" w:color="auto"/>
        <w:right w:val="none" w:sz="0" w:space="0" w:color="auto"/>
      </w:divBdr>
    </w:div>
    <w:div w:id="2083285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16326B-7F59-41EA-B166-2EF845EB55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468</Words>
  <Characters>2674</Characters>
  <Application>Microsoft Office Word</Application>
  <DocSecurity>0</DocSecurity>
  <Lines>22</Lines>
  <Paragraphs>6</Paragraphs>
  <ScaleCrop>false</ScaleCrop>
  <Company/>
  <LinksUpToDate>false</LinksUpToDate>
  <CharactersWithSpaces>3136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胡昕</dc:creator>
  <cp:keywords/>
  <dc:description/>
  <cp:lastModifiedBy>wangwenjie666</cp:lastModifiedBy>
  <cp:revision>7</cp:revision>
  <dcterms:created xsi:type="dcterms:W3CDTF">2019-04-29T15:05:00Z</dcterms:created>
  <dcterms:modified xsi:type="dcterms:W3CDTF">2019-11-07T07:17:00Z</dcterms:modified>
</cp:coreProperties>
</file>