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18" w:rsidRDefault="00150003">
      <w:r w:rsidRPr="00150003">
        <w:rPr>
          <w:rFonts w:hint="eastAsia"/>
        </w:rPr>
        <w:t>前葡萄牙总理古特雷斯宣誓就任联合国第九任秘书长</w:t>
      </w:r>
    </w:p>
    <w:p w:rsidR="00CA014D" w:rsidRDefault="00CA014D">
      <w:r w:rsidRPr="00CA014D">
        <w:rPr>
          <w:rFonts w:hint="eastAsia"/>
        </w:rPr>
        <w:t>白宫重申美国坚定奉行一个中国政策</w:t>
      </w:r>
    </w:p>
    <w:p w:rsidR="00AA4A15" w:rsidRDefault="00AA4A15">
      <w:r w:rsidRPr="00AA4A15">
        <w:rPr>
          <w:rFonts w:hint="eastAsia"/>
        </w:rPr>
        <w:t>习近平：推动形成社会主义家庭文明新风尚</w:t>
      </w:r>
    </w:p>
    <w:p w:rsidR="004A207C" w:rsidRDefault="004A207C"/>
    <w:p w:rsidR="004A207C" w:rsidRDefault="00D14348">
      <w:r w:rsidRPr="00D14348">
        <w:rPr>
          <w:rFonts w:hint="eastAsia"/>
        </w:rPr>
        <w:t>人民币新增</w:t>
      </w:r>
      <w:r w:rsidRPr="00D14348">
        <w:t>7种直接交易货币</w:t>
      </w:r>
    </w:p>
    <w:p w:rsidR="00594AAB" w:rsidRDefault="00594AAB">
      <w:r w:rsidRPr="00594AAB">
        <w:rPr>
          <w:rFonts w:hint="eastAsia"/>
        </w:rPr>
        <w:t>王石</w:t>
      </w:r>
      <w:r w:rsidRPr="00594AAB">
        <w:t>:“凡是要超万科的 下场都不太好”</w:t>
      </w:r>
    </w:p>
    <w:p w:rsidR="00786D57" w:rsidRDefault="00786D57">
      <w:r w:rsidRPr="00786D57">
        <w:rPr>
          <w:rFonts w:hint="eastAsia"/>
        </w:rPr>
        <w:t>微软亚洲研究院院长：</w:t>
      </w:r>
      <w:r w:rsidRPr="00786D57">
        <w:t>AI取代人，大概还需500年</w:t>
      </w:r>
    </w:p>
    <w:p w:rsidR="00EA18ED" w:rsidRDefault="00EA18ED">
      <w:r w:rsidRPr="00EA18ED">
        <w:rPr>
          <w:rFonts w:hint="eastAsia"/>
        </w:rPr>
        <w:t>泰国新国王登基后首次宣布大赦</w:t>
      </w:r>
      <w:r w:rsidRPr="00EA18ED">
        <w:t xml:space="preserve"> 死刑减刑为无期</w:t>
      </w:r>
    </w:p>
    <w:p w:rsidR="00355A23" w:rsidRDefault="00355A23">
      <w:r w:rsidRPr="00355A23">
        <w:rPr>
          <w:rFonts w:hint="eastAsia"/>
        </w:rPr>
        <w:t>央行新规：明年信用卡将有六大变化</w:t>
      </w:r>
    </w:p>
    <w:p w:rsidR="00F41574" w:rsidRDefault="00F41574"/>
    <w:p w:rsidR="00F41574" w:rsidRDefault="00F41574">
      <w:r w:rsidRPr="00F41574">
        <w:rPr>
          <w:rFonts w:hint="eastAsia"/>
        </w:rPr>
        <w:t>马厩改造而成的创意住宅</w:t>
      </w:r>
    </w:p>
    <w:p w:rsidR="00AE7DD7" w:rsidRDefault="00AE7DD7">
      <w:r w:rsidRPr="00AE7DD7">
        <w:rPr>
          <w:rFonts w:hint="eastAsia"/>
        </w:rPr>
        <w:t>让家具们摇滚起来</w:t>
      </w:r>
    </w:p>
    <w:p w:rsidR="00702467" w:rsidRDefault="00702467">
      <w:r w:rsidRPr="00702467">
        <w:rPr>
          <w:rFonts w:hint="eastAsia"/>
        </w:rPr>
        <w:t>不一样的巴厘岛：生长于稻田，交融于海水</w:t>
      </w:r>
    </w:p>
    <w:p w:rsidR="00082F54" w:rsidRDefault="00082F54">
      <w:r w:rsidRPr="00082F54">
        <w:rPr>
          <w:rFonts w:hint="eastAsia"/>
        </w:rPr>
        <w:t>设计教父柯布西耶的公寓秘密</w:t>
      </w:r>
    </w:p>
    <w:p w:rsidR="00A2206D" w:rsidRDefault="00A2206D">
      <w:r w:rsidRPr="00A2206D">
        <w:rPr>
          <w:rFonts w:hint="eastAsia"/>
        </w:rPr>
        <w:t>柏林独立式集体住宅</w:t>
      </w:r>
    </w:p>
    <w:p w:rsidR="003B2459" w:rsidRDefault="003B2459">
      <w:r w:rsidRPr="003B2459">
        <w:rPr>
          <w:rFonts w:hint="eastAsia"/>
        </w:rPr>
        <w:t>简约生活的收纳秘诀</w:t>
      </w:r>
    </w:p>
    <w:p w:rsidR="008F5038" w:rsidRDefault="008F5038">
      <w:r w:rsidRPr="008F5038">
        <w:rPr>
          <w:rFonts w:hint="eastAsia"/>
        </w:rPr>
        <w:t>不一样的巴厘岛：生长于稻田，交融于海水</w:t>
      </w:r>
    </w:p>
    <w:p w:rsidR="00313280" w:rsidRDefault="00313280">
      <w:r w:rsidRPr="00313280">
        <w:rPr>
          <w:rFonts w:hint="eastAsia"/>
        </w:rPr>
        <w:t>设计教父柯布西耶的公寓秘密</w:t>
      </w:r>
    </w:p>
    <w:p w:rsidR="00A165B7" w:rsidRDefault="00A165B7"/>
    <w:p w:rsidR="002C6403" w:rsidRDefault="002C6403">
      <w:r w:rsidRPr="002C6403">
        <w:rPr>
          <w:rFonts w:hint="eastAsia"/>
        </w:rPr>
        <w:t>地王制造机和上海离婚潮</w:t>
      </w:r>
      <w:r>
        <w:rPr>
          <w:rFonts w:hint="eastAsia"/>
        </w:rPr>
        <w:t>s</w:t>
      </w:r>
    </w:p>
    <w:p w:rsidR="002C6403" w:rsidRDefault="002C6403">
      <w:r w:rsidRPr="002C6403">
        <w:rPr>
          <w:rFonts w:hint="eastAsia"/>
        </w:rPr>
        <w:t>买房的核心不是房价，而是你的负债！</w:t>
      </w:r>
    </w:p>
    <w:p w:rsidR="00244A11" w:rsidRDefault="00244A11">
      <w:r w:rsidRPr="00244A11">
        <w:rPr>
          <w:rFonts w:hint="eastAsia"/>
        </w:rPr>
        <w:t>在大理的你，请好好呵护北京的房子</w:t>
      </w:r>
    </w:p>
    <w:p w:rsidR="00A513C0" w:rsidRDefault="00A513C0">
      <w:r w:rsidRPr="00A513C0">
        <w:rPr>
          <w:rFonts w:hint="eastAsia"/>
        </w:rPr>
        <w:t>深圳水贝旧改每户赔偿最少</w:t>
      </w:r>
      <w:r w:rsidRPr="00A513C0">
        <w:t>2亿?村民要的根本不是钱！</w:t>
      </w:r>
    </w:p>
    <w:p w:rsidR="00483323" w:rsidRDefault="00483323">
      <w:r w:rsidRPr="00483323">
        <w:rPr>
          <w:rFonts w:hint="eastAsia"/>
        </w:rPr>
        <w:t>深圳房价达居民年收入</w:t>
      </w:r>
      <w:r w:rsidRPr="00483323">
        <w:t>70倍 正常比例为3-6倍</w:t>
      </w:r>
    </w:p>
    <w:p w:rsidR="00D356CD" w:rsidRDefault="00D356CD">
      <w:r w:rsidRPr="00D356CD">
        <w:rPr>
          <w:rFonts w:hint="eastAsia"/>
        </w:rPr>
        <w:t>国庆长假各地楼市政策密集“变天”</w:t>
      </w:r>
    </w:p>
    <w:p w:rsidR="00DA2CA8" w:rsidRDefault="00DA2CA8">
      <w:r w:rsidRPr="00DA2CA8">
        <w:rPr>
          <w:rFonts w:hint="eastAsia"/>
        </w:rPr>
        <w:t>万达商业正式从香港谢幕</w:t>
      </w:r>
      <w:r w:rsidRPr="00DA2CA8">
        <w:t xml:space="preserve"> 王健林认输!</w:t>
      </w:r>
    </w:p>
    <w:p w:rsidR="005445C6" w:rsidRDefault="005445C6"/>
    <w:p w:rsidR="005445C6" w:rsidRDefault="005445C6">
      <w:r w:rsidRPr="005445C6">
        <w:rPr>
          <w:rFonts w:hint="eastAsia"/>
        </w:rPr>
        <w:t>你的欧式风情王国还差这样一个壁炉</w:t>
      </w:r>
    </w:p>
    <w:p w:rsidR="0029170B" w:rsidRDefault="0029170B">
      <w:r w:rsidRPr="0029170B">
        <w:rPr>
          <w:rFonts w:hint="eastAsia"/>
        </w:rPr>
        <w:t>无印良品明年降价超</w:t>
      </w:r>
      <w:r w:rsidRPr="0029170B">
        <w:t>20％ 定价虚高还是迎合市场？</w:t>
      </w:r>
    </w:p>
    <w:p w:rsidR="00B37C65" w:rsidRDefault="00B37C65">
      <w:r w:rsidRPr="00B37C65">
        <w:rPr>
          <w:rFonts w:hint="eastAsia"/>
        </w:rPr>
        <w:t>雾霾天</w:t>
      </w:r>
      <w:r w:rsidRPr="00B37C65">
        <w:t>Blueair用实力说话，国家质检局空气净化器样检公布</w:t>
      </w:r>
    </w:p>
    <w:p w:rsidR="002C473A" w:rsidRDefault="002C473A">
      <w:r w:rsidRPr="002C473A">
        <w:t>2016 ORGATEC | 日本极简设计工作室NENDO</w:t>
      </w:r>
    </w:p>
    <w:p w:rsidR="007933D4" w:rsidRDefault="007933D4"/>
    <w:p w:rsidR="007933D4" w:rsidRDefault="007933D4">
      <w:r w:rsidRPr="007933D4">
        <w:rPr>
          <w:rFonts w:hint="eastAsia"/>
        </w:rPr>
        <w:t>在花香与书香之间品雅居生活</w:t>
      </w:r>
    </w:p>
    <w:p w:rsidR="001E22B5" w:rsidRDefault="001E22B5">
      <w:r w:rsidRPr="001E22B5">
        <w:rPr>
          <w:rFonts w:hint="eastAsia"/>
        </w:rPr>
        <w:t>梦幻婚礼拱门设计盘点</w:t>
      </w:r>
    </w:p>
    <w:p w:rsidR="00D1223E" w:rsidRDefault="00D1223E">
      <w:r w:rsidRPr="00D1223E">
        <w:rPr>
          <w:rFonts w:hint="eastAsia"/>
        </w:rPr>
        <w:t>以后装修别贴壁纸了，看看别人家的多美啊！</w:t>
      </w:r>
    </w:p>
    <w:p w:rsidR="00A57A00" w:rsidRDefault="00A57A00">
      <w:r w:rsidRPr="00A57A00">
        <w:t>HAO Design，为室内空间撰写剧本</w:t>
      </w:r>
    </w:p>
    <w:p w:rsidR="00F21D21" w:rsidRDefault="00F21D21">
      <w:r w:rsidRPr="00F21D21">
        <w:rPr>
          <w:rFonts w:hint="eastAsia"/>
        </w:rPr>
        <w:t>饱览纽约美景的屋顶花园</w:t>
      </w:r>
    </w:p>
    <w:p w:rsidR="00D01AF1" w:rsidRDefault="00D01AF1">
      <w:r w:rsidRPr="00D01AF1">
        <w:rPr>
          <w:rFonts w:hint="eastAsia"/>
        </w:rPr>
        <w:t>不完美却温馨，打造文艺女青年的厨房</w:t>
      </w:r>
    </w:p>
    <w:p w:rsidR="00CC0212" w:rsidRDefault="00CC0212">
      <w:pPr>
        <w:rPr>
          <w:rFonts w:hint="eastAsia"/>
        </w:rPr>
      </w:pPr>
      <w:r w:rsidRPr="00CC0212">
        <w:rPr>
          <w:rFonts w:hint="eastAsia"/>
        </w:rPr>
        <w:t>乌克兰老人将自己的旧公寓改造成中世纪城堡</w:t>
      </w:r>
      <w:bookmarkStart w:id="0" w:name="_GoBack"/>
      <w:bookmarkEnd w:id="0"/>
    </w:p>
    <w:sectPr w:rsidR="00CC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CA6" w:rsidRDefault="00BD7CA6" w:rsidP="00150003">
      <w:r>
        <w:separator/>
      </w:r>
    </w:p>
  </w:endnote>
  <w:endnote w:type="continuationSeparator" w:id="0">
    <w:p w:rsidR="00BD7CA6" w:rsidRDefault="00BD7CA6" w:rsidP="0015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CA6" w:rsidRDefault="00BD7CA6" w:rsidP="00150003">
      <w:r>
        <w:separator/>
      </w:r>
    </w:p>
  </w:footnote>
  <w:footnote w:type="continuationSeparator" w:id="0">
    <w:p w:rsidR="00BD7CA6" w:rsidRDefault="00BD7CA6" w:rsidP="00150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FC"/>
    <w:rsid w:val="00082F54"/>
    <w:rsid w:val="00150003"/>
    <w:rsid w:val="001E22B5"/>
    <w:rsid w:val="00244A11"/>
    <w:rsid w:val="0029170B"/>
    <w:rsid w:val="002C473A"/>
    <w:rsid w:val="002C6403"/>
    <w:rsid w:val="00313280"/>
    <w:rsid w:val="00355A23"/>
    <w:rsid w:val="003B2459"/>
    <w:rsid w:val="00431218"/>
    <w:rsid w:val="00483323"/>
    <w:rsid w:val="004A207C"/>
    <w:rsid w:val="005445C6"/>
    <w:rsid w:val="00594AAB"/>
    <w:rsid w:val="006A1BE4"/>
    <w:rsid w:val="00702467"/>
    <w:rsid w:val="00786D57"/>
    <w:rsid w:val="007933D4"/>
    <w:rsid w:val="008636FC"/>
    <w:rsid w:val="008F5038"/>
    <w:rsid w:val="00A165B7"/>
    <w:rsid w:val="00A2206D"/>
    <w:rsid w:val="00A513C0"/>
    <w:rsid w:val="00A57A00"/>
    <w:rsid w:val="00A71A93"/>
    <w:rsid w:val="00AA4A15"/>
    <w:rsid w:val="00AE7DD7"/>
    <w:rsid w:val="00B37C65"/>
    <w:rsid w:val="00BD7CA6"/>
    <w:rsid w:val="00CA014D"/>
    <w:rsid w:val="00CC0212"/>
    <w:rsid w:val="00D01AF1"/>
    <w:rsid w:val="00D1223E"/>
    <w:rsid w:val="00D14348"/>
    <w:rsid w:val="00D356CD"/>
    <w:rsid w:val="00DA2CA8"/>
    <w:rsid w:val="00EA18ED"/>
    <w:rsid w:val="00F21D21"/>
    <w:rsid w:val="00F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9A8C"/>
  <w15:chartTrackingRefBased/>
  <w15:docId w15:val="{2C01F986-B8A1-4CEF-8C62-9F620BAA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41</cp:revision>
  <dcterms:created xsi:type="dcterms:W3CDTF">2016-12-13T06:17:00Z</dcterms:created>
  <dcterms:modified xsi:type="dcterms:W3CDTF">2016-12-13T06:24:00Z</dcterms:modified>
</cp:coreProperties>
</file>