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9D94D" w14:textId="77777777" w:rsidR="00C10477" w:rsidRDefault="00C10477">
      <w:r>
        <w:br w:type="page"/>
      </w:r>
    </w:p>
    <w:tbl>
      <w:tblPr>
        <w:tblStyle w:val="a5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95"/>
        <w:gridCol w:w="1569"/>
        <w:gridCol w:w="4769"/>
        <w:gridCol w:w="709"/>
        <w:gridCol w:w="850"/>
        <w:gridCol w:w="850"/>
      </w:tblGrid>
      <w:tr w:rsidR="00FA05CC" w14:paraId="170055EE" w14:textId="77777777" w:rsidTr="00FA05CC">
        <w:tc>
          <w:tcPr>
            <w:tcW w:w="10342" w:type="dxa"/>
            <w:gridSpan w:val="6"/>
            <w:vAlign w:val="center"/>
          </w:tcPr>
          <w:p w14:paraId="1AFA7FAA" w14:textId="1C303F51" w:rsidR="00FA05CC" w:rsidRDefault="00FA05CC" w:rsidP="00FA05CC">
            <w:pPr>
              <w:jc w:val="center"/>
            </w:pPr>
            <w:r>
              <w:rPr>
                <w:rFonts w:hint="eastAsia"/>
              </w:rPr>
              <w:lastRenderedPageBreak/>
              <w:t>项目名称：</w:t>
            </w:r>
            <w:r w:rsidRPr="00926EA9">
              <w:rPr>
                <w:rFonts w:hint="eastAsia"/>
              </w:rPr>
              <w:t>基于北斗技术的车路协同货车载重监测系统</w:t>
            </w:r>
          </w:p>
        </w:tc>
      </w:tr>
      <w:tr w:rsidR="00FA05CC" w14:paraId="2A28A1E4" w14:textId="77777777" w:rsidTr="007B0F0E">
        <w:tc>
          <w:tcPr>
            <w:tcW w:w="7933" w:type="dxa"/>
            <w:gridSpan w:val="3"/>
            <w:shd w:val="clear" w:color="auto" w:fill="8EAADB" w:themeFill="accent1" w:themeFillTint="99"/>
            <w:vAlign w:val="center"/>
          </w:tcPr>
          <w:p w14:paraId="02ED55A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5FB47AC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3F97C2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DFAB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05CC" w14:paraId="54C88051" w14:textId="77777777" w:rsidTr="00FA05CC">
        <w:tc>
          <w:tcPr>
            <w:tcW w:w="1595" w:type="dxa"/>
            <w:vMerge w:val="restart"/>
            <w:shd w:val="clear" w:color="auto" w:fill="8496B0" w:themeFill="text2" w:themeFillTint="99"/>
            <w:vAlign w:val="center"/>
          </w:tcPr>
          <w:p w14:paraId="73D7660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智能车</w:t>
            </w: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29719E8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列出产品需求，根据需求设计产品原型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DAF98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根据比赛内容制定产品需求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9A4A0FE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C0F30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38740B" w14:textId="77777777" w:rsidR="00FA05CC" w:rsidRDefault="00FA05CC" w:rsidP="00FA05CC">
            <w:pPr>
              <w:jc w:val="center"/>
            </w:pPr>
          </w:p>
        </w:tc>
      </w:tr>
      <w:tr w:rsidR="00FA05CC" w14:paraId="6EEE7A6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AEF97B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49C1DB9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42D1EA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根据需求设计产品，如芯片选型，编写芯片选型文档，确定最终用到的芯片和模块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1FE658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88E87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4B1EEF" w14:textId="77777777" w:rsidR="00FA05CC" w:rsidRDefault="00FA05CC" w:rsidP="00FA05CC">
            <w:pPr>
              <w:jc w:val="center"/>
            </w:pPr>
          </w:p>
        </w:tc>
      </w:tr>
      <w:tr w:rsidR="00FA05CC" w14:paraId="545D261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DDAE1D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6116CAE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72B29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根据需求设计操作逻辑，完成操作流程图，统计用到的外设接口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5395CC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A96B6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2893258" w14:textId="77777777" w:rsidR="00FA05CC" w:rsidRDefault="00FA05CC" w:rsidP="00FA05CC">
            <w:pPr>
              <w:jc w:val="center"/>
            </w:pPr>
          </w:p>
        </w:tc>
      </w:tr>
      <w:tr w:rsidR="00FA05CC" w14:paraId="6EDDB19B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8B558A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405D5B6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产品硬件设计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5888A18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根据选定的芯片和模块设计原理图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0CA9EF2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E491BC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5BAEB33" w14:textId="77777777" w:rsidR="00FA05CC" w:rsidRDefault="00FA05CC" w:rsidP="00FA05CC">
            <w:pPr>
              <w:jc w:val="center"/>
            </w:pPr>
          </w:p>
        </w:tc>
      </w:tr>
      <w:tr w:rsidR="00FA05CC" w14:paraId="7B7D62D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9F37C5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CF631AF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BDCC7C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根据原理图生成PCB，并提交工厂，同时购买后器件为</w:t>
            </w:r>
            <w:proofErr w:type="gramStart"/>
            <w:r>
              <w:rPr>
                <w:rFonts w:hint="eastAsia"/>
              </w:rPr>
              <w:t>焊接做</w:t>
            </w:r>
            <w:proofErr w:type="gramEnd"/>
            <w:r>
              <w:rPr>
                <w:rFonts w:hint="eastAsia"/>
              </w:rPr>
              <w:t>准备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FE85EBA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086EC1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1B5AF5" w14:textId="77777777" w:rsidR="00FA05CC" w:rsidRDefault="00FA05CC" w:rsidP="00FA05CC">
            <w:pPr>
              <w:jc w:val="center"/>
            </w:pPr>
          </w:p>
        </w:tc>
      </w:tr>
      <w:tr w:rsidR="00FA05CC" w14:paraId="188C8282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45931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C27DF99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0B9C40E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设计PCB测试程序，并焊接好PCB，若发现问题 便加以改进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1A30DE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7590EF7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9FEE7A" w14:textId="77777777" w:rsidR="00FA05CC" w:rsidRDefault="00FA05CC" w:rsidP="00FA05CC">
            <w:pPr>
              <w:jc w:val="center"/>
            </w:pPr>
          </w:p>
        </w:tc>
      </w:tr>
      <w:tr w:rsidR="00FA05CC" w14:paraId="293B18F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17773F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3EA7BFAA" w14:textId="77777777" w:rsidR="00FA05CC" w:rsidRPr="00551B45" w:rsidRDefault="00FA05CC" w:rsidP="00FA05CC">
            <w:pPr>
              <w:jc w:val="center"/>
            </w:pPr>
            <w:r>
              <w:rPr>
                <w:rFonts w:hint="eastAsia"/>
              </w:rPr>
              <w:t>产品软件设计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470B1CD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261E58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AF66FF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F479D" w14:textId="77777777" w:rsidR="00FA05CC" w:rsidRDefault="00FA05CC" w:rsidP="00FA05CC">
            <w:pPr>
              <w:jc w:val="center"/>
            </w:pPr>
          </w:p>
        </w:tc>
      </w:tr>
      <w:tr w:rsidR="00FA05CC" w14:paraId="6AEC6DF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B3AA2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37E234D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91D23E1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设计模块的硬件驱动接口，如串口、S</w:t>
            </w:r>
            <w:r>
              <w:t>PI</w:t>
            </w:r>
            <w:r>
              <w:rPr>
                <w:rFonts w:hint="eastAsia"/>
              </w:rPr>
              <w:t>、</w:t>
            </w:r>
            <w:r>
              <w:t>IIC</w:t>
            </w:r>
            <w:r>
              <w:rPr>
                <w:rFonts w:hint="eastAsia"/>
              </w:rPr>
              <w:t>等，并完成初始化和收发数据通讯测试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DF63F9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F236F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332A58" w14:textId="77777777" w:rsidR="00FA05CC" w:rsidRDefault="00FA05CC" w:rsidP="00FA05CC">
            <w:pPr>
              <w:jc w:val="center"/>
            </w:pPr>
          </w:p>
        </w:tc>
      </w:tr>
      <w:tr w:rsidR="00FA05CC" w14:paraId="5DEFD135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0B43DAE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53183B2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7960AD9" w14:textId="77777777" w:rsidR="00FA05CC" w:rsidRPr="00D76BF8" w:rsidRDefault="00FA05CC" w:rsidP="00FA05CC">
            <w:pPr>
              <w:jc w:val="center"/>
            </w:pPr>
            <w:r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22AEFB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3BF56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4194A2" w14:textId="77777777" w:rsidR="00FA05CC" w:rsidRDefault="00FA05CC" w:rsidP="00FA05CC">
            <w:pPr>
              <w:jc w:val="center"/>
            </w:pPr>
          </w:p>
        </w:tc>
      </w:tr>
      <w:tr w:rsidR="00FA05CC" w14:paraId="0BC4EEEC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439CD9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8913D4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E8865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根据需求设计功能模块，完成单个功能设计，包括按键操作显示等，例如根据经纬度算出距离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21767E4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D6B53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F20560" w14:textId="77777777" w:rsidR="00FA05CC" w:rsidRDefault="00FA05CC" w:rsidP="00FA05CC">
            <w:pPr>
              <w:jc w:val="center"/>
            </w:pPr>
          </w:p>
        </w:tc>
      </w:tr>
      <w:tr w:rsidR="00FA05CC" w14:paraId="48AB270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D0E8C4F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52296B7E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A0DB4D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根据需求设计应用层，完成完整的应用设计，例如自动实时上传货物重量、经纬度，接近危桥自动报警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ADF5D7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10A0E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F88FA2" w14:textId="77777777" w:rsidR="00FA05CC" w:rsidRDefault="00FA05CC" w:rsidP="00FA05CC">
            <w:pPr>
              <w:jc w:val="center"/>
            </w:pPr>
          </w:p>
        </w:tc>
      </w:tr>
      <w:tr w:rsidR="00FA05CC" w14:paraId="78F1507D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904DD9B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7AB667A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云平台的使用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B2BA5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DA4A68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96597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2F34029" w14:textId="77777777" w:rsidR="00FA05CC" w:rsidRDefault="00FA05CC" w:rsidP="00FA05CC">
            <w:pPr>
              <w:jc w:val="center"/>
            </w:pPr>
          </w:p>
        </w:tc>
      </w:tr>
      <w:tr w:rsidR="00FA05CC" w14:paraId="7E9850E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CA9C55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803A2A4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E83753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学习HTTP协议的使用，通过调用API，使单片机能和云端收发数据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433F6A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8B19D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6A785D" w14:textId="77777777" w:rsidR="00FA05CC" w:rsidRDefault="00FA05CC" w:rsidP="00FA05CC">
            <w:pPr>
              <w:jc w:val="center"/>
            </w:pPr>
          </w:p>
        </w:tc>
      </w:tr>
      <w:tr w:rsidR="00FA05CC" w14:paraId="06987A5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346505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229615F5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72D52660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根据需求设计通信协议，编写通信协议文档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62E30E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17DE4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B6E5BD" w14:textId="77777777" w:rsidR="00FA05CC" w:rsidRDefault="00FA05CC" w:rsidP="00FA05CC">
            <w:pPr>
              <w:jc w:val="center"/>
            </w:pPr>
          </w:p>
        </w:tc>
      </w:tr>
      <w:tr w:rsidR="00FA05CC" w14:paraId="0BDD684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29A776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AE2B648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77AD2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提供的网页，从云端观察小车位置和载重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83B094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BDF237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612536" w14:textId="77777777" w:rsidR="00FA05CC" w:rsidRDefault="00FA05CC" w:rsidP="00FA05CC">
            <w:pPr>
              <w:jc w:val="center"/>
            </w:pPr>
          </w:p>
        </w:tc>
      </w:tr>
      <w:tr w:rsidR="00FA05CC" w14:paraId="015AAC6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7F72A1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70167F3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调试和升级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A1AFFB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编写测试标准，测试产品的可靠性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8D0622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5229C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19157F" w14:textId="77777777" w:rsidR="00FA05CC" w:rsidRDefault="00FA05CC" w:rsidP="00FA05CC">
            <w:pPr>
              <w:jc w:val="center"/>
            </w:pPr>
          </w:p>
        </w:tc>
      </w:tr>
    </w:tbl>
    <w:p w14:paraId="5FB68C9D" w14:textId="3BF6704A" w:rsidR="00EA4184" w:rsidRDefault="00FA05CC" w:rsidP="00FA05CC">
      <w:pPr>
        <w:pStyle w:val="1"/>
        <w:jc w:val="center"/>
      </w:pPr>
      <w:r>
        <w:rPr>
          <w:rFonts w:hint="eastAsia"/>
        </w:rPr>
        <w:t>工作进度总表</w:t>
      </w:r>
    </w:p>
    <w:p w14:paraId="381B4FBF" w14:textId="0ACF1C1F" w:rsidR="00FA05CC" w:rsidRDefault="00FA05CC">
      <w:pPr>
        <w:widowControl/>
        <w:jc w:val="left"/>
      </w:pPr>
      <w:r>
        <w:br w:type="page"/>
      </w:r>
    </w:p>
    <w:p w14:paraId="46767A8C" w14:textId="22DBF2BC" w:rsidR="00FA05CC" w:rsidRDefault="00FA05CC" w:rsidP="00FA05CC">
      <w:pPr>
        <w:pStyle w:val="2"/>
      </w:pPr>
      <w:bookmarkStart w:id="0" w:name="_Hlk32529135"/>
      <w:r>
        <w:rPr>
          <w:rFonts w:hint="eastAsia"/>
        </w:rPr>
        <w:lastRenderedPageBreak/>
        <w:t>2020020</w:t>
      </w:r>
      <w:r w:rsidR="00823B43">
        <w:rPr>
          <w:rFonts w:hint="eastAsia"/>
        </w:rPr>
        <w:t>8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7B0F0E" w14:paraId="7CC4F5CA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528A2542" w14:textId="7D6E0E68" w:rsidR="007B0F0E" w:rsidRDefault="007B0F0E" w:rsidP="00FA05CC">
            <w:bookmarkStart w:id="1" w:name="_Hlk32273312"/>
            <w:bookmarkEnd w:id="0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C431D1" w14:textId="70A879E2" w:rsidR="007B0F0E" w:rsidRDefault="007B0F0E" w:rsidP="00FA05CC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B7D46D" w14:textId="1E149229" w:rsidR="007B0F0E" w:rsidRDefault="007B0F0E" w:rsidP="00FA05CC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D2799" w14:textId="1CB841AA" w:rsidR="007B0F0E" w:rsidRDefault="007B0F0E" w:rsidP="00FA05CC">
            <w:r>
              <w:rPr>
                <w:rFonts w:hint="eastAsia"/>
              </w:rPr>
              <w:t>学习记录</w:t>
            </w:r>
          </w:p>
        </w:tc>
      </w:tr>
      <w:tr w:rsidR="007B0F0E" w14:paraId="6DEF7EF0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143668CC" w14:textId="13AEF34C" w:rsidR="007B0F0E" w:rsidRPr="007B0F0E" w:rsidRDefault="00823B43" w:rsidP="00FA05CC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65F1349" w14:textId="3654753D" w:rsidR="007B0F0E" w:rsidRDefault="007B0F0E" w:rsidP="00FA05CC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8737B57" w14:textId="469EA189" w:rsidR="007B0F0E" w:rsidRDefault="007B0F0E" w:rsidP="00FA05CC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14F6556" w14:textId="49E41CE4" w:rsidR="001C46E3" w:rsidRDefault="001C46E3" w:rsidP="00FA05CC"/>
        </w:tc>
      </w:tr>
      <w:tr w:rsidR="007B0F0E" w14:paraId="6E9AA5BA" w14:textId="77777777" w:rsidTr="00823B43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FA6D733" w14:textId="77FB7DC9" w:rsidR="007B0F0E" w:rsidRDefault="007B0F0E" w:rsidP="007B0F0E">
            <w:pPr>
              <w:jc w:val="center"/>
            </w:pPr>
            <w:r>
              <w:rPr>
                <w:rFonts w:hint="eastAsia"/>
              </w:rPr>
              <w:t>明日计划</w:t>
            </w:r>
            <w:r w:rsidR="00F65338">
              <w:rPr>
                <w:rFonts w:hint="eastAsia"/>
              </w:rPr>
              <w:t>（写两条，上午和下午的）</w:t>
            </w:r>
          </w:p>
        </w:tc>
      </w:tr>
      <w:tr w:rsidR="007B0F0E" w14:paraId="4DD4242F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454DB108" w14:textId="5D1F5099" w:rsidR="007B0F0E" w:rsidRPr="007B0F0E" w:rsidRDefault="00823B43" w:rsidP="00FA05CC"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8D6B6D" w14:textId="2C95F5C3" w:rsidR="007B0F0E" w:rsidRDefault="00823B43" w:rsidP="00FA05CC">
            <w:r>
              <w:rPr>
                <w:rFonts w:hint="eastAsia"/>
              </w:rPr>
              <w:t>新建项目工程模板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F2789" w14:textId="1D330978" w:rsidR="007B0F0E" w:rsidRDefault="007B0F0E" w:rsidP="00FA05CC"/>
        </w:tc>
        <w:tc>
          <w:tcPr>
            <w:tcW w:w="2614" w:type="dxa"/>
            <w:shd w:val="clear" w:color="auto" w:fill="FFFFFF" w:themeFill="background1"/>
            <w:vAlign w:val="center"/>
          </w:tcPr>
          <w:p w14:paraId="497CA509" w14:textId="77777777" w:rsidR="007B0F0E" w:rsidRDefault="007B0F0E" w:rsidP="00FA05CC"/>
        </w:tc>
      </w:tr>
      <w:bookmarkEnd w:id="1"/>
    </w:tbl>
    <w:p w14:paraId="617FBD60" w14:textId="385D0012" w:rsidR="00823B43" w:rsidRDefault="00823B43" w:rsidP="00F65338"/>
    <w:p w14:paraId="62D874D9" w14:textId="77777777" w:rsidR="00823B43" w:rsidRDefault="00823B43">
      <w:pPr>
        <w:widowControl/>
        <w:jc w:val="left"/>
      </w:pPr>
      <w:r>
        <w:br w:type="page"/>
      </w:r>
    </w:p>
    <w:p w14:paraId="4EB0A01A" w14:textId="7F6D97A6" w:rsidR="008B75D5" w:rsidRDefault="008B75D5" w:rsidP="008B75D5">
      <w:pPr>
        <w:pStyle w:val="2"/>
      </w:pPr>
      <w:bookmarkStart w:id="2" w:name="_Hlk32356036"/>
      <w:r>
        <w:rPr>
          <w:rFonts w:hint="eastAsia"/>
        </w:rPr>
        <w:lastRenderedPageBreak/>
        <w:t>202002010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8B75D5" w14:paraId="3A3D412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40E7DA33" w14:textId="77777777" w:rsidR="008B75D5" w:rsidRDefault="008B75D5" w:rsidP="007A4544">
            <w:bookmarkStart w:id="3" w:name="_Hlk32356068"/>
            <w:bookmarkEnd w:id="2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ABD8E" w14:textId="77777777" w:rsidR="008B75D5" w:rsidRDefault="008B75D5" w:rsidP="007A4544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636C10F" w14:textId="77777777" w:rsidR="008B75D5" w:rsidRDefault="008B75D5" w:rsidP="007A4544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D993970" w14:textId="77777777" w:rsidR="008B75D5" w:rsidRDefault="008B75D5" w:rsidP="007A4544">
            <w:r>
              <w:rPr>
                <w:rFonts w:hint="eastAsia"/>
              </w:rPr>
              <w:t>学习记录</w:t>
            </w:r>
          </w:p>
        </w:tc>
      </w:tr>
      <w:tr w:rsidR="008B75D5" w14:paraId="09C1DBD5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5AF82E62" w14:textId="318E1A47" w:rsidR="008B75D5" w:rsidRPr="007B0F0E" w:rsidRDefault="008B75D5" w:rsidP="007A4544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E18438F" w14:textId="77777777" w:rsidR="008B75D5" w:rsidRDefault="008B75D5" w:rsidP="007A4544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3E4BC9D" w14:textId="19DBD79D" w:rsidR="008B75D5" w:rsidRDefault="008B75D5" w:rsidP="007A4544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92489A8" w14:textId="550A93B2" w:rsidR="008B75D5" w:rsidRDefault="008B75D5" w:rsidP="007A4544">
            <w:r w:rsidRPr="008B75D5">
              <w:rPr>
                <w:rFonts w:hint="eastAsia"/>
              </w:rPr>
              <w:t>学了新建工程，用</w:t>
            </w:r>
            <w:proofErr w:type="spellStart"/>
            <w:r w:rsidRPr="008B75D5">
              <w:t>onenet</w:t>
            </w:r>
            <w:proofErr w:type="spellEnd"/>
            <w:r w:rsidRPr="008B75D5">
              <w:t>创建产品，记住设备ID和</w:t>
            </w:r>
            <w:proofErr w:type="spellStart"/>
            <w:r w:rsidRPr="008B75D5">
              <w:t>APIkey</w:t>
            </w:r>
            <w:proofErr w:type="spellEnd"/>
            <w:r w:rsidRPr="008B75D5">
              <w:t>,把这两个填入sim868程序里的设备ID和</w:t>
            </w:r>
            <w:proofErr w:type="spellStart"/>
            <w:r w:rsidRPr="008B75D5">
              <w:t>APIkey</w:t>
            </w:r>
            <w:proofErr w:type="spellEnd"/>
            <w:r w:rsidRPr="008B75D5">
              <w:t>,是sim868和</w:t>
            </w:r>
            <w:proofErr w:type="spellStart"/>
            <w:r w:rsidRPr="008B75D5">
              <w:t>onenet</w:t>
            </w:r>
            <w:proofErr w:type="spellEnd"/>
            <w:r w:rsidRPr="008B75D5">
              <w:t>衔接起来，通过串口发at指令，可以测试模块</w:t>
            </w:r>
          </w:p>
        </w:tc>
      </w:tr>
      <w:tr w:rsidR="008B75D5" w14:paraId="49785CAD" w14:textId="77777777" w:rsidTr="007A4544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D1B4022" w14:textId="77777777" w:rsidR="008B75D5" w:rsidRDefault="008B75D5" w:rsidP="007A4544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8B75D5" w14:paraId="1C8C471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29882A4C" w14:textId="780065A5" w:rsidR="008B75D5" w:rsidRPr="007B0F0E" w:rsidRDefault="008B75D5" w:rsidP="007A4544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CB6A17" w14:textId="11D0E8B6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01B1F550" w14:textId="77777777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231CA254" w14:textId="77777777" w:rsidR="008B75D5" w:rsidRDefault="008B75D5" w:rsidP="007A4544"/>
        </w:tc>
      </w:tr>
    </w:tbl>
    <w:p w14:paraId="2A5FC58D" w14:textId="77777777" w:rsidR="008B75D5" w:rsidRPr="008B75D5" w:rsidRDefault="008B75D5" w:rsidP="008B75D5"/>
    <w:p w14:paraId="45C0589B" w14:textId="7F140673" w:rsidR="008B75D5" w:rsidRDefault="008B75D5" w:rsidP="008B75D5"/>
    <w:bookmarkEnd w:id="3"/>
    <w:p w14:paraId="3E48694E" w14:textId="7AFCB52A" w:rsidR="008B75D5" w:rsidRDefault="008B75D5" w:rsidP="008B75D5"/>
    <w:p w14:paraId="4BBF18AC" w14:textId="7D22679B" w:rsidR="008B75D5" w:rsidRDefault="008B75D5" w:rsidP="008B75D5"/>
    <w:p w14:paraId="2BED9F71" w14:textId="560A8EE3" w:rsidR="008B75D5" w:rsidRDefault="008B75D5" w:rsidP="008B75D5"/>
    <w:p w14:paraId="6E187653" w14:textId="77777777" w:rsidR="008B75D5" w:rsidRPr="008B75D5" w:rsidRDefault="008B75D5" w:rsidP="008B75D5"/>
    <w:p w14:paraId="50FA9618" w14:textId="2A7A7BA5" w:rsidR="00346BE3" w:rsidRDefault="00346BE3" w:rsidP="00F65338"/>
    <w:p w14:paraId="37E6343F" w14:textId="77777777" w:rsidR="00346BE3" w:rsidRDefault="00346BE3">
      <w:pPr>
        <w:widowControl/>
        <w:jc w:val="left"/>
      </w:pPr>
      <w:r>
        <w:br w:type="page"/>
      </w:r>
    </w:p>
    <w:p w14:paraId="03C06FD1" w14:textId="013ABC1B" w:rsidR="00346BE3" w:rsidRDefault="00346BE3" w:rsidP="00346BE3">
      <w:pPr>
        <w:pStyle w:val="2"/>
      </w:pPr>
      <w:r>
        <w:rPr>
          <w:rFonts w:hint="eastAsia"/>
        </w:rPr>
        <w:lastRenderedPageBreak/>
        <w:t>202002011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346BE3" w14:paraId="6335D4EB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50BE067E" w14:textId="77777777" w:rsidR="00346BE3" w:rsidRDefault="00346BE3" w:rsidP="006E62C7">
            <w:bookmarkStart w:id="4" w:name="_Hlk32529197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50BF5E7" w14:textId="77777777" w:rsidR="00346BE3" w:rsidRDefault="00346BE3" w:rsidP="006E62C7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6E5687F" w14:textId="77777777" w:rsidR="00346BE3" w:rsidRDefault="00346BE3" w:rsidP="006E62C7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E6B836" w14:textId="77777777" w:rsidR="00346BE3" w:rsidRDefault="00346BE3" w:rsidP="006E62C7">
            <w:r>
              <w:rPr>
                <w:rFonts w:hint="eastAsia"/>
              </w:rPr>
              <w:t>学习记录</w:t>
            </w:r>
          </w:p>
        </w:tc>
      </w:tr>
      <w:tr w:rsidR="00346BE3" w14:paraId="1DC03EE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23362B64" w14:textId="77777777" w:rsidR="00346BE3" w:rsidRPr="007B0F0E" w:rsidRDefault="00346BE3" w:rsidP="006E62C7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02B6402" w14:textId="77777777" w:rsidR="00346BE3" w:rsidRDefault="00346BE3" w:rsidP="006E62C7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BA881E8" w14:textId="77777777" w:rsidR="00346BE3" w:rsidRDefault="00346BE3" w:rsidP="006E62C7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6C10D" w14:textId="77777777" w:rsidR="00DD7716" w:rsidRDefault="00DD7716" w:rsidP="00DD7716">
            <w:r>
              <w:rPr>
                <w:rFonts w:hint="eastAsia"/>
              </w:rPr>
              <w:t>http是客户端和服务端之间的一种协议</w:t>
            </w:r>
          </w:p>
          <w:p w14:paraId="2D48CCB7" w14:textId="77777777" w:rsidR="00DD7716" w:rsidRDefault="00DD7716" w:rsidP="00DD7716">
            <w:r>
              <w:rPr>
                <w:rFonts w:hint="eastAsia"/>
              </w:rPr>
              <w:t>路由器：</w:t>
            </w:r>
            <w:r w:rsidRPr="00DD7716">
              <w:rPr>
                <w:rFonts w:hint="eastAsia"/>
              </w:rPr>
              <w:t>使不同网络上的用户之间可以交换信息的</w:t>
            </w:r>
          </w:p>
          <w:p w14:paraId="46F2EC65" w14:textId="77777777" w:rsidR="00DD7716" w:rsidRDefault="00DD7716" w:rsidP="00DD7716">
            <w:r>
              <w:rPr>
                <w:rFonts w:hint="eastAsia"/>
              </w:rPr>
              <w:t>串口接口的功能：</w:t>
            </w:r>
          </w:p>
          <w:p w14:paraId="7063C2F1" w14:textId="77777777" w:rsidR="00DD7716" w:rsidRDefault="00DD7716" w:rsidP="00DD7716">
            <w:r>
              <w:t>1、与其他串口通讯</w:t>
            </w:r>
          </w:p>
          <w:p w14:paraId="3E3A991A" w14:textId="77777777" w:rsidR="00DD7716" w:rsidRDefault="00DD7716" w:rsidP="00DD7716">
            <w:r>
              <w:t>2、下载程序（如果单片机有ISP功能的话）</w:t>
            </w:r>
          </w:p>
          <w:p w14:paraId="69105688" w14:textId="77777777" w:rsidR="00DD7716" w:rsidRDefault="00DD7716" w:rsidP="00DD7716">
            <w:r>
              <w:t>USB电源接口的功能：</w:t>
            </w:r>
          </w:p>
          <w:p w14:paraId="32D48250" w14:textId="77777777" w:rsidR="00DD7716" w:rsidRDefault="00DD7716" w:rsidP="00DD7716">
            <w:r>
              <w:t>1、提供开发板5V电源（内部电源）</w:t>
            </w:r>
          </w:p>
          <w:p w14:paraId="1D9807EA" w14:textId="77777777" w:rsidR="00DD7716" w:rsidRDefault="00DD7716" w:rsidP="00DD7716">
            <w:r>
              <w:t>2、下载程序（如果单片机有ISP或IAP功能的话）</w:t>
            </w:r>
          </w:p>
          <w:p w14:paraId="6C744F1B" w14:textId="77777777" w:rsidR="00DD7716" w:rsidRDefault="00DD7716" w:rsidP="00DD7716">
            <w:r>
              <w:t>3、与其他设备通讯（这需要扩展功能，有的单片机可能没有，</w:t>
            </w:r>
            <w:proofErr w:type="gramStart"/>
            <w:r>
              <w:t>只其提供</w:t>
            </w:r>
            <w:proofErr w:type="gramEnd"/>
            <w:r>
              <w:t>电源作用）</w:t>
            </w:r>
          </w:p>
          <w:p w14:paraId="450BBA5E" w14:textId="77777777" w:rsidR="00DD7716" w:rsidRDefault="00DD7716" w:rsidP="00DD7716">
            <w:r>
              <w:rPr>
                <w:rFonts w:hint="eastAsia"/>
              </w:rPr>
              <w:t>外部电源接口的功能：</w:t>
            </w:r>
          </w:p>
          <w:p w14:paraId="1A8C91C0" w14:textId="6DF96FDA" w:rsidR="00346BE3" w:rsidRPr="00DD7716" w:rsidRDefault="00DD7716" w:rsidP="00DD7716">
            <w:r>
              <w:rPr>
                <w:rFonts w:hint="eastAsia"/>
              </w:rPr>
              <w:t>提供单片机外部</w:t>
            </w:r>
            <w:r>
              <w:t>12V或24V电源，供外设用。</w:t>
            </w:r>
          </w:p>
        </w:tc>
      </w:tr>
      <w:tr w:rsidR="00346BE3" w14:paraId="6DAF7870" w14:textId="77777777" w:rsidTr="006E62C7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73390631" w14:textId="77777777" w:rsidR="00346BE3" w:rsidRDefault="00346BE3" w:rsidP="006E62C7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346BE3" w14:paraId="7378DAB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7FAC5D97" w14:textId="77777777" w:rsidR="00346BE3" w:rsidRPr="007B0F0E" w:rsidRDefault="00346BE3" w:rsidP="006E62C7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28F6245" w14:textId="77777777" w:rsidR="00346BE3" w:rsidRDefault="00346BE3" w:rsidP="006E62C7"/>
        </w:tc>
        <w:tc>
          <w:tcPr>
            <w:tcW w:w="2614" w:type="dxa"/>
            <w:shd w:val="clear" w:color="auto" w:fill="FFFFFF" w:themeFill="background1"/>
            <w:vAlign w:val="center"/>
          </w:tcPr>
          <w:p w14:paraId="21B9A0A6" w14:textId="4AFD9C79" w:rsidR="00346BE3" w:rsidRDefault="00346BE3" w:rsidP="006E62C7"/>
        </w:tc>
        <w:tc>
          <w:tcPr>
            <w:tcW w:w="2614" w:type="dxa"/>
            <w:shd w:val="clear" w:color="auto" w:fill="FFFFFF" w:themeFill="background1"/>
            <w:vAlign w:val="center"/>
          </w:tcPr>
          <w:p w14:paraId="6954C0E4" w14:textId="64BA2DE8" w:rsidR="00DD7716" w:rsidRPr="00DD7716" w:rsidRDefault="00DD7716" w:rsidP="00DD7716"/>
        </w:tc>
      </w:tr>
    </w:tbl>
    <w:p w14:paraId="7E6ABFC5" w14:textId="77777777" w:rsidR="00346BE3" w:rsidRPr="008B75D5" w:rsidRDefault="00346BE3" w:rsidP="00346BE3"/>
    <w:p w14:paraId="604BD1FD" w14:textId="77777777" w:rsidR="00346BE3" w:rsidRDefault="00346BE3" w:rsidP="00346BE3"/>
    <w:p w14:paraId="3BBBB0CD" w14:textId="314F4280" w:rsidR="00C10477" w:rsidRDefault="00C10477" w:rsidP="00F65338"/>
    <w:bookmarkEnd w:id="4"/>
    <w:p w14:paraId="48B6ED95" w14:textId="77777777" w:rsidR="00C10477" w:rsidRDefault="00C10477">
      <w:pPr>
        <w:widowControl/>
        <w:jc w:val="left"/>
      </w:pPr>
      <w:r>
        <w:br w:type="page"/>
      </w:r>
    </w:p>
    <w:p w14:paraId="2BB67722" w14:textId="4606E178" w:rsidR="00C10477" w:rsidRDefault="00C10477" w:rsidP="00C10477">
      <w:pPr>
        <w:pStyle w:val="2"/>
      </w:pPr>
      <w:r>
        <w:rPr>
          <w:rFonts w:hint="eastAsia"/>
        </w:rPr>
        <w:lastRenderedPageBreak/>
        <w:t>202002</w:t>
      </w:r>
      <w:r>
        <w:rPr>
          <w:rFonts w:hint="eastAsia"/>
        </w:rPr>
        <w:t>013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C10477" w14:paraId="28A9F2E5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611AADE7" w14:textId="77777777" w:rsidR="00C10477" w:rsidRDefault="00C10477" w:rsidP="001174BE"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78E63CA" w14:textId="77777777" w:rsidR="00C10477" w:rsidRDefault="00C10477" w:rsidP="001174BE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C97134E" w14:textId="77777777" w:rsidR="00C10477" w:rsidRDefault="00C10477" w:rsidP="001174BE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ACC3F6D" w14:textId="77777777" w:rsidR="00C10477" w:rsidRDefault="00C10477" w:rsidP="001174BE">
            <w:r>
              <w:rPr>
                <w:rFonts w:hint="eastAsia"/>
              </w:rPr>
              <w:t>学习记录</w:t>
            </w:r>
          </w:p>
        </w:tc>
      </w:tr>
      <w:tr w:rsidR="00C10477" w14:paraId="1A439A78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1AD7FACF" w14:textId="77777777" w:rsidR="00C10477" w:rsidRPr="007B0F0E" w:rsidRDefault="00C10477" w:rsidP="001174BE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ABD92D7" w14:textId="77777777" w:rsidR="00C10477" w:rsidRDefault="00C10477" w:rsidP="001174BE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5B7326D" w14:textId="77777777" w:rsidR="00C10477" w:rsidRDefault="00C10477" w:rsidP="001174BE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0163DC9" w14:textId="77777777" w:rsidR="00C10477" w:rsidRDefault="00C10477" w:rsidP="001174BE">
            <w:r>
              <w:rPr>
                <w:rFonts w:hint="eastAsia"/>
              </w:rPr>
              <w:t>http是客户端和服务端之间的一种协议</w:t>
            </w:r>
          </w:p>
          <w:p w14:paraId="504D3F14" w14:textId="77777777" w:rsidR="00C10477" w:rsidRDefault="00C10477" w:rsidP="001174BE">
            <w:r>
              <w:rPr>
                <w:rFonts w:hint="eastAsia"/>
              </w:rPr>
              <w:t>路由器：</w:t>
            </w:r>
            <w:r w:rsidRPr="00DD7716">
              <w:rPr>
                <w:rFonts w:hint="eastAsia"/>
              </w:rPr>
              <w:t>使不同网络上的用户之间可以交换信息的</w:t>
            </w:r>
          </w:p>
          <w:p w14:paraId="3E79D428" w14:textId="77777777" w:rsidR="00C10477" w:rsidRDefault="00C10477" w:rsidP="001174BE">
            <w:r>
              <w:rPr>
                <w:rFonts w:hint="eastAsia"/>
              </w:rPr>
              <w:t>串口接口的功能：</w:t>
            </w:r>
          </w:p>
          <w:p w14:paraId="62CCDFF7" w14:textId="77777777" w:rsidR="00C10477" w:rsidRDefault="00C10477" w:rsidP="001174BE">
            <w:r>
              <w:t>1、与其他串口通讯</w:t>
            </w:r>
          </w:p>
          <w:p w14:paraId="68B8F3F9" w14:textId="77777777" w:rsidR="00C10477" w:rsidRDefault="00C10477" w:rsidP="001174BE">
            <w:r>
              <w:t>2、下载程序（如果单片机有ISP功能的话）</w:t>
            </w:r>
          </w:p>
          <w:p w14:paraId="1A749138" w14:textId="77777777" w:rsidR="00C10477" w:rsidRDefault="00C10477" w:rsidP="001174BE">
            <w:r>
              <w:t>USB电源接口的功能：</w:t>
            </w:r>
          </w:p>
          <w:p w14:paraId="04F3CB31" w14:textId="77777777" w:rsidR="00C10477" w:rsidRDefault="00C10477" w:rsidP="001174BE">
            <w:r>
              <w:t>1、提供开发板5V电源（内部电源）</w:t>
            </w:r>
          </w:p>
          <w:p w14:paraId="17C6D2F9" w14:textId="77777777" w:rsidR="00C10477" w:rsidRDefault="00C10477" w:rsidP="001174BE">
            <w:r>
              <w:t>2、下载程序（如果单片机有ISP或IAP功能的话）</w:t>
            </w:r>
          </w:p>
          <w:p w14:paraId="41984877" w14:textId="77777777" w:rsidR="00C10477" w:rsidRDefault="00C10477" w:rsidP="001174BE">
            <w:r>
              <w:t>3、与其他设备通讯（这需要扩展功能，有的单片机可能没有，</w:t>
            </w:r>
            <w:proofErr w:type="gramStart"/>
            <w:r>
              <w:t>只其提供</w:t>
            </w:r>
            <w:proofErr w:type="gramEnd"/>
            <w:r>
              <w:t>电源作用）</w:t>
            </w:r>
          </w:p>
          <w:p w14:paraId="0A20C4F1" w14:textId="77777777" w:rsidR="00C10477" w:rsidRDefault="00C10477" w:rsidP="001174BE">
            <w:r>
              <w:rPr>
                <w:rFonts w:hint="eastAsia"/>
              </w:rPr>
              <w:t>外部电源接口的功能：</w:t>
            </w:r>
          </w:p>
          <w:p w14:paraId="262FFE82" w14:textId="77777777" w:rsidR="00C10477" w:rsidRPr="00DD7716" w:rsidRDefault="00C10477" w:rsidP="001174BE">
            <w:r>
              <w:rPr>
                <w:rFonts w:hint="eastAsia"/>
              </w:rPr>
              <w:t>提供单片机外部</w:t>
            </w:r>
            <w:r>
              <w:t>12V或24V电源，供外设用。</w:t>
            </w:r>
          </w:p>
        </w:tc>
      </w:tr>
      <w:tr w:rsidR="00C10477" w14:paraId="72E08B18" w14:textId="77777777" w:rsidTr="001174BE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E89ADE2" w14:textId="77777777" w:rsidR="00C10477" w:rsidRDefault="00C10477" w:rsidP="001174BE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C10477" w14:paraId="4758BD6A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2B450950" w14:textId="75F5CD2D" w:rsidR="00C10477" w:rsidRPr="007B0F0E" w:rsidRDefault="00C10477" w:rsidP="001174BE">
            <w:r>
              <w:rPr>
                <w:rFonts w:hint="eastAsia"/>
              </w:rPr>
              <w:t>用H</w:t>
            </w:r>
            <w:r>
              <w:t xml:space="preserve">TTP </w:t>
            </w:r>
            <w:proofErr w:type="spellStart"/>
            <w:r>
              <w:t>Aanalyzer</w:t>
            </w:r>
            <w:proofErr w:type="spellEnd"/>
            <w:r>
              <w:rPr>
                <w:rFonts w:hint="eastAsia"/>
              </w:rPr>
              <w:t>学http协议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28303A1" w14:textId="77777777" w:rsidR="00C10477" w:rsidRDefault="00C10477" w:rsidP="001174BE"/>
        </w:tc>
        <w:tc>
          <w:tcPr>
            <w:tcW w:w="2614" w:type="dxa"/>
            <w:shd w:val="clear" w:color="auto" w:fill="FFFFFF" w:themeFill="background1"/>
            <w:vAlign w:val="center"/>
          </w:tcPr>
          <w:p w14:paraId="472EE87E" w14:textId="77777777" w:rsidR="00C10477" w:rsidRDefault="00C10477" w:rsidP="001174BE"/>
        </w:tc>
        <w:tc>
          <w:tcPr>
            <w:tcW w:w="2614" w:type="dxa"/>
            <w:shd w:val="clear" w:color="auto" w:fill="FFFFFF" w:themeFill="background1"/>
            <w:vAlign w:val="center"/>
          </w:tcPr>
          <w:p w14:paraId="6D99FBAB" w14:textId="77777777" w:rsidR="00C10477" w:rsidRPr="00DD7716" w:rsidRDefault="00C10477" w:rsidP="001174BE">
            <w:bookmarkStart w:id="5" w:name="_GoBack"/>
            <w:bookmarkEnd w:id="5"/>
          </w:p>
        </w:tc>
      </w:tr>
    </w:tbl>
    <w:p w14:paraId="326773BC" w14:textId="77777777" w:rsidR="00C10477" w:rsidRPr="008B75D5" w:rsidRDefault="00C10477" w:rsidP="00C10477"/>
    <w:p w14:paraId="45CFC02C" w14:textId="77777777" w:rsidR="00C10477" w:rsidRDefault="00C10477" w:rsidP="00C10477"/>
    <w:p w14:paraId="4E0C3FC2" w14:textId="77777777" w:rsidR="00C10477" w:rsidRDefault="00C10477" w:rsidP="00C10477"/>
    <w:p w14:paraId="55EAF1E8" w14:textId="77777777" w:rsidR="00FA05CC" w:rsidRPr="00C10477" w:rsidRDefault="00FA05CC" w:rsidP="00F65338"/>
    <w:sectPr w:rsidR="00FA05CC" w:rsidRPr="00C10477" w:rsidSect="009F2DE9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BB622" w14:textId="77777777" w:rsidR="001952D0" w:rsidRDefault="001952D0" w:rsidP="008B75D5">
      <w:r>
        <w:separator/>
      </w:r>
    </w:p>
  </w:endnote>
  <w:endnote w:type="continuationSeparator" w:id="0">
    <w:p w14:paraId="6C746663" w14:textId="77777777" w:rsidR="001952D0" w:rsidRDefault="001952D0" w:rsidP="008B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A6F8" w14:textId="61BB1D9C" w:rsidR="008B75D5" w:rsidRDefault="008B75D5">
    <w:pPr>
      <w:pStyle w:val="a8"/>
    </w:pPr>
  </w:p>
  <w:p w14:paraId="626BCB4D" w14:textId="6620CA5B" w:rsidR="008B75D5" w:rsidRDefault="008B75D5">
    <w:pPr>
      <w:pStyle w:val="a8"/>
    </w:pPr>
  </w:p>
  <w:p w14:paraId="12FFFA40" w14:textId="77777777" w:rsidR="008B75D5" w:rsidRDefault="008B75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7AD39" w14:textId="77777777" w:rsidR="001952D0" w:rsidRDefault="001952D0" w:rsidP="008B75D5">
      <w:r>
        <w:separator/>
      </w:r>
    </w:p>
  </w:footnote>
  <w:footnote w:type="continuationSeparator" w:id="0">
    <w:p w14:paraId="64A14437" w14:textId="77777777" w:rsidR="001952D0" w:rsidRDefault="001952D0" w:rsidP="008B7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6"/>
    <w:rsid w:val="00003D00"/>
    <w:rsid w:val="00075E19"/>
    <w:rsid w:val="000F7FFD"/>
    <w:rsid w:val="00104943"/>
    <w:rsid w:val="001952D0"/>
    <w:rsid w:val="001C46E3"/>
    <w:rsid w:val="00346BE3"/>
    <w:rsid w:val="004F1507"/>
    <w:rsid w:val="00551B45"/>
    <w:rsid w:val="00552C37"/>
    <w:rsid w:val="005657EA"/>
    <w:rsid w:val="005D7CBB"/>
    <w:rsid w:val="006467BD"/>
    <w:rsid w:val="00675331"/>
    <w:rsid w:val="007B0F0E"/>
    <w:rsid w:val="00823B43"/>
    <w:rsid w:val="008B75D5"/>
    <w:rsid w:val="008F5572"/>
    <w:rsid w:val="00974DB5"/>
    <w:rsid w:val="00993B42"/>
    <w:rsid w:val="009F2DE9"/>
    <w:rsid w:val="009F52E5"/>
    <w:rsid w:val="009F7C68"/>
    <w:rsid w:val="00A42A26"/>
    <w:rsid w:val="00B90638"/>
    <w:rsid w:val="00C10477"/>
    <w:rsid w:val="00C508FE"/>
    <w:rsid w:val="00D76BF8"/>
    <w:rsid w:val="00DB64C0"/>
    <w:rsid w:val="00DD7716"/>
    <w:rsid w:val="00E22108"/>
    <w:rsid w:val="00EA4184"/>
    <w:rsid w:val="00F65338"/>
    <w:rsid w:val="00F95073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9C04"/>
  <w15:chartTrackingRefBased/>
  <w15:docId w15:val="{6064E5B5-9E4C-4898-8876-0C900EC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4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4184"/>
  </w:style>
  <w:style w:type="character" w:customStyle="1" w:styleId="30">
    <w:name w:val="标题 3 字符"/>
    <w:basedOn w:val="a0"/>
    <w:link w:val="3"/>
    <w:uiPriority w:val="9"/>
    <w:semiHidden/>
    <w:rsid w:val="006467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67B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4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A0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B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75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7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789A-3050-4280-AE96-C3EC0AA5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23</cp:revision>
  <dcterms:created xsi:type="dcterms:W3CDTF">2020-02-07T03:09:00Z</dcterms:created>
  <dcterms:modified xsi:type="dcterms:W3CDTF">2020-02-13T15:34:00Z</dcterms:modified>
</cp:coreProperties>
</file>