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B0738" w14:textId="77777777" w:rsidR="002D5829" w:rsidRDefault="002D5829">
      <w:pPr>
        <w:pStyle w:val="TitleBar"/>
        <w:ind w:left="2517"/>
      </w:pPr>
    </w:p>
    <w:p w14:paraId="2430B5B4" w14:textId="77777777" w:rsidR="002D5829" w:rsidRDefault="002D5829">
      <w:pPr>
        <w:pStyle w:val="RouteTitle"/>
      </w:pPr>
      <w:r>
        <w:t xml:space="preserve"> </w:t>
      </w:r>
    </w:p>
    <w:p w14:paraId="7BB7835E" w14:textId="77777777" w:rsidR="002D5829" w:rsidRDefault="002D5829">
      <w:pPr>
        <w:pStyle w:val="Title-Major"/>
        <w:rPr>
          <w:rStyle w:val="HighlightedVariable"/>
          <w:rFonts w:ascii="Book Antiqua" w:hAnsi="Book Antiqua"/>
        </w:rPr>
      </w:pPr>
      <w:r>
        <w:rPr>
          <w:rFonts w:hint="eastAsia"/>
        </w:rPr>
        <w:t>Hand Enterprise Solutions</w:t>
      </w:r>
    </w:p>
    <w:p w14:paraId="4A37AA34" w14:textId="77777777" w:rsidR="002D5829" w:rsidRPr="008F1653" w:rsidRDefault="002D5829" w:rsidP="006E6416">
      <w:pPr>
        <w:pStyle w:val="ac"/>
        <w:jc w:val="right"/>
        <w:rPr>
          <w:rStyle w:val="HighlightedVariable"/>
          <w:rFonts w:ascii="Book Antiqua" w:hAnsi="Book Antiqua"/>
        </w:rPr>
      </w:pPr>
    </w:p>
    <w:p w14:paraId="54896CDF" w14:textId="111F9B58" w:rsidR="009C3B76" w:rsidRPr="00720B1B" w:rsidRDefault="00077DC8" w:rsidP="00720B1B">
      <w:pPr>
        <w:pStyle w:val="ac"/>
        <w:rPr>
          <w:rFonts w:ascii="宋体" w:hAnsi="宋体"/>
          <w:color w:val="0000FF"/>
        </w:rPr>
      </w:pPr>
      <w:r>
        <w:rPr>
          <w:rStyle w:val="HighlightedVariable"/>
          <w:rFonts w:hint="eastAsia"/>
        </w:rPr>
        <w:t>舍得酒业</w:t>
      </w:r>
      <w:r w:rsidR="00923FD9">
        <w:rPr>
          <w:rStyle w:val="HighlightedVariable"/>
          <w:rFonts w:hint="eastAsia"/>
        </w:rPr>
        <w:t>正式</w:t>
      </w:r>
      <w:r w:rsidR="009C3B76">
        <w:rPr>
          <w:rStyle w:val="HighlightedVariable"/>
        </w:rPr>
        <w:t>环境信息</w:t>
      </w:r>
    </w:p>
    <w:p w14:paraId="37229B00" w14:textId="77777777" w:rsidR="002D5829" w:rsidRPr="00225A42" w:rsidRDefault="002D5829">
      <w:pPr>
        <w:pStyle w:val="a1"/>
        <w:ind w:left="0"/>
      </w:pPr>
    </w:p>
    <w:p w14:paraId="45A12FBB" w14:textId="77777777" w:rsidR="002D5829" w:rsidRDefault="002D5829">
      <w:pPr>
        <w:pStyle w:val="a1"/>
      </w:pPr>
    </w:p>
    <w:p w14:paraId="53B105E1" w14:textId="77777777" w:rsidR="002D5829" w:rsidRDefault="002D5829">
      <w:pPr>
        <w:pStyle w:val="a1"/>
      </w:pPr>
    </w:p>
    <w:p w14:paraId="493B66A0" w14:textId="29BEC274" w:rsidR="002D5829" w:rsidRPr="00802A18" w:rsidRDefault="002D5829">
      <w:pPr>
        <w:pStyle w:val="a1"/>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r w:rsidR="00923FD9">
        <w:rPr>
          <w:rFonts w:hint="eastAsia"/>
          <w:sz w:val="36"/>
          <w:szCs w:val="36"/>
        </w:rPr>
        <w:t>郑宇婷</w:t>
      </w:r>
    </w:p>
    <w:p w14:paraId="06DCD275" w14:textId="56C01BC0" w:rsidR="002D5829" w:rsidRPr="00802A18" w:rsidRDefault="002D5829">
      <w:pPr>
        <w:pStyle w:val="a1"/>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r>
      <w:r w:rsidR="00077DC8">
        <w:rPr>
          <w:sz w:val="36"/>
          <w:szCs w:val="36"/>
        </w:rPr>
        <w:t>2019/</w:t>
      </w:r>
      <w:r w:rsidR="00923FD9">
        <w:rPr>
          <w:rFonts w:hint="eastAsia"/>
          <w:sz w:val="36"/>
          <w:szCs w:val="36"/>
        </w:rPr>
        <w:t>7</w:t>
      </w:r>
      <w:r w:rsidR="00077DC8">
        <w:rPr>
          <w:sz w:val="36"/>
          <w:szCs w:val="36"/>
        </w:rPr>
        <w:t>/1</w:t>
      </w:r>
      <w:r w:rsidR="00923FD9">
        <w:rPr>
          <w:rFonts w:hint="eastAsia"/>
          <w:sz w:val="36"/>
          <w:szCs w:val="36"/>
        </w:rPr>
        <w:t>5</w:t>
      </w:r>
    </w:p>
    <w:p w14:paraId="60828D2C" w14:textId="77777777" w:rsidR="002D5829" w:rsidRPr="00802A18" w:rsidRDefault="002D5829">
      <w:pPr>
        <w:pStyle w:val="a1"/>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14:paraId="0B6EB372" w14:textId="77777777" w:rsidR="002D5829" w:rsidRPr="00802A18" w:rsidRDefault="002D5829">
      <w:pPr>
        <w:pStyle w:val="a1"/>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14:paraId="30E6C374" w14:textId="77777777" w:rsidR="002D5829" w:rsidRPr="00802A18" w:rsidRDefault="002D5829">
      <w:pPr>
        <w:pStyle w:val="a1"/>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w:t>
      </w:r>
      <w:bookmarkEnd w:id="1"/>
      <w:r w:rsidR="00AE44C0">
        <w:rPr>
          <w:sz w:val="36"/>
          <w:szCs w:val="36"/>
        </w:rPr>
        <w:t>1</w:t>
      </w:r>
      <w:r w:rsidR="00130CD5">
        <w:rPr>
          <w:sz w:val="36"/>
          <w:szCs w:val="36"/>
        </w:rPr>
        <w:t>.0</w:t>
      </w:r>
    </w:p>
    <w:p w14:paraId="1FE504F8" w14:textId="77777777" w:rsidR="002D5829" w:rsidRDefault="002D5829" w:rsidP="00FF619A">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14:paraId="2FFC710A" w14:textId="77777777" w:rsidR="002D5829" w:rsidRDefault="002D5829">
      <w:pPr>
        <w:pStyle w:val="a1"/>
      </w:pPr>
    </w:p>
    <w:p w14:paraId="02896966" w14:textId="77777777" w:rsidR="00802A18" w:rsidRDefault="00802A18">
      <w:pPr>
        <w:pStyle w:val="a1"/>
      </w:pPr>
    </w:p>
    <w:p w14:paraId="6C9D1C95" w14:textId="77777777" w:rsidR="00802A18" w:rsidRDefault="00802A18">
      <w:pPr>
        <w:pStyle w:val="a1"/>
      </w:pPr>
    </w:p>
    <w:p w14:paraId="625E789D" w14:textId="77777777" w:rsidR="00802A18" w:rsidRDefault="00802A18">
      <w:pPr>
        <w:pStyle w:val="a1"/>
      </w:pPr>
    </w:p>
    <w:p w14:paraId="5D4612F3" w14:textId="3DD6DA90" w:rsidR="00802A18" w:rsidRDefault="009C3B76" w:rsidP="00802A18">
      <w:pPr>
        <w:pStyle w:val="a1"/>
        <w:ind w:left="0"/>
        <w:jc w:val="center"/>
        <w:rPr>
          <w:sz w:val="36"/>
          <w:szCs w:val="36"/>
        </w:rPr>
      </w:pPr>
      <w:r>
        <w:rPr>
          <w:rFonts w:hint="eastAsia"/>
          <w:sz w:val="36"/>
          <w:szCs w:val="36"/>
        </w:rPr>
        <w:t>201</w:t>
      </w:r>
      <w:r w:rsidR="00077DC8">
        <w:rPr>
          <w:rFonts w:hint="eastAsia"/>
          <w:sz w:val="36"/>
          <w:szCs w:val="36"/>
        </w:rPr>
        <w:t>9</w:t>
      </w:r>
      <w:r w:rsidR="00802A18" w:rsidRPr="00802A18">
        <w:rPr>
          <w:rFonts w:hint="eastAsia"/>
          <w:sz w:val="36"/>
          <w:szCs w:val="36"/>
        </w:rPr>
        <w:t>年</w:t>
      </w:r>
      <w:r w:rsidR="00802A18">
        <w:rPr>
          <w:rFonts w:hint="eastAsia"/>
          <w:sz w:val="36"/>
          <w:szCs w:val="36"/>
        </w:rPr>
        <w:t>0</w:t>
      </w:r>
      <w:r w:rsidR="00923FD9">
        <w:rPr>
          <w:rFonts w:hint="eastAsia"/>
          <w:sz w:val="36"/>
          <w:szCs w:val="36"/>
        </w:rPr>
        <w:t>7</w:t>
      </w:r>
      <w:r w:rsidR="00A5630F">
        <w:rPr>
          <w:sz w:val="36"/>
          <w:szCs w:val="36"/>
        </w:rPr>
        <w:t>月</w:t>
      </w:r>
    </w:p>
    <w:p w14:paraId="6451CE0A" w14:textId="77777777" w:rsidR="00802A18" w:rsidRDefault="00802A18" w:rsidP="00802A18">
      <w:pPr>
        <w:pStyle w:val="a1"/>
        <w:ind w:left="0"/>
        <w:jc w:val="center"/>
        <w:rPr>
          <w:sz w:val="36"/>
          <w:szCs w:val="36"/>
        </w:rPr>
      </w:pPr>
    </w:p>
    <w:p w14:paraId="315A46B3" w14:textId="77777777" w:rsidR="00802A18" w:rsidRDefault="00802A18" w:rsidP="00802A18">
      <w:pPr>
        <w:pStyle w:val="a1"/>
        <w:ind w:left="0"/>
        <w:jc w:val="center"/>
        <w:rPr>
          <w:sz w:val="36"/>
          <w:szCs w:val="36"/>
        </w:rPr>
      </w:pPr>
      <w:r>
        <w:rPr>
          <w:sz w:val="36"/>
          <w:szCs w:val="36"/>
        </w:rPr>
        <w:t>上海汉得信息技术股份有限公司</w:t>
      </w:r>
    </w:p>
    <w:p w14:paraId="6F571E89" w14:textId="77777777" w:rsidR="00802A18" w:rsidRPr="00802A18" w:rsidRDefault="00064415" w:rsidP="00802A18">
      <w:pPr>
        <w:pStyle w:val="a1"/>
        <w:ind w:left="0"/>
        <w:jc w:val="right"/>
        <w:rPr>
          <w:sz w:val="36"/>
          <w:szCs w:val="36"/>
        </w:rPr>
      </w:pPr>
      <w:r w:rsidRPr="00802A18">
        <w:rPr>
          <w:rFonts w:ascii="Arial" w:hAnsi="Arial"/>
          <w:noProof/>
          <w:kern w:val="2"/>
          <w:sz w:val="21"/>
          <w:szCs w:val="21"/>
        </w:rPr>
        <w:drawing>
          <wp:inline distT="0" distB="0" distL="0" distR="0" wp14:anchorId="46F2A80A" wp14:editId="66255A20">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7C3B61FB" w14:textId="77777777" w:rsidR="002D5829" w:rsidRDefault="00C7666C">
      <w:pPr>
        <w:rPr>
          <w:vanish/>
          <w:color w:val="FF0000"/>
        </w:rPr>
      </w:pPr>
      <w:bookmarkStart w:id="2" w:name="_文档控制"/>
      <w:bookmarkEnd w:id="2"/>
      <w:r>
        <w:rPr>
          <w:vanish/>
          <w:color w:val="FF0000"/>
        </w:rPr>
        <w:t xml:space="preserve"> </w:t>
      </w:r>
      <w:r w:rsidR="002D5829">
        <w:rPr>
          <w:vanish/>
          <w:color w:val="FF0000"/>
        </w:rPr>
        <w:t>(9-Dec-96)</w:t>
      </w:r>
    </w:p>
    <w:p w14:paraId="0D2ACFE6" w14:textId="77777777" w:rsidR="002D5829" w:rsidRDefault="002D5829" w:rsidP="00077DC8">
      <w:pPr>
        <w:pStyle w:val="afd"/>
        <w:tabs>
          <w:tab w:val="left" w:pos="7185"/>
        </w:tabs>
      </w:pPr>
      <w:bookmarkStart w:id="3" w:name="_Toc14095113"/>
      <w:r>
        <w:rPr>
          <w:rFonts w:hint="eastAsia"/>
        </w:rPr>
        <w:lastRenderedPageBreak/>
        <w:t>文档目录</w:t>
      </w:r>
      <w:bookmarkEnd w:id="3"/>
      <w:r w:rsidR="00077DC8">
        <w:tab/>
      </w:r>
    </w:p>
    <w:p w14:paraId="60CC8D00" w14:textId="2A50CD11" w:rsidR="003E79D5" w:rsidRDefault="002D5829">
      <w:pPr>
        <w:pStyle w:val="TOC2"/>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14095113" w:history="1">
        <w:r w:rsidR="003E79D5" w:rsidRPr="00312490">
          <w:rPr>
            <w:rStyle w:val="af2"/>
            <w:noProof/>
          </w:rPr>
          <w:t>文档目录</w:t>
        </w:r>
        <w:r w:rsidR="003E79D5">
          <w:rPr>
            <w:noProof/>
            <w:webHidden/>
          </w:rPr>
          <w:tab/>
        </w:r>
        <w:r w:rsidR="003E79D5">
          <w:rPr>
            <w:noProof/>
            <w:webHidden/>
          </w:rPr>
          <w:fldChar w:fldCharType="begin"/>
        </w:r>
        <w:r w:rsidR="003E79D5">
          <w:rPr>
            <w:noProof/>
            <w:webHidden/>
          </w:rPr>
          <w:instrText xml:space="preserve"> PAGEREF _Toc14095113 \h </w:instrText>
        </w:r>
        <w:r w:rsidR="003E79D5">
          <w:rPr>
            <w:noProof/>
            <w:webHidden/>
          </w:rPr>
        </w:r>
        <w:r w:rsidR="003E79D5">
          <w:rPr>
            <w:noProof/>
            <w:webHidden/>
          </w:rPr>
          <w:fldChar w:fldCharType="separate"/>
        </w:r>
        <w:r w:rsidR="003E79D5">
          <w:rPr>
            <w:noProof/>
            <w:webHidden/>
          </w:rPr>
          <w:t>2</w:t>
        </w:r>
        <w:r w:rsidR="003E79D5">
          <w:rPr>
            <w:noProof/>
            <w:webHidden/>
          </w:rPr>
          <w:fldChar w:fldCharType="end"/>
        </w:r>
      </w:hyperlink>
    </w:p>
    <w:p w14:paraId="224A1DC8" w14:textId="08C14291" w:rsidR="003E79D5" w:rsidRDefault="003E79D5">
      <w:pPr>
        <w:pStyle w:val="TOC2"/>
        <w:rPr>
          <w:rFonts w:asciiTheme="minorHAnsi" w:eastAsiaTheme="minorEastAsia" w:hAnsiTheme="minorHAnsi" w:cstheme="minorBidi"/>
          <w:noProof/>
          <w:kern w:val="2"/>
          <w:sz w:val="21"/>
          <w:szCs w:val="22"/>
        </w:rPr>
      </w:pPr>
      <w:hyperlink w:anchor="_Toc14095114" w:history="1">
        <w:r w:rsidRPr="00312490">
          <w:rPr>
            <w:rStyle w:val="af2"/>
            <w:noProof/>
          </w:rPr>
          <w:t xml:space="preserve">1 </w:t>
        </w:r>
        <w:r w:rsidRPr="00312490">
          <w:rPr>
            <w:rStyle w:val="af2"/>
            <w:noProof/>
          </w:rPr>
          <w:t>数据库</w:t>
        </w:r>
        <w:r>
          <w:rPr>
            <w:noProof/>
            <w:webHidden/>
          </w:rPr>
          <w:tab/>
        </w:r>
        <w:r>
          <w:rPr>
            <w:noProof/>
            <w:webHidden/>
          </w:rPr>
          <w:fldChar w:fldCharType="begin"/>
        </w:r>
        <w:r>
          <w:rPr>
            <w:noProof/>
            <w:webHidden/>
          </w:rPr>
          <w:instrText xml:space="preserve"> PAGEREF _Toc14095114 \h </w:instrText>
        </w:r>
        <w:r>
          <w:rPr>
            <w:noProof/>
            <w:webHidden/>
          </w:rPr>
        </w:r>
        <w:r>
          <w:rPr>
            <w:noProof/>
            <w:webHidden/>
          </w:rPr>
          <w:fldChar w:fldCharType="separate"/>
        </w:r>
        <w:r>
          <w:rPr>
            <w:noProof/>
            <w:webHidden/>
          </w:rPr>
          <w:t>3</w:t>
        </w:r>
        <w:r>
          <w:rPr>
            <w:noProof/>
            <w:webHidden/>
          </w:rPr>
          <w:fldChar w:fldCharType="end"/>
        </w:r>
      </w:hyperlink>
    </w:p>
    <w:p w14:paraId="106540E6" w14:textId="362BC721" w:rsidR="003E79D5" w:rsidRDefault="003E79D5">
      <w:pPr>
        <w:pStyle w:val="TOC2"/>
        <w:rPr>
          <w:rFonts w:asciiTheme="minorHAnsi" w:eastAsiaTheme="minorEastAsia" w:hAnsiTheme="minorHAnsi" w:cstheme="minorBidi"/>
          <w:noProof/>
          <w:kern w:val="2"/>
          <w:sz w:val="21"/>
          <w:szCs w:val="22"/>
        </w:rPr>
      </w:pPr>
      <w:hyperlink w:anchor="_Toc14095115" w:history="1">
        <w:r w:rsidRPr="00312490">
          <w:rPr>
            <w:rStyle w:val="af2"/>
            <w:noProof/>
          </w:rPr>
          <w:t xml:space="preserve">2 </w:t>
        </w:r>
        <w:r w:rsidRPr="00312490">
          <w:rPr>
            <w:rStyle w:val="af2"/>
            <w:noProof/>
          </w:rPr>
          <w:t>应用</w:t>
        </w:r>
        <w:r>
          <w:rPr>
            <w:noProof/>
            <w:webHidden/>
          </w:rPr>
          <w:tab/>
        </w:r>
        <w:r>
          <w:rPr>
            <w:noProof/>
            <w:webHidden/>
          </w:rPr>
          <w:fldChar w:fldCharType="begin"/>
        </w:r>
        <w:r>
          <w:rPr>
            <w:noProof/>
            <w:webHidden/>
          </w:rPr>
          <w:instrText xml:space="preserve"> PAGEREF _Toc14095115 \h </w:instrText>
        </w:r>
        <w:r>
          <w:rPr>
            <w:noProof/>
            <w:webHidden/>
          </w:rPr>
        </w:r>
        <w:r>
          <w:rPr>
            <w:noProof/>
            <w:webHidden/>
          </w:rPr>
          <w:fldChar w:fldCharType="separate"/>
        </w:r>
        <w:r>
          <w:rPr>
            <w:noProof/>
            <w:webHidden/>
          </w:rPr>
          <w:t>4</w:t>
        </w:r>
        <w:r>
          <w:rPr>
            <w:noProof/>
            <w:webHidden/>
          </w:rPr>
          <w:fldChar w:fldCharType="end"/>
        </w:r>
      </w:hyperlink>
    </w:p>
    <w:p w14:paraId="177776B9" w14:textId="38661826" w:rsidR="003E79D5" w:rsidRDefault="003E79D5">
      <w:pPr>
        <w:pStyle w:val="TOC2"/>
        <w:rPr>
          <w:rFonts w:asciiTheme="minorHAnsi" w:eastAsiaTheme="minorEastAsia" w:hAnsiTheme="minorHAnsi" w:cstheme="minorBidi"/>
          <w:noProof/>
          <w:kern w:val="2"/>
          <w:sz w:val="21"/>
          <w:szCs w:val="22"/>
        </w:rPr>
      </w:pPr>
      <w:hyperlink w:anchor="_Toc14095116" w:history="1">
        <w:r w:rsidRPr="00312490">
          <w:rPr>
            <w:rStyle w:val="af2"/>
            <w:noProof/>
          </w:rPr>
          <w:t xml:space="preserve">3 </w:t>
        </w:r>
        <w:r w:rsidRPr="00312490">
          <w:rPr>
            <w:rStyle w:val="af2"/>
            <w:noProof/>
          </w:rPr>
          <w:t>邮件</w:t>
        </w:r>
        <w:r>
          <w:rPr>
            <w:noProof/>
            <w:webHidden/>
          </w:rPr>
          <w:tab/>
        </w:r>
        <w:r>
          <w:rPr>
            <w:noProof/>
            <w:webHidden/>
          </w:rPr>
          <w:fldChar w:fldCharType="begin"/>
        </w:r>
        <w:r>
          <w:rPr>
            <w:noProof/>
            <w:webHidden/>
          </w:rPr>
          <w:instrText xml:space="preserve"> PAGEREF _Toc14095116 \h </w:instrText>
        </w:r>
        <w:r>
          <w:rPr>
            <w:noProof/>
            <w:webHidden/>
          </w:rPr>
        </w:r>
        <w:r>
          <w:rPr>
            <w:noProof/>
            <w:webHidden/>
          </w:rPr>
          <w:fldChar w:fldCharType="separate"/>
        </w:r>
        <w:r>
          <w:rPr>
            <w:noProof/>
            <w:webHidden/>
          </w:rPr>
          <w:t>5</w:t>
        </w:r>
        <w:r>
          <w:rPr>
            <w:noProof/>
            <w:webHidden/>
          </w:rPr>
          <w:fldChar w:fldCharType="end"/>
        </w:r>
      </w:hyperlink>
    </w:p>
    <w:p w14:paraId="5D124F67" w14:textId="6E998932" w:rsidR="003E79D5" w:rsidRDefault="003E79D5">
      <w:pPr>
        <w:pStyle w:val="TOC2"/>
        <w:rPr>
          <w:rFonts w:asciiTheme="minorHAnsi" w:eastAsiaTheme="minorEastAsia" w:hAnsiTheme="minorHAnsi" w:cstheme="minorBidi"/>
          <w:noProof/>
          <w:kern w:val="2"/>
          <w:sz w:val="21"/>
          <w:szCs w:val="22"/>
        </w:rPr>
      </w:pPr>
      <w:hyperlink w:anchor="_Toc14095117" w:history="1">
        <w:r w:rsidRPr="00312490">
          <w:rPr>
            <w:rStyle w:val="af2"/>
            <w:noProof/>
          </w:rPr>
          <w:t xml:space="preserve">4 </w:t>
        </w:r>
        <w:r w:rsidRPr="00312490">
          <w:rPr>
            <w:rStyle w:val="af2"/>
            <w:noProof/>
          </w:rPr>
          <w:t>代理</w:t>
        </w:r>
        <w:r>
          <w:rPr>
            <w:noProof/>
            <w:webHidden/>
          </w:rPr>
          <w:tab/>
        </w:r>
        <w:r>
          <w:rPr>
            <w:noProof/>
            <w:webHidden/>
          </w:rPr>
          <w:fldChar w:fldCharType="begin"/>
        </w:r>
        <w:r>
          <w:rPr>
            <w:noProof/>
            <w:webHidden/>
          </w:rPr>
          <w:instrText xml:space="preserve"> PAGEREF _Toc14095117 \h </w:instrText>
        </w:r>
        <w:r>
          <w:rPr>
            <w:noProof/>
            <w:webHidden/>
          </w:rPr>
        </w:r>
        <w:r>
          <w:rPr>
            <w:noProof/>
            <w:webHidden/>
          </w:rPr>
          <w:fldChar w:fldCharType="separate"/>
        </w:r>
        <w:r>
          <w:rPr>
            <w:noProof/>
            <w:webHidden/>
          </w:rPr>
          <w:t>6</w:t>
        </w:r>
        <w:r>
          <w:rPr>
            <w:noProof/>
            <w:webHidden/>
          </w:rPr>
          <w:fldChar w:fldCharType="end"/>
        </w:r>
      </w:hyperlink>
    </w:p>
    <w:p w14:paraId="227D051A" w14:textId="4D305998" w:rsidR="003E79D5" w:rsidRDefault="003E79D5">
      <w:pPr>
        <w:pStyle w:val="TOC2"/>
        <w:rPr>
          <w:rFonts w:asciiTheme="minorHAnsi" w:eastAsiaTheme="minorEastAsia" w:hAnsiTheme="minorHAnsi" w:cstheme="minorBidi"/>
          <w:noProof/>
          <w:kern w:val="2"/>
          <w:sz w:val="21"/>
          <w:szCs w:val="22"/>
        </w:rPr>
      </w:pPr>
      <w:hyperlink w:anchor="_Toc14095118" w:history="1">
        <w:r w:rsidRPr="00312490">
          <w:rPr>
            <w:rStyle w:val="af2"/>
            <w:noProof/>
          </w:rPr>
          <w:t xml:space="preserve">5 </w:t>
        </w:r>
        <w:r w:rsidRPr="00312490">
          <w:rPr>
            <w:rStyle w:val="af2"/>
            <w:noProof/>
          </w:rPr>
          <w:t>接口中间件</w:t>
        </w:r>
        <w:r>
          <w:rPr>
            <w:noProof/>
            <w:webHidden/>
          </w:rPr>
          <w:tab/>
        </w:r>
        <w:r>
          <w:rPr>
            <w:noProof/>
            <w:webHidden/>
          </w:rPr>
          <w:fldChar w:fldCharType="begin"/>
        </w:r>
        <w:r>
          <w:rPr>
            <w:noProof/>
            <w:webHidden/>
          </w:rPr>
          <w:instrText xml:space="preserve"> PAGEREF _Toc14095118 \h </w:instrText>
        </w:r>
        <w:r>
          <w:rPr>
            <w:noProof/>
            <w:webHidden/>
          </w:rPr>
        </w:r>
        <w:r>
          <w:rPr>
            <w:noProof/>
            <w:webHidden/>
          </w:rPr>
          <w:fldChar w:fldCharType="separate"/>
        </w:r>
        <w:r>
          <w:rPr>
            <w:noProof/>
            <w:webHidden/>
          </w:rPr>
          <w:t>7</w:t>
        </w:r>
        <w:r>
          <w:rPr>
            <w:noProof/>
            <w:webHidden/>
          </w:rPr>
          <w:fldChar w:fldCharType="end"/>
        </w:r>
      </w:hyperlink>
    </w:p>
    <w:p w14:paraId="415FD242" w14:textId="06F0D949" w:rsidR="002D5829" w:rsidRDefault="002D5829" w:rsidP="00FA1A88">
      <w:r>
        <w:fldChar w:fldCharType="end"/>
      </w:r>
    </w:p>
    <w:p w14:paraId="1411F610" w14:textId="77777777" w:rsidR="002D5829" w:rsidRDefault="002D5829">
      <w:pPr>
        <w:rPr>
          <w:vanish/>
          <w:color w:val="FF0000"/>
        </w:rPr>
      </w:pPr>
      <w:r>
        <w:rPr>
          <w:vanish/>
          <w:color w:val="FF0000"/>
        </w:rPr>
        <w:t xml:space="preserve"> (9-Dec-96)</w:t>
      </w:r>
    </w:p>
    <w:p w14:paraId="10196D40" w14:textId="77777777" w:rsidR="002D5829" w:rsidRDefault="002D5829">
      <w:pPr>
        <w:pStyle w:val="a1"/>
        <w:sectPr w:rsidR="002D5829" w:rsidSect="00594A7E">
          <w:headerReference w:type="default" r:id="rId9"/>
          <w:footerReference w:type="default" r:id="rId10"/>
          <w:footerReference w:type="first" r:id="rId11"/>
          <w:pgSz w:w="11909" w:h="16834" w:code="9"/>
          <w:pgMar w:top="720" w:right="720" w:bottom="1077" w:left="720" w:header="431" w:footer="431" w:gutter="357"/>
          <w:paperSrc w:first="1" w:other="1"/>
          <w:pgNumType w:start="1"/>
          <w:cols w:space="425"/>
          <w:titlePg/>
        </w:sectPr>
      </w:pPr>
    </w:p>
    <w:p w14:paraId="63B465FA" w14:textId="77777777" w:rsidR="001F16D0" w:rsidRPr="0020110A" w:rsidRDefault="006D3A9F" w:rsidP="001F16D0">
      <w:pPr>
        <w:pStyle w:val="H1"/>
      </w:pPr>
      <w:bookmarkStart w:id="4" w:name="_Toc14095114"/>
      <w:r>
        <w:rPr>
          <w:rFonts w:hint="eastAsia"/>
        </w:rPr>
        <w:lastRenderedPageBreak/>
        <w:t>数据库</w:t>
      </w:r>
      <w:bookmarkEnd w:id="4"/>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1F16D0" w14:paraId="02BF1F77" w14:textId="77777777" w:rsidTr="001F16D0">
        <w:tc>
          <w:tcPr>
            <w:tcW w:w="988" w:type="dxa"/>
            <w:shd w:val="clear" w:color="auto" w:fill="D0CECE"/>
          </w:tcPr>
          <w:p w14:paraId="1AB92674" w14:textId="77777777" w:rsidR="001F16D0" w:rsidRPr="00175812" w:rsidRDefault="001F16D0" w:rsidP="001F16D0">
            <w:pPr>
              <w:pStyle w:val="aff0"/>
              <w:ind w:firstLineChars="0" w:firstLine="0"/>
              <w:rPr>
                <w:b/>
                <w:color w:val="FFFFFF"/>
              </w:rPr>
            </w:pPr>
            <w:bookmarkStart w:id="5" w:name="_Hlk494472847"/>
            <w:r>
              <w:rPr>
                <w:rFonts w:hint="eastAsia"/>
                <w:b/>
                <w:color w:val="auto"/>
              </w:rPr>
              <w:t>服务器</w:t>
            </w:r>
          </w:p>
        </w:tc>
        <w:tc>
          <w:tcPr>
            <w:tcW w:w="2551" w:type="dxa"/>
            <w:shd w:val="clear" w:color="auto" w:fill="D0CECE"/>
            <w:vAlign w:val="center"/>
          </w:tcPr>
          <w:p w14:paraId="4C04E291" w14:textId="77777777" w:rsidR="001F16D0" w:rsidRPr="00175812" w:rsidRDefault="001F16D0" w:rsidP="001F16D0">
            <w:pPr>
              <w:pStyle w:val="aff0"/>
              <w:ind w:firstLineChars="0" w:firstLine="0"/>
              <w:jc w:val="center"/>
              <w:rPr>
                <w:b/>
                <w:color w:val="FFFFFF"/>
              </w:rPr>
            </w:pPr>
            <w:r>
              <w:rPr>
                <w:rFonts w:hint="eastAsia"/>
                <w:b/>
                <w:color w:val="auto"/>
              </w:rPr>
              <w:t>项目</w:t>
            </w:r>
          </w:p>
        </w:tc>
        <w:tc>
          <w:tcPr>
            <w:tcW w:w="6789" w:type="dxa"/>
            <w:gridSpan w:val="2"/>
            <w:shd w:val="clear" w:color="auto" w:fill="D0CECE"/>
            <w:vAlign w:val="center"/>
          </w:tcPr>
          <w:p w14:paraId="7274B7E1" w14:textId="77777777" w:rsidR="001F16D0" w:rsidRPr="00175812" w:rsidRDefault="001F16D0" w:rsidP="001F16D0">
            <w:pPr>
              <w:pStyle w:val="aff0"/>
              <w:ind w:firstLineChars="0" w:firstLine="0"/>
              <w:jc w:val="center"/>
              <w:rPr>
                <w:b/>
                <w:color w:val="auto"/>
              </w:rPr>
            </w:pPr>
            <w:r>
              <w:rPr>
                <w:rFonts w:hint="eastAsia"/>
                <w:b/>
                <w:color w:val="auto"/>
              </w:rPr>
              <w:t>内容</w:t>
            </w:r>
          </w:p>
        </w:tc>
      </w:tr>
      <w:bookmarkEnd w:id="5"/>
      <w:tr w:rsidR="006D3A9F" w14:paraId="05F2C8E3" w14:textId="77777777" w:rsidTr="001F16D0">
        <w:tc>
          <w:tcPr>
            <w:tcW w:w="988" w:type="dxa"/>
            <w:vMerge w:val="restart"/>
            <w:shd w:val="clear" w:color="auto" w:fill="auto"/>
            <w:vAlign w:val="center"/>
          </w:tcPr>
          <w:p w14:paraId="7926BAEB" w14:textId="77777777" w:rsidR="006D3A9F" w:rsidRPr="00F22756" w:rsidRDefault="006D3A9F" w:rsidP="001F16D0">
            <w:pPr>
              <w:pStyle w:val="aff0"/>
              <w:ind w:firstLineChars="0" w:firstLine="0"/>
              <w:jc w:val="center"/>
            </w:pPr>
            <w:r>
              <w:t>DS</w:t>
            </w:r>
          </w:p>
        </w:tc>
        <w:tc>
          <w:tcPr>
            <w:tcW w:w="2551" w:type="dxa"/>
            <w:shd w:val="clear" w:color="auto" w:fill="auto"/>
          </w:tcPr>
          <w:p w14:paraId="5DDDCD65" w14:textId="77777777" w:rsidR="006D3A9F" w:rsidRPr="008E078A" w:rsidRDefault="006D3A9F" w:rsidP="00225A42">
            <w:pPr>
              <w:pStyle w:val="aff0"/>
              <w:ind w:firstLineChars="0" w:firstLine="0"/>
            </w:pPr>
            <w:r>
              <w:rPr>
                <w:rFonts w:hint="eastAsia"/>
              </w:rPr>
              <w:t>内网</w:t>
            </w:r>
            <w:r>
              <w:rPr>
                <w:rFonts w:hint="eastAsia"/>
              </w:rPr>
              <w:t xml:space="preserve"> IP</w:t>
            </w:r>
          </w:p>
        </w:tc>
        <w:tc>
          <w:tcPr>
            <w:tcW w:w="6789" w:type="dxa"/>
            <w:gridSpan w:val="2"/>
            <w:shd w:val="clear" w:color="auto" w:fill="auto"/>
            <w:vAlign w:val="center"/>
          </w:tcPr>
          <w:p w14:paraId="211D8E8F" w14:textId="4DEA970C" w:rsidR="006D3A9F" w:rsidRPr="009225F7" w:rsidRDefault="00923FD9" w:rsidP="00442159">
            <w:pPr>
              <w:pStyle w:val="aff0"/>
              <w:ind w:firstLineChars="0" w:firstLine="0"/>
              <w:rPr>
                <w:rFonts w:cs="Arial"/>
              </w:rPr>
            </w:pPr>
            <w:r w:rsidRPr="00923FD9">
              <w:rPr>
                <w:rFonts w:cs="Arial"/>
              </w:rPr>
              <w:t>10.240.25.75</w:t>
            </w:r>
          </w:p>
        </w:tc>
      </w:tr>
      <w:tr w:rsidR="006D3A9F" w14:paraId="07CCEEAA" w14:textId="77777777" w:rsidTr="001F16D0">
        <w:tc>
          <w:tcPr>
            <w:tcW w:w="988" w:type="dxa"/>
            <w:vMerge/>
            <w:shd w:val="clear" w:color="auto" w:fill="auto"/>
            <w:vAlign w:val="center"/>
          </w:tcPr>
          <w:p w14:paraId="4E116423" w14:textId="77777777" w:rsidR="006D3A9F" w:rsidRDefault="006D3A9F" w:rsidP="001F16D0">
            <w:pPr>
              <w:pStyle w:val="aff0"/>
              <w:ind w:firstLineChars="0" w:firstLine="0"/>
              <w:jc w:val="center"/>
            </w:pPr>
          </w:p>
        </w:tc>
        <w:tc>
          <w:tcPr>
            <w:tcW w:w="2551" w:type="dxa"/>
            <w:shd w:val="clear" w:color="auto" w:fill="auto"/>
          </w:tcPr>
          <w:p w14:paraId="0C3B6AFC" w14:textId="77777777" w:rsidR="006D3A9F" w:rsidRDefault="006D3A9F" w:rsidP="00225A42">
            <w:pPr>
              <w:pStyle w:val="aff0"/>
              <w:ind w:firstLineChars="0" w:firstLine="0"/>
            </w:pPr>
            <w:r>
              <w:rPr>
                <w:rFonts w:hint="eastAsia"/>
              </w:rPr>
              <w:t>OS_USER</w:t>
            </w:r>
            <w:r w:rsidR="00FD4C46">
              <w:rPr>
                <w:rFonts w:hint="eastAsia"/>
              </w:rPr>
              <w:t>/</w:t>
            </w:r>
            <w:r w:rsidR="00FD4C46">
              <w:t>PASSWD</w:t>
            </w:r>
          </w:p>
        </w:tc>
        <w:tc>
          <w:tcPr>
            <w:tcW w:w="6789" w:type="dxa"/>
            <w:gridSpan w:val="2"/>
            <w:shd w:val="clear" w:color="auto" w:fill="auto"/>
            <w:vAlign w:val="center"/>
          </w:tcPr>
          <w:p w14:paraId="5E83F7F9" w14:textId="3D8E2BCB" w:rsidR="006D3A9F" w:rsidRPr="00CB7C09" w:rsidRDefault="00914333" w:rsidP="00442159">
            <w:pPr>
              <w:pStyle w:val="aff0"/>
              <w:ind w:firstLineChars="0" w:firstLine="0"/>
              <w:rPr>
                <w:rFonts w:cs="Arial"/>
              </w:rPr>
            </w:pPr>
            <w:r>
              <w:rPr>
                <w:color w:val="auto"/>
                <w:shd w:val="clear" w:color="auto" w:fill="FFFFFF"/>
              </w:rPr>
              <w:t>o</w:t>
            </w:r>
            <w:r w:rsidR="006D3A9F">
              <w:rPr>
                <w:color w:val="auto"/>
                <w:shd w:val="clear" w:color="auto" w:fill="FFFFFF"/>
              </w:rPr>
              <w:t>ra</w:t>
            </w:r>
            <w:r w:rsidR="006D3A9F">
              <w:rPr>
                <w:rFonts w:hint="eastAsia"/>
                <w:color w:val="auto"/>
                <w:shd w:val="clear" w:color="auto" w:fill="FFFFFF"/>
              </w:rPr>
              <w:t>cle</w:t>
            </w:r>
            <w:r w:rsidR="00FD4C46">
              <w:rPr>
                <w:color w:val="auto"/>
                <w:shd w:val="clear" w:color="auto" w:fill="FFFFFF"/>
              </w:rPr>
              <w:t>/</w:t>
            </w:r>
            <w:r w:rsidR="00923FD9">
              <w:rPr>
                <w:rFonts w:hint="eastAsia"/>
                <w:color w:val="auto"/>
                <w:shd w:val="clear" w:color="auto" w:fill="FFFFFF"/>
              </w:rPr>
              <w:t>密钥</w:t>
            </w:r>
          </w:p>
        </w:tc>
      </w:tr>
      <w:tr w:rsidR="006D3A9F" w14:paraId="0E06B7AC" w14:textId="77777777" w:rsidTr="001F16D0">
        <w:tc>
          <w:tcPr>
            <w:tcW w:w="988" w:type="dxa"/>
            <w:vMerge/>
            <w:shd w:val="clear" w:color="auto" w:fill="auto"/>
            <w:vAlign w:val="center"/>
          </w:tcPr>
          <w:p w14:paraId="5BECB61D" w14:textId="77777777" w:rsidR="006D3A9F" w:rsidRDefault="006D3A9F" w:rsidP="001F16D0">
            <w:pPr>
              <w:pStyle w:val="aff0"/>
              <w:ind w:firstLineChars="0" w:firstLine="0"/>
            </w:pPr>
          </w:p>
        </w:tc>
        <w:tc>
          <w:tcPr>
            <w:tcW w:w="2551" w:type="dxa"/>
            <w:shd w:val="clear" w:color="auto" w:fill="auto"/>
          </w:tcPr>
          <w:p w14:paraId="231365E1" w14:textId="77777777" w:rsidR="006D3A9F" w:rsidRPr="008E078A" w:rsidRDefault="006D3A9F" w:rsidP="001F16D0">
            <w:pPr>
              <w:pStyle w:val="aff0"/>
              <w:ind w:firstLineChars="0" w:firstLine="0"/>
            </w:pPr>
            <w:r>
              <w:rPr>
                <w:rFonts w:hint="eastAsia"/>
              </w:rPr>
              <w:t>ORACLE_SID</w:t>
            </w:r>
          </w:p>
        </w:tc>
        <w:tc>
          <w:tcPr>
            <w:tcW w:w="3394" w:type="dxa"/>
            <w:shd w:val="clear" w:color="auto" w:fill="auto"/>
            <w:vAlign w:val="center"/>
          </w:tcPr>
          <w:p w14:paraId="3A383F6E" w14:textId="77777777" w:rsidR="006D3A9F" w:rsidRPr="009225F7" w:rsidRDefault="006D3A9F" w:rsidP="009C3B76">
            <w:pPr>
              <w:pStyle w:val="aff0"/>
              <w:ind w:firstLineChars="0" w:firstLine="0"/>
              <w:rPr>
                <w:rFonts w:cs="Arial"/>
              </w:rPr>
            </w:pPr>
            <w:r w:rsidRPr="009C3B76">
              <w:rPr>
                <w:rFonts w:cs="Arial"/>
              </w:rPr>
              <w:t>SRM</w:t>
            </w:r>
          </w:p>
        </w:tc>
        <w:tc>
          <w:tcPr>
            <w:tcW w:w="3395" w:type="dxa"/>
            <w:shd w:val="clear" w:color="auto" w:fill="auto"/>
            <w:vAlign w:val="center"/>
          </w:tcPr>
          <w:p w14:paraId="1AE63EDF" w14:textId="77777777" w:rsidR="006D3A9F" w:rsidRPr="009225F7" w:rsidRDefault="006D3A9F" w:rsidP="001F16D0">
            <w:pPr>
              <w:pStyle w:val="aff0"/>
              <w:ind w:firstLineChars="0" w:firstLine="0"/>
              <w:rPr>
                <w:rFonts w:cs="Arial"/>
              </w:rPr>
            </w:pPr>
          </w:p>
        </w:tc>
      </w:tr>
      <w:tr w:rsidR="006D3A9F" w14:paraId="66E64236" w14:textId="77777777" w:rsidTr="001F16D0">
        <w:tc>
          <w:tcPr>
            <w:tcW w:w="988" w:type="dxa"/>
            <w:vMerge/>
            <w:shd w:val="clear" w:color="auto" w:fill="auto"/>
            <w:vAlign w:val="center"/>
          </w:tcPr>
          <w:p w14:paraId="32C0FFFA" w14:textId="77777777" w:rsidR="006D3A9F" w:rsidRDefault="006D3A9F" w:rsidP="001F16D0">
            <w:pPr>
              <w:pStyle w:val="aff0"/>
              <w:ind w:firstLineChars="0" w:firstLine="0"/>
            </w:pPr>
          </w:p>
        </w:tc>
        <w:tc>
          <w:tcPr>
            <w:tcW w:w="2551" w:type="dxa"/>
            <w:shd w:val="clear" w:color="auto" w:fill="auto"/>
          </w:tcPr>
          <w:p w14:paraId="3128E008" w14:textId="77777777" w:rsidR="006D3A9F" w:rsidRDefault="006D3A9F" w:rsidP="001F16D0">
            <w:pPr>
              <w:pStyle w:val="aff0"/>
              <w:ind w:firstLineChars="0" w:firstLine="0"/>
            </w:pPr>
            <w:r>
              <w:rPr>
                <w:rFonts w:hint="eastAsia"/>
              </w:rPr>
              <w:t>SERVICE_NAME</w:t>
            </w:r>
          </w:p>
        </w:tc>
        <w:tc>
          <w:tcPr>
            <w:tcW w:w="6789" w:type="dxa"/>
            <w:gridSpan w:val="2"/>
            <w:shd w:val="clear" w:color="auto" w:fill="auto"/>
            <w:vAlign w:val="center"/>
          </w:tcPr>
          <w:p w14:paraId="08274DF4" w14:textId="4CECE905" w:rsidR="006D3A9F" w:rsidRPr="009225F7" w:rsidRDefault="006D3A9F" w:rsidP="001F16D0">
            <w:pPr>
              <w:pStyle w:val="aff0"/>
              <w:ind w:firstLineChars="0" w:firstLine="0"/>
              <w:rPr>
                <w:rFonts w:cs="Arial"/>
              </w:rPr>
            </w:pPr>
            <w:r>
              <w:rPr>
                <w:rFonts w:cs="Arial"/>
              </w:rPr>
              <w:t>SHEDE</w:t>
            </w:r>
            <w:r w:rsidR="00923FD9">
              <w:rPr>
                <w:rFonts w:cs="Arial"/>
              </w:rPr>
              <w:t>PRO</w:t>
            </w:r>
          </w:p>
        </w:tc>
      </w:tr>
      <w:tr w:rsidR="006D3A9F" w14:paraId="18F2576B" w14:textId="77777777" w:rsidTr="001F16D0">
        <w:tc>
          <w:tcPr>
            <w:tcW w:w="988" w:type="dxa"/>
            <w:vMerge/>
            <w:shd w:val="clear" w:color="auto" w:fill="auto"/>
            <w:vAlign w:val="center"/>
          </w:tcPr>
          <w:p w14:paraId="2A86F0C7" w14:textId="77777777" w:rsidR="006D3A9F" w:rsidRDefault="006D3A9F" w:rsidP="001F16D0">
            <w:pPr>
              <w:pStyle w:val="aff0"/>
              <w:ind w:firstLineChars="0" w:firstLine="0"/>
            </w:pPr>
          </w:p>
        </w:tc>
        <w:tc>
          <w:tcPr>
            <w:tcW w:w="2551" w:type="dxa"/>
            <w:shd w:val="clear" w:color="auto" w:fill="auto"/>
          </w:tcPr>
          <w:p w14:paraId="15CFCFFF" w14:textId="77777777" w:rsidR="006D3A9F" w:rsidRDefault="006D3A9F" w:rsidP="001F16D0">
            <w:pPr>
              <w:pStyle w:val="aff0"/>
              <w:ind w:firstLineChars="0" w:firstLine="0"/>
            </w:pPr>
            <w:r>
              <w:rPr>
                <w:rFonts w:hint="eastAsia"/>
              </w:rPr>
              <w:t>DB_USER/PASSWD</w:t>
            </w:r>
          </w:p>
        </w:tc>
        <w:tc>
          <w:tcPr>
            <w:tcW w:w="6789" w:type="dxa"/>
            <w:gridSpan w:val="2"/>
            <w:shd w:val="clear" w:color="auto" w:fill="auto"/>
            <w:vAlign w:val="center"/>
          </w:tcPr>
          <w:p w14:paraId="606B2AF9" w14:textId="0C6D01D0" w:rsidR="006D3A9F" w:rsidRPr="004E3594" w:rsidRDefault="006D3A9F" w:rsidP="001F16D0">
            <w:pPr>
              <w:pStyle w:val="aff0"/>
              <w:ind w:firstLineChars="0" w:firstLine="0"/>
              <w:rPr>
                <w:rFonts w:ascii="Courier New" w:hAnsi="Courier New" w:cs="Courier New"/>
              </w:rPr>
            </w:pPr>
            <w:r>
              <w:rPr>
                <w:rFonts w:ascii="Courier New" w:hAnsi="Courier New" w:cs="Courier New"/>
              </w:rPr>
              <w:t>s</w:t>
            </w:r>
            <w:r w:rsidRPr="004E3594">
              <w:rPr>
                <w:rFonts w:ascii="Courier New" w:hAnsi="Courier New" w:cs="Courier New"/>
              </w:rPr>
              <w:t>rm</w:t>
            </w:r>
            <w:r>
              <w:rPr>
                <w:rFonts w:ascii="Courier New" w:hAnsi="Courier New" w:cs="Courier New"/>
              </w:rPr>
              <w:t>/</w:t>
            </w:r>
            <w:r w:rsidR="00923FD9">
              <w:rPr>
                <w:rFonts w:ascii="Courier New" w:hAnsi="Courier New" w:cs="Courier New" w:hint="eastAsia"/>
              </w:rPr>
              <w:t>shede</w:t>
            </w:r>
            <w:r w:rsidR="00923FD9">
              <w:rPr>
                <w:rFonts w:ascii="Courier New" w:hAnsi="Courier New" w:cs="Courier New"/>
              </w:rPr>
              <w:t>#srm2019</w:t>
            </w:r>
          </w:p>
          <w:p w14:paraId="0A5C7B49" w14:textId="21BF6693" w:rsidR="006D3A9F" w:rsidRPr="009C3B76" w:rsidRDefault="006D3A9F" w:rsidP="001F16D0">
            <w:pPr>
              <w:pStyle w:val="aff0"/>
              <w:ind w:firstLineChars="0" w:firstLine="0"/>
              <w:rPr>
                <w:rFonts w:cs="Arial"/>
              </w:rPr>
            </w:pPr>
            <w:r w:rsidRPr="004E3594">
              <w:rPr>
                <w:rFonts w:ascii="Courier New" w:hAnsi="Courier New" w:cs="Courier New"/>
              </w:rPr>
              <w:t>itf/</w:t>
            </w:r>
            <w:r w:rsidR="00923FD9">
              <w:rPr>
                <w:rFonts w:ascii="Courier New" w:hAnsi="Courier New" w:cs="Courier New"/>
              </w:rPr>
              <w:t>shede#itf2019</w:t>
            </w:r>
          </w:p>
        </w:tc>
      </w:tr>
      <w:tr w:rsidR="006D3A9F" w14:paraId="4C004CA7" w14:textId="77777777" w:rsidTr="00FD4C46">
        <w:tc>
          <w:tcPr>
            <w:tcW w:w="988" w:type="dxa"/>
            <w:vMerge/>
            <w:shd w:val="clear" w:color="auto" w:fill="auto"/>
            <w:vAlign w:val="center"/>
          </w:tcPr>
          <w:p w14:paraId="24106AAE" w14:textId="77777777" w:rsidR="006D3A9F" w:rsidRDefault="006D3A9F" w:rsidP="001F16D0">
            <w:pPr>
              <w:pStyle w:val="aff0"/>
              <w:ind w:firstLineChars="0" w:firstLine="0"/>
            </w:pPr>
          </w:p>
        </w:tc>
        <w:tc>
          <w:tcPr>
            <w:tcW w:w="2551" w:type="dxa"/>
            <w:shd w:val="clear" w:color="auto" w:fill="auto"/>
          </w:tcPr>
          <w:p w14:paraId="24D961A4" w14:textId="77777777" w:rsidR="006D3A9F" w:rsidRPr="008E078A" w:rsidRDefault="006D3A9F" w:rsidP="001F16D0">
            <w:pPr>
              <w:pStyle w:val="aff0"/>
              <w:ind w:firstLineChars="0" w:firstLine="0"/>
            </w:pPr>
            <w:r>
              <w:rPr>
                <w:rFonts w:hint="eastAsia"/>
              </w:rPr>
              <w:t>TABLESPACE</w:t>
            </w:r>
          </w:p>
        </w:tc>
        <w:tc>
          <w:tcPr>
            <w:tcW w:w="6789" w:type="dxa"/>
            <w:gridSpan w:val="2"/>
            <w:shd w:val="clear" w:color="auto" w:fill="auto"/>
            <w:vAlign w:val="center"/>
          </w:tcPr>
          <w:p w14:paraId="42838E8B" w14:textId="77777777" w:rsidR="006D3A9F" w:rsidRPr="009225F7" w:rsidRDefault="006D3A9F" w:rsidP="00720B1B">
            <w:pPr>
              <w:pStyle w:val="aff0"/>
              <w:ind w:firstLineChars="0" w:firstLine="0"/>
              <w:rPr>
                <w:rFonts w:cs="Arial"/>
              </w:rPr>
            </w:pPr>
            <w:r>
              <w:rPr>
                <w:rFonts w:cs="Arial" w:hint="eastAsia"/>
              </w:rPr>
              <w:t>s</w:t>
            </w:r>
            <w:r>
              <w:rPr>
                <w:rFonts w:cs="Arial"/>
              </w:rPr>
              <w:t>rm_data</w:t>
            </w:r>
            <w:r w:rsidR="00FD4C46">
              <w:rPr>
                <w:rFonts w:cs="Arial"/>
              </w:rPr>
              <w:t>/itf_data</w:t>
            </w:r>
          </w:p>
        </w:tc>
      </w:tr>
      <w:tr w:rsidR="006D3A9F" w14:paraId="6D8814DD" w14:textId="77777777" w:rsidTr="001F16D0">
        <w:tc>
          <w:tcPr>
            <w:tcW w:w="988" w:type="dxa"/>
            <w:vMerge/>
            <w:shd w:val="clear" w:color="auto" w:fill="auto"/>
            <w:vAlign w:val="center"/>
          </w:tcPr>
          <w:p w14:paraId="42897A8F" w14:textId="77777777" w:rsidR="006D3A9F" w:rsidRDefault="006D3A9F" w:rsidP="001F16D0">
            <w:pPr>
              <w:pStyle w:val="aff0"/>
              <w:ind w:firstLineChars="0" w:firstLine="0"/>
            </w:pPr>
          </w:p>
        </w:tc>
        <w:tc>
          <w:tcPr>
            <w:tcW w:w="2551" w:type="dxa"/>
            <w:shd w:val="clear" w:color="auto" w:fill="auto"/>
          </w:tcPr>
          <w:p w14:paraId="2F2F9C43" w14:textId="77777777" w:rsidR="006D3A9F" w:rsidRDefault="006D3A9F" w:rsidP="001F16D0">
            <w:pPr>
              <w:pStyle w:val="aff0"/>
              <w:ind w:firstLineChars="0" w:firstLine="0"/>
            </w:pPr>
            <w:r>
              <w:t>L</w:t>
            </w:r>
            <w:r>
              <w:rPr>
                <w:rFonts w:hint="eastAsia"/>
              </w:rPr>
              <w:t>istener</w:t>
            </w:r>
            <w:r>
              <w:t>_Port</w:t>
            </w:r>
          </w:p>
        </w:tc>
        <w:tc>
          <w:tcPr>
            <w:tcW w:w="6789" w:type="dxa"/>
            <w:gridSpan w:val="2"/>
            <w:shd w:val="clear" w:color="auto" w:fill="auto"/>
            <w:vAlign w:val="center"/>
          </w:tcPr>
          <w:p w14:paraId="508A87C9" w14:textId="77777777" w:rsidR="006D3A9F" w:rsidRPr="009225F7" w:rsidRDefault="006D3A9F" w:rsidP="00442159">
            <w:pPr>
              <w:pStyle w:val="aff0"/>
              <w:ind w:firstLineChars="0" w:firstLine="0"/>
              <w:rPr>
                <w:rFonts w:cs="Arial"/>
              </w:rPr>
            </w:pPr>
            <w:r>
              <w:rPr>
                <w:rFonts w:cs="Arial" w:hint="eastAsia"/>
              </w:rPr>
              <w:t>1521</w:t>
            </w:r>
          </w:p>
        </w:tc>
      </w:tr>
      <w:tr w:rsidR="006D3A9F" w14:paraId="3F7A9DA5" w14:textId="77777777" w:rsidTr="001F16D0">
        <w:tc>
          <w:tcPr>
            <w:tcW w:w="988" w:type="dxa"/>
            <w:vMerge/>
            <w:shd w:val="clear" w:color="auto" w:fill="auto"/>
            <w:vAlign w:val="center"/>
          </w:tcPr>
          <w:p w14:paraId="1895633D" w14:textId="77777777" w:rsidR="006D3A9F" w:rsidRDefault="006D3A9F" w:rsidP="001F16D0">
            <w:pPr>
              <w:pStyle w:val="aff0"/>
              <w:ind w:firstLineChars="0" w:firstLine="0"/>
            </w:pPr>
          </w:p>
        </w:tc>
        <w:tc>
          <w:tcPr>
            <w:tcW w:w="2551" w:type="dxa"/>
            <w:shd w:val="clear" w:color="auto" w:fill="auto"/>
          </w:tcPr>
          <w:p w14:paraId="360CE5DD" w14:textId="77777777" w:rsidR="006D3A9F" w:rsidRDefault="006D3A9F" w:rsidP="001F16D0">
            <w:pPr>
              <w:pStyle w:val="aff0"/>
              <w:ind w:firstLineChars="0" w:firstLine="0"/>
            </w:pPr>
            <w:r>
              <w:rPr>
                <w:rFonts w:hint="eastAsia"/>
              </w:rPr>
              <w:t>TNS</w:t>
            </w:r>
          </w:p>
        </w:tc>
        <w:tc>
          <w:tcPr>
            <w:tcW w:w="6789" w:type="dxa"/>
            <w:gridSpan w:val="2"/>
            <w:shd w:val="clear" w:color="auto" w:fill="auto"/>
            <w:vAlign w:val="center"/>
          </w:tcPr>
          <w:p w14:paraId="7C3830D1" w14:textId="77777777" w:rsidR="00311C71" w:rsidRPr="00311C71" w:rsidRDefault="00311C71" w:rsidP="00311C71">
            <w:pPr>
              <w:pStyle w:val="aff0"/>
              <w:rPr>
                <w:rFonts w:cs="Arial"/>
              </w:rPr>
            </w:pPr>
            <w:r w:rsidRPr="00311C71">
              <w:rPr>
                <w:rFonts w:cs="Arial"/>
              </w:rPr>
              <w:t>shedepro =</w:t>
            </w:r>
          </w:p>
          <w:p w14:paraId="12B5C9C6" w14:textId="77777777" w:rsidR="00311C71" w:rsidRPr="00311C71" w:rsidRDefault="00311C71" w:rsidP="00311C71">
            <w:pPr>
              <w:pStyle w:val="aff0"/>
              <w:rPr>
                <w:rFonts w:cs="Arial"/>
              </w:rPr>
            </w:pPr>
            <w:r w:rsidRPr="00311C71">
              <w:rPr>
                <w:rFonts w:cs="Arial"/>
              </w:rPr>
              <w:t xml:space="preserve">  (DESCRIPTION =</w:t>
            </w:r>
          </w:p>
          <w:p w14:paraId="630A708B" w14:textId="3E2B0649" w:rsidR="00311C71" w:rsidRPr="00311C71" w:rsidRDefault="00311C71" w:rsidP="00311C71">
            <w:pPr>
              <w:pStyle w:val="aff0"/>
              <w:rPr>
                <w:rFonts w:cs="Arial"/>
              </w:rPr>
            </w:pPr>
            <w:r w:rsidRPr="00311C71">
              <w:rPr>
                <w:rFonts w:cs="Arial"/>
              </w:rPr>
              <w:t xml:space="preserve">    (ADDRESS = (PROTOCOL = TCP)(HOST = 10.240.25.75)(PORT = 1521))</w:t>
            </w:r>
          </w:p>
          <w:p w14:paraId="228C6681" w14:textId="77777777" w:rsidR="00311C71" w:rsidRPr="00311C71" w:rsidRDefault="00311C71" w:rsidP="00311C71">
            <w:pPr>
              <w:pStyle w:val="aff0"/>
              <w:rPr>
                <w:rFonts w:cs="Arial"/>
              </w:rPr>
            </w:pPr>
            <w:r w:rsidRPr="00311C71">
              <w:rPr>
                <w:rFonts w:cs="Arial"/>
              </w:rPr>
              <w:t xml:space="preserve">    (CONNECT_DATA =</w:t>
            </w:r>
          </w:p>
          <w:p w14:paraId="7F452CD0" w14:textId="77777777" w:rsidR="00311C71" w:rsidRPr="00311C71" w:rsidRDefault="00311C71" w:rsidP="00311C71">
            <w:pPr>
              <w:pStyle w:val="aff0"/>
              <w:rPr>
                <w:rFonts w:cs="Arial"/>
              </w:rPr>
            </w:pPr>
            <w:r w:rsidRPr="00311C71">
              <w:rPr>
                <w:rFonts w:cs="Arial"/>
              </w:rPr>
              <w:t xml:space="preserve">      (SERVER = DEDICATED)</w:t>
            </w:r>
          </w:p>
          <w:p w14:paraId="1BD5327B" w14:textId="77777777" w:rsidR="00311C71" w:rsidRPr="00311C71" w:rsidRDefault="00311C71" w:rsidP="00311C71">
            <w:pPr>
              <w:pStyle w:val="aff0"/>
              <w:rPr>
                <w:rFonts w:cs="Arial"/>
              </w:rPr>
            </w:pPr>
            <w:r w:rsidRPr="00311C71">
              <w:rPr>
                <w:rFonts w:cs="Arial"/>
              </w:rPr>
              <w:t xml:space="preserve">      (SERVICE_NAME = shedepro)</w:t>
            </w:r>
          </w:p>
          <w:p w14:paraId="5CFE6988" w14:textId="77777777" w:rsidR="00311C71" w:rsidRPr="00311C71" w:rsidRDefault="00311C71" w:rsidP="00311C71">
            <w:pPr>
              <w:pStyle w:val="aff0"/>
              <w:rPr>
                <w:rFonts w:cs="Arial"/>
              </w:rPr>
            </w:pPr>
            <w:r w:rsidRPr="00311C71">
              <w:rPr>
                <w:rFonts w:cs="Arial"/>
              </w:rPr>
              <w:t xml:space="preserve">    )</w:t>
            </w:r>
          </w:p>
          <w:p w14:paraId="4E9B8643" w14:textId="27235FDF" w:rsidR="006D3A9F" w:rsidRPr="009225F7" w:rsidRDefault="00311C71" w:rsidP="00311C71">
            <w:pPr>
              <w:pStyle w:val="aff0"/>
              <w:ind w:firstLineChars="0" w:firstLine="0"/>
              <w:rPr>
                <w:rFonts w:cs="Arial"/>
              </w:rPr>
            </w:pPr>
            <w:r w:rsidRPr="00311C71">
              <w:rPr>
                <w:rFonts w:cs="Arial"/>
              </w:rPr>
              <w:t xml:space="preserve">  )</w:t>
            </w:r>
          </w:p>
        </w:tc>
      </w:tr>
      <w:tr w:rsidR="006D3A9F" w14:paraId="6716DFB5" w14:textId="77777777" w:rsidTr="001F16D0">
        <w:tc>
          <w:tcPr>
            <w:tcW w:w="988" w:type="dxa"/>
            <w:vMerge/>
            <w:shd w:val="clear" w:color="auto" w:fill="auto"/>
            <w:vAlign w:val="center"/>
          </w:tcPr>
          <w:p w14:paraId="5DFE8C98" w14:textId="77777777" w:rsidR="006D3A9F" w:rsidRDefault="006D3A9F" w:rsidP="001F16D0">
            <w:pPr>
              <w:pStyle w:val="aff0"/>
              <w:ind w:firstLineChars="0" w:firstLine="0"/>
            </w:pPr>
          </w:p>
        </w:tc>
        <w:tc>
          <w:tcPr>
            <w:tcW w:w="2551" w:type="dxa"/>
            <w:shd w:val="clear" w:color="auto" w:fill="auto"/>
          </w:tcPr>
          <w:p w14:paraId="09649244" w14:textId="77777777" w:rsidR="006D3A9F" w:rsidRDefault="006D3A9F" w:rsidP="000E4CD5">
            <w:pPr>
              <w:pStyle w:val="aff0"/>
              <w:ind w:firstLineChars="0" w:firstLine="0"/>
            </w:pPr>
            <w:r w:rsidRPr="00442159">
              <w:rPr>
                <w:rFonts w:cs="Arial"/>
              </w:rPr>
              <w:t>ORACLE_BASE</w:t>
            </w:r>
          </w:p>
        </w:tc>
        <w:tc>
          <w:tcPr>
            <w:tcW w:w="6789" w:type="dxa"/>
            <w:gridSpan w:val="2"/>
            <w:shd w:val="clear" w:color="auto" w:fill="auto"/>
            <w:vAlign w:val="center"/>
          </w:tcPr>
          <w:p w14:paraId="724BF585" w14:textId="47756596" w:rsidR="006D3A9F" w:rsidRDefault="001B329F" w:rsidP="009C3B76">
            <w:pPr>
              <w:pStyle w:val="aff0"/>
              <w:ind w:firstLineChars="0" w:firstLine="0"/>
              <w:rPr>
                <w:rFonts w:cs="Arial"/>
              </w:rPr>
            </w:pPr>
            <w:r w:rsidRPr="001B329F">
              <w:rPr>
                <w:rFonts w:cs="Arial"/>
              </w:rPr>
              <w:t>/u01/app/oracle</w:t>
            </w:r>
          </w:p>
        </w:tc>
      </w:tr>
      <w:tr w:rsidR="006D3A9F" w14:paraId="39009A2A" w14:textId="77777777" w:rsidTr="001F16D0">
        <w:tc>
          <w:tcPr>
            <w:tcW w:w="988" w:type="dxa"/>
            <w:vMerge/>
            <w:shd w:val="clear" w:color="auto" w:fill="auto"/>
            <w:vAlign w:val="center"/>
          </w:tcPr>
          <w:p w14:paraId="73910E46" w14:textId="77777777" w:rsidR="006D3A9F" w:rsidRDefault="006D3A9F" w:rsidP="001F16D0">
            <w:pPr>
              <w:pStyle w:val="aff0"/>
              <w:ind w:firstLineChars="0" w:firstLine="0"/>
            </w:pPr>
          </w:p>
        </w:tc>
        <w:tc>
          <w:tcPr>
            <w:tcW w:w="2551" w:type="dxa"/>
            <w:shd w:val="clear" w:color="auto" w:fill="auto"/>
          </w:tcPr>
          <w:p w14:paraId="1EDD865F" w14:textId="77777777" w:rsidR="006D3A9F" w:rsidRDefault="006D3A9F" w:rsidP="001F16D0">
            <w:pPr>
              <w:pStyle w:val="aff0"/>
              <w:ind w:firstLineChars="0" w:firstLine="0"/>
            </w:pPr>
            <w:r w:rsidRPr="00442159">
              <w:rPr>
                <w:rFonts w:cs="Arial"/>
              </w:rPr>
              <w:t>ORACLE_HOME</w:t>
            </w:r>
          </w:p>
        </w:tc>
        <w:tc>
          <w:tcPr>
            <w:tcW w:w="6789" w:type="dxa"/>
            <w:gridSpan w:val="2"/>
            <w:shd w:val="clear" w:color="auto" w:fill="auto"/>
            <w:vAlign w:val="center"/>
          </w:tcPr>
          <w:p w14:paraId="3378B691" w14:textId="11F24E80" w:rsidR="006D3A9F" w:rsidRPr="00442159" w:rsidRDefault="001B329F" w:rsidP="000E4CD5">
            <w:pPr>
              <w:pStyle w:val="aff0"/>
              <w:ind w:firstLineChars="0" w:firstLine="0"/>
              <w:rPr>
                <w:rFonts w:cs="Arial"/>
              </w:rPr>
            </w:pPr>
            <w:r w:rsidRPr="001B329F">
              <w:rPr>
                <w:rFonts w:cs="Arial"/>
              </w:rPr>
              <w:t>/u01/app/oracle/product/12.2.0/dbhome_1</w:t>
            </w:r>
          </w:p>
        </w:tc>
      </w:tr>
    </w:tbl>
    <w:p w14:paraId="67270DA7" w14:textId="77777777" w:rsidR="00EA097B" w:rsidRDefault="00EA097B">
      <w:pPr>
        <w:overflowPunct/>
        <w:autoSpaceDE/>
        <w:autoSpaceDN/>
        <w:adjustRightInd/>
        <w:textAlignment w:val="auto"/>
        <w:rPr>
          <w:rFonts w:ascii="Arial" w:hAnsi="Arial" w:cs="宋体"/>
          <w:color w:val="000000"/>
          <w:sz w:val="24"/>
          <w:szCs w:val="24"/>
        </w:rPr>
      </w:pPr>
    </w:p>
    <w:p w14:paraId="6043BC0C" w14:textId="77777777" w:rsidR="00EA097B" w:rsidRDefault="00EA097B" w:rsidP="00EA097B">
      <w:pPr>
        <w:pStyle w:val="H1"/>
      </w:pPr>
      <w:bookmarkStart w:id="6" w:name="_Toc14095115"/>
      <w:r>
        <w:rPr>
          <w:rFonts w:hint="eastAsia"/>
        </w:rPr>
        <w:lastRenderedPageBreak/>
        <w:t>应用</w:t>
      </w:r>
      <w:bookmarkEnd w:id="6"/>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6789"/>
      </w:tblGrid>
      <w:tr w:rsidR="00FD4C46" w:rsidRPr="00175812" w14:paraId="7B2BC502" w14:textId="77777777" w:rsidTr="00FD4C46">
        <w:tc>
          <w:tcPr>
            <w:tcW w:w="988" w:type="dxa"/>
            <w:shd w:val="clear" w:color="auto" w:fill="D0CECE"/>
          </w:tcPr>
          <w:p w14:paraId="21920648" w14:textId="77777777" w:rsidR="00FD4C46" w:rsidRPr="00175812" w:rsidRDefault="00FD4C46" w:rsidP="00FD4C46">
            <w:pPr>
              <w:pStyle w:val="aff0"/>
              <w:ind w:firstLineChars="0" w:firstLine="0"/>
              <w:rPr>
                <w:b/>
                <w:color w:val="FFFFFF"/>
              </w:rPr>
            </w:pPr>
            <w:r>
              <w:rPr>
                <w:rFonts w:hint="eastAsia"/>
                <w:b/>
                <w:color w:val="auto"/>
              </w:rPr>
              <w:t>服务器</w:t>
            </w:r>
          </w:p>
        </w:tc>
        <w:tc>
          <w:tcPr>
            <w:tcW w:w="2551" w:type="dxa"/>
            <w:shd w:val="clear" w:color="auto" w:fill="D0CECE"/>
            <w:vAlign w:val="center"/>
          </w:tcPr>
          <w:p w14:paraId="7A07BD89" w14:textId="77777777" w:rsidR="00FD4C46" w:rsidRPr="00175812" w:rsidRDefault="00FD4C46" w:rsidP="00FD4C46">
            <w:pPr>
              <w:pStyle w:val="aff0"/>
              <w:ind w:firstLineChars="0" w:firstLine="0"/>
              <w:jc w:val="center"/>
              <w:rPr>
                <w:b/>
                <w:color w:val="FFFFFF"/>
              </w:rPr>
            </w:pPr>
            <w:r>
              <w:rPr>
                <w:rFonts w:hint="eastAsia"/>
                <w:b/>
                <w:color w:val="auto"/>
              </w:rPr>
              <w:t>项目</w:t>
            </w:r>
          </w:p>
        </w:tc>
        <w:tc>
          <w:tcPr>
            <w:tcW w:w="6789" w:type="dxa"/>
            <w:shd w:val="clear" w:color="auto" w:fill="D0CECE"/>
            <w:vAlign w:val="center"/>
          </w:tcPr>
          <w:p w14:paraId="15FF389E" w14:textId="77777777" w:rsidR="00FD4C46" w:rsidRPr="00175812" w:rsidRDefault="00FD4C46" w:rsidP="00FD4C46">
            <w:pPr>
              <w:pStyle w:val="aff0"/>
              <w:ind w:firstLineChars="0" w:firstLine="0"/>
              <w:jc w:val="center"/>
              <w:rPr>
                <w:b/>
                <w:color w:val="auto"/>
              </w:rPr>
            </w:pPr>
            <w:r>
              <w:rPr>
                <w:rFonts w:hint="eastAsia"/>
                <w:b/>
                <w:color w:val="auto"/>
              </w:rPr>
              <w:t>内容</w:t>
            </w:r>
          </w:p>
        </w:tc>
      </w:tr>
      <w:tr w:rsidR="00152164" w:rsidRPr="009225F7" w14:paraId="0430A75B" w14:textId="77777777" w:rsidTr="00FD4C46">
        <w:tc>
          <w:tcPr>
            <w:tcW w:w="988" w:type="dxa"/>
            <w:vMerge w:val="restart"/>
            <w:shd w:val="clear" w:color="auto" w:fill="auto"/>
            <w:vAlign w:val="center"/>
          </w:tcPr>
          <w:p w14:paraId="5931E618" w14:textId="77777777" w:rsidR="00152164" w:rsidRPr="00F22756" w:rsidRDefault="00152164" w:rsidP="00724072">
            <w:pPr>
              <w:pStyle w:val="aff0"/>
              <w:ind w:firstLineChars="0" w:firstLine="0"/>
              <w:jc w:val="center"/>
              <w:rPr>
                <w:b/>
              </w:rPr>
            </w:pPr>
            <w:r>
              <w:t>WEBAPP</w:t>
            </w:r>
          </w:p>
        </w:tc>
        <w:tc>
          <w:tcPr>
            <w:tcW w:w="2551" w:type="dxa"/>
            <w:shd w:val="clear" w:color="auto" w:fill="auto"/>
          </w:tcPr>
          <w:p w14:paraId="6A551709" w14:textId="77777777" w:rsidR="00152164" w:rsidRDefault="00152164" w:rsidP="00724072">
            <w:pPr>
              <w:pStyle w:val="aff0"/>
              <w:ind w:firstLineChars="0" w:firstLine="0"/>
              <w:jc w:val="left"/>
            </w:pPr>
            <w:r>
              <w:rPr>
                <w:rFonts w:hint="eastAsia"/>
              </w:rPr>
              <w:t>内网</w:t>
            </w:r>
            <w:r>
              <w:rPr>
                <w:rFonts w:hint="eastAsia"/>
              </w:rPr>
              <w:t xml:space="preserve"> IP</w:t>
            </w:r>
          </w:p>
        </w:tc>
        <w:tc>
          <w:tcPr>
            <w:tcW w:w="6789" w:type="dxa"/>
            <w:shd w:val="clear" w:color="auto" w:fill="auto"/>
            <w:vAlign w:val="center"/>
          </w:tcPr>
          <w:p w14:paraId="5D6198D2" w14:textId="03CA11EB" w:rsidR="00152164" w:rsidRPr="009225F7" w:rsidRDefault="00152164" w:rsidP="00FD4C46">
            <w:pPr>
              <w:pStyle w:val="aff0"/>
              <w:ind w:firstLineChars="0" w:firstLine="0"/>
              <w:rPr>
                <w:rFonts w:cs="Arial"/>
              </w:rPr>
            </w:pPr>
            <w:r w:rsidRPr="00454C8C">
              <w:rPr>
                <w:rFonts w:cs="Arial"/>
              </w:rPr>
              <w:t>10.240.66.76</w:t>
            </w:r>
          </w:p>
        </w:tc>
      </w:tr>
      <w:tr w:rsidR="00152164" w:rsidRPr="00225A42" w14:paraId="1930748D" w14:textId="77777777" w:rsidTr="00FD4C46">
        <w:tc>
          <w:tcPr>
            <w:tcW w:w="988" w:type="dxa"/>
            <w:vMerge/>
            <w:shd w:val="clear" w:color="auto" w:fill="auto"/>
            <w:vAlign w:val="center"/>
          </w:tcPr>
          <w:p w14:paraId="5990F339" w14:textId="77777777" w:rsidR="00152164" w:rsidRPr="00F22756" w:rsidRDefault="00152164" w:rsidP="00724072">
            <w:pPr>
              <w:pStyle w:val="aff0"/>
              <w:ind w:firstLineChars="0" w:firstLine="0"/>
              <w:jc w:val="center"/>
            </w:pPr>
          </w:p>
        </w:tc>
        <w:tc>
          <w:tcPr>
            <w:tcW w:w="2551" w:type="dxa"/>
            <w:shd w:val="clear" w:color="auto" w:fill="auto"/>
          </w:tcPr>
          <w:p w14:paraId="28CFAF25" w14:textId="77777777" w:rsidR="00152164" w:rsidRDefault="00152164" w:rsidP="00724072">
            <w:pPr>
              <w:pStyle w:val="aff0"/>
              <w:ind w:firstLineChars="0" w:firstLine="0"/>
              <w:jc w:val="left"/>
            </w:pPr>
            <w:r>
              <w:rPr>
                <w:rFonts w:hint="eastAsia"/>
              </w:rPr>
              <w:t>OS_USER</w:t>
            </w:r>
          </w:p>
        </w:tc>
        <w:tc>
          <w:tcPr>
            <w:tcW w:w="6789" w:type="dxa"/>
            <w:shd w:val="clear" w:color="auto" w:fill="auto"/>
            <w:vAlign w:val="center"/>
          </w:tcPr>
          <w:p w14:paraId="427EE553" w14:textId="18537295" w:rsidR="00152164" w:rsidRPr="00225A42" w:rsidRDefault="00152164" w:rsidP="00FD4C46">
            <w:pPr>
              <w:pStyle w:val="aff0"/>
              <w:ind w:firstLineChars="0" w:firstLine="0"/>
              <w:rPr>
                <w:rFonts w:cs="Arial"/>
              </w:rPr>
            </w:pPr>
            <w:r>
              <w:rPr>
                <w:rFonts w:cs="Arial" w:hint="eastAsia"/>
              </w:rPr>
              <w:t>srm</w:t>
            </w:r>
            <w:r>
              <w:rPr>
                <w:rFonts w:cs="Arial"/>
              </w:rPr>
              <w:t>/</w:t>
            </w:r>
            <w:r>
              <w:rPr>
                <w:rFonts w:cs="Arial" w:hint="eastAsia"/>
              </w:rPr>
              <w:t>密钥</w:t>
            </w:r>
          </w:p>
        </w:tc>
      </w:tr>
      <w:tr w:rsidR="00152164" w:rsidRPr="009225F7" w14:paraId="271F7034" w14:textId="77777777" w:rsidTr="00FD4C46">
        <w:tc>
          <w:tcPr>
            <w:tcW w:w="988" w:type="dxa"/>
            <w:vMerge/>
            <w:shd w:val="clear" w:color="auto" w:fill="auto"/>
            <w:vAlign w:val="center"/>
          </w:tcPr>
          <w:p w14:paraId="72F3FF11" w14:textId="77777777" w:rsidR="00152164" w:rsidRPr="00F22756" w:rsidRDefault="00152164" w:rsidP="00724072">
            <w:pPr>
              <w:pStyle w:val="aff0"/>
              <w:ind w:firstLineChars="0" w:firstLine="0"/>
              <w:jc w:val="center"/>
            </w:pPr>
          </w:p>
        </w:tc>
        <w:tc>
          <w:tcPr>
            <w:tcW w:w="2551" w:type="dxa"/>
            <w:shd w:val="clear" w:color="auto" w:fill="auto"/>
          </w:tcPr>
          <w:p w14:paraId="158D11B6" w14:textId="77777777" w:rsidR="00152164" w:rsidRDefault="00152164" w:rsidP="00724072">
            <w:pPr>
              <w:pStyle w:val="aff0"/>
              <w:ind w:firstLineChars="0" w:firstLine="0"/>
              <w:jc w:val="left"/>
            </w:pPr>
            <w:r>
              <w:rPr>
                <w:rFonts w:hint="eastAsia"/>
              </w:rPr>
              <w:t>AP_DIR</w:t>
            </w:r>
          </w:p>
        </w:tc>
        <w:tc>
          <w:tcPr>
            <w:tcW w:w="6789" w:type="dxa"/>
            <w:shd w:val="clear" w:color="auto" w:fill="auto"/>
            <w:vAlign w:val="center"/>
          </w:tcPr>
          <w:p w14:paraId="5FED2132" w14:textId="03B3AB78" w:rsidR="00152164" w:rsidRPr="009225F7" w:rsidRDefault="00152164" w:rsidP="00FD4C46">
            <w:pPr>
              <w:pStyle w:val="aff0"/>
              <w:ind w:firstLineChars="0" w:firstLine="0"/>
              <w:rPr>
                <w:rFonts w:cs="Arial"/>
              </w:rPr>
            </w:pPr>
            <w:r w:rsidRPr="006D3A9F">
              <w:rPr>
                <w:rFonts w:cs="Arial"/>
              </w:rPr>
              <w:t>/</w:t>
            </w:r>
            <w:r>
              <w:rPr>
                <w:rFonts w:cs="Arial"/>
              </w:rPr>
              <w:t>u01</w:t>
            </w:r>
            <w:r w:rsidRPr="006D3A9F">
              <w:rPr>
                <w:rFonts w:cs="Arial"/>
              </w:rPr>
              <w:t>/srm</w:t>
            </w:r>
            <w:r w:rsidRPr="00434F39">
              <w:rPr>
                <w:rFonts w:cs="Arial"/>
              </w:rPr>
              <w:t>/webapp</w:t>
            </w:r>
            <w:r>
              <w:rPr>
                <w:rFonts w:cs="Arial"/>
              </w:rPr>
              <w:t>/webRoot</w:t>
            </w:r>
          </w:p>
        </w:tc>
      </w:tr>
      <w:tr w:rsidR="00152164" w:rsidRPr="009225F7" w14:paraId="4ACD7E89" w14:textId="77777777" w:rsidTr="00FD4C46">
        <w:tc>
          <w:tcPr>
            <w:tcW w:w="988" w:type="dxa"/>
            <w:vMerge/>
            <w:shd w:val="clear" w:color="auto" w:fill="auto"/>
            <w:vAlign w:val="center"/>
          </w:tcPr>
          <w:p w14:paraId="7C204A16" w14:textId="77777777" w:rsidR="00152164" w:rsidRPr="00F22756" w:rsidRDefault="00152164" w:rsidP="00724072">
            <w:pPr>
              <w:pStyle w:val="aff0"/>
              <w:ind w:firstLineChars="0" w:firstLine="0"/>
              <w:jc w:val="center"/>
            </w:pPr>
          </w:p>
        </w:tc>
        <w:tc>
          <w:tcPr>
            <w:tcW w:w="2551" w:type="dxa"/>
            <w:shd w:val="clear" w:color="auto" w:fill="auto"/>
          </w:tcPr>
          <w:p w14:paraId="7DC72DF7" w14:textId="77777777" w:rsidR="00152164" w:rsidRDefault="00152164" w:rsidP="00724072">
            <w:pPr>
              <w:pStyle w:val="aff0"/>
              <w:ind w:firstLineChars="0" w:firstLine="0"/>
              <w:jc w:val="left"/>
            </w:pPr>
            <w:r>
              <w:t>Server</w:t>
            </w:r>
            <w:r>
              <w:rPr>
                <w:rFonts w:hint="eastAsia"/>
              </w:rPr>
              <w:t>_</w:t>
            </w:r>
            <w:r>
              <w:t>DIR</w:t>
            </w:r>
          </w:p>
        </w:tc>
        <w:tc>
          <w:tcPr>
            <w:tcW w:w="6789" w:type="dxa"/>
            <w:shd w:val="clear" w:color="auto" w:fill="auto"/>
            <w:vAlign w:val="center"/>
          </w:tcPr>
          <w:p w14:paraId="239338DF" w14:textId="77777777" w:rsidR="00152164" w:rsidRDefault="00152164" w:rsidP="00FD4C46">
            <w:pPr>
              <w:pStyle w:val="aff0"/>
              <w:ind w:firstLineChars="0" w:firstLine="0"/>
              <w:rPr>
                <w:rFonts w:cs="Arial"/>
              </w:rPr>
            </w:pPr>
            <w:r w:rsidRPr="006D3A9F">
              <w:rPr>
                <w:rFonts w:cs="Arial"/>
              </w:rPr>
              <w:t>/</w:t>
            </w:r>
            <w:r>
              <w:rPr>
                <w:rFonts w:cs="Arial"/>
              </w:rPr>
              <w:t>u01</w:t>
            </w:r>
            <w:r w:rsidRPr="006D3A9F">
              <w:rPr>
                <w:rFonts w:cs="Arial"/>
              </w:rPr>
              <w:t>/srm/webapp/tomcat/instance_1</w:t>
            </w:r>
          </w:p>
          <w:p w14:paraId="650EC222" w14:textId="77777777" w:rsidR="00152164" w:rsidRDefault="00152164" w:rsidP="00FD4C46">
            <w:pPr>
              <w:pStyle w:val="aff0"/>
              <w:ind w:firstLineChars="0" w:firstLine="0"/>
              <w:rPr>
                <w:rFonts w:cs="Arial"/>
              </w:rPr>
            </w:pPr>
            <w:r w:rsidRPr="006D3A9F">
              <w:rPr>
                <w:rFonts w:cs="Arial"/>
              </w:rPr>
              <w:t>/</w:t>
            </w:r>
            <w:r>
              <w:rPr>
                <w:rFonts w:cs="Arial"/>
              </w:rPr>
              <w:t>u01</w:t>
            </w:r>
            <w:r w:rsidRPr="006D3A9F">
              <w:rPr>
                <w:rFonts w:cs="Arial"/>
              </w:rPr>
              <w:t>/srm/webapp/tomcat/instance_</w:t>
            </w:r>
            <w:r>
              <w:rPr>
                <w:rFonts w:cs="Arial"/>
              </w:rPr>
              <w:t>2</w:t>
            </w:r>
          </w:p>
          <w:p w14:paraId="5D3B6639" w14:textId="667D9CCD" w:rsidR="00152164" w:rsidRPr="009225F7" w:rsidRDefault="00152164" w:rsidP="00FD4C46">
            <w:pPr>
              <w:pStyle w:val="aff0"/>
              <w:ind w:firstLineChars="0" w:firstLine="0"/>
              <w:rPr>
                <w:rFonts w:cs="Arial"/>
              </w:rPr>
            </w:pPr>
            <w:r w:rsidRPr="006D3A9F">
              <w:rPr>
                <w:rFonts w:cs="Arial"/>
              </w:rPr>
              <w:t>/</w:t>
            </w:r>
            <w:r>
              <w:rPr>
                <w:rFonts w:cs="Arial"/>
              </w:rPr>
              <w:t>u01</w:t>
            </w:r>
            <w:r w:rsidRPr="006D3A9F">
              <w:rPr>
                <w:rFonts w:cs="Arial"/>
              </w:rPr>
              <w:t>/srm/webapp/tomcat/instance_</w:t>
            </w:r>
            <w:r>
              <w:rPr>
                <w:rFonts w:cs="Arial"/>
              </w:rPr>
              <w:t>3</w:t>
            </w:r>
          </w:p>
        </w:tc>
      </w:tr>
      <w:tr w:rsidR="00152164" w:rsidRPr="00124703" w14:paraId="372BC209" w14:textId="77777777" w:rsidTr="00FD4C46">
        <w:tc>
          <w:tcPr>
            <w:tcW w:w="988" w:type="dxa"/>
            <w:vMerge/>
            <w:shd w:val="clear" w:color="auto" w:fill="auto"/>
            <w:vAlign w:val="center"/>
          </w:tcPr>
          <w:p w14:paraId="487C21D7" w14:textId="77777777" w:rsidR="00152164" w:rsidRPr="00F22756" w:rsidRDefault="00152164" w:rsidP="00724072">
            <w:pPr>
              <w:pStyle w:val="aff0"/>
              <w:ind w:firstLineChars="0" w:firstLine="0"/>
              <w:jc w:val="center"/>
            </w:pPr>
          </w:p>
        </w:tc>
        <w:tc>
          <w:tcPr>
            <w:tcW w:w="2551" w:type="dxa"/>
            <w:shd w:val="clear" w:color="auto" w:fill="auto"/>
          </w:tcPr>
          <w:p w14:paraId="5D2B074D" w14:textId="77777777" w:rsidR="00152164" w:rsidRDefault="00152164" w:rsidP="00724072">
            <w:pPr>
              <w:pStyle w:val="aff0"/>
              <w:ind w:firstLineChars="0" w:firstLine="0"/>
              <w:jc w:val="left"/>
            </w:pPr>
            <w:r>
              <w:rPr>
                <w:rFonts w:hint="eastAsia"/>
              </w:rPr>
              <w:t>Link_IN</w:t>
            </w:r>
          </w:p>
        </w:tc>
        <w:tc>
          <w:tcPr>
            <w:tcW w:w="6789" w:type="dxa"/>
            <w:shd w:val="clear" w:color="auto" w:fill="auto"/>
            <w:vAlign w:val="center"/>
          </w:tcPr>
          <w:p w14:paraId="2874A7CB" w14:textId="77777777" w:rsidR="00152164" w:rsidRDefault="00152164" w:rsidP="006D3A9F">
            <w:pPr>
              <w:pStyle w:val="afc"/>
              <w:jc w:val="both"/>
              <w:rPr>
                <w:rFonts w:cs="Arial"/>
              </w:rPr>
            </w:pPr>
            <w:r>
              <w:rPr>
                <w:rFonts w:cs="Arial"/>
              </w:rPr>
              <w:t>1</w:t>
            </w:r>
            <w:r w:rsidRPr="00454C8C">
              <w:rPr>
                <w:rFonts w:cs="Arial"/>
              </w:rPr>
              <w:t>10.240.66.76</w:t>
            </w:r>
            <w:r>
              <w:rPr>
                <w:rFonts w:cs="Arial"/>
              </w:rPr>
              <w:t>:10000</w:t>
            </w:r>
          </w:p>
          <w:p w14:paraId="4C325712" w14:textId="77777777" w:rsidR="00152164" w:rsidRDefault="00152164" w:rsidP="006D3A9F">
            <w:pPr>
              <w:pStyle w:val="afc"/>
              <w:jc w:val="both"/>
              <w:rPr>
                <w:rFonts w:cs="Arial"/>
              </w:rPr>
            </w:pPr>
            <w:r>
              <w:rPr>
                <w:rFonts w:cs="Arial"/>
              </w:rPr>
              <w:t>1</w:t>
            </w:r>
            <w:r w:rsidRPr="00454C8C">
              <w:rPr>
                <w:rFonts w:cs="Arial"/>
              </w:rPr>
              <w:t>10.240.66.76</w:t>
            </w:r>
            <w:r>
              <w:rPr>
                <w:rFonts w:cs="Arial"/>
              </w:rPr>
              <w:t>:1000</w:t>
            </w:r>
            <w:r>
              <w:rPr>
                <w:rFonts w:cs="Arial" w:hint="eastAsia"/>
              </w:rPr>
              <w:t>1</w:t>
            </w:r>
          </w:p>
          <w:p w14:paraId="56C3F8C7" w14:textId="7D1A5575" w:rsidR="00152164" w:rsidRPr="00124703" w:rsidRDefault="00152164" w:rsidP="006D3A9F">
            <w:pPr>
              <w:pStyle w:val="afc"/>
              <w:jc w:val="both"/>
              <w:rPr>
                <w:rFonts w:cs="Arial"/>
              </w:rPr>
            </w:pPr>
            <w:r>
              <w:rPr>
                <w:rFonts w:cs="Arial"/>
              </w:rPr>
              <w:t>1</w:t>
            </w:r>
            <w:r w:rsidRPr="00454C8C">
              <w:rPr>
                <w:rFonts w:cs="Arial"/>
              </w:rPr>
              <w:t>10.240.66.76</w:t>
            </w:r>
            <w:r>
              <w:rPr>
                <w:rFonts w:cs="Arial"/>
              </w:rPr>
              <w:t>:1000</w:t>
            </w:r>
            <w:r>
              <w:rPr>
                <w:rFonts w:cs="Arial" w:hint="eastAsia"/>
              </w:rPr>
              <w:t>2</w:t>
            </w:r>
          </w:p>
        </w:tc>
      </w:tr>
      <w:tr w:rsidR="00152164" w:rsidRPr="00442159" w14:paraId="52A18E1F" w14:textId="77777777" w:rsidTr="00FD4C46">
        <w:tc>
          <w:tcPr>
            <w:tcW w:w="988" w:type="dxa"/>
            <w:vMerge/>
            <w:shd w:val="clear" w:color="auto" w:fill="auto"/>
            <w:vAlign w:val="center"/>
          </w:tcPr>
          <w:p w14:paraId="24BFA1A6" w14:textId="77777777" w:rsidR="00152164" w:rsidRPr="00F22756" w:rsidRDefault="00152164" w:rsidP="00724072">
            <w:pPr>
              <w:pStyle w:val="aff0"/>
              <w:ind w:firstLineChars="0" w:firstLine="0"/>
              <w:jc w:val="center"/>
            </w:pP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66A910A1" w14:textId="759E4DD7" w:rsidR="00152164" w:rsidRDefault="00152164" w:rsidP="00724072">
            <w:pPr>
              <w:pStyle w:val="aff0"/>
              <w:ind w:firstLineChars="0" w:firstLine="0"/>
              <w:jc w:val="left"/>
            </w:pPr>
            <w:r>
              <w:rPr>
                <w:rFonts w:hint="eastAsia"/>
              </w:rPr>
              <w:t>Link_</w:t>
            </w:r>
            <w:r>
              <w:t>EX</w:t>
            </w:r>
          </w:p>
        </w:tc>
        <w:tc>
          <w:tcPr>
            <w:tcW w:w="6789" w:type="dxa"/>
            <w:tcBorders>
              <w:top w:val="single" w:sz="4" w:space="0" w:color="auto"/>
              <w:left w:val="single" w:sz="4" w:space="0" w:color="auto"/>
              <w:bottom w:val="single" w:sz="4" w:space="0" w:color="auto"/>
              <w:right w:val="single" w:sz="4" w:space="0" w:color="auto"/>
            </w:tcBorders>
            <w:shd w:val="clear" w:color="auto" w:fill="auto"/>
            <w:vAlign w:val="center"/>
          </w:tcPr>
          <w:p w14:paraId="7EEFDA95" w14:textId="53C26444" w:rsidR="00152164" w:rsidRPr="00AA4C96" w:rsidRDefault="00152164" w:rsidP="00FD4C46">
            <w:pPr>
              <w:rPr>
                <w:rFonts w:ascii="Consolas" w:hAnsi="Consolas"/>
                <w:sz w:val="24"/>
                <w:szCs w:val="24"/>
              </w:rPr>
            </w:pPr>
            <w:r w:rsidRPr="00AA4C96">
              <w:rPr>
                <w:rFonts w:ascii="Consolas" w:hAnsi="Consolas"/>
                <w:sz w:val="24"/>
                <w:szCs w:val="24"/>
              </w:rPr>
              <w:t>srm.shede.com.cn</w:t>
            </w:r>
          </w:p>
        </w:tc>
      </w:tr>
      <w:tr w:rsidR="00152164" w:rsidRPr="00442159" w14:paraId="779ABAA0" w14:textId="77777777" w:rsidTr="00FD4C46">
        <w:tc>
          <w:tcPr>
            <w:tcW w:w="988" w:type="dxa"/>
            <w:vMerge/>
            <w:shd w:val="clear" w:color="auto" w:fill="auto"/>
            <w:vAlign w:val="center"/>
          </w:tcPr>
          <w:p w14:paraId="5EB7149A" w14:textId="77777777" w:rsidR="00152164" w:rsidRPr="00F22756" w:rsidRDefault="00152164" w:rsidP="00724072">
            <w:pPr>
              <w:pStyle w:val="aff0"/>
              <w:ind w:firstLineChars="0" w:firstLine="0"/>
              <w:jc w:val="center"/>
            </w:pP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309E4FFB" w14:textId="0FF09DB3" w:rsidR="00152164" w:rsidRDefault="00152164" w:rsidP="00724072">
            <w:pPr>
              <w:pStyle w:val="aff0"/>
              <w:ind w:firstLineChars="0" w:firstLine="0"/>
              <w:jc w:val="left"/>
              <w:rPr>
                <w:rFonts w:hint="eastAsia"/>
              </w:rPr>
            </w:pPr>
            <w:r>
              <w:t>A</w:t>
            </w:r>
            <w:r>
              <w:rPr>
                <w:rFonts w:hint="eastAsia"/>
              </w:rPr>
              <w:t>mq</w:t>
            </w:r>
          </w:p>
        </w:tc>
        <w:tc>
          <w:tcPr>
            <w:tcW w:w="6789" w:type="dxa"/>
            <w:tcBorders>
              <w:top w:val="single" w:sz="4" w:space="0" w:color="auto"/>
              <w:left w:val="single" w:sz="4" w:space="0" w:color="auto"/>
              <w:bottom w:val="single" w:sz="4" w:space="0" w:color="auto"/>
              <w:right w:val="single" w:sz="4" w:space="0" w:color="auto"/>
            </w:tcBorders>
            <w:shd w:val="clear" w:color="auto" w:fill="auto"/>
            <w:vAlign w:val="center"/>
          </w:tcPr>
          <w:p w14:paraId="446F2993" w14:textId="46FFF4F6" w:rsidR="00152164" w:rsidRPr="00AA4C96" w:rsidRDefault="00152164" w:rsidP="00FD4C46">
            <w:pPr>
              <w:rPr>
                <w:rFonts w:ascii="Consolas" w:hAnsi="Consolas"/>
                <w:sz w:val="24"/>
                <w:szCs w:val="24"/>
              </w:rPr>
            </w:pPr>
            <w:r w:rsidRPr="00152164">
              <w:rPr>
                <w:rFonts w:ascii="Consolas" w:hAnsi="Consolas"/>
                <w:sz w:val="24"/>
                <w:szCs w:val="24"/>
              </w:rPr>
              <w:t>/u01/srm/webapp/amq</w:t>
            </w:r>
          </w:p>
        </w:tc>
      </w:tr>
      <w:tr w:rsidR="00FD4C46" w:rsidRPr="00442159" w14:paraId="3502FBAC" w14:textId="77777777" w:rsidTr="00FD4C46">
        <w:tc>
          <w:tcPr>
            <w:tcW w:w="988" w:type="dxa"/>
            <w:vMerge w:val="restart"/>
            <w:shd w:val="clear" w:color="auto" w:fill="auto"/>
            <w:vAlign w:val="center"/>
          </w:tcPr>
          <w:p w14:paraId="1AD62F2E" w14:textId="77777777" w:rsidR="00FD4C46" w:rsidRPr="00F22756" w:rsidRDefault="00FD4C46" w:rsidP="008A1F8F">
            <w:pPr>
              <w:pStyle w:val="aff0"/>
              <w:ind w:firstLineChars="0" w:firstLine="0"/>
              <w:jc w:val="center"/>
            </w:pPr>
            <w:r>
              <w:rPr>
                <w:rFonts w:hint="eastAsia"/>
              </w:rPr>
              <w:t>ITF</w:t>
            </w:r>
            <w:r>
              <w:t>APP</w:t>
            </w:r>
          </w:p>
        </w:tc>
        <w:tc>
          <w:tcPr>
            <w:tcW w:w="2551" w:type="dxa"/>
            <w:shd w:val="clear" w:color="auto" w:fill="auto"/>
          </w:tcPr>
          <w:p w14:paraId="25DCAB1D" w14:textId="77777777" w:rsidR="00FD4C46" w:rsidRDefault="00FD4C46" w:rsidP="008A1F8F">
            <w:pPr>
              <w:pStyle w:val="aff0"/>
              <w:ind w:firstLineChars="0" w:firstLine="0"/>
              <w:jc w:val="left"/>
            </w:pPr>
            <w:r>
              <w:rPr>
                <w:rFonts w:hint="eastAsia"/>
              </w:rPr>
              <w:t>内网</w:t>
            </w:r>
            <w:r>
              <w:rPr>
                <w:rFonts w:hint="eastAsia"/>
              </w:rPr>
              <w:t xml:space="preserve"> IP</w:t>
            </w:r>
          </w:p>
        </w:tc>
        <w:tc>
          <w:tcPr>
            <w:tcW w:w="6789" w:type="dxa"/>
            <w:shd w:val="clear" w:color="auto" w:fill="auto"/>
            <w:vAlign w:val="center"/>
          </w:tcPr>
          <w:p w14:paraId="1D9D423E" w14:textId="202D0E91" w:rsidR="00FD4C46" w:rsidRPr="00EA097B" w:rsidRDefault="005F1AC1" w:rsidP="008A1F8F">
            <w:pPr>
              <w:pStyle w:val="aff0"/>
              <w:ind w:firstLineChars="0" w:firstLine="0"/>
            </w:pPr>
            <w:r w:rsidRPr="00454C8C">
              <w:rPr>
                <w:rFonts w:cs="Arial"/>
              </w:rPr>
              <w:t>10.240.66.76</w:t>
            </w:r>
          </w:p>
        </w:tc>
      </w:tr>
      <w:tr w:rsidR="00FD4C46" w:rsidRPr="00442159" w14:paraId="5E51FFC7" w14:textId="77777777" w:rsidTr="00FD4C46">
        <w:tc>
          <w:tcPr>
            <w:tcW w:w="988" w:type="dxa"/>
            <w:vMerge/>
            <w:shd w:val="clear" w:color="auto" w:fill="auto"/>
            <w:vAlign w:val="center"/>
          </w:tcPr>
          <w:p w14:paraId="4E7DC356" w14:textId="77777777" w:rsidR="00FD4C46" w:rsidRDefault="00FD4C46" w:rsidP="008A1F8F">
            <w:pPr>
              <w:pStyle w:val="aff0"/>
              <w:ind w:firstLineChars="0" w:firstLine="0"/>
              <w:jc w:val="center"/>
            </w:pPr>
          </w:p>
        </w:tc>
        <w:tc>
          <w:tcPr>
            <w:tcW w:w="2551" w:type="dxa"/>
            <w:shd w:val="clear" w:color="auto" w:fill="auto"/>
          </w:tcPr>
          <w:p w14:paraId="49BB8984" w14:textId="77777777" w:rsidR="00FD4C46" w:rsidRDefault="00FD4C46" w:rsidP="008A1F8F">
            <w:pPr>
              <w:pStyle w:val="aff0"/>
              <w:ind w:firstLineChars="0" w:firstLine="0"/>
              <w:jc w:val="left"/>
            </w:pPr>
            <w:r>
              <w:rPr>
                <w:rFonts w:hint="eastAsia"/>
              </w:rPr>
              <w:t>OS_USER/PASSWD</w:t>
            </w:r>
          </w:p>
        </w:tc>
        <w:tc>
          <w:tcPr>
            <w:tcW w:w="6789" w:type="dxa"/>
            <w:shd w:val="clear" w:color="auto" w:fill="auto"/>
            <w:vAlign w:val="center"/>
          </w:tcPr>
          <w:p w14:paraId="3A976D89" w14:textId="77777777" w:rsidR="00FD4C46" w:rsidRPr="00EA097B" w:rsidRDefault="00FD4C46" w:rsidP="008A1F8F">
            <w:pPr>
              <w:pStyle w:val="aff0"/>
              <w:ind w:firstLineChars="0" w:firstLine="0"/>
            </w:pPr>
            <w:r>
              <w:rPr>
                <w:rFonts w:cs="Arial"/>
              </w:rPr>
              <w:t>s</w:t>
            </w:r>
            <w:r>
              <w:rPr>
                <w:rFonts w:cs="Arial" w:hint="eastAsia"/>
              </w:rPr>
              <w:t>rm</w:t>
            </w:r>
          </w:p>
        </w:tc>
      </w:tr>
      <w:tr w:rsidR="00FD4C46" w:rsidRPr="00442159" w14:paraId="27F0B885" w14:textId="77777777" w:rsidTr="00FD4C46">
        <w:tc>
          <w:tcPr>
            <w:tcW w:w="988" w:type="dxa"/>
            <w:vMerge/>
            <w:shd w:val="clear" w:color="auto" w:fill="auto"/>
            <w:vAlign w:val="center"/>
          </w:tcPr>
          <w:p w14:paraId="0ACE5B6C" w14:textId="77777777" w:rsidR="00FD4C46" w:rsidRDefault="00FD4C46" w:rsidP="008A1F8F">
            <w:pPr>
              <w:pStyle w:val="aff0"/>
              <w:ind w:firstLineChars="0" w:firstLine="0"/>
              <w:jc w:val="center"/>
            </w:pPr>
          </w:p>
        </w:tc>
        <w:tc>
          <w:tcPr>
            <w:tcW w:w="2551" w:type="dxa"/>
            <w:shd w:val="clear" w:color="auto" w:fill="auto"/>
          </w:tcPr>
          <w:p w14:paraId="299607D1" w14:textId="77777777" w:rsidR="00FD4C46" w:rsidRDefault="00FD4C46" w:rsidP="008A1F8F">
            <w:pPr>
              <w:pStyle w:val="aff0"/>
              <w:ind w:firstLineChars="0" w:firstLine="0"/>
              <w:jc w:val="left"/>
            </w:pPr>
            <w:r>
              <w:rPr>
                <w:rFonts w:hint="eastAsia"/>
              </w:rPr>
              <w:t>AP_DIR</w:t>
            </w:r>
          </w:p>
        </w:tc>
        <w:tc>
          <w:tcPr>
            <w:tcW w:w="6789" w:type="dxa"/>
            <w:shd w:val="clear" w:color="auto" w:fill="auto"/>
            <w:vAlign w:val="center"/>
          </w:tcPr>
          <w:p w14:paraId="7BB69EA2" w14:textId="30299333" w:rsidR="00FD4C46" w:rsidRPr="009225F7" w:rsidRDefault="00FD4C46" w:rsidP="008A1F8F">
            <w:pPr>
              <w:pStyle w:val="aff0"/>
              <w:ind w:firstLineChars="0" w:firstLine="0"/>
              <w:rPr>
                <w:rFonts w:cs="Arial"/>
              </w:rPr>
            </w:pPr>
            <w:r w:rsidRPr="00FD4C46">
              <w:rPr>
                <w:rFonts w:cs="Arial"/>
              </w:rPr>
              <w:t>/</w:t>
            </w:r>
            <w:r w:rsidR="005F1AC1">
              <w:rPr>
                <w:rFonts w:cs="Arial"/>
              </w:rPr>
              <w:t>u01</w:t>
            </w:r>
            <w:r w:rsidRPr="00FD4C46">
              <w:rPr>
                <w:rFonts w:cs="Arial"/>
              </w:rPr>
              <w:t>/srm/itfapp</w:t>
            </w:r>
            <w:r>
              <w:rPr>
                <w:rFonts w:cs="Arial"/>
              </w:rPr>
              <w:t>/webRoot</w:t>
            </w:r>
          </w:p>
        </w:tc>
      </w:tr>
      <w:tr w:rsidR="00FD4C46" w:rsidRPr="00442159" w14:paraId="0052F097" w14:textId="77777777" w:rsidTr="00FD4C46">
        <w:tc>
          <w:tcPr>
            <w:tcW w:w="988" w:type="dxa"/>
            <w:vMerge/>
            <w:shd w:val="clear" w:color="auto" w:fill="auto"/>
            <w:vAlign w:val="center"/>
          </w:tcPr>
          <w:p w14:paraId="58E38FF8" w14:textId="77777777" w:rsidR="00FD4C46" w:rsidRDefault="00FD4C46" w:rsidP="008A1F8F">
            <w:pPr>
              <w:pStyle w:val="aff0"/>
              <w:ind w:firstLineChars="0" w:firstLine="0"/>
              <w:jc w:val="center"/>
            </w:pPr>
          </w:p>
        </w:tc>
        <w:tc>
          <w:tcPr>
            <w:tcW w:w="2551" w:type="dxa"/>
            <w:shd w:val="clear" w:color="auto" w:fill="auto"/>
          </w:tcPr>
          <w:p w14:paraId="2D170C24" w14:textId="77777777" w:rsidR="00FD4C46" w:rsidRDefault="00FD4C46" w:rsidP="008A1F8F">
            <w:pPr>
              <w:pStyle w:val="aff0"/>
              <w:ind w:firstLineChars="0" w:firstLine="0"/>
              <w:jc w:val="left"/>
            </w:pPr>
            <w:r>
              <w:t>Server</w:t>
            </w:r>
            <w:r>
              <w:rPr>
                <w:rFonts w:hint="eastAsia"/>
              </w:rPr>
              <w:t>_</w:t>
            </w:r>
            <w:r>
              <w:t>DIR</w:t>
            </w:r>
          </w:p>
        </w:tc>
        <w:tc>
          <w:tcPr>
            <w:tcW w:w="6789" w:type="dxa"/>
            <w:shd w:val="clear" w:color="auto" w:fill="auto"/>
            <w:vAlign w:val="center"/>
          </w:tcPr>
          <w:p w14:paraId="68397BE5" w14:textId="3EF9C52F" w:rsidR="00FD4C46" w:rsidRPr="009225F7" w:rsidRDefault="00FD4C46" w:rsidP="008A1F8F">
            <w:pPr>
              <w:pStyle w:val="aff0"/>
              <w:ind w:firstLineChars="0" w:firstLine="0"/>
              <w:rPr>
                <w:rFonts w:cs="Arial"/>
              </w:rPr>
            </w:pPr>
            <w:r w:rsidRPr="00FD4C46">
              <w:rPr>
                <w:rFonts w:cs="Arial"/>
              </w:rPr>
              <w:t>/</w:t>
            </w:r>
            <w:r w:rsidR="005F1AC1">
              <w:rPr>
                <w:rFonts w:cs="Arial"/>
              </w:rPr>
              <w:t>u01</w:t>
            </w:r>
            <w:r w:rsidRPr="00FD4C46">
              <w:rPr>
                <w:rFonts w:cs="Arial"/>
              </w:rPr>
              <w:t>/srm/itfapp/tomcat/instance_1</w:t>
            </w:r>
          </w:p>
        </w:tc>
      </w:tr>
      <w:tr w:rsidR="00FD4C46" w:rsidRPr="00442159" w14:paraId="0BF64C75" w14:textId="77777777" w:rsidTr="00FD4C46">
        <w:tc>
          <w:tcPr>
            <w:tcW w:w="988" w:type="dxa"/>
            <w:vMerge/>
            <w:shd w:val="clear" w:color="auto" w:fill="auto"/>
            <w:vAlign w:val="center"/>
          </w:tcPr>
          <w:p w14:paraId="08E46FA8" w14:textId="77777777" w:rsidR="00FD4C46" w:rsidRDefault="00FD4C46" w:rsidP="008A1F8F">
            <w:pPr>
              <w:pStyle w:val="aff0"/>
              <w:ind w:firstLineChars="0" w:firstLine="0"/>
              <w:jc w:val="center"/>
            </w:pPr>
          </w:p>
        </w:tc>
        <w:tc>
          <w:tcPr>
            <w:tcW w:w="2551" w:type="dxa"/>
            <w:shd w:val="clear" w:color="auto" w:fill="auto"/>
          </w:tcPr>
          <w:p w14:paraId="3E9C263F" w14:textId="77777777" w:rsidR="00FD4C46" w:rsidRDefault="00FD4C46" w:rsidP="008A1F8F">
            <w:pPr>
              <w:pStyle w:val="aff0"/>
              <w:ind w:firstLineChars="0" w:firstLine="0"/>
              <w:jc w:val="left"/>
            </w:pPr>
            <w:r>
              <w:rPr>
                <w:rFonts w:hint="eastAsia"/>
              </w:rPr>
              <w:t>Link_IN</w:t>
            </w:r>
          </w:p>
        </w:tc>
        <w:tc>
          <w:tcPr>
            <w:tcW w:w="6789" w:type="dxa"/>
            <w:shd w:val="clear" w:color="auto" w:fill="auto"/>
            <w:vAlign w:val="center"/>
          </w:tcPr>
          <w:p w14:paraId="0774192B" w14:textId="3577E0C5" w:rsidR="00FD4C46" w:rsidRPr="00124703" w:rsidRDefault="005F1AC1" w:rsidP="008A1F8F">
            <w:pPr>
              <w:pStyle w:val="aff0"/>
              <w:ind w:firstLineChars="0" w:firstLine="0"/>
              <w:rPr>
                <w:rFonts w:cs="Arial" w:hint="eastAsia"/>
              </w:rPr>
            </w:pPr>
            <w:r w:rsidRPr="00454C8C">
              <w:rPr>
                <w:rFonts w:cs="Arial"/>
              </w:rPr>
              <w:t>10.240.66.76</w:t>
            </w:r>
            <w:r>
              <w:rPr>
                <w:rFonts w:cs="Arial" w:hint="eastAsia"/>
              </w:rPr>
              <w:t>:</w:t>
            </w:r>
            <w:r>
              <w:rPr>
                <w:rFonts w:cs="Arial"/>
              </w:rPr>
              <w:t>10003/itf</w:t>
            </w:r>
          </w:p>
        </w:tc>
      </w:tr>
      <w:tr w:rsidR="00FD4C46" w:rsidRPr="00442159" w14:paraId="75480083" w14:textId="77777777" w:rsidTr="00FD4C46">
        <w:tc>
          <w:tcPr>
            <w:tcW w:w="988" w:type="dxa"/>
            <w:vMerge/>
            <w:shd w:val="clear" w:color="auto" w:fill="auto"/>
            <w:vAlign w:val="center"/>
          </w:tcPr>
          <w:p w14:paraId="02DFE313" w14:textId="77777777" w:rsidR="00FD4C46" w:rsidRDefault="00FD4C46" w:rsidP="008A1F8F">
            <w:pPr>
              <w:pStyle w:val="aff0"/>
              <w:ind w:firstLineChars="0" w:firstLine="0"/>
              <w:jc w:val="center"/>
            </w:pPr>
          </w:p>
        </w:tc>
        <w:tc>
          <w:tcPr>
            <w:tcW w:w="2551" w:type="dxa"/>
            <w:shd w:val="clear" w:color="auto" w:fill="auto"/>
          </w:tcPr>
          <w:p w14:paraId="6216F6B7" w14:textId="0043C551" w:rsidR="00FD4C46" w:rsidRDefault="005F1AC1" w:rsidP="008A1F8F">
            <w:pPr>
              <w:pStyle w:val="aff0"/>
              <w:ind w:firstLineChars="0" w:firstLine="0"/>
              <w:jc w:val="left"/>
            </w:pPr>
            <w:r>
              <w:rPr>
                <w:rFonts w:hint="eastAsia"/>
              </w:rPr>
              <w:t>Link_</w:t>
            </w:r>
            <w:r>
              <w:t>EX</w:t>
            </w:r>
          </w:p>
        </w:tc>
        <w:tc>
          <w:tcPr>
            <w:tcW w:w="6789" w:type="dxa"/>
            <w:shd w:val="clear" w:color="auto" w:fill="auto"/>
            <w:vAlign w:val="center"/>
          </w:tcPr>
          <w:p w14:paraId="2603A7C5" w14:textId="76560D2A" w:rsidR="00FD4C46" w:rsidRPr="004C3F3D" w:rsidRDefault="005F1AC1" w:rsidP="008A1F8F">
            <w:pPr>
              <w:pStyle w:val="afc"/>
              <w:jc w:val="both"/>
            </w:pPr>
            <w:r w:rsidRPr="00AA4C96">
              <w:rPr>
                <w:szCs w:val="24"/>
              </w:rPr>
              <w:t>srm.shede.com.cn</w:t>
            </w:r>
            <w:r>
              <w:rPr>
                <w:szCs w:val="24"/>
              </w:rPr>
              <w:t>/itf</w:t>
            </w:r>
          </w:p>
        </w:tc>
      </w:tr>
    </w:tbl>
    <w:p w14:paraId="66489A86" w14:textId="77777777" w:rsidR="00EA097B" w:rsidRPr="00EA097B" w:rsidRDefault="00EA097B" w:rsidP="0018365A">
      <w:pPr>
        <w:pStyle w:val="aff0"/>
        <w:ind w:firstLineChars="0" w:firstLine="0"/>
      </w:pPr>
    </w:p>
    <w:p w14:paraId="0A6EE021" w14:textId="77777777" w:rsidR="005F1AC1" w:rsidRDefault="005F1AC1" w:rsidP="00EA097B">
      <w:pPr>
        <w:pStyle w:val="H1"/>
      </w:pPr>
      <w:bookmarkStart w:id="7" w:name="_Hlk494472297"/>
      <w:bookmarkStart w:id="8" w:name="_Toc14095116"/>
      <w:r>
        <w:rPr>
          <w:rFonts w:hint="eastAsia"/>
        </w:rPr>
        <w:lastRenderedPageBreak/>
        <w:t>邮件</w:t>
      </w:r>
      <w:bookmarkEnd w:id="8"/>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6789"/>
      </w:tblGrid>
      <w:tr w:rsidR="005F1AC1" w:rsidRPr="00175812" w14:paraId="77168200" w14:textId="77777777" w:rsidTr="00921145">
        <w:tc>
          <w:tcPr>
            <w:tcW w:w="988" w:type="dxa"/>
            <w:shd w:val="clear" w:color="auto" w:fill="D0CECE"/>
          </w:tcPr>
          <w:p w14:paraId="5A99126D" w14:textId="77777777" w:rsidR="005F1AC1" w:rsidRPr="00175812" w:rsidRDefault="005F1AC1" w:rsidP="00FD4C46">
            <w:pPr>
              <w:pStyle w:val="aff0"/>
              <w:ind w:firstLineChars="0" w:firstLine="0"/>
              <w:rPr>
                <w:b/>
                <w:color w:val="FFFFFF"/>
              </w:rPr>
            </w:pPr>
            <w:r>
              <w:rPr>
                <w:rFonts w:hint="eastAsia"/>
                <w:b/>
                <w:color w:val="auto"/>
              </w:rPr>
              <w:t>服务器</w:t>
            </w:r>
          </w:p>
        </w:tc>
        <w:tc>
          <w:tcPr>
            <w:tcW w:w="2551" w:type="dxa"/>
            <w:shd w:val="clear" w:color="auto" w:fill="D0CECE" w:themeFill="background2" w:themeFillShade="E6"/>
            <w:vAlign w:val="center"/>
          </w:tcPr>
          <w:p w14:paraId="3D64C188" w14:textId="77777777" w:rsidR="005F1AC1" w:rsidRPr="00175812" w:rsidRDefault="005F1AC1" w:rsidP="00FD4C46">
            <w:pPr>
              <w:pStyle w:val="aff0"/>
              <w:ind w:firstLineChars="0" w:firstLine="0"/>
              <w:jc w:val="center"/>
              <w:rPr>
                <w:b/>
                <w:color w:val="FFFFFF"/>
              </w:rPr>
            </w:pPr>
            <w:r>
              <w:rPr>
                <w:rFonts w:hint="eastAsia"/>
                <w:b/>
                <w:color w:val="auto"/>
              </w:rPr>
              <w:t>项目</w:t>
            </w:r>
          </w:p>
        </w:tc>
        <w:tc>
          <w:tcPr>
            <w:tcW w:w="6789" w:type="dxa"/>
            <w:shd w:val="clear" w:color="auto" w:fill="D0CECE" w:themeFill="background2" w:themeFillShade="E6"/>
            <w:vAlign w:val="center"/>
          </w:tcPr>
          <w:p w14:paraId="5D614164" w14:textId="77777777" w:rsidR="005F1AC1" w:rsidRPr="00175812" w:rsidRDefault="005F1AC1" w:rsidP="00FD4C46">
            <w:pPr>
              <w:pStyle w:val="aff0"/>
              <w:ind w:firstLineChars="0" w:firstLine="0"/>
              <w:jc w:val="center"/>
              <w:rPr>
                <w:b/>
                <w:color w:val="auto"/>
              </w:rPr>
            </w:pPr>
            <w:r>
              <w:rPr>
                <w:rFonts w:hint="eastAsia"/>
                <w:b/>
                <w:color w:val="auto"/>
              </w:rPr>
              <w:t>内容</w:t>
            </w:r>
          </w:p>
        </w:tc>
      </w:tr>
      <w:bookmarkEnd w:id="7"/>
      <w:tr w:rsidR="00724072" w:rsidRPr="009225F7" w14:paraId="59130E26" w14:textId="77777777" w:rsidTr="00FD4C46">
        <w:tc>
          <w:tcPr>
            <w:tcW w:w="988" w:type="dxa"/>
            <w:vMerge w:val="restart"/>
            <w:shd w:val="clear" w:color="auto" w:fill="auto"/>
            <w:vAlign w:val="center"/>
          </w:tcPr>
          <w:p w14:paraId="6CC67BE6" w14:textId="5F0DB334" w:rsidR="008878BC" w:rsidRPr="008878BC" w:rsidRDefault="005F1AC1" w:rsidP="008878BC">
            <w:pPr>
              <w:pStyle w:val="aff0"/>
              <w:ind w:firstLineChars="0" w:firstLine="0"/>
              <w:jc w:val="center"/>
            </w:pPr>
            <w:r w:rsidRPr="005F1AC1">
              <w:rPr>
                <w:shd w:val="clear" w:color="auto" w:fill="FFFFFF"/>
              </w:rPr>
              <w:t>mailSender</w:t>
            </w:r>
          </w:p>
        </w:tc>
        <w:tc>
          <w:tcPr>
            <w:tcW w:w="2551" w:type="dxa"/>
            <w:shd w:val="clear" w:color="auto" w:fill="auto"/>
          </w:tcPr>
          <w:p w14:paraId="158C12D4" w14:textId="77777777" w:rsidR="00724072" w:rsidRDefault="00FD4C46" w:rsidP="0018365A">
            <w:pPr>
              <w:pStyle w:val="aff0"/>
              <w:ind w:firstLineChars="0" w:firstLine="0"/>
              <w:jc w:val="left"/>
            </w:pPr>
            <w:r>
              <w:rPr>
                <w:rFonts w:hint="eastAsia"/>
              </w:rPr>
              <w:t>内网</w:t>
            </w:r>
            <w:r>
              <w:rPr>
                <w:rFonts w:hint="eastAsia"/>
              </w:rPr>
              <w:t xml:space="preserve"> IP</w:t>
            </w:r>
          </w:p>
        </w:tc>
        <w:tc>
          <w:tcPr>
            <w:tcW w:w="6789" w:type="dxa"/>
            <w:shd w:val="clear" w:color="auto" w:fill="auto"/>
            <w:vAlign w:val="center"/>
          </w:tcPr>
          <w:p w14:paraId="39BB14A0" w14:textId="6863E52C" w:rsidR="00724072" w:rsidRPr="009225F7" w:rsidRDefault="005F1AC1" w:rsidP="00FD4C46">
            <w:pPr>
              <w:pStyle w:val="aff0"/>
              <w:ind w:firstLineChars="0" w:firstLine="0"/>
              <w:rPr>
                <w:rFonts w:cs="Arial"/>
              </w:rPr>
            </w:pPr>
            <w:r w:rsidRPr="00454C8C">
              <w:rPr>
                <w:rFonts w:cs="Arial"/>
              </w:rPr>
              <w:t>10.240.66.76</w:t>
            </w:r>
          </w:p>
        </w:tc>
      </w:tr>
      <w:tr w:rsidR="00724072" w:rsidRPr="00225A42" w14:paraId="45A10B03" w14:textId="77777777" w:rsidTr="00FD4C46">
        <w:tc>
          <w:tcPr>
            <w:tcW w:w="988" w:type="dxa"/>
            <w:vMerge/>
            <w:shd w:val="clear" w:color="auto" w:fill="auto"/>
            <w:vAlign w:val="center"/>
          </w:tcPr>
          <w:p w14:paraId="4B12A158" w14:textId="77777777" w:rsidR="00724072" w:rsidRPr="00F22756" w:rsidRDefault="00724072" w:rsidP="00FD4C46">
            <w:pPr>
              <w:pStyle w:val="aff0"/>
              <w:ind w:firstLineChars="0" w:firstLine="0"/>
              <w:jc w:val="center"/>
            </w:pPr>
          </w:p>
        </w:tc>
        <w:tc>
          <w:tcPr>
            <w:tcW w:w="2551" w:type="dxa"/>
            <w:shd w:val="clear" w:color="auto" w:fill="auto"/>
          </w:tcPr>
          <w:p w14:paraId="24C48922" w14:textId="77777777" w:rsidR="00724072" w:rsidRDefault="00FD4C46" w:rsidP="0018365A">
            <w:pPr>
              <w:pStyle w:val="aff0"/>
              <w:ind w:firstLineChars="0" w:firstLine="0"/>
              <w:jc w:val="left"/>
            </w:pPr>
            <w:r>
              <w:rPr>
                <w:rFonts w:hint="eastAsia"/>
              </w:rPr>
              <w:t>用户</w:t>
            </w:r>
          </w:p>
        </w:tc>
        <w:tc>
          <w:tcPr>
            <w:tcW w:w="6789" w:type="dxa"/>
            <w:shd w:val="clear" w:color="auto" w:fill="auto"/>
            <w:vAlign w:val="center"/>
          </w:tcPr>
          <w:p w14:paraId="22CDA0DD" w14:textId="35C14083" w:rsidR="00724072" w:rsidRPr="00225A42" w:rsidRDefault="005F1AC1" w:rsidP="00FD4C46">
            <w:pPr>
              <w:pStyle w:val="aff0"/>
              <w:ind w:firstLineChars="0" w:firstLine="0"/>
              <w:rPr>
                <w:rFonts w:cs="Arial"/>
              </w:rPr>
            </w:pPr>
            <w:r>
              <w:rPr>
                <w:rFonts w:cs="Arial" w:hint="eastAsia"/>
              </w:rPr>
              <w:t>srm</w:t>
            </w:r>
          </w:p>
        </w:tc>
      </w:tr>
      <w:tr w:rsidR="008878BC" w:rsidRPr="009225F7" w14:paraId="559AA73F" w14:textId="77777777" w:rsidTr="00101775">
        <w:tc>
          <w:tcPr>
            <w:tcW w:w="988" w:type="dxa"/>
            <w:vMerge/>
            <w:shd w:val="clear" w:color="auto" w:fill="auto"/>
            <w:vAlign w:val="center"/>
          </w:tcPr>
          <w:p w14:paraId="4E304BEE" w14:textId="77777777" w:rsidR="008878BC" w:rsidRPr="00F22756" w:rsidRDefault="008878BC" w:rsidP="00FD4C46">
            <w:pPr>
              <w:pStyle w:val="aff0"/>
              <w:ind w:firstLineChars="0" w:firstLine="0"/>
            </w:pPr>
          </w:p>
        </w:tc>
        <w:tc>
          <w:tcPr>
            <w:tcW w:w="2551" w:type="dxa"/>
            <w:shd w:val="clear" w:color="auto" w:fill="auto"/>
          </w:tcPr>
          <w:p w14:paraId="2DDDBB22" w14:textId="77777777" w:rsidR="008878BC" w:rsidRDefault="008878BC" w:rsidP="0018365A">
            <w:pPr>
              <w:pStyle w:val="aff0"/>
              <w:ind w:firstLineChars="0" w:firstLine="0"/>
              <w:jc w:val="left"/>
            </w:pPr>
            <w:r>
              <w:t>PATH</w:t>
            </w:r>
          </w:p>
        </w:tc>
        <w:tc>
          <w:tcPr>
            <w:tcW w:w="6789" w:type="dxa"/>
            <w:shd w:val="clear" w:color="auto" w:fill="auto"/>
            <w:vAlign w:val="center"/>
          </w:tcPr>
          <w:p w14:paraId="2E60E0BE" w14:textId="373E8A8C" w:rsidR="008878BC" w:rsidRPr="008878BC" w:rsidRDefault="005F1AC1" w:rsidP="008878BC">
            <w:pPr>
              <w:pStyle w:val="aff0"/>
              <w:ind w:firstLineChars="0" w:firstLine="0"/>
            </w:pPr>
            <w:r w:rsidRPr="005F1AC1">
              <w:rPr>
                <w:shd w:val="clear" w:color="auto" w:fill="FFFFFF"/>
              </w:rPr>
              <w:t>/u01/srm/mailSender</w:t>
            </w:r>
          </w:p>
        </w:tc>
      </w:tr>
    </w:tbl>
    <w:p w14:paraId="1758ABB0" w14:textId="77777777" w:rsidR="0018365A" w:rsidRDefault="0018365A">
      <w:pPr>
        <w:overflowPunct/>
        <w:autoSpaceDE/>
        <w:autoSpaceDN/>
        <w:adjustRightInd/>
        <w:textAlignment w:val="auto"/>
        <w:rPr>
          <w:rFonts w:ascii="Arial" w:hAnsi="Arial" w:cs="宋体"/>
          <w:color w:val="000000"/>
          <w:sz w:val="24"/>
          <w:szCs w:val="24"/>
        </w:rPr>
      </w:pPr>
    </w:p>
    <w:p w14:paraId="3FBF2C1F" w14:textId="77777777" w:rsidR="0018365A" w:rsidRDefault="0018365A" w:rsidP="0018365A">
      <w:pPr>
        <w:pStyle w:val="H1"/>
      </w:pPr>
      <w:bookmarkStart w:id="9" w:name="_Hlk494472481"/>
      <w:bookmarkStart w:id="10" w:name="_Toc14095117"/>
      <w:r>
        <w:rPr>
          <w:rFonts w:hint="eastAsia"/>
        </w:rPr>
        <w:lastRenderedPageBreak/>
        <w:t>代理</w:t>
      </w:r>
      <w:bookmarkEnd w:id="10"/>
    </w:p>
    <w:p w14:paraId="240C690C" w14:textId="77777777" w:rsidR="005462E1" w:rsidRPr="005462E1" w:rsidRDefault="005462E1" w:rsidP="005462E1">
      <w:pPr>
        <w:pStyle w:val="aff0"/>
        <w:ind w:firstLineChars="0" w:firstLine="0"/>
      </w:pP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E00019" w:rsidRPr="00175812" w14:paraId="36E184FF" w14:textId="77777777" w:rsidTr="00FD4C46">
        <w:tc>
          <w:tcPr>
            <w:tcW w:w="988" w:type="dxa"/>
            <w:shd w:val="clear" w:color="auto" w:fill="D0CECE"/>
          </w:tcPr>
          <w:p w14:paraId="0B26A54A" w14:textId="77777777" w:rsidR="00E00019" w:rsidRPr="00175812" w:rsidRDefault="00E00019" w:rsidP="00FD4C46">
            <w:pPr>
              <w:pStyle w:val="aff0"/>
              <w:ind w:firstLineChars="0" w:firstLine="0"/>
              <w:rPr>
                <w:b/>
                <w:color w:val="FFFFFF"/>
              </w:rPr>
            </w:pPr>
            <w:r>
              <w:rPr>
                <w:rFonts w:hint="eastAsia"/>
                <w:b/>
                <w:color w:val="auto"/>
              </w:rPr>
              <w:t>服务器</w:t>
            </w:r>
          </w:p>
        </w:tc>
        <w:tc>
          <w:tcPr>
            <w:tcW w:w="2551" w:type="dxa"/>
            <w:shd w:val="clear" w:color="auto" w:fill="D0CECE" w:themeFill="background2" w:themeFillShade="E6"/>
            <w:vAlign w:val="center"/>
          </w:tcPr>
          <w:p w14:paraId="649FB6A3" w14:textId="77777777" w:rsidR="00E00019" w:rsidRPr="00175812" w:rsidRDefault="00E00019" w:rsidP="00FD4C46">
            <w:pPr>
              <w:pStyle w:val="aff0"/>
              <w:ind w:firstLineChars="0" w:firstLine="0"/>
              <w:jc w:val="center"/>
              <w:rPr>
                <w:b/>
                <w:color w:val="FFFFFF"/>
              </w:rPr>
            </w:pPr>
            <w:r>
              <w:rPr>
                <w:rFonts w:hint="eastAsia"/>
                <w:b/>
                <w:color w:val="auto"/>
              </w:rPr>
              <w:t>项目</w:t>
            </w:r>
          </w:p>
        </w:tc>
        <w:tc>
          <w:tcPr>
            <w:tcW w:w="6789" w:type="dxa"/>
            <w:gridSpan w:val="2"/>
            <w:shd w:val="clear" w:color="auto" w:fill="D0CECE" w:themeFill="background2" w:themeFillShade="E6"/>
            <w:vAlign w:val="center"/>
          </w:tcPr>
          <w:p w14:paraId="5E2E723D" w14:textId="77777777" w:rsidR="00E00019" w:rsidRPr="00175812" w:rsidRDefault="00E00019" w:rsidP="00FD4C46">
            <w:pPr>
              <w:pStyle w:val="aff0"/>
              <w:ind w:firstLineChars="0" w:firstLine="0"/>
              <w:jc w:val="center"/>
              <w:rPr>
                <w:b/>
                <w:color w:val="auto"/>
              </w:rPr>
            </w:pPr>
            <w:r>
              <w:rPr>
                <w:rFonts w:hint="eastAsia"/>
                <w:b/>
                <w:color w:val="auto"/>
              </w:rPr>
              <w:t>内容</w:t>
            </w:r>
          </w:p>
        </w:tc>
      </w:tr>
      <w:tr w:rsidR="00FB241C" w:rsidRPr="00225A42" w14:paraId="2457CA80" w14:textId="77777777" w:rsidTr="00FD4C46">
        <w:tc>
          <w:tcPr>
            <w:tcW w:w="988" w:type="dxa"/>
            <w:vMerge w:val="restart"/>
            <w:shd w:val="clear" w:color="auto" w:fill="auto"/>
            <w:vAlign w:val="center"/>
          </w:tcPr>
          <w:p w14:paraId="04B807A0" w14:textId="77777777" w:rsidR="00FB241C" w:rsidRPr="00F22756" w:rsidRDefault="008878BC" w:rsidP="00FD4C46">
            <w:pPr>
              <w:pStyle w:val="aff0"/>
              <w:ind w:firstLineChars="0" w:firstLine="0"/>
              <w:jc w:val="center"/>
            </w:pPr>
            <w:r>
              <w:rPr>
                <w:rFonts w:hint="eastAsia"/>
              </w:rPr>
              <w:t>N</w:t>
            </w:r>
            <w:r>
              <w:t>GINX</w:t>
            </w:r>
          </w:p>
        </w:tc>
        <w:tc>
          <w:tcPr>
            <w:tcW w:w="2551" w:type="dxa"/>
            <w:shd w:val="clear" w:color="auto" w:fill="auto"/>
          </w:tcPr>
          <w:p w14:paraId="23094890" w14:textId="77777777" w:rsidR="00FB241C" w:rsidRDefault="00FB241C" w:rsidP="00FD4C46">
            <w:pPr>
              <w:pStyle w:val="aff0"/>
              <w:ind w:firstLineChars="0" w:firstLine="0"/>
              <w:jc w:val="left"/>
            </w:pPr>
            <w:r>
              <w:rPr>
                <w:rFonts w:hint="eastAsia"/>
              </w:rPr>
              <w:t>内网</w:t>
            </w:r>
            <w:r>
              <w:rPr>
                <w:rFonts w:hint="eastAsia"/>
              </w:rPr>
              <w:t xml:space="preserve"> IP</w:t>
            </w:r>
          </w:p>
        </w:tc>
        <w:tc>
          <w:tcPr>
            <w:tcW w:w="6789" w:type="dxa"/>
            <w:gridSpan w:val="2"/>
            <w:shd w:val="clear" w:color="auto" w:fill="auto"/>
            <w:vAlign w:val="center"/>
          </w:tcPr>
          <w:p w14:paraId="36318212" w14:textId="2F7150F3" w:rsidR="00FB241C" w:rsidRPr="00225A42" w:rsidRDefault="005F1AC1" w:rsidP="00FD4C46">
            <w:pPr>
              <w:pStyle w:val="aff0"/>
              <w:ind w:firstLineChars="0" w:firstLine="0"/>
              <w:rPr>
                <w:rFonts w:cs="Arial"/>
              </w:rPr>
            </w:pPr>
            <w:r w:rsidRPr="005F1AC1">
              <w:rPr>
                <w:rFonts w:cs="Arial"/>
              </w:rPr>
              <w:t>10.240.66.77</w:t>
            </w:r>
          </w:p>
        </w:tc>
      </w:tr>
      <w:tr w:rsidR="00FB241C" w:rsidRPr="009225F7" w14:paraId="7D3438A8" w14:textId="77777777" w:rsidTr="00FD4C46">
        <w:tc>
          <w:tcPr>
            <w:tcW w:w="988" w:type="dxa"/>
            <w:vMerge/>
            <w:shd w:val="clear" w:color="auto" w:fill="auto"/>
            <w:vAlign w:val="center"/>
          </w:tcPr>
          <w:p w14:paraId="570061CC" w14:textId="77777777" w:rsidR="00FB241C" w:rsidRPr="00F22756" w:rsidRDefault="00FB241C" w:rsidP="00FD4C46">
            <w:pPr>
              <w:pStyle w:val="aff0"/>
              <w:ind w:firstLineChars="0" w:firstLine="0"/>
            </w:pPr>
          </w:p>
        </w:tc>
        <w:tc>
          <w:tcPr>
            <w:tcW w:w="2551" w:type="dxa"/>
            <w:shd w:val="clear" w:color="auto" w:fill="auto"/>
          </w:tcPr>
          <w:p w14:paraId="44B4AC05" w14:textId="77777777" w:rsidR="00FB241C" w:rsidRDefault="00FB241C" w:rsidP="00FD4C46">
            <w:pPr>
              <w:pStyle w:val="aff0"/>
              <w:ind w:firstLineChars="0" w:firstLine="0"/>
              <w:jc w:val="left"/>
            </w:pPr>
            <w:r>
              <w:rPr>
                <w:rFonts w:hint="eastAsia"/>
              </w:rPr>
              <w:t>OS_USER/PASSWD</w:t>
            </w:r>
          </w:p>
        </w:tc>
        <w:tc>
          <w:tcPr>
            <w:tcW w:w="3394" w:type="dxa"/>
            <w:shd w:val="clear" w:color="auto" w:fill="auto"/>
            <w:vAlign w:val="center"/>
          </w:tcPr>
          <w:p w14:paraId="62381EA5" w14:textId="61D765FB" w:rsidR="00FB241C" w:rsidRPr="009225F7" w:rsidRDefault="005F1AC1" w:rsidP="00FD4C46">
            <w:pPr>
              <w:pStyle w:val="aff0"/>
              <w:ind w:firstLineChars="0" w:firstLine="0"/>
              <w:rPr>
                <w:rFonts w:cs="Arial"/>
              </w:rPr>
            </w:pPr>
            <w:r>
              <w:rPr>
                <w:rFonts w:cs="Arial"/>
              </w:rPr>
              <w:t>r</w:t>
            </w:r>
            <w:r w:rsidR="00FB241C">
              <w:rPr>
                <w:rFonts w:cs="Arial"/>
              </w:rPr>
              <w:t>oot</w:t>
            </w:r>
            <w:r>
              <w:rPr>
                <w:rFonts w:cs="Arial"/>
              </w:rPr>
              <w:t>/</w:t>
            </w:r>
            <w:r w:rsidRPr="005F1AC1">
              <w:rPr>
                <w:rFonts w:cs="Arial"/>
              </w:rPr>
              <w:t>srm2019@shede</w:t>
            </w:r>
          </w:p>
        </w:tc>
        <w:tc>
          <w:tcPr>
            <w:tcW w:w="3395" w:type="dxa"/>
            <w:shd w:val="clear" w:color="auto" w:fill="auto"/>
            <w:vAlign w:val="center"/>
          </w:tcPr>
          <w:p w14:paraId="1DFC9030" w14:textId="77777777" w:rsidR="00FB241C" w:rsidRPr="009225F7" w:rsidRDefault="00FB241C" w:rsidP="00FD4C46">
            <w:pPr>
              <w:pStyle w:val="aff0"/>
              <w:ind w:firstLineChars="0" w:firstLine="0"/>
              <w:rPr>
                <w:rFonts w:cs="Arial"/>
              </w:rPr>
            </w:pPr>
          </w:p>
        </w:tc>
      </w:tr>
      <w:tr w:rsidR="00FB241C" w:rsidRPr="009225F7" w14:paraId="26E7B830" w14:textId="77777777" w:rsidTr="00FD4C46">
        <w:tc>
          <w:tcPr>
            <w:tcW w:w="988" w:type="dxa"/>
            <w:vMerge/>
            <w:shd w:val="clear" w:color="auto" w:fill="auto"/>
            <w:vAlign w:val="center"/>
          </w:tcPr>
          <w:p w14:paraId="576E8036" w14:textId="77777777" w:rsidR="00FB241C" w:rsidRPr="00F22756" w:rsidRDefault="00FB241C" w:rsidP="00FD4C46">
            <w:pPr>
              <w:pStyle w:val="aff0"/>
              <w:ind w:firstLineChars="0" w:firstLine="0"/>
            </w:pPr>
          </w:p>
        </w:tc>
        <w:tc>
          <w:tcPr>
            <w:tcW w:w="2551" w:type="dxa"/>
            <w:shd w:val="clear" w:color="auto" w:fill="auto"/>
          </w:tcPr>
          <w:p w14:paraId="45398922" w14:textId="77777777" w:rsidR="00FB241C" w:rsidRDefault="00FB241C" w:rsidP="00FD4C46">
            <w:pPr>
              <w:pStyle w:val="aff0"/>
              <w:ind w:firstLineChars="0" w:firstLine="0"/>
              <w:jc w:val="left"/>
            </w:pPr>
            <w:r>
              <w:t>NGINX_DIR</w:t>
            </w:r>
          </w:p>
        </w:tc>
        <w:tc>
          <w:tcPr>
            <w:tcW w:w="6789" w:type="dxa"/>
            <w:gridSpan w:val="2"/>
            <w:shd w:val="clear" w:color="auto" w:fill="auto"/>
            <w:vAlign w:val="center"/>
          </w:tcPr>
          <w:p w14:paraId="4B4EBE4F" w14:textId="77777777" w:rsidR="00FB241C" w:rsidRPr="009225F7" w:rsidRDefault="00FB241C" w:rsidP="00FD4C46">
            <w:pPr>
              <w:pStyle w:val="aff0"/>
              <w:ind w:firstLineChars="0" w:firstLine="0"/>
              <w:rPr>
                <w:rFonts w:cs="Arial"/>
              </w:rPr>
            </w:pPr>
            <w:r w:rsidRPr="00434F39">
              <w:rPr>
                <w:rFonts w:cs="Arial"/>
              </w:rPr>
              <w:t>/</w:t>
            </w:r>
            <w:r>
              <w:rPr>
                <w:rFonts w:cs="Arial"/>
              </w:rPr>
              <w:t>usr/local/nginx</w:t>
            </w:r>
          </w:p>
        </w:tc>
      </w:tr>
    </w:tbl>
    <w:p w14:paraId="5E0CDE7A" w14:textId="77777777" w:rsidR="005462E1" w:rsidRDefault="004F54F7" w:rsidP="004F54F7">
      <w:pPr>
        <w:pStyle w:val="H1"/>
      </w:pPr>
      <w:bookmarkStart w:id="11" w:name="_Toc14095118"/>
      <w:bookmarkEnd w:id="9"/>
      <w:r>
        <w:rPr>
          <w:rFonts w:hint="eastAsia"/>
        </w:rPr>
        <w:lastRenderedPageBreak/>
        <w:t>接口中间件</w:t>
      </w:r>
      <w:bookmarkEnd w:id="11"/>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4F54F7" w:rsidRPr="00175812" w14:paraId="1F73D5C9" w14:textId="77777777" w:rsidTr="00010CBE">
        <w:tc>
          <w:tcPr>
            <w:tcW w:w="988" w:type="dxa"/>
            <w:shd w:val="clear" w:color="auto" w:fill="D0CECE"/>
          </w:tcPr>
          <w:p w14:paraId="2EBFDD5E" w14:textId="77777777" w:rsidR="004F54F7" w:rsidRPr="00175812" w:rsidRDefault="004F54F7" w:rsidP="00010CBE">
            <w:pPr>
              <w:pStyle w:val="aff0"/>
              <w:ind w:firstLineChars="0" w:firstLine="0"/>
              <w:rPr>
                <w:b/>
                <w:color w:val="FFFFFF"/>
              </w:rPr>
            </w:pPr>
            <w:r>
              <w:rPr>
                <w:rFonts w:hint="eastAsia"/>
                <w:b/>
                <w:color w:val="auto"/>
              </w:rPr>
              <w:t>服务器</w:t>
            </w:r>
          </w:p>
        </w:tc>
        <w:tc>
          <w:tcPr>
            <w:tcW w:w="2551" w:type="dxa"/>
            <w:shd w:val="clear" w:color="auto" w:fill="D0CECE" w:themeFill="background2" w:themeFillShade="E6"/>
            <w:vAlign w:val="center"/>
          </w:tcPr>
          <w:p w14:paraId="119C19F8" w14:textId="77777777" w:rsidR="004F54F7" w:rsidRPr="00175812" w:rsidRDefault="004F54F7" w:rsidP="00010CBE">
            <w:pPr>
              <w:pStyle w:val="aff0"/>
              <w:ind w:firstLineChars="0" w:firstLine="0"/>
              <w:jc w:val="center"/>
              <w:rPr>
                <w:b/>
                <w:color w:val="FFFFFF"/>
              </w:rPr>
            </w:pPr>
            <w:r>
              <w:rPr>
                <w:rFonts w:hint="eastAsia"/>
                <w:b/>
                <w:color w:val="auto"/>
              </w:rPr>
              <w:t>项目</w:t>
            </w:r>
          </w:p>
        </w:tc>
        <w:tc>
          <w:tcPr>
            <w:tcW w:w="6789" w:type="dxa"/>
            <w:gridSpan w:val="2"/>
            <w:shd w:val="clear" w:color="auto" w:fill="D0CECE" w:themeFill="background2" w:themeFillShade="E6"/>
            <w:vAlign w:val="center"/>
          </w:tcPr>
          <w:p w14:paraId="2C9D0920" w14:textId="77777777" w:rsidR="004F54F7" w:rsidRPr="00175812" w:rsidRDefault="004F54F7" w:rsidP="00010CBE">
            <w:pPr>
              <w:pStyle w:val="aff0"/>
              <w:ind w:firstLineChars="0" w:firstLine="0"/>
              <w:jc w:val="center"/>
              <w:rPr>
                <w:b/>
                <w:color w:val="auto"/>
              </w:rPr>
            </w:pPr>
            <w:r>
              <w:rPr>
                <w:rFonts w:hint="eastAsia"/>
                <w:b/>
                <w:color w:val="auto"/>
              </w:rPr>
              <w:t>内容</w:t>
            </w:r>
          </w:p>
        </w:tc>
      </w:tr>
      <w:tr w:rsidR="00735BEB" w:rsidRPr="00225A42" w14:paraId="7E446901" w14:textId="77777777" w:rsidTr="00010CBE">
        <w:tc>
          <w:tcPr>
            <w:tcW w:w="988" w:type="dxa"/>
            <w:vMerge w:val="restart"/>
            <w:shd w:val="clear" w:color="auto" w:fill="auto"/>
            <w:vAlign w:val="center"/>
          </w:tcPr>
          <w:p w14:paraId="39DD4C99" w14:textId="77777777" w:rsidR="00735BEB" w:rsidRPr="00F22756" w:rsidRDefault="00735BEB" w:rsidP="00010CBE">
            <w:pPr>
              <w:pStyle w:val="aff0"/>
              <w:ind w:firstLineChars="0" w:firstLine="0"/>
              <w:jc w:val="center"/>
            </w:pPr>
            <w:r>
              <w:t>CSV</w:t>
            </w:r>
          </w:p>
        </w:tc>
        <w:tc>
          <w:tcPr>
            <w:tcW w:w="2551" w:type="dxa"/>
            <w:shd w:val="clear" w:color="auto" w:fill="auto"/>
          </w:tcPr>
          <w:p w14:paraId="79D0557B" w14:textId="77777777" w:rsidR="00735BEB" w:rsidRDefault="00735BEB" w:rsidP="00010CBE">
            <w:pPr>
              <w:pStyle w:val="aff0"/>
              <w:ind w:firstLineChars="0" w:firstLine="0"/>
              <w:jc w:val="left"/>
            </w:pPr>
            <w:r>
              <w:rPr>
                <w:rFonts w:hint="eastAsia"/>
              </w:rPr>
              <w:t>内网</w:t>
            </w:r>
            <w:r>
              <w:rPr>
                <w:rFonts w:hint="eastAsia"/>
              </w:rPr>
              <w:t xml:space="preserve"> IP</w:t>
            </w:r>
          </w:p>
        </w:tc>
        <w:tc>
          <w:tcPr>
            <w:tcW w:w="6789" w:type="dxa"/>
            <w:gridSpan w:val="2"/>
            <w:shd w:val="clear" w:color="auto" w:fill="auto"/>
            <w:vAlign w:val="center"/>
          </w:tcPr>
          <w:p w14:paraId="486C4FF6" w14:textId="40B86610" w:rsidR="00735BEB" w:rsidRPr="00225A42" w:rsidRDefault="00330001" w:rsidP="00010CBE">
            <w:pPr>
              <w:pStyle w:val="aff0"/>
              <w:ind w:firstLineChars="0" w:firstLine="0"/>
              <w:rPr>
                <w:rFonts w:cs="Arial"/>
              </w:rPr>
            </w:pPr>
            <w:r w:rsidRPr="00330001">
              <w:rPr>
                <w:rFonts w:cs="Arial"/>
              </w:rPr>
              <w:t>10.240.66.76</w:t>
            </w:r>
            <w:bookmarkStart w:id="12" w:name="_GoBack"/>
            <w:bookmarkEnd w:id="12"/>
          </w:p>
        </w:tc>
      </w:tr>
      <w:tr w:rsidR="00735BEB" w:rsidRPr="009225F7" w14:paraId="25EBA5FA" w14:textId="77777777" w:rsidTr="00010CBE">
        <w:tc>
          <w:tcPr>
            <w:tcW w:w="988" w:type="dxa"/>
            <w:vMerge/>
            <w:shd w:val="clear" w:color="auto" w:fill="auto"/>
            <w:vAlign w:val="center"/>
          </w:tcPr>
          <w:p w14:paraId="217D46FF" w14:textId="77777777" w:rsidR="00735BEB" w:rsidRPr="00F22756" w:rsidRDefault="00735BEB" w:rsidP="00010CBE">
            <w:pPr>
              <w:pStyle w:val="aff0"/>
              <w:ind w:firstLineChars="0" w:firstLine="0"/>
            </w:pPr>
          </w:p>
        </w:tc>
        <w:tc>
          <w:tcPr>
            <w:tcW w:w="2551" w:type="dxa"/>
            <w:shd w:val="clear" w:color="auto" w:fill="auto"/>
          </w:tcPr>
          <w:p w14:paraId="5E197363" w14:textId="77777777" w:rsidR="00735BEB" w:rsidRDefault="00735BEB" w:rsidP="00010CBE">
            <w:pPr>
              <w:pStyle w:val="aff0"/>
              <w:ind w:firstLineChars="0" w:firstLine="0"/>
              <w:jc w:val="left"/>
            </w:pPr>
            <w:r>
              <w:rPr>
                <w:rFonts w:hint="eastAsia"/>
              </w:rPr>
              <w:t>OS_USER/PASSWD</w:t>
            </w:r>
          </w:p>
        </w:tc>
        <w:tc>
          <w:tcPr>
            <w:tcW w:w="3394" w:type="dxa"/>
            <w:shd w:val="clear" w:color="auto" w:fill="auto"/>
            <w:vAlign w:val="center"/>
          </w:tcPr>
          <w:p w14:paraId="116C7323" w14:textId="28155A0F" w:rsidR="00735BEB" w:rsidRPr="009225F7" w:rsidRDefault="00152164" w:rsidP="00010CBE">
            <w:pPr>
              <w:pStyle w:val="aff0"/>
              <w:ind w:firstLineChars="0" w:firstLine="0"/>
              <w:rPr>
                <w:rFonts w:cs="Arial"/>
              </w:rPr>
            </w:pPr>
            <w:r>
              <w:rPr>
                <w:rFonts w:cs="Arial"/>
              </w:rPr>
              <w:t>E</w:t>
            </w:r>
            <w:r w:rsidR="00735BEB">
              <w:rPr>
                <w:rFonts w:cs="Arial"/>
              </w:rPr>
              <w:t>bsitf</w:t>
            </w:r>
            <w:r>
              <w:rPr>
                <w:rFonts w:cs="Arial" w:hint="eastAsia"/>
              </w:rPr>
              <w:t>/</w:t>
            </w:r>
            <w:r>
              <w:rPr>
                <w:rFonts w:cs="Arial" w:hint="eastAsia"/>
              </w:rPr>
              <w:t>密钥</w:t>
            </w:r>
          </w:p>
        </w:tc>
        <w:tc>
          <w:tcPr>
            <w:tcW w:w="3395" w:type="dxa"/>
            <w:shd w:val="clear" w:color="auto" w:fill="auto"/>
            <w:vAlign w:val="center"/>
          </w:tcPr>
          <w:p w14:paraId="0889B4D9" w14:textId="77777777" w:rsidR="00735BEB" w:rsidRPr="009225F7" w:rsidRDefault="00735BEB" w:rsidP="00010CBE">
            <w:pPr>
              <w:pStyle w:val="aff0"/>
              <w:ind w:firstLineChars="0" w:firstLine="0"/>
              <w:rPr>
                <w:rFonts w:cs="Arial"/>
              </w:rPr>
            </w:pPr>
          </w:p>
        </w:tc>
      </w:tr>
      <w:tr w:rsidR="00735BEB" w:rsidRPr="009225F7" w14:paraId="51FF3ACB" w14:textId="77777777" w:rsidTr="00010CBE">
        <w:tc>
          <w:tcPr>
            <w:tcW w:w="988" w:type="dxa"/>
            <w:vMerge/>
            <w:shd w:val="clear" w:color="auto" w:fill="auto"/>
            <w:vAlign w:val="center"/>
          </w:tcPr>
          <w:p w14:paraId="5C4B23B0" w14:textId="77777777" w:rsidR="00735BEB" w:rsidRPr="00F22756" w:rsidRDefault="00735BEB" w:rsidP="00010CBE">
            <w:pPr>
              <w:pStyle w:val="aff0"/>
              <w:ind w:firstLineChars="0" w:firstLine="0"/>
            </w:pPr>
          </w:p>
        </w:tc>
        <w:tc>
          <w:tcPr>
            <w:tcW w:w="2551" w:type="dxa"/>
            <w:shd w:val="clear" w:color="auto" w:fill="auto"/>
          </w:tcPr>
          <w:p w14:paraId="49A4F5CC" w14:textId="77777777" w:rsidR="00735BEB" w:rsidRDefault="00735BEB" w:rsidP="00010CBE">
            <w:pPr>
              <w:pStyle w:val="aff0"/>
              <w:ind w:firstLineChars="0" w:firstLine="0"/>
              <w:jc w:val="left"/>
            </w:pPr>
            <w:r>
              <w:t>CSVWRITER_DIR</w:t>
            </w:r>
          </w:p>
        </w:tc>
        <w:tc>
          <w:tcPr>
            <w:tcW w:w="6789" w:type="dxa"/>
            <w:gridSpan w:val="2"/>
            <w:shd w:val="clear" w:color="auto" w:fill="auto"/>
            <w:vAlign w:val="center"/>
          </w:tcPr>
          <w:p w14:paraId="58766B4C" w14:textId="79CC01D9" w:rsidR="00735BEB" w:rsidRPr="009225F7" w:rsidRDefault="00735BEB" w:rsidP="00010CBE">
            <w:pPr>
              <w:pStyle w:val="aff0"/>
              <w:ind w:firstLineChars="0" w:firstLine="0"/>
              <w:rPr>
                <w:rFonts w:cs="Arial"/>
              </w:rPr>
            </w:pPr>
            <w:r w:rsidRPr="00434F39">
              <w:rPr>
                <w:rFonts w:cs="Arial"/>
              </w:rPr>
              <w:t>/</w:t>
            </w:r>
            <w:r w:rsidR="00330001">
              <w:rPr>
                <w:rFonts w:cs="Arial"/>
              </w:rPr>
              <w:t>u01</w:t>
            </w:r>
            <w:r>
              <w:rPr>
                <w:rFonts w:cs="Arial"/>
              </w:rPr>
              <w:t>/ebsitf/csvWriter</w:t>
            </w:r>
          </w:p>
        </w:tc>
      </w:tr>
      <w:tr w:rsidR="00735BEB" w:rsidRPr="009225F7" w14:paraId="4261861A" w14:textId="77777777" w:rsidTr="00010CBE">
        <w:tc>
          <w:tcPr>
            <w:tcW w:w="988" w:type="dxa"/>
            <w:vMerge/>
            <w:shd w:val="clear" w:color="auto" w:fill="auto"/>
            <w:vAlign w:val="center"/>
          </w:tcPr>
          <w:p w14:paraId="477F6512" w14:textId="77777777" w:rsidR="00735BEB" w:rsidRPr="00F22756" w:rsidRDefault="00735BEB" w:rsidP="00010CBE">
            <w:pPr>
              <w:pStyle w:val="aff0"/>
              <w:ind w:firstLineChars="0" w:firstLine="0"/>
            </w:pPr>
          </w:p>
        </w:tc>
        <w:tc>
          <w:tcPr>
            <w:tcW w:w="2551" w:type="dxa"/>
            <w:shd w:val="clear" w:color="auto" w:fill="auto"/>
          </w:tcPr>
          <w:p w14:paraId="7D554FE2" w14:textId="77777777" w:rsidR="00735BEB" w:rsidRDefault="00735BEB" w:rsidP="00010CBE">
            <w:pPr>
              <w:pStyle w:val="aff0"/>
              <w:ind w:firstLineChars="0" w:firstLine="0"/>
              <w:jc w:val="left"/>
            </w:pPr>
            <w:r>
              <w:rPr>
                <w:rFonts w:hint="eastAsia"/>
              </w:rPr>
              <w:t>C</w:t>
            </w:r>
            <w:r>
              <w:t>SVREADER_DIR</w:t>
            </w:r>
          </w:p>
        </w:tc>
        <w:tc>
          <w:tcPr>
            <w:tcW w:w="6789" w:type="dxa"/>
            <w:gridSpan w:val="2"/>
            <w:shd w:val="clear" w:color="auto" w:fill="auto"/>
            <w:vAlign w:val="center"/>
          </w:tcPr>
          <w:p w14:paraId="4CE683F7" w14:textId="4F432B22" w:rsidR="00735BEB" w:rsidRPr="00434F39" w:rsidRDefault="00735BEB" w:rsidP="00010CBE">
            <w:pPr>
              <w:pStyle w:val="aff0"/>
              <w:ind w:firstLineChars="0" w:firstLine="0"/>
              <w:rPr>
                <w:rFonts w:cs="Arial"/>
              </w:rPr>
            </w:pPr>
            <w:r>
              <w:rPr>
                <w:rFonts w:cs="Arial" w:hint="eastAsia"/>
              </w:rPr>
              <w:t>/</w:t>
            </w:r>
            <w:r w:rsidR="00330001">
              <w:rPr>
                <w:rFonts w:cs="Arial"/>
              </w:rPr>
              <w:t>u01</w:t>
            </w:r>
            <w:r>
              <w:rPr>
                <w:rFonts w:cs="Arial"/>
              </w:rPr>
              <w:t>/ebsitf/csvReader</w:t>
            </w:r>
          </w:p>
        </w:tc>
      </w:tr>
      <w:tr w:rsidR="00735BEB" w:rsidRPr="009225F7" w14:paraId="2210143E" w14:textId="77777777" w:rsidTr="00010CBE">
        <w:tc>
          <w:tcPr>
            <w:tcW w:w="988" w:type="dxa"/>
            <w:vMerge/>
            <w:shd w:val="clear" w:color="auto" w:fill="auto"/>
            <w:vAlign w:val="center"/>
          </w:tcPr>
          <w:p w14:paraId="32627873" w14:textId="77777777" w:rsidR="00735BEB" w:rsidRPr="00F22756" w:rsidRDefault="00735BEB" w:rsidP="00010CBE">
            <w:pPr>
              <w:pStyle w:val="aff0"/>
              <w:ind w:firstLineChars="0" w:firstLine="0"/>
            </w:pPr>
          </w:p>
        </w:tc>
        <w:tc>
          <w:tcPr>
            <w:tcW w:w="2551" w:type="dxa"/>
            <w:shd w:val="clear" w:color="auto" w:fill="auto"/>
          </w:tcPr>
          <w:p w14:paraId="06B3A7ED" w14:textId="77777777" w:rsidR="00735BEB" w:rsidRDefault="00735BEB" w:rsidP="00010CBE">
            <w:pPr>
              <w:pStyle w:val="aff0"/>
              <w:ind w:firstLineChars="0" w:firstLine="0"/>
              <w:jc w:val="left"/>
            </w:pPr>
            <w:r>
              <w:t>EBSPUSH_DIR</w:t>
            </w:r>
          </w:p>
        </w:tc>
        <w:tc>
          <w:tcPr>
            <w:tcW w:w="6789" w:type="dxa"/>
            <w:gridSpan w:val="2"/>
            <w:shd w:val="clear" w:color="auto" w:fill="auto"/>
            <w:vAlign w:val="center"/>
          </w:tcPr>
          <w:p w14:paraId="353DE1E6" w14:textId="23324A71" w:rsidR="00735BEB" w:rsidRDefault="00735BEB" w:rsidP="00010CBE">
            <w:pPr>
              <w:pStyle w:val="aff0"/>
              <w:ind w:firstLineChars="0" w:firstLine="0"/>
              <w:rPr>
                <w:rFonts w:cs="Arial"/>
              </w:rPr>
            </w:pPr>
            <w:r>
              <w:rPr>
                <w:rFonts w:cs="Arial" w:hint="eastAsia"/>
              </w:rPr>
              <w:t>/</w:t>
            </w:r>
            <w:r w:rsidR="001E0109">
              <w:rPr>
                <w:rFonts w:cs="Arial"/>
              </w:rPr>
              <w:t>u01</w:t>
            </w:r>
            <w:r>
              <w:rPr>
                <w:rFonts w:cs="Arial"/>
              </w:rPr>
              <w:t>/ebsitf/ebspush</w:t>
            </w:r>
          </w:p>
        </w:tc>
      </w:tr>
      <w:tr w:rsidR="00735BEB" w:rsidRPr="009225F7" w14:paraId="615C50EF" w14:textId="77777777" w:rsidTr="00010CBE">
        <w:tc>
          <w:tcPr>
            <w:tcW w:w="988" w:type="dxa"/>
            <w:vMerge w:val="restart"/>
            <w:shd w:val="clear" w:color="auto" w:fill="auto"/>
            <w:vAlign w:val="center"/>
          </w:tcPr>
          <w:p w14:paraId="5DE54046" w14:textId="77777777" w:rsidR="00735BEB" w:rsidRPr="00F22756" w:rsidRDefault="00735BEB" w:rsidP="00010CBE">
            <w:pPr>
              <w:pStyle w:val="aff0"/>
              <w:ind w:firstLineChars="0" w:firstLine="0"/>
            </w:pPr>
            <w:r>
              <w:rPr>
                <w:rFonts w:hint="eastAsia"/>
              </w:rPr>
              <w:t>端口</w:t>
            </w:r>
          </w:p>
        </w:tc>
        <w:tc>
          <w:tcPr>
            <w:tcW w:w="2551" w:type="dxa"/>
            <w:shd w:val="clear" w:color="auto" w:fill="auto"/>
          </w:tcPr>
          <w:p w14:paraId="3EDFAEA6" w14:textId="77777777" w:rsidR="00735BEB" w:rsidRDefault="00735BEB" w:rsidP="00010CBE">
            <w:pPr>
              <w:pStyle w:val="aff0"/>
              <w:ind w:firstLineChars="0" w:firstLine="0"/>
              <w:jc w:val="left"/>
            </w:pPr>
            <w:r>
              <w:rPr>
                <w:rFonts w:cs="Arial"/>
              </w:rPr>
              <w:t>csvWriter</w:t>
            </w:r>
          </w:p>
        </w:tc>
        <w:tc>
          <w:tcPr>
            <w:tcW w:w="6789" w:type="dxa"/>
            <w:gridSpan w:val="2"/>
            <w:shd w:val="clear" w:color="auto" w:fill="auto"/>
            <w:vAlign w:val="center"/>
          </w:tcPr>
          <w:p w14:paraId="263BDB64" w14:textId="77777777" w:rsidR="00735BEB" w:rsidRDefault="00735BEB" w:rsidP="00010CBE">
            <w:pPr>
              <w:pStyle w:val="aff0"/>
              <w:ind w:firstLineChars="0" w:firstLine="0"/>
              <w:rPr>
                <w:rFonts w:cs="Arial"/>
              </w:rPr>
            </w:pPr>
            <w:r>
              <w:rPr>
                <w:rFonts w:cs="Arial" w:hint="eastAsia"/>
              </w:rPr>
              <w:t>8006/8081/8010</w:t>
            </w:r>
          </w:p>
        </w:tc>
      </w:tr>
      <w:tr w:rsidR="00735BEB" w:rsidRPr="009225F7" w14:paraId="0EB40E2E" w14:textId="77777777" w:rsidTr="00010CBE">
        <w:tc>
          <w:tcPr>
            <w:tcW w:w="988" w:type="dxa"/>
            <w:vMerge/>
            <w:shd w:val="clear" w:color="auto" w:fill="auto"/>
            <w:vAlign w:val="center"/>
          </w:tcPr>
          <w:p w14:paraId="2D99D736" w14:textId="77777777" w:rsidR="00735BEB" w:rsidRDefault="00735BEB" w:rsidP="00010CBE">
            <w:pPr>
              <w:pStyle w:val="aff0"/>
              <w:ind w:firstLineChars="0" w:firstLine="0"/>
            </w:pPr>
          </w:p>
        </w:tc>
        <w:tc>
          <w:tcPr>
            <w:tcW w:w="2551" w:type="dxa"/>
            <w:shd w:val="clear" w:color="auto" w:fill="auto"/>
          </w:tcPr>
          <w:p w14:paraId="01E20C29" w14:textId="77777777" w:rsidR="00735BEB" w:rsidRDefault="00735BEB" w:rsidP="00010CBE">
            <w:pPr>
              <w:pStyle w:val="aff0"/>
              <w:ind w:firstLineChars="0" w:firstLine="0"/>
              <w:jc w:val="left"/>
              <w:rPr>
                <w:rFonts w:cs="Arial"/>
              </w:rPr>
            </w:pPr>
            <w:r>
              <w:rPr>
                <w:rFonts w:cs="Arial"/>
              </w:rPr>
              <w:t>ebspush</w:t>
            </w:r>
          </w:p>
        </w:tc>
        <w:tc>
          <w:tcPr>
            <w:tcW w:w="6789" w:type="dxa"/>
            <w:gridSpan w:val="2"/>
            <w:shd w:val="clear" w:color="auto" w:fill="auto"/>
            <w:vAlign w:val="center"/>
          </w:tcPr>
          <w:p w14:paraId="57F936B1" w14:textId="77777777" w:rsidR="00735BEB" w:rsidRDefault="00735BEB" w:rsidP="00010CBE">
            <w:pPr>
              <w:pStyle w:val="aff0"/>
              <w:ind w:firstLineChars="0" w:firstLine="0"/>
              <w:rPr>
                <w:rFonts w:cs="Arial"/>
              </w:rPr>
            </w:pPr>
            <w:r>
              <w:rPr>
                <w:rFonts w:cs="Arial" w:hint="eastAsia"/>
              </w:rPr>
              <w:t>8</w:t>
            </w:r>
            <w:r>
              <w:rPr>
                <w:rFonts w:cs="Arial"/>
              </w:rPr>
              <w:t>007/8082/8011</w:t>
            </w:r>
          </w:p>
        </w:tc>
      </w:tr>
    </w:tbl>
    <w:p w14:paraId="2C90B814" w14:textId="77777777" w:rsidR="004F54F7" w:rsidRPr="004F54F7" w:rsidRDefault="004F54F7" w:rsidP="004F54F7">
      <w:pPr>
        <w:pStyle w:val="aff0"/>
      </w:pPr>
    </w:p>
    <w:sectPr w:rsidR="004F54F7" w:rsidRPr="004F54F7" w:rsidSect="00D22F79">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505C2" w14:textId="77777777" w:rsidR="00E031B9" w:rsidRDefault="00E031B9">
      <w:r>
        <w:separator/>
      </w:r>
    </w:p>
  </w:endnote>
  <w:endnote w:type="continuationSeparator" w:id="0">
    <w:p w14:paraId="70DFCBAD" w14:textId="77777777" w:rsidR="00E031B9" w:rsidRDefault="00E0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altName w:val="Times New Roman"/>
    <w:panose1 w:val="00000000000000000000"/>
    <w:charset w:val="4D"/>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B660" w14:textId="77777777" w:rsidR="00A4106A" w:rsidRPr="008F5FEC" w:rsidRDefault="00A4106A" w:rsidP="008F5FEC">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A4106A" w:rsidRPr="008F5FEC" w14:paraId="54383491" w14:textId="77777777" w:rsidTr="004D7B58">
      <w:tc>
        <w:tcPr>
          <w:tcW w:w="1908" w:type="dxa"/>
        </w:tcPr>
        <w:p w14:paraId="7F165325" w14:textId="77777777" w:rsidR="00A4106A" w:rsidRPr="008F5FEC" w:rsidRDefault="00A4106A" w:rsidP="008F5FEC">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14:paraId="16809D38" w14:textId="77777777" w:rsidR="00A4106A" w:rsidRPr="008F5FEC" w:rsidRDefault="00A4106A" w:rsidP="008F5FEC">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Pr="008F5FEC">
            <w:rPr>
              <w:rFonts w:ascii="宋体" w:hAnsi="宋体"/>
              <w:kern w:val="2"/>
              <w:sz w:val="18"/>
              <w:szCs w:val="18"/>
            </w:rPr>
            <w:t>5</w:t>
          </w:r>
        </w:p>
      </w:tc>
      <w:tc>
        <w:tcPr>
          <w:tcW w:w="2835" w:type="dxa"/>
        </w:tcPr>
        <w:p w14:paraId="5F1C1AAC" w14:textId="77777777" w:rsidR="00A4106A" w:rsidRPr="008F5FEC" w:rsidRDefault="00A4106A" w:rsidP="008F5FEC">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3E448F">
            <w:rPr>
              <w:rFonts w:ascii="宋体" w:hAnsi="宋体"/>
              <w:noProof/>
              <w:kern w:val="2"/>
              <w:sz w:val="18"/>
              <w:szCs w:val="18"/>
            </w:rPr>
            <w:t>6</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3E448F">
            <w:rPr>
              <w:rFonts w:ascii="宋体" w:hAnsi="宋体"/>
              <w:noProof/>
              <w:snapToGrid w:val="0"/>
              <w:sz w:val="18"/>
              <w:szCs w:val="21"/>
            </w:rPr>
            <w:t>7</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14:paraId="0B4570BA" w14:textId="77777777" w:rsidR="00A4106A" w:rsidRPr="008F5FEC" w:rsidRDefault="00A4106A" w:rsidP="008F5FEC">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9BE3" w14:textId="77777777" w:rsidR="00A4106A" w:rsidRDefault="00A4106A">
    <w:pPr>
      <w:pStyle w:val="a7"/>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44D8E" w14:textId="77777777" w:rsidR="00E031B9" w:rsidRDefault="00E031B9">
      <w:r>
        <w:separator/>
      </w:r>
    </w:p>
  </w:footnote>
  <w:footnote w:type="continuationSeparator" w:id="0">
    <w:p w14:paraId="77CF1BE9" w14:textId="77777777" w:rsidR="00E031B9" w:rsidRDefault="00E03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157F" w14:textId="77777777" w:rsidR="00A4106A" w:rsidRDefault="00A4106A">
    <w:pPr>
      <w:pStyle w:val="a8"/>
      <w:framePr w:hSpace="187" w:wrap="auto" w:vAnchor="text" w:hAnchor="margin" w:xAlign="right" w:y="1"/>
    </w:pPr>
    <w:r>
      <w:rPr>
        <w:rFonts w:hint="eastAsia"/>
      </w:rPr>
      <w:fldChar w:fldCharType="begin"/>
    </w:r>
    <w:r>
      <w:instrText xml:space="preserve"> if "</w:instrText>
    </w:r>
    <w:r w:rsidR="00E031B9">
      <w:fldChar w:fldCharType="begin"/>
    </w:r>
    <w:r w:rsidR="00E031B9">
      <w:instrText xml:space="preserve"> REF DocControlNumber </w:instrText>
    </w:r>
    <w:r w:rsidR="00E031B9">
      <w:fldChar w:fldCharType="separate"/>
    </w:r>
    <w:r>
      <w:instrText xml:space="preserve">  </w:instrText>
    </w:r>
    <w:r w:rsidR="00E031B9">
      <w:fldChar w:fldCharType="end"/>
    </w:r>
    <w:r>
      <w:instrText xml:space="preserve">" = "Error! Reference source not found." </w:instrText>
    </w:r>
    <w:r>
      <w:rPr>
        <w:rFonts w:hint="eastAsia"/>
      </w:rPr>
      <w:instrText>""</w:instrText>
    </w:r>
    <w:r>
      <w:rPr>
        <w:rFonts w:hint="eastAsia"/>
        <w:b/>
      </w:rPr>
      <w:instrText xml:space="preserve"> </w:instrText>
    </w:r>
    <w:r>
      <w:rPr>
        <w:rFonts w:hint="eastAsia"/>
      </w:rPr>
      <w:instrText xml:space="preserve"> </w:instrText>
    </w:r>
    <w:r w:rsidR="00CC34FB">
      <w:rPr>
        <w:rFonts w:hint="eastAsia"/>
      </w:rPr>
      <w:fldChar w:fldCharType="begin"/>
    </w:r>
    <w:r w:rsidR="00CC34FB">
      <w:rPr>
        <w:rFonts w:hint="eastAsia"/>
      </w:rPr>
      <w:instrText xml:space="preserve"> REF DocControlNumber </w:instrText>
    </w:r>
    <w:r w:rsidR="00CC34FB">
      <w:rPr>
        <w:rFonts w:hint="eastAsia"/>
      </w:rPr>
      <w:fldChar w:fldCharType="separate"/>
    </w:r>
    <w:r>
      <w:rPr>
        <w:rFonts w:hint="eastAsia"/>
      </w:rPr>
      <w:instrText xml:space="preserve">  </w:instrText>
    </w:r>
    <w:r w:rsidR="00CC34FB">
      <w:rPr>
        <w:rFonts w:hint="eastAsia"/>
      </w:rPr>
      <w:fldChar w:fldCharType="end"/>
    </w:r>
    <w:r>
      <w:rPr>
        <w:rFonts w:hint="eastAsia"/>
      </w:rPr>
      <w:instrText xml:space="preserve"> </w:instrText>
    </w:r>
    <w:r>
      <w:rPr>
        <w:rFonts w:hint="eastAsia"/>
      </w:rPr>
      <w:fldChar w:fldCharType="separate"/>
    </w:r>
    <w:r>
      <w:rPr>
        <w:rFonts w:hint="eastAsia"/>
        <w:noProof/>
      </w:rPr>
      <w:t xml:space="preserve">  </w:t>
    </w:r>
    <w:r>
      <w:rPr>
        <w:rFonts w:hint="eastAsia"/>
      </w:rPr>
      <w:fldChar w:fldCharType="end"/>
    </w:r>
  </w:p>
  <w:p w14:paraId="4E127470" w14:textId="34F3AB18" w:rsidR="00A4106A" w:rsidRDefault="00077DC8" w:rsidP="00225A42">
    <w:pPr>
      <w:pStyle w:val="a8"/>
      <w:pBdr>
        <w:bottom w:val="single" w:sz="4" w:space="1" w:color="auto"/>
      </w:pBdr>
      <w:wordWrap w:val="0"/>
      <w:ind w:right="185"/>
      <w:jc w:val="right"/>
    </w:pPr>
    <w:r>
      <w:rPr>
        <w:rFonts w:hint="eastAsia"/>
        <w:noProof/>
      </w:rPr>
      <w:t>舍得酒业</w:t>
    </w:r>
    <w:r w:rsidR="00E33A1A">
      <w:rPr>
        <w:rFonts w:hint="eastAsia"/>
        <w:noProof/>
      </w:rPr>
      <w:t>正式</w:t>
    </w:r>
    <w:r w:rsidR="00A4106A" w:rsidRPr="009C3B76">
      <w:rPr>
        <w:rFonts w:hint="eastAsia"/>
        <w:noProof/>
      </w:rPr>
      <w:t>环境信息</w:t>
    </w:r>
    <w:r w:rsidR="00A4106A" w:rsidRPr="004D65AD">
      <w:rPr>
        <w:noProof/>
      </w:rPr>
      <w:drawing>
        <wp:inline distT="0" distB="0" distL="0" distR="0" wp14:anchorId="58CCC13C" wp14:editId="421E1082">
          <wp:extent cx="1143000" cy="323850"/>
          <wp:effectExtent l="0" t="0" r="0" b="0"/>
          <wp:docPr id="7"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sidR="00A4106A">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14DDD"/>
    <w:multiLevelType w:val="hybridMultilevel"/>
    <w:tmpl w:val="2F9A8104"/>
    <w:lvl w:ilvl="0" w:tplc="27C662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C107B2"/>
    <w:multiLevelType w:val="hybridMultilevel"/>
    <w:tmpl w:val="96106E08"/>
    <w:lvl w:ilvl="0" w:tplc="59045628">
      <w:start w:val="1"/>
      <w:numFmt w:val="decimal"/>
      <w:pStyle w:val="a"/>
      <w:lvlText w:val="%1."/>
      <w:lvlJc w:val="left"/>
      <w:pPr>
        <w:ind w:left="1129"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502"/>
        </w:tabs>
        <w:ind w:left="3502" w:hanging="420"/>
      </w:pPr>
    </w:lvl>
    <w:lvl w:ilvl="2" w:tplc="0409001B" w:tentative="1">
      <w:start w:val="1"/>
      <w:numFmt w:val="lowerRoman"/>
      <w:lvlText w:val="%3."/>
      <w:lvlJc w:val="right"/>
      <w:pPr>
        <w:tabs>
          <w:tab w:val="num" w:pos="3922"/>
        </w:tabs>
        <w:ind w:left="3922" w:hanging="420"/>
      </w:pPr>
    </w:lvl>
    <w:lvl w:ilvl="3" w:tplc="0409000F" w:tentative="1">
      <w:start w:val="1"/>
      <w:numFmt w:val="decimal"/>
      <w:lvlText w:val="%4."/>
      <w:lvlJc w:val="left"/>
      <w:pPr>
        <w:tabs>
          <w:tab w:val="num" w:pos="4342"/>
        </w:tabs>
        <w:ind w:left="4342" w:hanging="420"/>
      </w:pPr>
    </w:lvl>
    <w:lvl w:ilvl="4" w:tplc="04090019" w:tentative="1">
      <w:start w:val="1"/>
      <w:numFmt w:val="lowerLetter"/>
      <w:lvlText w:val="%5)"/>
      <w:lvlJc w:val="left"/>
      <w:pPr>
        <w:tabs>
          <w:tab w:val="num" w:pos="4762"/>
        </w:tabs>
        <w:ind w:left="4762" w:hanging="420"/>
      </w:pPr>
    </w:lvl>
    <w:lvl w:ilvl="5" w:tplc="0409001B" w:tentative="1">
      <w:start w:val="1"/>
      <w:numFmt w:val="lowerRoman"/>
      <w:lvlText w:val="%6."/>
      <w:lvlJc w:val="right"/>
      <w:pPr>
        <w:tabs>
          <w:tab w:val="num" w:pos="5182"/>
        </w:tabs>
        <w:ind w:left="5182" w:hanging="420"/>
      </w:pPr>
    </w:lvl>
    <w:lvl w:ilvl="6" w:tplc="0409000F" w:tentative="1">
      <w:start w:val="1"/>
      <w:numFmt w:val="decimal"/>
      <w:lvlText w:val="%7."/>
      <w:lvlJc w:val="left"/>
      <w:pPr>
        <w:tabs>
          <w:tab w:val="num" w:pos="5602"/>
        </w:tabs>
        <w:ind w:left="5602" w:hanging="420"/>
      </w:pPr>
    </w:lvl>
    <w:lvl w:ilvl="7" w:tplc="04090019" w:tentative="1">
      <w:start w:val="1"/>
      <w:numFmt w:val="lowerLetter"/>
      <w:lvlText w:val="%8)"/>
      <w:lvlJc w:val="left"/>
      <w:pPr>
        <w:tabs>
          <w:tab w:val="num" w:pos="6022"/>
        </w:tabs>
        <w:ind w:left="6022" w:hanging="420"/>
      </w:pPr>
    </w:lvl>
    <w:lvl w:ilvl="8" w:tplc="0409001B" w:tentative="1">
      <w:start w:val="1"/>
      <w:numFmt w:val="lowerRoman"/>
      <w:lvlText w:val="%9."/>
      <w:lvlJc w:val="right"/>
      <w:pPr>
        <w:tabs>
          <w:tab w:val="num" w:pos="6442"/>
        </w:tabs>
        <w:ind w:left="6442" w:hanging="420"/>
      </w:pPr>
    </w:lvl>
  </w:abstractNum>
  <w:abstractNum w:abstractNumId="2" w15:restartNumberingAfterBreak="0">
    <w:nsid w:val="2B3E223E"/>
    <w:multiLevelType w:val="hybridMultilevel"/>
    <w:tmpl w:val="A552E9E6"/>
    <w:lvl w:ilvl="0" w:tplc="115A2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CE4356C"/>
    <w:multiLevelType w:val="multilevel"/>
    <w:tmpl w:val="783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26A4E"/>
    <w:multiLevelType w:val="hybridMultilevel"/>
    <w:tmpl w:val="FCCCD0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4110DB8"/>
    <w:multiLevelType w:val="singleLevel"/>
    <w:tmpl w:val="0C8A8BDA"/>
    <w:lvl w:ilvl="0">
      <w:start w:val="1"/>
      <w:numFmt w:val="decimal"/>
      <w:lvlText w:val="%1"/>
      <w:legacy w:legacy="1" w:legacySpace="0" w:legacyIndent="360"/>
      <w:lvlJc w:val="left"/>
      <w:pPr>
        <w:ind w:left="360" w:hanging="360"/>
      </w:pPr>
    </w:lvl>
  </w:abstractNum>
  <w:abstractNum w:abstractNumId="7" w15:restartNumberingAfterBreak="0">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8" w15:restartNumberingAfterBreak="0">
    <w:nsid w:val="50FA5CA4"/>
    <w:multiLevelType w:val="hybridMultilevel"/>
    <w:tmpl w:val="EDD0CC44"/>
    <w:lvl w:ilvl="0" w:tplc="011612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A32AE7"/>
    <w:multiLevelType w:val="singleLevel"/>
    <w:tmpl w:val="92B6C0E4"/>
    <w:lvl w:ilvl="0">
      <w:start w:val="1"/>
      <w:numFmt w:val="none"/>
      <w:lvlText w:val="Note:"/>
      <w:legacy w:legacy="1" w:legacySpace="0" w:legacyIndent="720"/>
      <w:lvlJc w:val="left"/>
      <w:pPr>
        <w:ind w:left="720" w:hanging="720"/>
      </w:pPr>
      <w:rPr>
        <w:b/>
        <w:i w:val="0"/>
      </w:rPr>
    </w:lvl>
  </w:abstractNum>
  <w:abstractNum w:abstractNumId="10" w15:restartNumberingAfterBreak="0">
    <w:nsid w:val="65497E38"/>
    <w:multiLevelType w:val="hybridMultilevel"/>
    <w:tmpl w:val="B7BE9DFC"/>
    <w:lvl w:ilvl="0" w:tplc="8EAE22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265766"/>
    <w:multiLevelType w:val="hybridMultilevel"/>
    <w:tmpl w:val="FC7249C2"/>
    <w:lvl w:ilvl="0" w:tplc="AF725F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E1C51C1"/>
    <w:multiLevelType w:val="hybridMultilevel"/>
    <w:tmpl w:val="EF788FB2"/>
    <w:lvl w:ilvl="0" w:tplc="0FC66BC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6"/>
  </w:num>
  <w:num w:numId="3">
    <w:abstractNumId w:val="9"/>
  </w:num>
  <w:num w:numId="4">
    <w:abstractNumId w:val="3"/>
  </w:num>
  <w:num w:numId="5">
    <w:abstractNumId w:val="2"/>
  </w:num>
  <w:num w:numId="6">
    <w:abstractNumId w:val="11"/>
  </w:num>
  <w:num w:numId="7">
    <w:abstractNumId w:val="8"/>
  </w:num>
  <w:num w:numId="8">
    <w:abstractNumId w:val="5"/>
  </w:num>
  <w:num w:numId="9">
    <w:abstractNumId w:val="0"/>
  </w:num>
  <w:num w:numId="10">
    <w:abstractNumId w:val="10"/>
  </w:num>
  <w:num w:numId="11">
    <w:abstractNumId w:val="12"/>
  </w:num>
  <w:num w:numId="12">
    <w:abstractNumId w:val="1"/>
  </w:num>
  <w:num w:numId="13">
    <w:abstractNumId w:val="1"/>
    <w:lvlOverride w:ilvl="0">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4"/>
  <w:doNotHyphenateCaps/>
  <w:drawingGridVerticalSpacing w:val="156"/>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4056A9"/>
    <w:rsid w:val="00004DBF"/>
    <w:rsid w:val="00006B65"/>
    <w:rsid w:val="00007B6E"/>
    <w:rsid w:val="00010F03"/>
    <w:rsid w:val="00012F4B"/>
    <w:rsid w:val="00013E0E"/>
    <w:rsid w:val="000271BE"/>
    <w:rsid w:val="0003119F"/>
    <w:rsid w:val="00037231"/>
    <w:rsid w:val="0004638D"/>
    <w:rsid w:val="00046B4A"/>
    <w:rsid w:val="00053F99"/>
    <w:rsid w:val="000609E4"/>
    <w:rsid w:val="00060D77"/>
    <w:rsid w:val="00064415"/>
    <w:rsid w:val="00064AFD"/>
    <w:rsid w:val="000668EB"/>
    <w:rsid w:val="0007053B"/>
    <w:rsid w:val="00071361"/>
    <w:rsid w:val="000745D5"/>
    <w:rsid w:val="00075970"/>
    <w:rsid w:val="00077DC8"/>
    <w:rsid w:val="00083B88"/>
    <w:rsid w:val="000847E7"/>
    <w:rsid w:val="00085479"/>
    <w:rsid w:val="000917C6"/>
    <w:rsid w:val="00091A73"/>
    <w:rsid w:val="00096A26"/>
    <w:rsid w:val="000A1C39"/>
    <w:rsid w:val="000A62B1"/>
    <w:rsid w:val="000B0D49"/>
    <w:rsid w:val="000B3813"/>
    <w:rsid w:val="000C1EBD"/>
    <w:rsid w:val="000C51E3"/>
    <w:rsid w:val="000C7818"/>
    <w:rsid w:val="000C7CAC"/>
    <w:rsid w:val="000D0182"/>
    <w:rsid w:val="000D6F05"/>
    <w:rsid w:val="000E4CD5"/>
    <w:rsid w:val="000E7048"/>
    <w:rsid w:val="000F0EAA"/>
    <w:rsid w:val="00101709"/>
    <w:rsid w:val="00102E1A"/>
    <w:rsid w:val="00107596"/>
    <w:rsid w:val="001079B0"/>
    <w:rsid w:val="0011092A"/>
    <w:rsid w:val="00112335"/>
    <w:rsid w:val="001128DA"/>
    <w:rsid w:val="001136CB"/>
    <w:rsid w:val="00114D26"/>
    <w:rsid w:val="00117EBC"/>
    <w:rsid w:val="00124703"/>
    <w:rsid w:val="00130CD5"/>
    <w:rsid w:val="00133615"/>
    <w:rsid w:val="00147CE8"/>
    <w:rsid w:val="001504FB"/>
    <w:rsid w:val="00152164"/>
    <w:rsid w:val="00152B6F"/>
    <w:rsid w:val="00156341"/>
    <w:rsid w:val="00156769"/>
    <w:rsid w:val="001664CD"/>
    <w:rsid w:val="0016656B"/>
    <w:rsid w:val="00166891"/>
    <w:rsid w:val="00173549"/>
    <w:rsid w:val="00173A28"/>
    <w:rsid w:val="00174DBA"/>
    <w:rsid w:val="00175812"/>
    <w:rsid w:val="00175CBF"/>
    <w:rsid w:val="00177FF3"/>
    <w:rsid w:val="00180329"/>
    <w:rsid w:val="0018365A"/>
    <w:rsid w:val="00190B90"/>
    <w:rsid w:val="0019315B"/>
    <w:rsid w:val="00194134"/>
    <w:rsid w:val="00196F83"/>
    <w:rsid w:val="00197CAE"/>
    <w:rsid w:val="001A226E"/>
    <w:rsid w:val="001A33BC"/>
    <w:rsid w:val="001A450C"/>
    <w:rsid w:val="001A6587"/>
    <w:rsid w:val="001B329F"/>
    <w:rsid w:val="001B56DC"/>
    <w:rsid w:val="001B574B"/>
    <w:rsid w:val="001B774A"/>
    <w:rsid w:val="001C3F03"/>
    <w:rsid w:val="001C4C3A"/>
    <w:rsid w:val="001C79B4"/>
    <w:rsid w:val="001D32D4"/>
    <w:rsid w:val="001D32F2"/>
    <w:rsid w:val="001D460F"/>
    <w:rsid w:val="001D4646"/>
    <w:rsid w:val="001D6A72"/>
    <w:rsid w:val="001E0109"/>
    <w:rsid w:val="001E0387"/>
    <w:rsid w:val="001E160A"/>
    <w:rsid w:val="001F16D0"/>
    <w:rsid w:val="00200283"/>
    <w:rsid w:val="00200F6D"/>
    <w:rsid w:val="0020110A"/>
    <w:rsid w:val="00201271"/>
    <w:rsid w:val="00211FC9"/>
    <w:rsid w:val="002218BD"/>
    <w:rsid w:val="00225A42"/>
    <w:rsid w:val="0023098B"/>
    <w:rsid w:val="002319A8"/>
    <w:rsid w:val="00233A67"/>
    <w:rsid w:val="0023679E"/>
    <w:rsid w:val="0024216D"/>
    <w:rsid w:val="00245358"/>
    <w:rsid w:val="0024585F"/>
    <w:rsid w:val="002557BD"/>
    <w:rsid w:val="002564C2"/>
    <w:rsid w:val="00260ED9"/>
    <w:rsid w:val="00271248"/>
    <w:rsid w:val="002712E7"/>
    <w:rsid w:val="00275B14"/>
    <w:rsid w:val="00280413"/>
    <w:rsid w:val="00285DA0"/>
    <w:rsid w:val="002862DE"/>
    <w:rsid w:val="00286FA0"/>
    <w:rsid w:val="0029272B"/>
    <w:rsid w:val="0029448E"/>
    <w:rsid w:val="002949F1"/>
    <w:rsid w:val="00294F14"/>
    <w:rsid w:val="0029789E"/>
    <w:rsid w:val="002A1F66"/>
    <w:rsid w:val="002A2D31"/>
    <w:rsid w:val="002A7A92"/>
    <w:rsid w:val="002B08E5"/>
    <w:rsid w:val="002B15A5"/>
    <w:rsid w:val="002B2729"/>
    <w:rsid w:val="002B2D17"/>
    <w:rsid w:val="002B4898"/>
    <w:rsid w:val="002B49CE"/>
    <w:rsid w:val="002B5903"/>
    <w:rsid w:val="002C0521"/>
    <w:rsid w:val="002C1A10"/>
    <w:rsid w:val="002C2A23"/>
    <w:rsid w:val="002D1760"/>
    <w:rsid w:val="002D5827"/>
    <w:rsid w:val="002D5829"/>
    <w:rsid w:val="002D6983"/>
    <w:rsid w:val="002D7D5E"/>
    <w:rsid w:val="002E6F6F"/>
    <w:rsid w:val="002F78A0"/>
    <w:rsid w:val="002F7D24"/>
    <w:rsid w:val="002F7EE5"/>
    <w:rsid w:val="00300710"/>
    <w:rsid w:val="00303498"/>
    <w:rsid w:val="003038B6"/>
    <w:rsid w:val="00303B8F"/>
    <w:rsid w:val="00303E1E"/>
    <w:rsid w:val="00305140"/>
    <w:rsid w:val="0030678B"/>
    <w:rsid w:val="00310643"/>
    <w:rsid w:val="00311C71"/>
    <w:rsid w:val="0031226F"/>
    <w:rsid w:val="00312470"/>
    <w:rsid w:val="003150B7"/>
    <w:rsid w:val="003175A3"/>
    <w:rsid w:val="00320AB5"/>
    <w:rsid w:val="003228FC"/>
    <w:rsid w:val="00327AAF"/>
    <w:rsid w:val="00330001"/>
    <w:rsid w:val="00331470"/>
    <w:rsid w:val="0033431D"/>
    <w:rsid w:val="00334998"/>
    <w:rsid w:val="00334E2C"/>
    <w:rsid w:val="00335EA6"/>
    <w:rsid w:val="00336A60"/>
    <w:rsid w:val="0034053A"/>
    <w:rsid w:val="003449C7"/>
    <w:rsid w:val="00352AA8"/>
    <w:rsid w:val="003568ED"/>
    <w:rsid w:val="00357265"/>
    <w:rsid w:val="003634F1"/>
    <w:rsid w:val="00365BEC"/>
    <w:rsid w:val="00366EFD"/>
    <w:rsid w:val="00367131"/>
    <w:rsid w:val="00371F9B"/>
    <w:rsid w:val="00373E12"/>
    <w:rsid w:val="00382179"/>
    <w:rsid w:val="00385283"/>
    <w:rsid w:val="00385B71"/>
    <w:rsid w:val="00390A3D"/>
    <w:rsid w:val="003936BE"/>
    <w:rsid w:val="003A16A5"/>
    <w:rsid w:val="003A3D80"/>
    <w:rsid w:val="003A519F"/>
    <w:rsid w:val="003B6AAD"/>
    <w:rsid w:val="003D2948"/>
    <w:rsid w:val="003D2F0C"/>
    <w:rsid w:val="003D43A0"/>
    <w:rsid w:val="003D60C5"/>
    <w:rsid w:val="003D7907"/>
    <w:rsid w:val="003D7A6F"/>
    <w:rsid w:val="003D7EDB"/>
    <w:rsid w:val="003E151F"/>
    <w:rsid w:val="003E448F"/>
    <w:rsid w:val="003E5B4D"/>
    <w:rsid w:val="003E661F"/>
    <w:rsid w:val="003E79D5"/>
    <w:rsid w:val="003F0F75"/>
    <w:rsid w:val="003F2D58"/>
    <w:rsid w:val="0040072F"/>
    <w:rsid w:val="00402FF3"/>
    <w:rsid w:val="00403399"/>
    <w:rsid w:val="004056A9"/>
    <w:rsid w:val="00411BCC"/>
    <w:rsid w:val="0041335A"/>
    <w:rsid w:val="004232F3"/>
    <w:rsid w:val="00427D8A"/>
    <w:rsid w:val="00430F36"/>
    <w:rsid w:val="004310ED"/>
    <w:rsid w:val="004346C9"/>
    <w:rsid w:val="00434F39"/>
    <w:rsid w:val="00436F4A"/>
    <w:rsid w:val="00442159"/>
    <w:rsid w:val="00442458"/>
    <w:rsid w:val="00446AD9"/>
    <w:rsid w:val="00446D1F"/>
    <w:rsid w:val="004475CE"/>
    <w:rsid w:val="0045101F"/>
    <w:rsid w:val="00451097"/>
    <w:rsid w:val="00454C8C"/>
    <w:rsid w:val="00456246"/>
    <w:rsid w:val="00462B82"/>
    <w:rsid w:val="00463D18"/>
    <w:rsid w:val="00467411"/>
    <w:rsid w:val="00474809"/>
    <w:rsid w:val="00475758"/>
    <w:rsid w:val="0047752C"/>
    <w:rsid w:val="0047791D"/>
    <w:rsid w:val="0049131E"/>
    <w:rsid w:val="00493338"/>
    <w:rsid w:val="0049443F"/>
    <w:rsid w:val="004945DC"/>
    <w:rsid w:val="0049743B"/>
    <w:rsid w:val="004A0D4E"/>
    <w:rsid w:val="004A0DC7"/>
    <w:rsid w:val="004A3231"/>
    <w:rsid w:val="004C2EE1"/>
    <w:rsid w:val="004C3F3D"/>
    <w:rsid w:val="004D1EF3"/>
    <w:rsid w:val="004D27C2"/>
    <w:rsid w:val="004D3746"/>
    <w:rsid w:val="004D4DFA"/>
    <w:rsid w:val="004D7B58"/>
    <w:rsid w:val="004E0256"/>
    <w:rsid w:val="004E2B63"/>
    <w:rsid w:val="004E3594"/>
    <w:rsid w:val="004E3C0C"/>
    <w:rsid w:val="004E62E1"/>
    <w:rsid w:val="004E70CF"/>
    <w:rsid w:val="004F09DF"/>
    <w:rsid w:val="004F103E"/>
    <w:rsid w:val="004F2108"/>
    <w:rsid w:val="004F22A4"/>
    <w:rsid w:val="004F2DCC"/>
    <w:rsid w:val="004F54F7"/>
    <w:rsid w:val="004F6433"/>
    <w:rsid w:val="005014A4"/>
    <w:rsid w:val="00505C47"/>
    <w:rsid w:val="00511189"/>
    <w:rsid w:val="00511736"/>
    <w:rsid w:val="00511C37"/>
    <w:rsid w:val="00514311"/>
    <w:rsid w:val="00515463"/>
    <w:rsid w:val="00515728"/>
    <w:rsid w:val="005239AB"/>
    <w:rsid w:val="00530A78"/>
    <w:rsid w:val="00531B6A"/>
    <w:rsid w:val="00532FAD"/>
    <w:rsid w:val="00544A90"/>
    <w:rsid w:val="005462E1"/>
    <w:rsid w:val="00547166"/>
    <w:rsid w:val="00547962"/>
    <w:rsid w:val="00553A68"/>
    <w:rsid w:val="00553B9E"/>
    <w:rsid w:val="005542BC"/>
    <w:rsid w:val="005602C4"/>
    <w:rsid w:val="00560421"/>
    <w:rsid w:val="0056724A"/>
    <w:rsid w:val="005713A6"/>
    <w:rsid w:val="00573B9E"/>
    <w:rsid w:val="00580971"/>
    <w:rsid w:val="00582AAA"/>
    <w:rsid w:val="005833A2"/>
    <w:rsid w:val="00584BC1"/>
    <w:rsid w:val="005867E7"/>
    <w:rsid w:val="00587365"/>
    <w:rsid w:val="00591F3A"/>
    <w:rsid w:val="0059205C"/>
    <w:rsid w:val="005937F0"/>
    <w:rsid w:val="00594A7E"/>
    <w:rsid w:val="005A181D"/>
    <w:rsid w:val="005A3ACD"/>
    <w:rsid w:val="005A58E3"/>
    <w:rsid w:val="005A6178"/>
    <w:rsid w:val="005A71FF"/>
    <w:rsid w:val="005B00FC"/>
    <w:rsid w:val="005B4676"/>
    <w:rsid w:val="005B5C53"/>
    <w:rsid w:val="005C0B9A"/>
    <w:rsid w:val="005C4066"/>
    <w:rsid w:val="005C4587"/>
    <w:rsid w:val="005C5F82"/>
    <w:rsid w:val="005C6749"/>
    <w:rsid w:val="005D0187"/>
    <w:rsid w:val="005D40C6"/>
    <w:rsid w:val="005D53C8"/>
    <w:rsid w:val="005D5A1E"/>
    <w:rsid w:val="005D5BBC"/>
    <w:rsid w:val="005D5F2E"/>
    <w:rsid w:val="005E1B4F"/>
    <w:rsid w:val="005E2371"/>
    <w:rsid w:val="005E41E0"/>
    <w:rsid w:val="005E7852"/>
    <w:rsid w:val="005E7975"/>
    <w:rsid w:val="005F11E6"/>
    <w:rsid w:val="005F1AC1"/>
    <w:rsid w:val="005F2B91"/>
    <w:rsid w:val="005F3397"/>
    <w:rsid w:val="00602940"/>
    <w:rsid w:val="00603810"/>
    <w:rsid w:val="00604994"/>
    <w:rsid w:val="006054FB"/>
    <w:rsid w:val="00605C39"/>
    <w:rsid w:val="00606620"/>
    <w:rsid w:val="00621D9B"/>
    <w:rsid w:val="006232CE"/>
    <w:rsid w:val="00626A3A"/>
    <w:rsid w:val="00631657"/>
    <w:rsid w:val="00633EAF"/>
    <w:rsid w:val="006424AD"/>
    <w:rsid w:val="00645CB2"/>
    <w:rsid w:val="00646C88"/>
    <w:rsid w:val="00650982"/>
    <w:rsid w:val="00651523"/>
    <w:rsid w:val="00653A9F"/>
    <w:rsid w:val="00654F9A"/>
    <w:rsid w:val="00655A2E"/>
    <w:rsid w:val="00656598"/>
    <w:rsid w:val="00656985"/>
    <w:rsid w:val="006575F8"/>
    <w:rsid w:val="00664FE9"/>
    <w:rsid w:val="006659CD"/>
    <w:rsid w:val="00666323"/>
    <w:rsid w:val="00667B3E"/>
    <w:rsid w:val="00667CFC"/>
    <w:rsid w:val="00671EF8"/>
    <w:rsid w:val="00674382"/>
    <w:rsid w:val="00677C1C"/>
    <w:rsid w:val="0068222A"/>
    <w:rsid w:val="00683BDE"/>
    <w:rsid w:val="0068733E"/>
    <w:rsid w:val="00687567"/>
    <w:rsid w:val="00694C2F"/>
    <w:rsid w:val="0069548E"/>
    <w:rsid w:val="00696CCD"/>
    <w:rsid w:val="00697801"/>
    <w:rsid w:val="006A15AE"/>
    <w:rsid w:val="006A1B4F"/>
    <w:rsid w:val="006A539A"/>
    <w:rsid w:val="006B2276"/>
    <w:rsid w:val="006B58E7"/>
    <w:rsid w:val="006B62ED"/>
    <w:rsid w:val="006B7159"/>
    <w:rsid w:val="006B79DF"/>
    <w:rsid w:val="006C16EC"/>
    <w:rsid w:val="006C224E"/>
    <w:rsid w:val="006C2A2E"/>
    <w:rsid w:val="006D0335"/>
    <w:rsid w:val="006D0CA6"/>
    <w:rsid w:val="006D3A9F"/>
    <w:rsid w:val="006D57AF"/>
    <w:rsid w:val="006D5A0C"/>
    <w:rsid w:val="006E1A75"/>
    <w:rsid w:val="006E6416"/>
    <w:rsid w:val="006F1C04"/>
    <w:rsid w:val="006F66E1"/>
    <w:rsid w:val="00701B3E"/>
    <w:rsid w:val="00703982"/>
    <w:rsid w:val="007061BC"/>
    <w:rsid w:val="00707090"/>
    <w:rsid w:val="00716D80"/>
    <w:rsid w:val="00717A35"/>
    <w:rsid w:val="00720B1B"/>
    <w:rsid w:val="0072246D"/>
    <w:rsid w:val="00724072"/>
    <w:rsid w:val="007260D2"/>
    <w:rsid w:val="007318F2"/>
    <w:rsid w:val="00733364"/>
    <w:rsid w:val="007348A6"/>
    <w:rsid w:val="00735BEB"/>
    <w:rsid w:val="0074285C"/>
    <w:rsid w:val="00743DD5"/>
    <w:rsid w:val="007465E2"/>
    <w:rsid w:val="00747EA2"/>
    <w:rsid w:val="00750AB9"/>
    <w:rsid w:val="007514EA"/>
    <w:rsid w:val="0075370B"/>
    <w:rsid w:val="00766D03"/>
    <w:rsid w:val="00770B60"/>
    <w:rsid w:val="0077363E"/>
    <w:rsid w:val="0077490A"/>
    <w:rsid w:val="00774C17"/>
    <w:rsid w:val="00775E7D"/>
    <w:rsid w:val="00781A37"/>
    <w:rsid w:val="00783AB3"/>
    <w:rsid w:val="00784D7F"/>
    <w:rsid w:val="00791C97"/>
    <w:rsid w:val="0079345D"/>
    <w:rsid w:val="007979F2"/>
    <w:rsid w:val="007A3113"/>
    <w:rsid w:val="007A3B07"/>
    <w:rsid w:val="007A76CA"/>
    <w:rsid w:val="007B193E"/>
    <w:rsid w:val="007C071C"/>
    <w:rsid w:val="007C2EF2"/>
    <w:rsid w:val="007C65CA"/>
    <w:rsid w:val="007D16B6"/>
    <w:rsid w:val="007D2A3C"/>
    <w:rsid w:val="007D3398"/>
    <w:rsid w:val="007D3A44"/>
    <w:rsid w:val="007D5ADF"/>
    <w:rsid w:val="007D5B5E"/>
    <w:rsid w:val="007D76B7"/>
    <w:rsid w:val="007E1C55"/>
    <w:rsid w:val="007F1B77"/>
    <w:rsid w:val="007F4959"/>
    <w:rsid w:val="00802A18"/>
    <w:rsid w:val="00803E33"/>
    <w:rsid w:val="00810249"/>
    <w:rsid w:val="00812A58"/>
    <w:rsid w:val="0081443B"/>
    <w:rsid w:val="008207BD"/>
    <w:rsid w:val="00821CBB"/>
    <w:rsid w:val="00821CE3"/>
    <w:rsid w:val="008256AF"/>
    <w:rsid w:val="008263B2"/>
    <w:rsid w:val="00832042"/>
    <w:rsid w:val="00835F63"/>
    <w:rsid w:val="00837C99"/>
    <w:rsid w:val="00844C81"/>
    <w:rsid w:val="00857689"/>
    <w:rsid w:val="00860562"/>
    <w:rsid w:val="008706BD"/>
    <w:rsid w:val="00872348"/>
    <w:rsid w:val="00872C9C"/>
    <w:rsid w:val="00874BE4"/>
    <w:rsid w:val="00877C33"/>
    <w:rsid w:val="00880E61"/>
    <w:rsid w:val="008827DB"/>
    <w:rsid w:val="008860B0"/>
    <w:rsid w:val="008878BC"/>
    <w:rsid w:val="008915CB"/>
    <w:rsid w:val="008A1F8F"/>
    <w:rsid w:val="008A20C4"/>
    <w:rsid w:val="008A6466"/>
    <w:rsid w:val="008C03DD"/>
    <w:rsid w:val="008C45C1"/>
    <w:rsid w:val="008E078A"/>
    <w:rsid w:val="008E3EE2"/>
    <w:rsid w:val="008E4697"/>
    <w:rsid w:val="008E4BF4"/>
    <w:rsid w:val="008F0D9D"/>
    <w:rsid w:val="008F1653"/>
    <w:rsid w:val="008F54A2"/>
    <w:rsid w:val="008F5FEC"/>
    <w:rsid w:val="009020A9"/>
    <w:rsid w:val="00903299"/>
    <w:rsid w:val="00905BEF"/>
    <w:rsid w:val="00914333"/>
    <w:rsid w:val="00921145"/>
    <w:rsid w:val="009225F7"/>
    <w:rsid w:val="00923FD9"/>
    <w:rsid w:val="009259BE"/>
    <w:rsid w:val="00926C5E"/>
    <w:rsid w:val="009317EE"/>
    <w:rsid w:val="00941CCE"/>
    <w:rsid w:val="00945A41"/>
    <w:rsid w:val="00945D6D"/>
    <w:rsid w:val="00946688"/>
    <w:rsid w:val="00947FE6"/>
    <w:rsid w:val="0095300E"/>
    <w:rsid w:val="00953E83"/>
    <w:rsid w:val="00954F25"/>
    <w:rsid w:val="009559A9"/>
    <w:rsid w:val="00955C16"/>
    <w:rsid w:val="00956F8B"/>
    <w:rsid w:val="0096357E"/>
    <w:rsid w:val="00964282"/>
    <w:rsid w:val="00965DCE"/>
    <w:rsid w:val="009675D5"/>
    <w:rsid w:val="0097284F"/>
    <w:rsid w:val="00973394"/>
    <w:rsid w:val="00980553"/>
    <w:rsid w:val="009815E2"/>
    <w:rsid w:val="00981A60"/>
    <w:rsid w:val="00983477"/>
    <w:rsid w:val="0098458A"/>
    <w:rsid w:val="00986253"/>
    <w:rsid w:val="00986ABB"/>
    <w:rsid w:val="00991492"/>
    <w:rsid w:val="00995516"/>
    <w:rsid w:val="00996258"/>
    <w:rsid w:val="009975C8"/>
    <w:rsid w:val="009A058F"/>
    <w:rsid w:val="009A2433"/>
    <w:rsid w:val="009A4AF8"/>
    <w:rsid w:val="009B0944"/>
    <w:rsid w:val="009B2D92"/>
    <w:rsid w:val="009C3B76"/>
    <w:rsid w:val="009D3B80"/>
    <w:rsid w:val="009D59C4"/>
    <w:rsid w:val="009D6551"/>
    <w:rsid w:val="009E0BFC"/>
    <w:rsid w:val="009E194D"/>
    <w:rsid w:val="009E3288"/>
    <w:rsid w:val="009E78DD"/>
    <w:rsid w:val="009F3B53"/>
    <w:rsid w:val="009F4AA7"/>
    <w:rsid w:val="009F555F"/>
    <w:rsid w:val="00A02190"/>
    <w:rsid w:val="00A03E34"/>
    <w:rsid w:val="00A0574A"/>
    <w:rsid w:val="00A05A78"/>
    <w:rsid w:val="00A05D64"/>
    <w:rsid w:val="00A12CD4"/>
    <w:rsid w:val="00A14164"/>
    <w:rsid w:val="00A20961"/>
    <w:rsid w:val="00A2144E"/>
    <w:rsid w:val="00A21F2E"/>
    <w:rsid w:val="00A23909"/>
    <w:rsid w:val="00A27D22"/>
    <w:rsid w:val="00A40768"/>
    <w:rsid w:val="00A4106A"/>
    <w:rsid w:val="00A43A92"/>
    <w:rsid w:val="00A474EB"/>
    <w:rsid w:val="00A5630F"/>
    <w:rsid w:val="00A601EF"/>
    <w:rsid w:val="00A61734"/>
    <w:rsid w:val="00A63254"/>
    <w:rsid w:val="00A66783"/>
    <w:rsid w:val="00A678F1"/>
    <w:rsid w:val="00A70EF7"/>
    <w:rsid w:val="00A871A6"/>
    <w:rsid w:val="00A9369A"/>
    <w:rsid w:val="00A93F1E"/>
    <w:rsid w:val="00A97A53"/>
    <w:rsid w:val="00A97D38"/>
    <w:rsid w:val="00AA2557"/>
    <w:rsid w:val="00AA4C96"/>
    <w:rsid w:val="00AA57E9"/>
    <w:rsid w:val="00AA605D"/>
    <w:rsid w:val="00AA6EE9"/>
    <w:rsid w:val="00AB0D9B"/>
    <w:rsid w:val="00AB194D"/>
    <w:rsid w:val="00AB480A"/>
    <w:rsid w:val="00AC3534"/>
    <w:rsid w:val="00AD6068"/>
    <w:rsid w:val="00AE20E1"/>
    <w:rsid w:val="00AE3F58"/>
    <w:rsid w:val="00AE44C0"/>
    <w:rsid w:val="00AE6B30"/>
    <w:rsid w:val="00AF0D08"/>
    <w:rsid w:val="00AF126F"/>
    <w:rsid w:val="00AF260E"/>
    <w:rsid w:val="00B11466"/>
    <w:rsid w:val="00B12094"/>
    <w:rsid w:val="00B23343"/>
    <w:rsid w:val="00B301A7"/>
    <w:rsid w:val="00B30FD6"/>
    <w:rsid w:val="00B35F77"/>
    <w:rsid w:val="00B362DB"/>
    <w:rsid w:val="00B3757B"/>
    <w:rsid w:val="00B41FCE"/>
    <w:rsid w:val="00B42995"/>
    <w:rsid w:val="00B52501"/>
    <w:rsid w:val="00B560AF"/>
    <w:rsid w:val="00B602EA"/>
    <w:rsid w:val="00B6239E"/>
    <w:rsid w:val="00B67523"/>
    <w:rsid w:val="00B67837"/>
    <w:rsid w:val="00B75A61"/>
    <w:rsid w:val="00B761DE"/>
    <w:rsid w:val="00B77633"/>
    <w:rsid w:val="00B80D13"/>
    <w:rsid w:val="00B810A6"/>
    <w:rsid w:val="00B815C5"/>
    <w:rsid w:val="00B8193B"/>
    <w:rsid w:val="00B86C09"/>
    <w:rsid w:val="00B937B3"/>
    <w:rsid w:val="00BA06D5"/>
    <w:rsid w:val="00BA1F01"/>
    <w:rsid w:val="00BA3F83"/>
    <w:rsid w:val="00BA5837"/>
    <w:rsid w:val="00BA5DD1"/>
    <w:rsid w:val="00BA7E27"/>
    <w:rsid w:val="00BB093D"/>
    <w:rsid w:val="00BB67D9"/>
    <w:rsid w:val="00BB7725"/>
    <w:rsid w:val="00BC0B09"/>
    <w:rsid w:val="00BC1CBE"/>
    <w:rsid w:val="00BC214F"/>
    <w:rsid w:val="00BC2562"/>
    <w:rsid w:val="00BC47BB"/>
    <w:rsid w:val="00BC61F0"/>
    <w:rsid w:val="00BD6E50"/>
    <w:rsid w:val="00BE2BB4"/>
    <w:rsid w:val="00BE519A"/>
    <w:rsid w:val="00BF0BF5"/>
    <w:rsid w:val="00BF10BD"/>
    <w:rsid w:val="00BF4A8F"/>
    <w:rsid w:val="00BF5297"/>
    <w:rsid w:val="00C026CB"/>
    <w:rsid w:val="00C03CE3"/>
    <w:rsid w:val="00C06C5C"/>
    <w:rsid w:val="00C11D52"/>
    <w:rsid w:val="00C13AF7"/>
    <w:rsid w:val="00C164AB"/>
    <w:rsid w:val="00C16D68"/>
    <w:rsid w:val="00C309E5"/>
    <w:rsid w:val="00C30E16"/>
    <w:rsid w:val="00C31559"/>
    <w:rsid w:val="00C31C9E"/>
    <w:rsid w:val="00C32B22"/>
    <w:rsid w:val="00C32EBD"/>
    <w:rsid w:val="00C336CB"/>
    <w:rsid w:val="00C3751B"/>
    <w:rsid w:val="00C41FE2"/>
    <w:rsid w:val="00C432CB"/>
    <w:rsid w:val="00C466A6"/>
    <w:rsid w:val="00C5008C"/>
    <w:rsid w:val="00C50694"/>
    <w:rsid w:val="00C51B27"/>
    <w:rsid w:val="00C54FFF"/>
    <w:rsid w:val="00C60400"/>
    <w:rsid w:val="00C606F1"/>
    <w:rsid w:val="00C607DD"/>
    <w:rsid w:val="00C61E2B"/>
    <w:rsid w:val="00C62B29"/>
    <w:rsid w:val="00C6347D"/>
    <w:rsid w:val="00C65F6C"/>
    <w:rsid w:val="00C70B2D"/>
    <w:rsid w:val="00C70D56"/>
    <w:rsid w:val="00C75772"/>
    <w:rsid w:val="00C7666C"/>
    <w:rsid w:val="00C77228"/>
    <w:rsid w:val="00C8031B"/>
    <w:rsid w:val="00C80CA9"/>
    <w:rsid w:val="00C8311B"/>
    <w:rsid w:val="00C859F2"/>
    <w:rsid w:val="00C91A97"/>
    <w:rsid w:val="00C95064"/>
    <w:rsid w:val="00CA51E1"/>
    <w:rsid w:val="00CA582B"/>
    <w:rsid w:val="00CA7636"/>
    <w:rsid w:val="00CB27EE"/>
    <w:rsid w:val="00CB5DD4"/>
    <w:rsid w:val="00CB7C09"/>
    <w:rsid w:val="00CC1ECF"/>
    <w:rsid w:val="00CC20A4"/>
    <w:rsid w:val="00CC34FB"/>
    <w:rsid w:val="00CC371F"/>
    <w:rsid w:val="00CC4307"/>
    <w:rsid w:val="00CC5995"/>
    <w:rsid w:val="00CC6221"/>
    <w:rsid w:val="00CD0421"/>
    <w:rsid w:val="00CD1E69"/>
    <w:rsid w:val="00CD3882"/>
    <w:rsid w:val="00CE0B32"/>
    <w:rsid w:val="00CE185A"/>
    <w:rsid w:val="00CE2825"/>
    <w:rsid w:val="00CE3936"/>
    <w:rsid w:val="00CE7529"/>
    <w:rsid w:val="00CF2B58"/>
    <w:rsid w:val="00CF62CB"/>
    <w:rsid w:val="00CF6CC9"/>
    <w:rsid w:val="00D01487"/>
    <w:rsid w:val="00D042EC"/>
    <w:rsid w:val="00D21589"/>
    <w:rsid w:val="00D22C09"/>
    <w:rsid w:val="00D22F79"/>
    <w:rsid w:val="00D2302A"/>
    <w:rsid w:val="00D26ED7"/>
    <w:rsid w:val="00D338AC"/>
    <w:rsid w:val="00D345F3"/>
    <w:rsid w:val="00D35F5E"/>
    <w:rsid w:val="00D41B4A"/>
    <w:rsid w:val="00D4353B"/>
    <w:rsid w:val="00D44CF8"/>
    <w:rsid w:val="00D50256"/>
    <w:rsid w:val="00D54744"/>
    <w:rsid w:val="00D60CAD"/>
    <w:rsid w:val="00D64614"/>
    <w:rsid w:val="00D6788A"/>
    <w:rsid w:val="00D71759"/>
    <w:rsid w:val="00D73904"/>
    <w:rsid w:val="00D76E23"/>
    <w:rsid w:val="00D80837"/>
    <w:rsid w:val="00D842EC"/>
    <w:rsid w:val="00D93F86"/>
    <w:rsid w:val="00D956C8"/>
    <w:rsid w:val="00DA24C0"/>
    <w:rsid w:val="00DA334E"/>
    <w:rsid w:val="00DA3AB5"/>
    <w:rsid w:val="00DA49C4"/>
    <w:rsid w:val="00DB0CA7"/>
    <w:rsid w:val="00DB0F9E"/>
    <w:rsid w:val="00DC3AC2"/>
    <w:rsid w:val="00DD4CB4"/>
    <w:rsid w:val="00DD4DFE"/>
    <w:rsid w:val="00DD7B72"/>
    <w:rsid w:val="00DE3671"/>
    <w:rsid w:val="00DE45FF"/>
    <w:rsid w:val="00DF2F88"/>
    <w:rsid w:val="00E00019"/>
    <w:rsid w:val="00E031B9"/>
    <w:rsid w:val="00E03868"/>
    <w:rsid w:val="00E05DF2"/>
    <w:rsid w:val="00E0719E"/>
    <w:rsid w:val="00E07B07"/>
    <w:rsid w:val="00E12D3B"/>
    <w:rsid w:val="00E16C86"/>
    <w:rsid w:val="00E17CDF"/>
    <w:rsid w:val="00E216A5"/>
    <w:rsid w:val="00E222CA"/>
    <w:rsid w:val="00E2262F"/>
    <w:rsid w:val="00E26C75"/>
    <w:rsid w:val="00E33964"/>
    <w:rsid w:val="00E33A1A"/>
    <w:rsid w:val="00E340FF"/>
    <w:rsid w:val="00E35045"/>
    <w:rsid w:val="00E520C1"/>
    <w:rsid w:val="00E60795"/>
    <w:rsid w:val="00E64C36"/>
    <w:rsid w:val="00E65AEC"/>
    <w:rsid w:val="00E70AEA"/>
    <w:rsid w:val="00E71819"/>
    <w:rsid w:val="00E73D9D"/>
    <w:rsid w:val="00E74FB3"/>
    <w:rsid w:val="00E75196"/>
    <w:rsid w:val="00E8125E"/>
    <w:rsid w:val="00E81F23"/>
    <w:rsid w:val="00E850BD"/>
    <w:rsid w:val="00E93B84"/>
    <w:rsid w:val="00E94FE8"/>
    <w:rsid w:val="00E95DAA"/>
    <w:rsid w:val="00E966B0"/>
    <w:rsid w:val="00EA08DF"/>
    <w:rsid w:val="00EA097B"/>
    <w:rsid w:val="00EA12E9"/>
    <w:rsid w:val="00EB34D0"/>
    <w:rsid w:val="00EB5463"/>
    <w:rsid w:val="00EB59E2"/>
    <w:rsid w:val="00EB7BFA"/>
    <w:rsid w:val="00EC08F4"/>
    <w:rsid w:val="00EC2102"/>
    <w:rsid w:val="00EC2CBD"/>
    <w:rsid w:val="00ED021F"/>
    <w:rsid w:val="00ED47D1"/>
    <w:rsid w:val="00EE27D9"/>
    <w:rsid w:val="00EE2B94"/>
    <w:rsid w:val="00EF1D28"/>
    <w:rsid w:val="00EF3F31"/>
    <w:rsid w:val="00F019B7"/>
    <w:rsid w:val="00F01EE0"/>
    <w:rsid w:val="00F0262A"/>
    <w:rsid w:val="00F02FE7"/>
    <w:rsid w:val="00F06952"/>
    <w:rsid w:val="00F10435"/>
    <w:rsid w:val="00F14F35"/>
    <w:rsid w:val="00F15104"/>
    <w:rsid w:val="00F203B7"/>
    <w:rsid w:val="00F22756"/>
    <w:rsid w:val="00F25FC3"/>
    <w:rsid w:val="00F26B6A"/>
    <w:rsid w:val="00F27705"/>
    <w:rsid w:val="00F34D39"/>
    <w:rsid w:val="00F42C40"/>
    <w:rsid w:val="00F45DEA"/>
    <w:rsid w:val="00F519C1"/>
    <w:rsid w:val="00F51FAC"/>
    <w:rsid w:val="00F5359F"/>
    <w:rsid w:val="00F66763"/>
    <w:rsid w:val="00F67437"/>
    <w:rsid w:val="00F70F6E"/>
    <w:rsid w:val="00F7748F"/>
    <w:rsid w:val="00F77652"/>
    <w:rsid w:val="00F80539"/>
    <w:rsid w:val="00F83FB8"/>
    <w:rsid w:val="00F85039"/>
    <w:rsid w:val="00F9189A"/>
    <w:rsid w:val="00F92E0B"/>
    <w:rsid w:val="00F9484B"/>
    <w:rsid w:val="00F969F5"/>
    <w:rsid w:val="00F96E41"/>
    <w:rsid w:val="00FA1A88"/>
    <w:rsid w:val="00FA1B3B"/>
    <w:rsid w:val="00FA7B80"/>
    <w:rsid w:val="00FB0D08"/>
    <w:rsid w:val="00FB241C"/>
    <w:rsid w:val="00FB5F66"/>
    <w:rsid w:val="00FC24C3"/>
    <w:rsid w:val="00FD1045"/>
    <w:rsid w:val="00FD4C46"/>
    <w:rsid w:val="00FD5BCE"/>
    <w:rsid w:val="00FE28AD"/>
    <w:rsid w:val="00FE62D4"/>
    <w:rsid w:val="00FE7C1C"/>
    <w:rsid w:val="00FF2847"/>
    <w:rsid w:val="00FF3650"/>
    <w:rsid w:val="00FF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4D72E"/>
  <w15:docId w15:val="{3E87A7FC-9744-4B20-8033-16EFACFF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liases w:val="normal"/>
    <w:rsid w:val="00C80CA9"/>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0"/>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0"/>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a6"/>
    <w:pPr>
      <w:spacing w:before="120" w:after="120"/>
      <w:ind w:left="2520"/>
    </w:pPr>
  </w:style>
  <w:style w:type="paragraph" w:styleId="a2">
    <w:name w:val="Normal Indent"/>
    <w:basedOn w:val="a0"/>
    <w:pPr>
      <w:tabs>
        <w:tab w:val="left" w:pos="2880"/>
      </w:tabs>
      <w:ind w:left="1152"/>
    </w:pPr>
  </w:style>
  <w:style w:type="paragraph" w:styleId="TOC5">
    <w:name w:val="toc 5"/>
    <w:basedOn w:val="a0"/>
    <w:next w:val="a0"/>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TOC3">
    <w:name w:val="toc 3"/>
    <w:basedOn w:val="a0"/>
    <w:next w:val="a0"/>
    <w:semiHidden/>
    <w:pPr>
      <w:tabs>
        <w:tab w:val="right" w:leader="dot" w:pos="10080"/>
      </w:tabs>
      <w:ind w:left="2880"/>
    </w:pPr>
  </w:style>
  <w:style w:type="paragraph" w:styleId="TOC2">
    <w:name w:val="toc 2"/>
    <w:basedOn w:val="a0"/>
    <w:next w:val="a0"/>
    <w:uiPriority w:val="39"/>
    <w:pPr>
      <w:tabs>
        <w:tab w:val="right" w:leader="dot" w:pos="10080"/>
      </w:tabs>
      <w:spacing w:before="120" w:after="120"/>
      <w:ind w:left="2520"/>
    </w:pPr>
  </w:style>
  <w:style w:type="paragraph" w:styleId="TOC1">
    <w:name w:val="toc 1"/>
    <w:basedOn w:val="a0"/>
    <w:next w:val="a0"/>
    <w:semiHidden/>
    <w:pPr>
      <w:keepNext/>
      <w:tabs>
        <w:tab w:val="left" w:pos="2520"/>
        <w:tab w:val="right" w:leader="dot" w:pos="10080"/>
      </w:tabs>
      <w:spacing w:before="240" w:after="120"/>
    </w:pPr>
    <w:rPr>
      <w:b/>
    </w:rPr>
  </w:style>
  <w:style w:type="paragraph" w:styleId="a7">
    <w:name w:val="footer"/>
    <w:basedOn w:val="a0"/>
    <w:pPr>
      <w:tabs>
        <w:tab w:val="right" w:pos="7920"/>
      </w:tabs>
    </w:pPr>
    <w:rPr>
      <w:sz w:val="16"/>
    </w:rPr>
  </w:style>
  <w:style w:type="paragraph" w:styleId="a8">
    <w:name w:val="header"/>
    <w:basedOn w:val="a0"/>
    <w:link w:val="a9"/>
    <w:pPr>
      <w:tabs>
        <w:tab w:val="right" w:pos="10080"/>
      </w:tabs>
    </w:pPr>
    <w:rPr>
      <w:sz w:val="16"/>
    </w:rPr>
  </w:style>
  <w:style w:type="character" w:styleId="aa">
    <w:name w:val="footnote reference"/>
    <w:semiHidden/>
    <w:rPr>
      <w:rFonts w:ascii="宋体" w:eastAsia="宋体" w:hAnsi="宋体"/>
      <w:position w:val="6"/>
      <w:sz w:val="16"/>
    </w:rPr>
  </w:style>
  <w:style w:type="paragraph" w:styleId="ab">
    <w:name w:val="footnote text"/>
    <w:basedOn w:val="a0"/>
    <w:semiHidden/>
    <w:pPr>
      <w:spacing w:after="240"/>
      <w:ind w:hanging="720"/>
    </w:pPr>
  </w:style>
  <w:style w:type="paragraph" w:styleId="ac">
    <w:name w:val="Title"/>
    <w:basedOn w:val="a0"/>
    <w:link w:val="ad"/>
    <w:qFormat/>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0">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e">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TOC4">
    <w:name w:val="toc 4"/>
    <w:basedOn w:val="a0"/>
    <w:next w:val="a0"/>
    <w:uiPriority w:val="39"/>
    <w:pPr>
      <w:tabs>
        <w:tab w:val="right" w:leader="dot" w:pos="10080"/>
      </w:tabs>
      <w:ind w:left="3240"/>
    </w:pPr>
    <w:rPr>
      <w:sz w:val="18"/>
    </w:rPr>
  </w:style>
  <w:style w:type="paragraph" w:customStyle="1" w:styleId="Title-Major">
    <w:name w:val="Title-Major"/>
    <w:basedOn w:val="ac"/>
    <w:rPr>
      <w:smallCaps/>
    </w:rPr>
  </w:style>
  <w:style w:type="paragraph" w:customStyle="1" w:styleId="RouteTitle">
    <w:name w:val="Route Title"/>
    <w:basedOn w:val="a0"/>
    <w:pPr>
      <w:keepLines/>
      <w:spacing w:after="120"/>
      <w:ind w:left="2520" w:right="720"/>
    </w:pPr>
    <w:rPr>
      <w:sz w:val="36"/>
    </w:rPr>
  </w:style>
  <w:style w:type="character" w:customStyle="1" w:styleId="10">
    <w:name w:val="要点1"/>
    <w:rPr>
      <w:rFonts w:ascii="宋体" w:eastAsia="宋体" w:hAnsi="宋体"/>
      <w:b/>
    </w:rPr>
  </w:style>
  <w:style w:type="paragraph" w:customStyle="1" w:styleId="21">
    <w:name w:val="正文文本 21"/>
    <w:basedOn w:val="a0"/>
    <w:rPr>
      <w:color w:val="0000FF"/>
    </w:rPr>
  </w:style>
  <w:style w:type="character" w:styleId="af">
    <w:name w:val="page number"/>
    <w:rPr>
      <w:rFonts w:ascii="宋体" w:eastAsia="宋体" w:hAnsi="宋体"/>
    </w:rPr>
  </w:style>
  <w:style w:type="paragraph" w:customStyle="1" w:styleId="11">
    <w:name w:val="文档结构图1"/>
    <w:basedOn w:val="a0"/>
    <w:pPr>
      <w:shd w:val="clear" w:color="auto" w:fill="000080"/>
    </w:pPr>
  </w:style>
  <w:style w:type="paragraph" w:styleId="TOC6">
    <w:name w:val="toc 6"/>
    <w:basedOn w:val="a0"/>
    <w:next w:val="a0"/>
    <w:semiHidden/>
    <w:pPr>
      <w:ind w:left="2100"/>
    </w:pPr>
  </w:style>
  <w:style w:type="paragraph" w:styleId="TOC7">
    <w:name w:val="toc 7"/>
    <w:basedOn w:val="a0"/>
    <w:next w:val="a0"/>
    <w:semiHidden/>
    <w:pPr>
      <w:ind w:left="2520"/>
    </w:pPr>
  </w:style>
  <w:style w:type="paragraph" w:styleId="TOC8">
    <w:name w:val="toc 8"/>
    <w:basedOn w:val="a0"/>
    <w:next w:val="a0"/>
    <w:semiHidden/>
    <w:pPr>
      <w:ind w:left="2940"/>
    </w:pPr>
  </w:style>
  <w:style w:type="paragraph" w:styleId="TOC9">
    <w:name w:val="toc 9"/>
    <w:basedOn w:val="a0"/>
    <w:next w:val="a0"/>
    <w:semiHidden/>
    <w:pPr>
      <w:ind w:left="3360"/>
    </w:pPr>
  </w:style>
  <w:style w:type="paragraph" w:styleId="af0">
    <w:name w:val="Document Map"/>
    <w:basedOn w:val="a0"/>
    <w:semiHidden/>
    <w:pPr>
      <w:shd w:val="clear" w:color="auto" w:fill="000080"/>
    </w:pPr>
  </w:style>
  <w:style w:type="paragraph" w:styleId="af1">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2">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styleId="af3">
    <w:name w:val="annotation reference"/>
    <w:rsid w:val="00A02190"/>
    <w:rPr>
      <w:sz w:val="21"/>
      <w:szCs w:val="21"/>
    </w:rPr>
  </w:style>
  <w:style w:type="paragraph" w:styleId="af4">
    <w:name w:val="annotation text"/>
    <w:basedOn w:val="a0"/>
    <w:link w:val="af5"/>
    <w:rsid w:val="00A02190"/>
  </w:style>
  <w:style w:type="character" w:customStyle="1" w:styleId="af5">
    <w:name w:val="批注文字 字符"/>
    <w:link w:val="af4"/>
    <w:rsid w:val="00A02190"/>
    <w:rPr>
      <w:rFonts w:ascii="Book Antiqua" w:hAnsi="Book Antiqua"/>
    </w:rPr>
  </w:style>
  <w:style w:type="paragraph" w:styleId="af6">
    <w:name w:val="annotation subject"/>
    <w:basedOn w:val="af4"/>
    <w:next w:val="af4"/>
    <w:link w:val="af7"/>
    <w:rsid w:val="00A02190"/>
    <w:rPr>
      <w:b/>
      <w:bCs/>
    </w:rPr>
  </w:style>
  <w:style w:type="character" w:customStyle="1" w:styleId="af7">
    <w:name w:val="批注主题 字符"/>
    <w:link w:val="af6"/>
    <w:rsid w:val="00A02190"/>
    <w:rPr>
      <w:rFonts w:ascii="Book Antiqua" w:hAnsi="Book Antiqua"/>
      <w:b/>
      <w:bCs/>
    </w:rPr>
  </w:style>
  <w:style w:type="paragraph" w:styleId="af8">
    <w:name w:val="Balloon Text"/>
    <w:basedOn w:val="a0"/>
    <w:link w:val="af9"/>
    <w:rsid w:val="00A02190"/>
    <w:rPr>
      <w:sz w:val="18"/>
      <w:szCs w:val="18"/>
    </w:rPr>
  </w:style>
  <w:style w:type="character" w:customStyle="1" w:styleId="af9">
    <w:name w:val="批注框文本 字符"/>
    <w:link w:val="af8"/>
    <w:rsid w:val="00A02190"/>
    <w:rPr>
      <w:rFonts w:ascii="Book Antiqua" w:hAnsi="Book Antiqua"/>
      <w:sz w:val="18"/>
      <w:szCs w:val="18"/>
    </w:rPr>
  </w:style>
  <w:style w:type="table" w:styleId="afa">
    <w:name w:val="Table Grid"/>
    <w:basedOn w:val="a4"/>
    <w:rsid w:val="00C16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F27705"/>
    <w:rPr>
      <w:rFonts w:ascii="宋体" w:eastAsia="宋体" w:hAnsi="宋体" w:cs="宋体"/>
      <w:sz w:val="24"/>
      <w:szCs w:val="24"/>
    </w:rPr>
  </w:style>
  <w:style w:type="paragraph" w:customStyle="1" w:styleId="afb">
    <w:name w:val="代码"/>
    <w:basedOn w:val="a1"/>
    <w:link w:val="Char"/>
    <w:rsid w:val="00D345F3"/>
    <w:pPr>
      <w:spacing w:line="0" w:lineRule="atLeast"/>
      <w:ind w:left="2517"/>
    </w:pPr>
    <w:rPr>
      <w:rFonts w:ascii="Consolas" w:hAnsi="Consolas" w:cs="Consolas"/>
    </w:rPr>
  </w:style>
  <w:style w:type="paragraph" w:customStyle="1" w:styleId="afc">
    <w:name w:val="代码样式"/>
    <w:basedOn w:val="afb"/>
    <w:link w:val="Char0"/>
    <w:qFormat/>
    <w:rsid w:val="000C1EBD"/>
    <w:pPr>
      <w:spacing w:before="0" w:after="0"/>
      <w:ind w:left="0"/>
    </w:pPr>
    <w:rPr>
      <w:sz w:val="24"/>
    </w:rPr>
  </w:style>
  <w:style w:type="character" w:customStyle="1" w:styleId="a6">
    <w:name w:val="正文文本 字符"/>
    <w:aliases w:val="body text 字符,正文文字 字符,???? 字符,?y????×? 字符,建议书标准 字符,bt 字符,?y???? 字符,?y????? 字符,?y???????¨¬?¡§|? 字符,?y????????¡§???¡ì|? 字符,?y??? 字符,?y?????¡§¡é? 字符,?y?????¨¢? 字符,ändrad 字符, ändrad 字符,paragraph 2 字符,paragraph 21 字符,?y????¡Á? 字符,Body Text 1 字符,t 字符"/>
    <w:link w:val="a1"/>
    <w:rsid w:val="00D345F3"/>
    <w:rPr>
      <w:rFonts w:ascii="Book Antiqua" w:hAnsi="Book Antiqua"/>
    </w:rPr>
  </w:style>
  <w:style w:type="character" w:customStyle="1" w:styleId="Char">
    <w:name w:val="代码 Char"/>
    <w:link w:val="afb"/>
    <w:rsid w:val="00D345F3"/>
    <w:rPr>
      <w:rFonts w:ascii="Consolas" w:hAnsi="Consolas" w:cs="Consolas"/>
    </w:rPr>
  </w:style>
  <w:style w:type="paragraph" w:customStyle="1" w:styleId="afd">
    <w:name w:val="一级标题"/>
    <w:basedOn w:val="2"/>
    <w:next w:val="a0"/>
    <w:link w:val="Char1"/>
    <w:rsid w:val="002F7EE5"/>
    <w:rPr>
      <w:sz w:val="30"/>
      <w:szCs w:val="30"/>
    </w:rPr>
  </w:style>
  <w:style w:type="character" w:customStyle="1" w:styleId="Char0">
    <w:name w:val="代码样式 Char"/>
    <w:link w:val="afc"/>
    <w:rsid w:val="000C1EBD"/>
    <w:rPr>
      <w:rFonts w:ascii="Consolas" w:hAnsi="Consolas" w:cs="Consolas"/>
      <w:sz w:val="24"/>
    </w:rPr>
  </w:style>
  <w:style w:type="paragraph" w:customStyle="1" w:styleId="afe">
    <w:name w:val="二级标题"/>
    <w:basedOn w:val="4"/>
    <w:next w:val="a0"/>
    <w:link w:val="Char2"/>
    <w:rsid w:val="003175A3"/>
    <w:pPr>
      <w:ind w:leftChars="200" w:left="400"/>
    </w:pPr>
    <w:rPr>
      <w:sz w:val="28"/>
      <w:szCs w:val="28"/>
    </w:rPr>
  </w:style>
  <w:style w:type="character" w:customStyle="1" w:styleId="20">
    <w:name w:val="标题 2 字符"/>
    <w:link w:val="2"/>
    <w:rsid w:val="002F7EE5"/>
    <w:rPr>
      <w:rFonts w:ascii="Book Antiqua" w:hAnsi="Book Antiqua"/>
      <w:b/>
      <w:sz w:val="28"/>
    </w:rPr>
  </w:style>
  <w:style w:type="character" w:customStyle="1" w:styleId="Char1">
    <w:name w:val="一级标题 Char"/>
    <w:link w:val="afd"/>
    <w:rsid w:val="002F7EE5"/>
    <w:rPr>
      <w:rFonts w:ascii="Book Antiqua" w:hAnsi="Book Antiqua"/>
      <w:b/>
      <w:sz w:val="30"/>
      <w:szCs w:val="30"/>
    </w:rPr>
  </w:style>
  <w:style w:type="paragraph" w:customStyle="1" w:styleId="aff">
    <w:name w:val="命令行"/>
    <w:basedOn w:val="aff0"/>
    <w:next w:val="aff0"/>
    <w:link w:val="Char3"/>
    <w:qFormat/>
    <w:rsid w:val="002A1F66"/>
    <w:rPr>
      <w:rFonts w:ascii="Courier New" w:hAnsi="Courier New" w:cs="Courier New"/>
      <w:b/>
      <w:bCs/>
      <w:shd w:val="clear" w:color="auto" w:fill="F9F9FB"/>
    </w:rPr>
  </w:style>
  <w:style w:type="character" w:customStyle="1" w:styleId="40">
    <w:name w:val="标题 4 字符"/>
    <w:aliases w:val="heading 4 字符"/>
    <w:link w:val="4"/>
    <w:rsid w:val="002F7EE5"/>
    <w:rPr>
      <w:rFonts w:ascii="Book Antiqua" w:hAnsi="Book Antiqua"/>
      <w:b/>
    </w:rPr>
  </w:style>
  <w:style w:type="character" w:customStyle="1" w:styleId="Char2">
    <w:name w:val="二级标题 Char"/>
    <w:link w:val="afe"/>
    <w:rsid w:val="003175A3"/>
    <w:rPr>
      <w:rFonts w:ascii="Book Antiqua" w:hAnsi="Book Antiqua"/>
      <w:b/>
      <w:sz w:val="28"/>
      <w:szCs w:val="28"/>
    </w:rPr>
  </w:style>
  <w:style w:type="paragraph" w:customStyle="1" w:styleId="a">
    <w:name w:val="三级标题"/>
    <w:basedOn w:val="5"/>
    <w:next w:val="aff0"/>
    <w:link w:val="Char4"/>
    <w:rsid w:val="001E0387"/>
    <w:pPr>
      <w:numPr>
        <w:numId w:val="12"/>
      </w:numPr>
    </w:pPr>
    <w:rPr>
      <w:rFonts w:ascii="Arial" w:hAnsi="Arial" w:cs="Courier New"/>
      <w:i w:val="0"/>
      <w:sz w:val="24"/>
      <w:szCs w:val="24"/>
    </w:rPr>
  </w:style>
  <w:style w:type="character" w:customStyle="1" w:styleId="Char3">
    <w:name w:val="命令行 Char"/>
    <w:link w:val="aff"/>
    <w:rsid w:val="002A1F66"/>
    <w:rPr>
      <w:rFonts w:ascii="Courier New" w:hAnsi="Courier New" w:cs="Courier New"/>
      <w:b/>
      <w:bCs/>
      <w:color w:val="000000"/>
      <w:sz w:val="24"/>
      <w:szCs w:val="24"/>
    </w:rPr>
  </w:style>
  <w:style w:type="paragraph" w:customStyle="1" w:styleId="aff0">
    <w:name w:val="文档正文"/>
    <w:basedOn w:val="Default"/>
    <w:link w:val="Char5"/>
    <w:qFormat/>
    <w:rsid w:val="002A1F66"/>
    <w:pPr>
      <w:spacing w:before="120" w:after="120"/>
      <w:ind w:firstLineChars="200" w:firstLine="480"/>
      <w:jc w:val="both"/>
    </w:pPr>
    <w:rPr>
      <w:rFonts w:ascii="Arial" w:hAnsi="Arial"/>
    </w:rPr>
  </w:style>
  <w:style w:type="character" w:customStyle="1" w:styleId="DefaultChar">
    <w:name w:val="Default Char"/>
    <w:link w:val="Default"/>
    <w:rsid w:val="002F7EE5"/>
    <w:rPr>
      <w:rFonts w:ascii="宋体" w:hAnsi="Times New Roman" w:cs="宋体"/>
      <w:color w:val="000000"/>
      <w:sz w:val="24"/>
      <w:szCs w:val="24"/>
    </w:rPr>
  </w:style>
  <w:style w:type="character" w:customStyle="1" w:styleId="Char4">
    <w:name w:val="三级标题 Char"/>
    <w:link w:val="a"/>
    <w:rsid w:val="001E0387"/>
    <w:rPr>
      <w:rFonts w:ascii="Arial" w:hAnsi="Arial" w:cs="Courier New"/>
      <w:b/>
      <w:sz w:val="24"/>
      <w:szCs w:val="24"/>
    </w:rPr>
  </w:style>
  <w:style w:type="character" w:styleId="aff1">
    <w:name w:val="FollowedHyperlink"/>
    <w:rsid w:val="00775E7D"/>
    <w:rPr>
      <w:color w:val="954F72"/>
      <w:u w:val="single"/>
    </w:rPr>
  </w:style>
  <w:style w:type="character" w:customStyle="1" w:styleId="Char5">
    <w:name w:val="文档正文 Char"/>
    <w:link w:val="aff0"/>
    <w:rsid w:val="002A1F66"/>
    <w:rPr>
      <w:rFonts w:ascii="Arial" w:hAnsi="Arial" w:cs="宋体"/>
      <w:color w:val="000000"/>
      <w:sz w:val="24"/>
      <w:szCs w:val="24"/>
    </w:rPr>
  </w:style>
  <w:style w:type="paragraph" w:customStyle="1" w:styleId="H1">
    <w:name w:val="H1"/>
    <w:basedOn w:val="afd"/>
    <w:next w:val="aff0"/>
    <w:link w:val="H1Char"/>
    <w:qFormat/>
    <w:rsid w:val="00BC2562"/>
    <w:pPr>
      <w:numPr>
        <w:numId w:val="4"/>
      </w:numPr>
    </w:pPr>
    <w:rPr>
      <w:rFonts w:ascii="Arial" w:hAnsi="Arial"/>
    </w:rPr>
  </w:style>
  <w:style w:type="paragraph" w:customStyle="1" w:styleId="H2">
    <w:name w:val="H2"/>
    <w:basedOn w:val="afe"/>
    <w:next w:val="aff0"/>
    <w:link w:val="H2Char"/>
    <w:qFormat/>
    <w:rsid w:val="004A0D4E"/>
    <w:pPr>
      <w:numPr>
        <w:ilvl w:val="1"/>
        <w:numId w:val="4"/>
      </w:numPr>
      <w:ind w:leftChars="0"/>
    </w:pPr>
    <w:rPr>
      <w:rFonts w:ascii="Arial" w:hAnsi="Arial"/>
    </w:rPr>
  </w:style>
  <w:style w:type="character" w:customStyle="1" w:styleId="H1Char">
    <w:name w:val="H1 Char"/>
    <w:link w:val="H1"/>
    <w:rsid w:val="00BC2562"/>
    <w:rPr>
      <w:rFonts w:ascii="Arial" w:hAnsi="Arial"/>
      <w:b/>
      <w:sz w:val="30"/>
      <w:szCs w:val="30"/>
    </w:rPr>
  </w:style>
  <w:style w:type="paragraph" w:customStyle="1" w:styleId="H3">
    <w:name w:val="H3"/>
    <w:basedOn w:val="a"/>
    <w:next w:val="aff0"/>
    <w:link w:val="H3Char"/>
    <w:qFormat/>
    <w:rsid w:val="00821CBB"/>
    <w:pPr>
      <w:numPr>
        <w:ilvl w:val="2"/>
        <w:numId w:val="4"/>
      </w:numPr>
    </w:pPr>
  </w:style>
  <w:style w:type="character" w:customStyle="1" w:styleId="H2Char">
    <w:name w:val="H2 Char"/>
    <w:link w:val="H2"/>
    <w:rsid w:val="004A0D4E"/>
    <w:rPr>
      <w:rFonts w:ascii="Arial" w:hAnsi="Arial"/>
      <w:b/>
      <w:sz w:val="28"/>
      <w:szCs w:val="28"/>
    </w:rPr>
  </w:style>
  <w:style w:type="paragraph" w:styleId="aff2">
    <w:name w:val="Date"/>
    <w:basedOn w:val="a0"/>
    <w:next w:val="a0"/>
    <w:link w:val="aff3"/>
    <w:rsid w:val="00802A18"/>
    <w:pPr>
      <w:ind w:leftChars="2500" w:left="100"/>
    </w:pPr>
  </w:style>
  <w:style w:type="character" w:customStyle="1" w:styleId="H3Char">
    <w:name w:val="H3 Char"/>
    <w:link w:val="H3"/>
    <w:rsid w:val="001E0387"/>
    <w:rPr>
      <w:rFonts w:ascii="Arial" w:hAnsi="Arial" w:cs="Courier New"/>
      <w:b/>
      <w:sz w:val="24"/>
      <w:szCs w:val="24"/>
    </w:rPr>
  </w:style>
  <w:style w:type="character" w:customStyle="1" w:styleId="aff3">
    <w:name w:val="日期 字符"/>
    <w:link w:val="aff2"/>
    <w:rsid w:val="00802A18"/>
    <w:rPr>
      <w:rFonts w:ascii="Book Antiqua" w:hAnsi="Book Antiqua"/>
    </w:rPr>
  </w:style>
  <w:style w:type="character" w:customStyle="1" w:styleId="a9">
    <w:name w:val="页眉 字符"/>
    <w:link w:val="a8"/>
    <w:rsid w:val="008F5FEC"/>
    <w:rPr>
      <w:rFonts w:ascii="Book Antiqua" w:hAnsi="Book Antiqua"/>
      <w:sz w:val="16"/>
    </w:rPr>
  </w:style>
  <w:style w:type="character" w:customStyle="1" w:styleId="ad">
    <w:name w:val="标题 字符"/>
    <w:basedOn w:val="a3"/>
    <w:link w:val="ac"/>
    <w:rsid w:val="009C3B76"/>
    <w:rPr>
      <w:rFonts w:ascii="Book Antiqua" w:hAnsi="Book Antiqua"/>
      <w:sz w:val="48"/>
    </w:rPr>
  </w:style>
  <w:style w:type="paragraph" w:styleId="aff4">
    <w:name w:val="Normal (Web)"/>
    <w:basedOn w:val="a0"/>
    <w:uiPriority w:val="99"/>
    <w:semiHidden/>
    <w:unhideWhenUsed/>
    <w:rsid w:val="006D3A9F"/>
    <w:pPr>
      <w:overflowPunct/>
      <w:autoSpaceDE/>
      <w:autoSpaceDN/>
      <w:adjustRightInd/>
      <w:spacing w:before="100" w:beforeAutospacing="1" w:after="100" w:afterAutospacing="1"/>
      <w:textAlignment w:val="auto"/>
    </w:pPr>
    <w:rPr>
      <w:rFonts w:ascii="宋体" w:hAnsi="宋体" w:cs="宋体"/>
      <w:sz w:val="24"/>
      <w:szCs w:val="24"/>
    </w:rPr>
  </w:style>
  <w:style w:type="paragraph" w:styleId="HTML0">
    <w:name w:val="HTML Preformatted"/>
    <w:basedOn w:val="a0"/>
    <w:link w:val="HTML1"/>
    <w:uiPriority w:val="99"/>
    <w:semiHidden/>
    <w:unhideWhenUsed/>
    <w:rsid w:val="006D3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宋体" w:hAnsi="宋体" w:cs="宋体"/>
      <w:sz w:val="24"/>
      <w:szCs w:val="24"/>
    </w:rPr>
  </w:style>
  <w:style w:type="character" w:customStyle="1" w:styleId="HTML1">
    <w:name w:val="HTML 预设格式 字符"/>
    <w:basedOn w:val="a3"/>
    <w:link w:val="HTML0"/>
    <w:uiPriority w:val="99"/>
    <w:semiHidden/>
    <w:rsid w:val="006D3A9F"/>
    <w:rPr>
      <w:rFonts w:ascii="宋体" w:hAnsi="宋体" w:cs="宋体"/>
      <w:sz w:val="24"/>
      <w:szCs w:val="24"/>
    </w:rPr>
  </w:style>
  <w:style w:type="character" w:styleId="aff5">
    <w:name w:val="Unresolved Mention"/>
    <w:basedOn w:val="a3"/>
    <w:uiPriority w:val="99"/>
    <w:semiHidden/>
    <w:unhideWhenUsed/>
    <w:rsid w:val="00887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750">
      <w:bodyDiv w:val="1"/>
      <w:marLeft w:val="0"/>
      <w:marRight w:val="0"/>
      <w:marTop w:val="0"/>
      <w:marBottom w:val="0"/>
      <w:divBdr>
        <w:top w:val="none" w:sz="0" w:space="0" w:color="auto"/>
        <w:left w:val="none" w:sz="0" w:space="0" w:color="auto"/>
        <w:bottom w:val="none" w:sz="0" w:space="0" w:color="auto"/>
        <w:right w:val="none" w:sz="0" w:space="0" w:color="auto"/>
      </w:divBdr>
      <w:divsChild>
        <w:div w:id="1558203380">
          <w:marLeft w:val="0"/>
          <w:marRight w:val="0"/>
          <w:marTop w:val="0"/>
          <w:marBottom w:val="0"/>
          <w:divBdr>
            <w:top w:val="none" w:sz="0" w:space="0" w:color="auto"/>
            <w:left w:val="none" w:sz="0" w:space="0" w:color="auto"/>
            <w:bottom w:val="none" w:sz="0" w:space="0" w:color="auto"/>
            <w:right w:val="none" w:sz="0" w:space="0" w:color="auto"/>
          </w:divBdr>
        </w:div>
      </w:divsChild>
    </w:div>
    <w:div w:id="130832555">
      <w:bodyDiv w:val="1"/>
      <w:marLeft w:val="0"/>
      <w:marRight w:val="0"/>
      <w:marTop w:val="0"/>
      <w:marBottom w:val="0"/>
      <w:divBdr>
        <w:top w:val="none" w:sz="0" w:space="0" w:color="auto"/>
        <w:left w:val="none" w:sz="0" w:space="0" w:color="auto"/>
        <w:bottom w:val="none" w:sz="0" w:space="0" w:color="auto"/>
        <w:right w:val="none" w:sz="0" w:space="0" w:color="auto"/>
      </w:divBdr>
      <w:divsChild>
        <w:div w:id="1257985654">
          <w:marLeft w:val="0"/>
          <w:marRight w:val="0"/>
          <w:marTop w:val="0"/>
          <w:marBottom w:val="0"/>
          <w:divBdr>
            <w:top w:val="none" w:sz="0" w:space="0" w:color="auto"/>
            <w:left w:val="none" w:sz="0" w:space="0" w:color="auto"/>
            <w:bottom w:val="none" w:sz="0" w:space="0" w:color="auto"/>
            <w:right w:val="none" w:sz="0" w:space="0" w:color="auto"/>
          </w:divBdr>
          <w:divsChild>
            <w:div w:id="9141053">
              <w:marLeft w:val="0"/>
              <w:marRight w:val="0"/>
              <w:marTop w:val="0"/>
              <w:marBottom w:val="0"/>
              <w:divBdr>
                <w:top w:val="none" w:sz="0" w:space="0" w:color="auto"/>
                <w:left w:val="none" w:sz="0" w:space="0" w:color="auto"/>
                <w:bottom w:val="none" w:sz="0" w:space="0" w:color="auto"/>
                <w:right w:val="none" w:sz="0" w:space="0" w:color="auto"/>
              </w:divBdr>
            </w:div>
            <w:div w:id="36205518">
              <w:marLeft w:val="0"/>
              <w:marRight w:val="0"/>
              <w:marTop w:val="0"/>
              <w:marBottom w:val="0"/>
              <w:divBdr>
                <w:top w:val="none" w:sz="0" w:space="0" w:color="auto"/>
                <w:left w:val="none" w:sz="0" w:space="0" w:color="auto"/>
                <w:bottom w:val="none" w:sz="0" w:space="0" w:color="auto"/>
                <w:right w:val="none" w:sz="0" w:space="0" w:color="auto"/>
              </w:divBdr>
            </w:div>
            <w:div w:id="38946012">
              <w:marLeft w:val="0"/>
              <w:marRight w:val="0"/>
              <w:marTop w:val="0"/>
              <w:marBottom w:val="0"/>
              <w:divBdr>
                <w:top w:val="none" w:sz="0" w:space="0" w:color="auto"/>
                <w:left w:val="none" w:sz="0" w:space="0" w:color="auto"/>
                <w:bottom w:val="none" w:sz="0" w:space="0" w:color="auto"/>
                <w:right w:val="none" w:sz="0" w:space="0" w:color="auto"/>
              </w:divBdr>
            </w:div>
            <w:div w:id="55054048">
              <w:marLeft w:val="0"/>
              <w:marRight w:val="0"/>
              <w:marTop w:val="0"/>
              <w:marBottom w:val="0"/>
              <w:divBdr>
                <w:top w:val="none" w:sz="0" w:space="0" w:color="auto"/>
                <w:left w:val="none" w:sz="0" w:space="0" w:color="auto"/>
                <w:bottom w:val="none" w:sz="0" w:space="0" w:color="auto"/>
                <w:right w:val="none" w:sz="0" w:space="0" w:color="auto"/>
              </w:divBdr>
            </w:div>
            <w:div w:id="109668043">
              <w:marLeft w:val="0"/>
              <w:marRight w:val="0"/>
              <w:marTop w:val="0"/>
              <w:marBottom w:val="0"/>
              <w:divBdr>
                <w:top w:val="none" w:sz="0" w:space="0" w:color="auto"/>
                <w:left w:val="none" w:sz="0" w:space="0" w:color="auto"/>
                <w:bottom w:val="none" w:sz="0" w:space="0" w:color="auto"/>
                <w:right w:val="none" w:sz="0" w:space="0" w:color="auto"/>
              </w:divBdr>
            </w:div>
            <w:div w:id="121700906">
              <w:marLeft w:val="0"/>
              <w:marRight w:val="0"/>
              <w:marTop w:val="0"/>
              <w:marBottom w:val="0"/>
              <w:divBdr>
                <w:top w:val="none" w:sz="0" w:space="0" w:color="auto"/>
                <w:left w:val="none" w:sz="0" w:space="0" w:color="auto"/>
                <w:bottom w:val="none" w:sz="0" w:space="0" w:color="auto"/>
                <w:right w:val="none" w:sz="0" w:space="0" w:color="auto"/>
              </w:divBdr>
            </w:div>
            <w:div w:id="167185202">
              <w:marLeft w:val="0"/>
              <w:marRight w:val="0"/>
              <w:marTop w:val="0"/>
              <w:marBottom w:val="0"/>
              <w:divBdr>
                <w:top w:val="none" w:sz="0" w:space="0" w:color="auto"/>
                <w:left w:val="none" w:sz="0" w:space="0" w:color="auto"/>
                <w:bottom w:val="none" w:sz="0" w:space="0" w:color="auto"/>
                <w:right w:val="none" w:sz="0" w:space="0" w:color="auto"/>
              </w:divBdr>
            </w:div>
            <w:div w:id="302275143">
              <w:marLeft w:val="0"/>
              <w:marRight w:val="0"/>
              <w:marTop w:val="0"/>
              <w:marBottom w:val="0"/>
              <w:divBdr>
                <w:top w:val="none" w:sz="0" w:space="0" w:color="auto"/>
                <w:left w:val="none" w:sz="0" w:space="0" w:color="auto"/>
                <w:bottom w:val="none" w:sz="0" w:space="0" w:color="auto"/>
                <w:right w:val="none" w:sz="0" w:space="0" w:color="auto"/>
              </w:divBdr>
            </w:div>
            <w:div w:id="332295993">
              <w:marLeft w:val="0"/>
              <w:marRight w:val="0"/>
              <w:marTop w:val="0"/>
              <w:marBottom w:val="0"/>
              <w:divBdr>
                <w:top w:val="none" w:sz="0" w:space="0" w:color="auto"/>
                <w:left w:val="none" w:sz="0" w:space="0" w:color="auto"/>
                <w:bottom w:val="none" w:sz="0" w:space="0" w:color="auto"/>
                <w:right w:val="none" w:sz="0" w:space="0" w:color="auto"/>
              </w:divBdr>
            </w:div>
            <w:div w:id="462768080">
              <w:marLeft w:val="0"/>
              <w:marRight w:val="0"/>
              <w:marTop w:val="0"/>
              <w:marBottom w:val="0"/>
              <w:divBdr>
                <w:top w:val="none" w:sz="0" w:space="0" w:color="auto"/>
                <w:left w:val="none" w:sz="0" w:space="0" w:color="auto"/>
                <w:bottom w:val="none" w:sz="0" w:space="0" w:color="auto"/>
                <w:right w:val="none" w:sz="0" w:space="0" w:color="auto"/>
              </w:divBdr>
            </w:div>
            <w:div w:id="655570848">
              <w:marLeft w:val="0"/>
              <w:marRight w:val="0"/>
              <w:marTop w:val="0"/>
              <w:marBottom w:val="0"/>
              <w:divBdr>
                <w:top w:val="none" w:sz="0" w:space="0" w:color="auto"/>
                <w:left w:val="none" w:sz="0" w:space="0" w:color="auto"/>
                <w:bottom w:val="none" w:sz="0" w:space="0" w:color="auto"/>
                <w:right w:val="none" w:sz="0" w:space="0" w:color="auto"/>
              </w:divBdr>
            </w:div>
            <w:div w:id="674650072">
              <w:marLeft w:val="0"/>
              <w:marRight w:val="0"/>
              <w:marTop w:val="0"/>
              <w:marBottom w:val="0"/>
              <w:divBdr>
                <w:top w:val="none" w:sz="0" w:space="0" w:color="auto"/>
                <w:left w:val="none" w:sz="0" w:space="0" w:color="auto"/>
                <w:bottom w:val="none" w:sz="0" w:space="0" w:color="auto"/>
                <w:right w:val="none" w:sz="0" w:space="0" w:color="auto"/>
              </w:divBdr>
            </w:div>
            <w:div w:id="7537441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796797497">
              <w:marLeft w:val="0"/>
              <w:marRight w:val="0"/>
              <w:marTop w:val="0"/>
              <w:marBottom w:val="0"/>
              <w:divBdr>
                <w:top w:val="none" w:sz="0" w:space="0" w:color="auto"/>
                <w:left w:val="none" w:sz="0" w:space="0" w:color="auto"/>
                <w:bottom w:val="none" w:sz="0" w:space="0" w:color="auto"/>
                <w:right w:val="none" w:sz="0" w:space="0" w:color="auto"/>
              </w:divBdr>
            </w:div>
            <w:div w:id="854342874">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67338791">
              <w:marLeft w:val="0"/>
              <w:marRight w:val="0"/>
              <w:marTop w:val="0"/>
              <w:marBottom w:val="0"/>
              <w:divBdr>
                <w:top w:val="none" w:sz="0" w:space="0" w:color="auto"/>
                <w:left w:val="none" w:sz="0" w:space="0" w:color="auto"/>
                <w:bottom w:val="none" w:sz="0" w:space="0" w:color="auto"/>
                <w:right w:val="none" w:sz="0" w:space="0" w:color="auto"/>
              </w:divBdr>
            </w:div>
            <w:div w:id="1112476372">
              <w:marLeft w:val="0"/>
              <w:marRight w:val="0"/>
              <w:marTop w:val="0"/>
              <w:marBottom w:val="0"/>
              <w:divBdr>
                <w:top w:val="none" w:sz="0" w:space="0" w:color="auto"/>
                <w:left w:val="none" w:sz="0" w:space="0" w:color="auto"/>
                <w:bottom w:val="none" w:sz="0" w:space="0" w:color="auto"/>
                <w:right w:val="none" w:sz="0" w:space="0" w:color="auto"/>
              </w:divBdr>
            </w:div>
            <w:div w:id="1307514465">
              <w:marLeft w:val="0"/>
              <w:marRight w:val="0"/>
              <w:marTop w:val="0"/>
              <w:marBottom w:val="0"/>
              <w:divBdr>
                <w:top w:val="none" w:sz="0" w:space="0" w:color="auto"/>
                <w:left w:val="none" w:sz="0" w:space="0" w:color="auto"/>
                <w:bottom w:val="none" w:sz="0" w:space="0" w:color="auto"/>
                <w:right w:val="none" w:sz="0" w:space="0" w:color="auto"/>
              </w:divBdr>
            </w:div>
            <w:div w:id="1313489767">
              <w:marLeft w:val="0"/>
              <w:marRight w:val="0"/>
              <w:marTop w:val="0"/>
              <w:marBottom w:val="0"/>
              <w:divBdr>
                <w:top w:val="none" w:sz="0" w:space="0" w:color="auto"/>
                <w:left w:val="none" w:sz="0" w:space="0" w:color="auto"/>
                <w:bottom w:val="none" w:sz="0" w:space="0" w:color="auto"/>
                <w:right w:val="none" w:sz="0" w:space="0" w:color="auto"/>
              </w:divBdr>
            </w:div>
            <w:div w:id="1482186992">
              <w:marLeft w:val="0"/>
              <w:marRight w:val="0"/>
              <w:marTop w:val="0"/>
              <w:marBottom w:val="0"/>
              <w:divBdr>
                <w:top w:val="none" w:sz="0" w:space="0" w:color="auto"/>
                <w:left w:val="none" w:sz="0" w:space="0" w:color="auto"/>
                <w:bottom w:val="none" w:sz="0" w:space="0" w:color="auto"/>
                <w:right w:val="none" w:sz="0" w:space="0" w:color="auto"/>
              </w:divBdr>
            </w:div>
            <w:div w:id="1482581597">
              <w:marLeft w:val="0"/>
              <w:marRight w:val="0"/>
              <w:marTop w:val="0"/>
              <w:marBottom w:val="0"/>
              <w:divBdr>
                <w:top w:val="none" w:sz="0" w:space="0" w:color="auto"/>
                <w:left w:val="none" w:sz="0" w:space="0" w:color="auto"/>
                <w:bottom w:val="none" w:sz="0" w:space="0" w:color="auto"/>
                <w:right w:val="none" w:sz="0" w:space="0" w:color="auto"/>
              </w:divBdr>
            </w:div>
            <w:div w:id="1494490303">
              <w:marLeft w:val="0"/>
              <w:marRight w:val="0"/>
              <w:marTop w:val="0"/>
              <w:marBottom w:val="0"/>
              <w:divBdr>
                <w:top w:val="none" w:sz="0" w:space="0" w:color="auto"/>
                <w:left w:val="none" w:sz="0" w:space="0" w:color="auto"/>
                <w:bottom w:val="none" w:sz="0" w:space="0" w:color="auto"/>
                <w:right w:val="none" w:sz="0" w:space="0" w:color="auto"/>
              </w:divBdr>
            </w:div>
            <w:div w:id="1603343863">
              <w:marLeft w:val="0"/>
              <w:marRight w:val="0"/>
              <w:marTop w:val="0"/>
              <w:marBottom w:val="0"/>
              <w:divBdr>
                <w:top w:val="none" w:sz="0" w:space="0" w:color="auto"/>
                <w:left w:val="none" w:sz="0" w:space="0" w:color="auto"/>
                <w:bottom w:val="none" w:sz="0" w:space="0" w:color="auto"/>
                <w:right w:val="none" w:sz="0" w:space="0" w:color="auto"/>
              </w:divBdr>
            </w:div>
            <w:div w:id="1743791608">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86189744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2105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381">
      <w:bodyDiv w:val="1"/>
      <w:marLeft w:val="0"/>
      <w:marRight w:val="0"/>
      <w:marTop w:val="0"/>
      <w:marBottom w:val="0"/>
      <w:divBdr>
        <w:top w:val="none" w:sz="0" w:space="0" w:color="auto"/>
        <w:left w:val="none" w:sz="0" w:space="0" w:color="auto"/>
        <w:bottom w:val="none" w:sz="0" w:space="0" w:color="auto"/>
        <w:right w:val="none" w:sz="0" w:space="0" w:color="auto"/>
      </w:divBdr>
      <w:divsChild>
        <w:div w:id="1379089933">
          <w:marLeft w:val="0"/>
          <w:marRight w:val="0"/>
          <w:marTop w:val="0"/>
          <w:marBottom w:val="0"/>
          <w:divBdr>
            <w:top w:val="none" w:sz="0" w:space="0" w:color="auto"/>
            <w:left w:val="none" w:sz="0" w:space="0" w:color="auto"/>
            <w:bottom w:val="none" w:sz="0" w:space="0" w:color="auto"/>
            <w:right w:val="none" w:sz="0" w:space="0" w:color="auto"/>
          </w:divBdr>
        </w:div>
      </w:divsChild>
    </w:div>
    <w:div w:id="27586996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29">
          <w:marLeft w:val="0"/>
          <w:marRight w:val="0"/>
          <w:marTop w:val="0"/>
          <w:marBottom w:val="0"/>
          <w:divBdr>
            <w:top w:val="none" w:sz="0" w:space="0" w:color="auto"/>
            <w:left w:val="none" w:sz="0" w:space="0" w:color="auto"/>
            <w:bottom w:val="none" w:sz="0" w:space="0" w:color="auto"/>
            <w:right w:val="none" w:sz="0" w:space="0" w:color="auto"/>
          </w:divBdr>
          <w:divsChild>
            <w:div w:id="128283521">
              <w:marLeft w:val="0"/>
              <w:marRight w:val="0"/>
              <w:marTop w:val="0"/>
              <w:marBottom w:val="0"/>
              <w:divBdr>
                <w:top w:val="none" w:sz="0" w:space="0" w:color="auto"/>
                <w:left w:val="none" w:sz="0" w:space="0" w:color="auto"/>
                <w:bottom w:val="none" w:sz="0" w:space="0" w:color="auto"/>
                <w:right w:val="none" w:sz="0" w:space="0" w:color="auto"/>
              </w:divBdr>
            </w:div>
            <w:div w:id="494225454">
              <w:marLeft w:val="0"/>
              <w:marRight w:val="0"/>
              <w:marTop w:val="0"/>
              <w:marBottom w:val="0"/>
              <w:divBdr>
                <w:top w:val="none" w:sz="0" w:space="0" w:color="auto"/>
                <w:left w:val="none" w:sz="0" w:space="0" w:color="auto"/>
                <w:bottom w:val="none" w:sz="0" w:space="0" w:color="auto"/>
                <w:right w:val="none" w:sz="0" w:space="0" w:color="auto"/>
              </w:divBdr>
            </w:div>
            <w:div w:id="834147540">
              <w:marLeft w:val="0"/>
              <w:marRight w:val="0"/>
              <w:marTop w:val="0"/>
              <w:marBottom w:val="0"/>
              <w:divBdr>
                <w:top w:val="none" w:sz="0" w:space="0" w:color="auto"/>
                <w:left w:val="none" w:sz="0" w:space="0" w:color="auto"/>
                <w:bottom w:val="none" w:sz="0" w:space="0" w:color="auto"/>
                <w:right w:val="none" w:sz="0" w:space="0" w:color="auto"/>
              </w:divBdr>
            </w:div>
            <w:div w:id="1858427595">
              <w:marLeft w:val="0"/>
              <w:marRight w:val="0"/>
              <w:marTop w:val="0"/>
              <w:marBottom w:val="0"/>
              <w:divBdr>
                <w:top w:val="none" w:sz="0" w:space="0" w:color="auto"/>
                <w:left w:val="none" w:sz="0" w:space="0" w:color="auto"/>
                <w:bottom w:val="none" w:sz="0" w:space="0" w:color="auto"/>
                <w:right w:val="none" w:sz="0" w:space="0" w:color="auto"/>
              </w:divBdr>
              <w:divsChild>
                <w:div w:id="39286271">
                  <w:marLeft w:val="0"/>
                  <w:marRight w:val="0"/>
                  <w:marTop w:val="0"/>
                  <w:marBottom w:val="0"/>
                  <w:divBdr>
                    <w:top w:val="none" w:sz="0" w:space="0" w:color="auto"/>
                    <w:left w:val="none" w:sz="0" w:space="0" w:color="auto"/>
                    <w:bottom w:val="none" w:sz="0" w:space="0" w:color="auto"/>
                    <w:right w:val="none" w:sz="0" w:space="0" w:color="auto"/>
                  </w:divBdr>
                </w:div>
                <w:div w:id="970940289">
                  <w:marLeft w:val="0"/>
                  <w:marRight w:val="0"/>
                  <w:marTop w:val="0"/>
                  <w:marBottom w:val="0"/>
                  <w:divBdr>
                    <w:top w:val="none" w:sz="0" w:space="0" w:color="auto"/>
                    <w:left w:val="none" w:sz="0" w:space="0" w:color="auto"/>
                    <w:bottom w:val="none" w:sz="0" w:space="0" w:color="auto"/>
                    <w:right w:val="none" w:sz="0" w:space="0" w:color="auto"/>
                  </w:divBdr>
                </w:div>
                <w:div w:id="105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6936">
      <w:bodyDiv w:val="1"/>
      <w:marLeft w:val="0"/>
      <w:marRight w:val="0"/>
      <w:marTop w:val="0"/>
      <w:marBottom w:val="0"/>
      <w:divBdr>
        <w:top w:val="none" w:sz="0" w:space="0" w:color="auto"/>
        <w:left w:val="none" w:sz="0" w:space="0" w:color="auto"/>
        <w:bottom w:val="none" w:sz="0" w:space="0" w:color="auto"/>
        <w:right w:val="none" w:sz="0" w:space="0" w:color="auto"/>
      </w:divBdr>
    </w:div>
    <w:div w:id="314845732">
      <w:bodyDiv w:val="1"/>
      <w:marLeft w:val="0"/>
      <w:marRight w:val="0"/>
      <w:marTop w:val="0"/>
      <w:marBottom w:val="0"/>
      <w:divBdr>
        <w:top w:val="none" w:sz="0" w:space="0" w:color="auto"/>
        <w:left w:val="none" w:sz="0" w:space="0" w:color="auto"/>
        <w:bottom w:val="none" w:sz="0" w:space="0" w:color="auto"/>
        <w:right w:val="none" w:sz="0" w:space="0" w:color="auto"/>
      </w:divBdr>
      <w:divsChild>
        <w:div w:id="2064212799">
          <w:marLeft w:val="0"/>
          <w:marRight w:val="0"/>
          <w:marTop w:val="0"/>
          <w:marBottom w:val="0"/>
          <w:divBdr>
            <w:top w:val="none" w:sz="0" w:space="0" w:color="auto"/>
            <w:left w:val="none" w:sz="0" w:space="0" w:color="auto"/>
            <w:bottom w:val="none" w:sz="0" w:space="0" w:color="auto"/>
            <w:right w:val="none" w:sz="0" w:space="0" w:color="auto"/>
          </w:divBdr>
        </w:div>
      </w:divsChild>
    </w:div>
    <w:div w:id="332416695">
      <w:bodyDiv w:val="1"/>
      <w:marLeft w:val="0"/>
      <w:marRight w:val="0"/>
      <w:marTop w:val="0"/>
      <w:marBottom w:val="0"/>
      <w:divBdr>
        <w:top w:val="none" w:sz="0" w:space="0" w:color="auto"/>
        <w:left w:val="none" w:sz="0" w:space="0" w:color="auto"/>
        <w:bottom w:val="none" w:sz="0" w:space="0" w:color="auto"/>
        <w:right w:val="none" w:sz="0" w:space="0" w:color="auto"/>
      </w:divBdr>
      <w:divsChild>
        <w:div w:id="1333413863">
          <w:marLeft w:val="0"/>
          <w:marRight w:val="0"/>
          <w:marTop w:val="0"/>
          <w:marBottom w:val="0"/>
          <w:divBdr>
            <w:top w:val="none" w:sz="0" w:space="0" w:color="auto"/>
            <w:left w:val="none" w:sz="0" w:space="0" w:color="auto"/>
            <w:bottom w:val="none" w:sz="0" w:space="0" w:color="auto"/>
            <w:right w:val="none" w:sz="0" w:space="0" w:color="auto"/>
          </w:divBdr>
        </w:div>
      </w:divsChild>
    </w:div>
    <w:div w:id="422338633">
      <w:bodyDiv w:val="1"/>
      <w:marLeft w:val="0"/>
      <w:marRight w:val="0"/>
      <w:marTop w:val="0"/>
      <w:marBottom w:val="0"/>
      <w:divBdr>
        <w:top w:val="none" w:sz="0" w:space="0" w:color="auto"/>
        <w:left w:val="none" w:sz="0" w:space="0" w:color="auto"/>
        <w:bottom w:val="none" w:sz="0" w:space="0" w:color="auto"/>
        <w:right w:val="none" w:sz="0" w:space="0" w:color="auto"/>
      </w:divBdr>
      <w:divsChild>
        <w:div w:id="320699274">
          <w:marLeft w:val="0"/>
          <w:marRight w:val="0"/>
          <w:marTop w:val="0"/>
          <w:marBottom w:val="0"/>
          <w:divBdr>
            <w:top w:val="none" w:sz="0" w:space="0" w:color="auto"/>
            <w:left w:val="none" w:sz="0" w:space="0" w:color="auto"/>
            <w:bottom w:val="none" w:sz="0" w:space="0" w:color="auto"/>
            <w:right w:val="none" w:sz="0" w:space="0" w:color="auto"/>
          </w:divBdr>
          <w:divsChild>
            <w:div w:id="176577461">
              <w:marLeft w:val="0"/>
              <w:marRight w:val="0"/>
              <w:marTop w:val="0"/>
              <w:marBottom w:val="0"/>
              <w:divBdr>
                <w:top w:val="none" w:sz="0" w:space="0" w:color="auto"/>
                <w:left w:val="none" w:sz="0" w:space="0" w:color="auto"/>
                <w:bottom w:val="none" w:sz="0" w:space="0" w:color="auto"/>
                <w:right w:val="none" w:sz="0" w:space="0" w:color="auto"/>
              </w:divBdr>
            </w:div>
            <w:div w:id="366299086">
              <w:marLeft w:val="0"/>
              <w:marRight w:val="0"/>
              <w:marTop w:val="0"/>
              <w:marBottom w:val="0"/>
              <w:divBdr>
                <w:top w:val="none" w:sz="0" w:space="0" w:color="auto"/>
                <w:left w:val="none" w:sz="0" w:space="0" w:color="auto"/>
                <w:bottom w:val="none" w:sz="0" w:space="0" w:color="auto"/>
                <w:right w:val="none" w:sz="0" w:space="0" w:color="auto"/>
              </w:divBdr>
            </w:div>
            <w:div w:id="408771334">
              <w:marLeft w:val="0"/>
              <w:marRight w:val="0"/>
              <w:marTop w:val="0"/>
              <w:marBottom w:val="0"/>
              <w:divBdr>
                <w:top w:val="none" w:sz="0" w:space="0" w:color="auto"/>
                <w:left w:val="none" w:sz="0" w:space="0" w:color="auto"/>
                <w:bottom w:val="none" w:sz="0" w:space="0" w:color="auto"/>
                <w:right w:val="none" w:sz="0" w:space="0" w:color="auto"/>
              </w:divBdr>
            </w:div>
            <w:div w:id="469975699">
              <w:marLeft w:val="0"/>
              <w:marRight w:val="0"/>
              <w:marTop w:val="0"/>
              <w:marBottom w:val="0"/>
              <w:divBdr>
                <w:top w:val="none" w:sz="0" w:space="0" w:color="auto"/>
                <w:left w:val="none" w:sz="0" w:space="0" w:color="auto"/>
                <w:bottom w:val="none" w:sz="0" w:space="0" w:color="auto"/>
                <w:right w:val="none" w:sz="0" w:space="0" w:color="auto"/>
              </w:divBdr>
            </w:div>
            <w:div w:id="767115993">
              <w:marLeft w:val="0"/>
              <w:marRight w:val="0"/>
              <w:marTop w:val="0"/>
              <w:marBottom w:val="0"/>
              <w:divBdr>
                <w:top w:val="none" w:sz="0" w:space="0" w:color="auto"/>
                <w:left w:val="none" w:sz="0" w:space="0" w:color="auto"/>
                <w:bottom w:val="none" w:sz="0" w:space="0" w:color="auto"/>
                <w:right w:val="none" w:sz="0" w:space="0" w:color="auto"/>
              </w:divBdr>
            </w:div>
            <w:div w:id="825560624">
              <w:marLeft w:val="0"/>
              <w:marRight w:val="0"/>
              <w:marTop w:val="0"/>
              <w:marBottom w:val="0"/>
              <w:divBdr>
                <w:top w:val="none" w:sz="0" w:space="0" w:color="auto"/>
                <w:left w:val="none" w:sz="0" w:space="0" w:color="auto"/>
                <w:bottom w:val="none" w:sz="0" w:space="0" w:color="auto"/>
                <w:right w:val="none" w:sz="0" w:space="0" w:color="auto"/>
              </w:divBdr>
            </w:div>
            <w:div w:id="860242131">
              <w:marLeft w:val="0"/>
              <w:marRight w:val="0"/>
              <w:marTop w:val="0"/>
              <w:marBottom w:val="0"/>
              <w:divBdr>
                <w:top w:val="none" w:sz="0" w:space="0" w:color="auto"/>
                <w:left w:val="none" w:sz="0" w:space="0" w:color="auto"/>
                <w:bottom w:val="none" w:sz="0" w:space="0" w:color="auto"/>
                <w:right w:val="none" w:sz="0" w:space="0" w:color="auto"/>
              </w:divBdr>
            </w:div>
            <w:div w:id="1003438828">
              <w:marLeft w:val="0"/>
              <w:marRight w:val="0"/>
              <w:marTop w:val="0"/>
              <w:marBottom w:val="0"/>
              <w:divBdr>
                <w:top w:val="none" w:sz="0" w:space="0" w:color="auto"/>
                <w:left w:val="none" w:sz="0" w:space="0" w:color="auto"/>
                <w:bottom w:val="none" w:sz="0" w:space="0" w:color="auto"/>
                <w:right w:val="none" w:sz="0" w:space="0" w:color="auto"/>
              </w:divBdr>
            </w:div>
            <w:div w:id="1042630916">
              <w:marLeft w:val="0"/>
              <w:marRight w:val="0"/>
              <w:marTop w:val="0"/>
              <w:marBottom w:val="0"/>
              <w:divBdr>
                <w:top w:val="none" w:sz="0" w:space="0" w:color="auto"/>
                <w:left w:val="none" w:sz="0" w:space="0" w:color="auto"/>
                <w:bottom w:val="none" w:sz="0" w:space="0" w:color="auto"/>
                <w:right w:val="none" w:sz="0" w:space="0" w:color="auto"/>
              </w:divBdr>
            </w:div>
            <w:div w:id="1052462407">
              <w:marLeft w:val="0"/>
              <w:marRight w:val="0"/>
              <w:marTop w:val="0"/>
              <w:marBottom w:val="0"/>
              <w:divBdr>
                <w:top w:val="none" w:sz="0" w:space="0" w:color="auto"/>
                <w:left w:val="none" w:sz="0" w:space="0" w:color="auto"/>
                <w:bottom w:val="none" w:sz="0" w:space="0" w:color="auto"/>
                <w:right w:val="none" w:sz="0" w:space="0" w:color="auto"/>
              </w:divBdr>
            </w:div>
            <w:div w:id="1299410895">
              <w:marLeft w:val="0"/>
              <w:marRight w:val="0"/>
              <w:marTop w:val="0"/>
              <w:marBottom w:val="0"/>
              <w:divBdr>
                <w:top w:val="none" w:sz="0" w:space="0" w:color="auto"/>
                <w:left w:val="none" w:sz="0" w:space="0" w:color="auto"/>
                <w:bottom w:val="none" w:sz="0" w:space="0" w:color="auto"/>
                <w:right w:val="none" w:sz="0" w:space="0" w:color="auto"/>
              </w:divBdr>
            </w:div>
            <w:div w:id="1320035594">
              <w:marLeft w:val="0"/>
              <w:marRight w:val="0"/>
              <w:marTop w:val="0"/>
              <w:marBottom w:val="0"/>
              <w:divBdr>
                <w:top w:val="none" w:sz="0" w:space="0" w:color="auto"/>
                <w:left w:val="none" w:sz="0" w:space="0" w:color="auto"/>
                <w:bottom w:val="none" w:sz="0" w:space="0" w:color="auto"/>
                <w:right w:val="none" w:sz="0" w:space="0" w:color="auto"/>
              </w:divBdr>
            </w:div>
            <w:div w:id="1329945452">
              <w:marLeft w:val="0"/>
              <w:marRight w:val="0"/>
              <w:marTop w:val="0"/>
              <w:marBottom w:val="0"/>
              <w:divBdr>
                <w:top w:val="none" w:sz="0" w:space="0" w:color="auto"/>
                <w:left w:val="none" w:sz="0" w:space="0" w:color="auto"/>
                <w:bottom w:val="none" w:sz="0" w:space="0" w:color="auto"/>
                <w:right w:val="none" w:sz="0" w:space="0" w:color="auto"/>
              </w:divBdr>
            </w:div>
            <w:div w:id="1336766683">
              <w:marLeft w:val="0"/>
              <w:marRight w:val="0"/>
              <w:marTop w:val="0"/>
              <w:marBottom w:val="0"/>
              <w:divBdr>
                <w:top w:val="none" w:sz="0" w:space="0" w:color="auto"/>
                <w:left w:val="none" w:sz="0" w:space="0" w:color="auto"/>
                <w:bottom w:val="none" w:sz="0" w:space="0" w:color="auto"/>
                <w:right w:val="none" w:sz="0" w:space="0" w:color="auto"/>
              </w:divBdr>
            </w:div>
            <w:div w:id="1363432417">
              <w:marLeft w:val="0"/>
              <w:marRight w:val="0"/>
              <w:marTop w:val="0"/>
              <w:marBottom w:val="0"/>
              <w:divBdr>
                <w:top w:val="none" w:sz="0" w:space="0" w:color="auto"/>
                <w:left w:val="none" w:sz="0" w:space="0" w:color="auto"/>
                <w:bottom w:val="none" w:sz="0" w:space="0" w:color="auto"/>
                <w:right w:val="none" w:sz="0" w:space="0" w:color="auto"/>
              </w:divBdr>
            </w:div>
            <w:div w:id="1543596732">
              <w:marLeft w:val="0"/>
              <w:marRight w:val="0"/>
              <w:marTop w:val="0"/>
              <w:marBottom w:val="0"/>
              <w:divBdr>
                <w:top w:val="none" w:sz="0" w:space="0" w:color="auto"/>
                <w:left w:val="none" w:sz="0" w:space="0" w:color="auto"/>
                <w:bottom w:val="none" w:sz="0" w:space="0" w:color="auto"/>
                <w:right w:val="none" w:sz="0" w:space="0" w:color="auto"/>
              </w:divBdr>
            </w:div>
            <w:div w:id="1851024911">
              <w:marLeft w:val="0"/>
              <w:marRight w:val="0"/>
              <w:marTop w:val="0"/>
              <w:marBottom w:val="0"/>
              <w:divBdr>
                <w:top w:val="none" w:sz="0" w:space="0" w:color="auto"/>
                <w:left w:val="none" w:sz="0" w:space="0" w:color="auto"/>
                <w:bottom w:val="none" w:sz="0" w:space="0" w:color="auto"/>
                <w:right w:val="none" w:sz="0" w:space="0" w:color="auto"/>
              </w:divBdr>
            </w:div>
            <w:div w:id="1897400362">
              <w:marLeft w:val="0"/>
              <w:marRight w:val="0"/>
              <w:marTop w:val="0"/>
              <w:marBottom w:val="0"/>
              <w:divBdr>
                <w:top w:val="none" w:sz="0" w:space="0" w:color="auto"/>
                <w:left w:val="none" w:sz="0" w:space="0" w:color="auto"/>
                <w:bottom w:val="none" w:sz="0" w:space="0" w:color="auto"/>
                <w:right w:val="none" w:sz="0" w:space="0" w:color="auto"/>
              </w:divBdr>
            </w:div>
            <w:div w:id="1907298480">
              <w:marLeft w:val="0"/>
              <w:marRight w:val="0"/>
              <w:marTop w:val="0"/>
              <w:marBottom w:val="0"/>
              <w:divBdr>
                <w:top w:val="none" w:sz="0" w:space="0" w:color="auto"/>
                <w:left w:val="none" w:sz="0" w:space="0" w:color="auto"/>
                <w:bottom w:val="none" w:sz="0" w:space="0" w:color="auto"/>
                <w:right w:val="none" w:sz="0" w:space="0" w:color="auto"/>
              </w:divBdr>
            </w:div>
            <w:div w:id="1926527686">
              <w:marLeft w:val="0"/>
              <w:marRight w:val="0"/>
              <w:marTop w:val="0"/>
              <w:marBottom w:val="0"/>
              <w:divBdr>
                <w:top w:val="none" w:sz="0" w:space="0" w:color="auto"/>
                <w:left w:val="none" w:sz="0" w:space="0" w:color="auto"/>
                <w:bottom w:val="none" w:sz="0" w:space="0" w:color="auto"/>
                <w:right w:val="none" w:sz="0" w:space="0" w:color="auto"/>
              </w:divBdr>
            </w:div>
            <w:div w:id="2075422019">
              <w:marLeft w:val="0"/>
              <w:marRight w:val="0"/>
              <w:marTop w:val="0"/>
              <w:marBottom w:val="0"/>
              <w:divBdr>
                <w:top w:val="none" w:sz="0" w:space="0" w:color="auto"/>
                <w:left w:val="none" w:sz="0" w:space="0" w:color="auto"/>
                <w:bottom w:val="none" w:sz="0" w:space="0" w:color="auto"/>
                <w:right w:val="none" w:sz="0" w:space="0" w:color="auto"/>
              </w:divBdr>
            </w:div>
            <w:div w:id="2124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3">
      <w:bodyDiv w:val="1"/>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
      </w:divsChild>
    </w:div>
    <w:div w:id="536352919">
      <w:bodyDiv w:val="1"/>
      <w:marLeft w:val="0"/>
      <w:marRight w:val="0"/>
      <w:marTop w:val="0"/>
      <w:marBottom w:val="0"/>
      <w:divBdr>
        <w:top w:val="none" w:sz="0" w:space="0" w:color="auto"/>
        <w:left w:val="none" w:sz="0" w:space="0" w:color="auto"/>
        <w:bottom w:val="none" w:sz="0" w:space="0" w:color="auto"/>
        <w:right w:val="none" w:sz="0" w:space="0" w:color="auto"/>
      </w:divBdr>
      <w:divsChild>
        <w:div w:id="584728187">
          <w:marLeft w:val="0"/>
          <w:marRight w:val="0"/>
          <w:marTop w:val="0"/>
          <w:marBottom w:val="0"/>
          <w:divBdr>
            <w:top w:val="none" w:sz="0" w:space="0" w:color="auto"/>
            <w:left w:val="none" w:sz="0" w:space="0" w:color="auto"/>
            <w:bottom w:val="none" w:sz="0" w:space="0" w:color="auto"/>
            <w:right w:val="none" w:sz="0" w:space="0" w:color="auto"/>
          </w:divBdr>
        </w:div>
      </w:divsChild>
    </w:div>
    <w:div w:id="597374666">
      <w:bodyDiv w:val="1"/>
      <w:marLeft w:val="0"/>
      <w:marRight w:val="0"/>
      <w:marTop w:val="0"/>
      <w:marBottom w:val="0"/>
      <w:divBdr>
        <w:top w:val="none" w:sz="0" w:space="0" w:color="auto"/>
        <w:left w:val="none" w:sz="0" w:space="0" w:color="auto"/>
        <w:bottom w:val="none" w:sz="0" w:space="0" w:color="auto"/>
        <w:right w:val="none" w:sz="0" w:space="0" w:color="auto"/>
      </w:divBdr>
      <w:divsChild>
        <w:div w:id="915287955">
          <w:marLeft w:val="0"/>
          <w:marRight w:val="0"/>
          <w:marTop w:val="0"/>
          <w:marBottom w:val="0"/>
          <w:divBdr>
            <w:top w:val="none" w:sz="0" w:space="0" w:color="auto"/>
            <w:left w:val="none" w:sz="0" w:space="0" w:color="auto"/>
            <w:bottom w:val="none" w:sz="0" w:space="0" w:color="auto"/>
            <w:right w:val="none" w:sz="0" w:space="0" w:color="auto"/>
          </w:divBdr>
          <w:divsChild>
            <w:div w:id="1251309796">
              <w:marLeft w:val="0"/>
              <w:marRight w:val="0"/>
              <w:marTop w:val="0"/>
              <w:marBottom w:val="0"/>
              <w:divBdr>
                <w:top w:val="none" w:sz="0" w:space="0" w:color="auto"/>
                <w:left w:val="none" w:sz="0" w:space="0" w:color="auto"/>
                <w:bottom w:val="none" w:sz="0" w:space="0" w:color="auto"/>
                <w:right w:val="none" w:sz="0" w:space="0" w:color="auto"/>
              </w:divBdr>
            </w:div>
            <w:div w:id="1403020517">
              <w:marLeft w:val="0"/>
              <w:marRight w:val="0"/>
              <w:marTop w:val="0"/>
              <w:marBottom w:val="0"/>
              <w:divBdr>
                <w:top w:val="none" w:sz="0" w:space="0" w:color="auto"/>
                <w:left w:val="none" w:sz="0" w:space="0" w:color="auto"/>
                <w:bottom w:val="none" w:sz="0" w:space="0" w:color="auto"/>
                <w:right w:val="none" w:sz="0" w:space="0" w:color="auto"/>
              </w:divBdr>
              <w:divsChild>
                <w:div w:id="885679677">
                  <w:marLeft w:val="0"/>
                  <w:marRight w:val="0"/>
                  <w:marTop w:val="0"/>
                  <w:marBottom w:val="0"/>
                  <w:divBdr>
                    <w:top w:val="none" w:sz="0" w:space="0" w:color="auto"/>
                    <w:left w:val="none" w:sz="0" w:space="0" w:color="auto"/>
                    <w:bottom w:val="none" w:sz="0" w:space="0" w:color="auto"/>
                    <w:right w:val="none" w:sz="0" w:space="0" w:color="auto"/>
                  </w:divBdr>
                </w:div>
                <w:div w:id="1293095706">
                  <w:marLeft w:val="0"/>
                  <w:marRight w:val="0"/>
                  <w:marTop w:val="0"/>
                  <w:marBottom w:val="0"/>
                  <w:divBdr>
                    <w:top w:val="none" w:sz="0" w:space="0" w:color="auto"/>
                    <w:left w:val="none" w:sz="0" w:space="0" w:color="auto"/>
                    <w:bottom w:val="none" w:sz="0" w:space="0" w:color="auto"/>
                    <w:right w:val="none" w:sz="0" w:space="0" w:color="auto"/>
                  </w:divBdr>
                </w:div>
                <w:div w:id="1536117497">
                  <w:marLeft w:val="0"/>
                  <w:marRight w:val="0"/>
                  <w:marTop w:val="0"/>
                  <w:marBottom w:val="0"/>
                  <w:divBdr>
                    <w:top w:val="none" w:sz="0" w:space="0" w:color="auto"/>
                    <w:left w:val="none" w:sz="0" w:space="0" w:color="auto"/>
                    <w:bottom w:val="none" w:sz="0" w:space="0" w:color="auto"/>
                    <w:right w:val="none" w:sz="0" w:space="0" w:color="auto"/>
                  </w:divBdr>
                </w:div>
              </w:divsChild>
            </w:div>
            <w:div w:id="1833252048">
              <w:marLeft w:val="0"/>
              <w:marRight w:val="0"/>
              <w:marTop w:val="0"/>
              <w:marBottom w:val="0"/>
              <w:divBdr>
                <w:top w:val="none" w:sz="0" w:space="0" w:color="auto"/>
                <w:left w:val="none" w:sz="0" w:space="0" w:color="auto"/>
                <w:bottom w:val="none" w:sz="0" w:space="0" w:color="auto"/>
                <w:right w:val="none" w:sz="0" w:space="0" w:color="auto"/>
              </w:divBdr>
            </w:div>
            <w:div w:id="20767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354">
      <w:bodyDiv w:val="1"/>
      <w:marLeft w:val="0"/>
      <w:marRight w:val="0"/>
      <w:marTop w:val="0"/>
      <w:marBottom w:val="0"/>
      <w:divBdr>
        <w:top w:val="none" w:sz="0" w:space="0" w:color="auto"/>
        <w:left w:val="none" w:sz="0" w:space="0" w:color="auto"/>
        <w:bottom w:val="none" w:sz="0" w:space="0" w:color="auto"/>
        <w:right w:val="none" w:sz="0" w:space="0" w:color="auto"/>
      </w:divBdr>
      <w:divsChild>
        <w:div w:id="1689714796">
          <w:marLeft w:val="0"/>
          <w:marRight w:val="0"/>
          <w:marTop w:val="0"/>
          <w:marBottom w:val="0"/>
          <w:divBdr>
            <w:top w:val="none" w:sz="0" w:space="0" w:color="auto"/>
            <w:left w:val="none" w:sz="0" w:space="0" w:color="auto"/>
            <w:bottom w:val="none" w:sz="0" w:space="0" w:color="auto"/>
            <w:right w:val="none" w:sz="0" w:space="0" w:color="auto"/>
          </w:divBdr>
          <w:divsChild>
            <w:div w:id="704137304">
              <w:marLeft w:val="0"/>
              <w:marRight w:val="0"/>
              <w:marTop w:val="0"/>
              <w:marBottom w:val="0"/>
              <w:divBdr>
                <w:top w:val="none" w:sz="0" w:space="0" w:color="auto"/>
                <w:left w:val="none" w:sz="0" w:space="0" w:color="auto"/>
                <w:bottom w:val="none" w:sz="0" w:space="0" w:color="auto"/>
                <w:right w:val="none" w:sz="0" w:space="0" w:color="auto"/>
              </w:divBdr>
            </w:div>
            <w:div w:id="766461444">
              <w:marLeft w:val="0"/>
              <w:marRight w:val="0"/>
              <w:marTop w:val="0"/>
              <w:marBottom w:val="0"/>
              <w:divBdr>
                <w:top w:val="none" w:sz="0" w:space="0" w:color="auto"/>
                <w:left w:val="none" w:sz="0" w:space="0" w:color="auto"/>
                <w:bottom w:val="none" w:sz="0" w:space="0" w:color="auto"/>
                <w:right w:val="none" w:sz="0" w:space="0" w:color="auto"/>
              </w:divBdr>
            </w:div>
            <w:div w:id="1610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0518">
      <w:bodyDiv w:val="1"/>
      <w:marLeft w:val="0"/>
      <w:marRight w:val="0"/>
      <w:marTop w:val="0"/>
      <w:marBottom w:val="0"/>
      <w:divBdr>
        <w:top w:val="none" w:sz="0" w:space="0" w:color="auto"/>
        <w:left w:val="none" w:sz="0" w:space="0" w:color="auto"/>
        <w:bottom w:val="none" w:sz="0" w:space="0" w:color="auto"/>
        <w:right w:val="none" w:sz="0" w:space="0" w:color="auto"/>
      </w:divBdr>
      <w:divsChild>
        <w:div w:id="510727374">
          <w:marLeft w:val="0"/>
          <w:marRight w:val="0"/>
          <w:marTop w:val="0"/>
          <w:marBottom w:val="0"/>
          <w:divBdr>
            <w:top w:val="none" w:sz="0" w:space="0" w:color="auto"/>
            <w:left w:val="none" w:sz="0" w:space="0" w:color="auto"/>
            <w:bottom w:val="none" w:sz="0" w:space="0" w:color="auto"/>
            <w:right w:val="none" w:sz="0" w:space="0" w:color="auto"/>
          </w:divBdr>
        </w:div>
      </w:divsChild>
    </w:div>
    <w:div w:id="681057087">
      <w:bodyDiv w:val="1"/>
      <w:marLeft w:val="0"/>
      <w:marRight w:val="0"/>
      <w:marTop w:val="0"/>
      <w:marBottom w:val="0"/>
      <w:divBdr>
        <w:top w:val="none" w:sz="0" w:space="0" w:color="auto"/>
        <w:left w:val="none" w:sz="0" w:space="0" w:color="auto"/>
        <w:bottom w:val="none" w:sz="0" w:space="0" w:color="auto"/>
        <w:right w:val="none" w:sz="0" w:space="0" w:color="auto"/>
      </w:divBdr>
    </w:div>
    <w:div w:id="803501748">
      <w:bodyDiv w:val="1"/>
      <w:marLeft w:val="0"/>
      <w:marRight w:val="0"/>
      <w:marTop w:val="0"/>
      <w:marBottom w:val="0"/>
      <w:divBdr>
        <w:top w:val="none" w:sz="0" w:space="0" w:color="auto"/>
        <w:left w:val="none" w:sz="0" w:space="0" w:color="auto"/>
        <w:bottom w:val="none" w:sz="0" w:space="0" w:color="auto"/>
        <w:right w:val="none" w:sz="0" w:space="0" w:color="auto"/>
      </w:divBdr>
      <w:divsChild>
        <w:div w:id="374933022">
          <w:marLeft w:val="0"/>
          <w:marRight w:val="0"/>
          <w:marTop w:val="0"/>
          <w:marBottom w:val="0"/>
          <w:divBdr>
            <w:top w:val="none" w:sz="0" w:space="0" w:color="auto"/>
            <w:left w:val="none" w:sz="0" w:space="0" w:color="auto"/>
            <w:bottom w:val="none" w:sz="0" w:space="0" w:color="auto"/>
            <w:right w:val="none" w:sz="0" w:space="0" w:color="auto"/>
          </w:divBdr>
        </w:div>
      </w:divsChild>
    </w:div>
    <w:div w:id="838352108">
      <w:bodyDiv w:val="1"/>
      <w:marLeft w:val="0"/>
      <w:marRight w:val="0"/>
      <w:marTop w:val="0"/>
      <w:marBottom w:val="0"/>
      <w:divBdr>
        <w:top w:val="none" w:sz="0" w:space="0" w:color="auto"/>
        <w:left w:val="none" w:sz="0" w:space="0" w:color="auto"/>
        <w:bottom w:val="none" w:sz="0" w:space="0" w:color="auto"/>
        <w:right w:val="none" w:sz="0" w:space="0" w:color="auto"/>
      </w:divBdr>
      <w:divsChild>
        <w:div w:id="1160930339">
          <w:marLeft w:val="0"/>
          <w:marRight w:val="0"/>
          <w:marTop w:val="0"/>
          <w:marBottom w:val="0"/>
          <w:divBdr>
            <w:top w:val="none" w:sz="0" w:space="0" w:color="auto"/>
            <w:left w:val="none" w:sz="0" w:space="0" w:color="auto"/>
            <w:bottom w:val="none" w:sz="0" w:space="0" w:color="auto"/>
            <w:right w:val="none" w:sz="0" w:space="0" w:color="auto"/>
          </w:divBdr>
          <w:divsChild>
            <w:div w:id="518742295">
              <w:marLeft w:val="0"/>
              <w:marRight w:val="0"/>
              <w:marTop w:val="0"/>
              <w:marBottom w:val="0"/>
              <w:divBdr>
                <w:top w:val="none" w:sz="0" w:space="0" w:color="auto"/>
                <w:left w:val="none" w:sz="0" w:space="0" w:color="auto"/>
                <w:bottom w:val="none" w:sz="0" w:space="0" w:color="auto"/>
                <w:right w:val="none" w:sz="0" w:space="0" w:color="auto"/>
              </w:divBdr>
            </w:div>
            <w:div w:id="706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180">
      <w:bodyDiv w:val="1"/>
      <w:marLeft w:val="0"/>
      <w:marRight w:val="0"/>
      <w:marTop w:val="0"/>
      <w:marBottom w:val="0"/>
      <w:divBdr>
        <w:top w:val="none" w:sz="0" w:space="0" w:color="auto"/>
        <w:left w:val="none" w:sz="0" w:space="0" w:color="auto"/>
        <w:bottom w:val="none" w:sz="0" w:space="0" w:color="auto"/>
        <w:right w:val="none" w:sz="0" w:space="0" w:color="auto"/>
      </w:divBdr>
    </w:div>
    <w:div w:id="979966147">
      <w:bodyDiv w:val="1"/>
      <w:marLeft w:val="0"/>
      <w:marRight w:val="0"/>
      <w:marTop w:val="0"/>
      <w:marBottom w:val="0"/>
      <w:divBdr>
        <w:top w:val="none" w:sz="0" w:space="0" w:color="auto"/>
        <w:left w:val="none" w:sz="0" w:space="0" w:color="auto"/>
        <w:bottom w:val="none" w:sz="0" w:space="0" w:color="auto"/>
        <w:right w:val="none" w:sz="0" w:space="0" w:color="auto"/>
      </w:divBdr>
    </w:div>
    <w:div w:id="987324977">
      <w:bodyDiv w:val="1"/>
      <w:marLeft w:val="0"/>
      <w:marRight w:val="0"/>
      <w:marTop w:val="0"/>
      <w:marBottom w:val="0"/>
      <w:divBdr>
        <w:top w:val="none" w:sz="0" w:space="0" w:color="auto"/>
        <w:left w:val="none" w:sz="0" w:space="0" w:color="auto"/>
        <w:bottom w:val="none" w:sz="0" w:space="0" w:color="auto"/>
        <w:right w:val="none" w:sz="0" w:space="0" w:color="auto"/>
      </w:divBdr>
      <w:divsChild>
        <w:div w:id="208760561">
          <w:marLeft w:val="0"/>
          <w:marRight w:val="0"/>
          <w:marTop w:val="0"/>
          <w:marBottom w:val="0"/>
          <w:divBdr>
            <w:top w:val="none" w:sz="0" w:space="0" w:color="auto"/>
            <w:left w:val="none" w:sz="0" w:space="0" w:color="auto"/>
            <w:bottom w:val="none" w:sz="0" w:space="0" w:color="auto"/>
            <w:right w:val="none" w:sz="0" w:space="0" w:color="auto"/>
          </w:divBdr>
        </w:div>
      </w:divsChild>
    </w:div>
    <w:div w:id="988359587">
      <w:bodyDiv w:val="1"/>
      <w:marLeft w:val="0"/>
      <w:marRight w:val="0"/>
      <w:marTop w:val="0"/>
      <w:marBottom w:val="0"/>
      <w:divBdr>
        <w:top w:val="none" w:sz="0" w:space="0" w:color="auto"/>
        <w:left w:val="none" w:sz="0" w:space="0" w:color="auto"/>
        <w:bottom w:val="none" w:sz="0" w:space="0" w:color="auto"/>
        <w:right w:val="none" w:sz="0" w:space="0" w:color="auto"/>
      </w:divBdr>
    </w:div>
    <w:div w:id="1182233573">
      <w:bodyDiv w:val="1"/>
      <w:marLeft w:val="0"/>
      <w:marRight w:val="0"/>
      <w:marTop w:val="0"/>
      <w:marBottom w:val="0"/>
      <w:divBdr>
        <w:top w:val="none" w:sz="0" w:space="0" w:color="auto"/>
        <w:left w:val="none" w:sz="0" w:space="0" w:color="auto"/>
        <w:bottom w:val="none" w:sz="0" w:space="0" w:color="auto"/>
        <w:right w:val="none" w:sz="0" w:space="0" w:color="auto"/>
      </w:divBdr>
      <w:divsChild>
        <w:div w:id="1344240444">
          <w:marLeft w:val="0"/>
          <w:marRight w:val="0"/>
          <w:marTop w:val="180"/>
          <w:marBottom w:val="0"/>
          <w:divBdr>
            <w:top w:val="none" w:sz="0" w:space="0" w:color="auto"/>
            <w:left w:val="none" w:sz="0" w:space="0" w:color="auto"/>
            <w:bottom w:val="none" w:sz="0" w:space="0" w:color="auto"/>
            <w:right w:val="none" w:sz="0" w:space="0" w:color="auto"/>
          </w:divBdr>
        </w:div>
      </w:divsChild>
    </w:div>
    <w:div w:id="1182940699">
      <w:bodyDiv w:val="1"/>
      <w:marLeft w:val="0"/>
      <w:marRight w:val="0"/>
      <w:marTop w:val="0"/>
      <w:marBottom w:val="0"/>
      <w:divBdr>
        <w:top w:val="none" w:sz="0" w:space="0" w:color="auto"/>
        <w:left w:val="none" w:sz="0" w:space="0" w:color="auto"/>
        <w:bottom w:val="none" w:sz="0" w:space="0" w:color="auto"/>
        <w:right w:val="none" w:sz="0" w:space="0" w:color="auto"/>
      </w:divBdr>
    </w:div>
    <w:div w:id="1281910610">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5">
          <w:marLeft w:val="0"/>
          <w:marRight w:val="0"/>
          <w:marTop w:val="0"/>
          <w:marBottom w:val="0"/>
          <w:divBdr>
            <w:top w:val="none" w:sz="0" w:space="0" w:color="auto"/>
            <w:left w:val="none" w:sz="0" w:space="0" w:color="auto"/>
            <w:bottom w:val="none" w:sz="0" w:space="0" w:color="auto"/>
            <w:right w:val="none" w:sz="0" w:space="0" w:color="auto"/>
          </w:divBdr>
        </w:div>
      </w:divsChild>
    </w:div>
    <w:div w:id="1297372803">
      <w:bodyDiv w:val="1"/>
      <w:marLeft w:val="0"/>
      <w:marRight w:val="0"/>
      <w:marTop w:val="0"/>
      <w:marBottom w:val="0"/>
      <w:divBdr>
        <w:top w:val="none" w:sz="0" w:space="0" w:color="auto"/>
        <w:left w:val="none" w:sz="0" w:space="0" w:color="auto"/>
        <w:bottom w:val="none" w:sz="0" w:space="0" w:color="auto"/>
        <w:right w:val="none" w:sz="0" w:space="0" w:color="auto"/>
      </w:divBdr>
      <w:divsChild>
        <w:div w:id="537550219">
          <w:marLeft w:val="0"/>
          <w:marRight w:val="0"/>
          <w:marTop w:val="0"/>
          <w:marBottom w:val="0"/>
          <w:divBdr>
            <w:top w:val="none" w:sz="0" w:space="0" w:color="auto"/>
            <w:left w:val="none" w:sz="0" w:space="0" w:color="auto"/>
            <w:bottom w:val="none" w:sz="0" w:space="0" w:color="auto"/>
            <w:right w:val="none" w:sz="0" w:space="0" w:color="auto"/>
          </w:divBdr>
        </w:div>
      </w:divsChild>
    </w:div>
    <w:div w:id="1423333274">
      <w:bodyDiv w:val="1"/>
      <w:marLeft w:val="0"/>
      <w:marRight w:val="0"/>
      <w:marTop w:val="0"/>
      <w:marBottom w:val="0"/>
      <w:divBdr>
        <w:top w:val="none" w:sz="0" w:space="0" w:color="auto"/>
        <w:left w:val="none" w:sz="0" w:space="0" w:color="auto"/>
        <w:bottom w:val="none" w:sz="0" w:space="0" w:color="auto"/>
        <w:right w:val="none" w:sz="0" w:space="0" w:color="auto"/>
      </w:divBdr>
      <w:divsChild>
        <w:div w:id="1900479794">
          <w:marLeft w:val="0"/>
          <w:marRight w:val="0"/>
          <w:marTop w:val="0"/>
          <w:marBottom w:val="0"/>
          <w:divBdr>
            <w:top w:val="none" w:sz="0" w:space="0" w:color="auto"/>
            <w:left w:val="none" w:sz="0" w:space="0" w:color="auto"/>
            <w:bottom w:val="none" w:sz="0" w:space="0" w:color="auto"/>
            <w:right w:val="none" w:sz="0" w:space="0" w:color="auto"/>
          </w:divBdr>
        </w:div>
      </w:divsChild>
    </w:div>
    <w:div w:id="1591819135">
      <w:bodyDiv w:val="1"/>
      <w:marLeft w:val="0"/>
      <w:marRight w:val="0"/>
      <w:marTop w:val="0"/>
      <w:marBottom w:val="0"/>
      <w:divBdr>
        <w:top w:val="none" w:sz="0" w:space="0" w:color="auto"/>
        <w:left w:val="none" w:sz="0" w:space="0" w:color="auto"/>
        <w:bottom w:val="none" w:sz="0" w:space="0" w:color="auto"/>
        <w:right w:val="none" w:sz="0" w:space="0" w:color="auto"/>
      </w:divBdr>
    </w:div>
    <w:div w:id="1606036075">
      <w:bodyDiv w:val="1"/>
      <w:marLeft w:val="0"/>
      <w:marRight w:val="0"/>
      <w:marTop w:val="0"/>
      <w:marBottom w:val="0"/>
      <w:divBdr>
        <w:top w:val="none" w:sz="0" w:space="0" w:color="auto"/>
        <w:left w:val="none" w:sz="0" w:space="0" w:color="auto"/>
        <w:bottom w:val="none" w:sz="0" w:space="0" w:color="auto"/>
        <w:right w:val="none" w:sz="0" w:space="0" w:color="auto"/>
      </w:divBdr>
      <w:divsChild>
        <w:div w:id="786581778">
          <w:marLeft w:val="0"/>
          <w:marRight w:val="0"/>
          <w:marTop w:val="180"/>
          <w:marBottom w:val="0"/>
          <w:divBdr>
            <w:top w:val="none" w:sz="0" w:space="0" w:color="auto"/>
            <w:left w:val="none" w:sz="0" w:space="0" w:color="auto"/>
            <w:bottom w:val="none" w:sz="0" w:space="0" w:color="auto"/>
            <w:right w:val="none" w:sz="0" w:space="0" w:color="auto"/>
          </w:divBdr>
        </w:div>
      </w:divsChild>
    </w:div>
    <w:div w:id="1608535888">
      <w:bodyDiv w:val="1"/>
      <w:marLeft w:val="0"/>
      <w:marRight w:val="0"/>
      <w:marTop w:val="0"/>
      <w:marBottom w:val="0"/>
      <w:divBdr>
        <w:top w:val="none" w:sz="0" w:space="0" w:color="auto"/>
        <w:left w:val="none" w:sz="0" w:space="0" w:color="auto"/>
        <w:bottom w:val="none" w:sz="0" w:space="0" w:color="auto"/>
        <w:right w:val="none" w:sz="0" w:space="0" w:color="auto"/>
      </w:divBdr>
      <w:divsChild>
        <w:div w:id="488836273">
          <w:marLeft w:val="0"/>
          <w:marRight w:val="0"/>
          <w:marTop w:val="0"/>
          <w:marBottom w:val="0"/>
          <w:divBdr>
            <w:top w:val="none" w:sz="0" w:space="0" w:color="auto"/>
            <w:left w:val="none" w:sz="0" w:space="0" w:color="auto"/>
            <w:bottom w:val="none" w:sz="0" w:space="0" w:color="auto"/>
            <w:right w:val="none" w:sz="0" w:space="0" w:color="auto"/>
          </w:divBdr>
        </w:div>
      </w:divsChild>
    </w:div>
    <w:div w:id="1631472874">
      <w:bodyDiv w:val="1"/>
      <w:marLeft w:val="0"/>
      <w:marRight w:val="0"/>
      <w:marTop w:val="0"/>
      <w:marBottom w:val="0"/>
      <w:divBdr>
        <w:top w:val="none" w:sz="0" w:space="0" w:color="auto"/>
        <w:left w:val="none" w:sz="0" w:space="0" w:color="auto"/>
        <w:bottom w:val="none" w:sz="0" w:space="0" w:color="auto"/>
        <w:right w:val="none" w:sz="0" w:space="0" w:color="auto"/>
      </w:divBdr>
    </w:div>
    <w:div w:id="1709528512">
      <w:bodyDiv w:val="1"/>
      <w:marLeft w:val="0"/>
      <w:marRight w:val="0"/>
      <w:marTop w:val="0"/>
      <w:marBottom w:val="0"/>
      <w:divBdr>
        <w:top w:val="none" w:sz="0" w:space="0" w:color="auto"/>
        <w:left w:val="none" w:sz="0" w:space="0" w:color="auto"/>
        <w:bottom w:val="none" w:sz="0" w:space="0" w:color="auto"/>
        <w:right w:val="none" w:sz="0" w:space="0" w:color="auto"/>
      </w:divBdr>
    </w:div>
    <w:div w:id="1819958285">
      <w:bodyDiv w:val="1"/>
      <w:marLeft w:val="0"/>
      <w:marRight w:val="0"/>
      <w:marTop w:val="0"/>
      <w:marBottom w:val="0"/>
      <w:divBdr>
        <w:top w:val="none" w:sz="0" w:space="0" w:color="auto"/>
        <w:left w:val="none" w:sz="0" w:space="0" w:color="auto"/>
        <w:bottom w:val="none" w:sz="0" w:space="0" w:color="auto"/>
        <w:right w:val="none" w:sz="0" w:space="0" w:color="auto"/>
      </w:divBdr>
      <w:divsChild>
        <w:div w:id="661084619">
          <w:marLeft w:val="0"/>
          <w:marRight w:val="0"/>
          <w:marTop w:val="0"/>
          <w:marBottom w:val="0"/>
          <w:divBdr>
            <w:top w:val="none" w:sz="0" w:space="0" w:color="auto"/>
            <w:left w:val="none" w:sz="0" w:space="0" w:color="auto"/>
            <w:bottom w:val="none" w:sz="0" w:space="0" w:color="auto"/>
            <w:right w:val="none" w:sz="0" w:space="0" w:color="auto"/>
          </w:divBdr>
          <w:divsChild>
            <w:div w:id="1494179891">
              <w:marLeft w:val="0"/>
              <w:marRight w:val="0"/>
              <w:marTop w:val="0"/>
              <w:marBottom w:val="0"/>
              <w:divBdr>
                <w:top w:val="none" w:sz="0" w:space="0" w:color="auto"/>
                <w:left w:val="none" w:sz="0" w:space="0" w:color="auto"/>
                <w:bottom w:val="none" w:sz="0" w:space="0" w:color="auto"/>
                <w:right w:val="none" w:sz="0" w:space="0" w:color="auto"/>
              </w:divBdr>
              <w:divsChild>
                <w:div w:id="2054619498">
                  <w:marLeft w:val="0"/>
                  <w:marRight w:val="0"/>
                  <w:marTop w:val="0"/>
                  <w:marBottom w:val="0"/>
                  <w:divBdr>
                    <w:top w:val="none" w:sz="0" w:space="0" w:color="auto"/>
                    <w:left w:val="none" w:sz="0" w:space="0" w:color="auto"/>
                    <w:bottom w:val="none" w:sz="0" w:space="0" w:color="auto"/>
                    <w:right w:val="none" w:sz="0" w:space="0" w:color="auto"/>
                  </w:divBdr>
                  <w:divsChild>
                    <w:div w:id="1800612897">
                      <w:marLeft w:val="0"/>
                      <w:marRight w:val="0"/>
                      <w:marTop w:val="0"/>
                      <w:marBottom w:val="0"/>
                      <w:divBdr>
                        <w:top w:val="none" w:sz="0" w:space="0" w:color="auto"/>
                        <w:left w:val="none" w:sz="0" w:space="0" w:color="auto"/>
                        <w:bottom w:val="none" w:sz="0" w:space="0" w:color="auto"/>
                        <w:right w:val="none" w:sz="0" w:space="0" w:color="auto"/>
                      </w:divBdr>
                      <w:divsChild>
                        <w:div w:id="162820453">
                          <w:marLeft w:val="0"/>
                          <w:marRight w:val="0"/>
                          <w:marTop w:val="0"/>
                          <w:marBottom w:val="0"/>
                          <w:divBdr>
                            <w:top w:val="none" w:sz="0" w:space="0" w:color="auto"/>
                            <w:left w:val="none" w:sz="0" w:space="0" w:color="auto"/>
                            <w:bottom w:val="none" w:sz="0" w:space="0" w:color="auto"/>
                            <w:right w:val="none" w:sz="0" w:space="0" w:color="auto"/>
                          </w:divBdr>
                          <w:divsChild>
                            <w:div w:id="148984831">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sChild>
            </w:div>
          </w:divsChild>
        </w:div>
      </w:divsChild>
    </w:div>
    <w:div w:id="1886722398">
      <w:bodyDiv w:val="1"/>
      <w:marLeft w:val="0"/>
      <w:marRight w:val="0"/>
      <w:marTop w:val="0"/>
      <w:marBottom w:val="0"/>
      <w:divBdr>
        <w:top w:val="none" w:sz="0" w:space="0" w:color="auto"/>
        <w:left w:val="none" w:sz="0" w:space="0" w:color="auto"/>
        <w:bottom w:val="none" w:sz="0" w:space="0" w:color="auto"/>
        <w:right w:val="none" w:sz="0" w:space="0" w:color="auto"/>
      </w:divBdr>
    </w:div>
    <w:div w:id="1894199297">
      <w:bodyDiv w:val="1"/>
      <w:marLeft w:val="0"/>
      <w:marRight w:val="0"/>
      <w:marTop w:val="0"/>
      <w:marBottom w:val="0"/>
      <w:divBdr>
        <w:top w:val="none" w:sz="0" w:space="0" w:color="auto"/>
        <w:left w:val="none" w:sz="0" w:space="0" w:color="auto"/>
        <w:bottom w:val="none" w:sz="0" w:space="0" w:color="auto"/>
        <w:right w:val="none" w:sz="0" w:space="0" w:color="auto"/>
      </w:divBdr>
      <w:divsChild>
        <w:div w:id="1002973680">
          <w:marLeft w:val="0"/>
          <w:marRight w:val="0"/>
          <w:marTop w:val="180"/>
          <w:marBottom w:val="0"/>
          <w:divBdr>
            <w:top w:val="none" w:sz="0" w:space="0" w:color="auto"/>
            <w:left w:val="none" w:sz="0" w:space="0" w:color="auto"/>
            <w:bottom w:val="none" w:sz="0" w:space="0" w:color="auto"/>
            <w:right w:val="none" w:sz="0" w:space="0" w:color="auto"/>
          </w:divBdr>
        </w:div>
      </w:divsChild>
    </w:div>
    <w:div w:id="1969824074">
      <w:bodyDiv w:val="1"/>
      <w:marLeft w:val="0"/>
      <w:marRight w:val="0"/>
      <w:marTop w:val="0"/>
      <w:marBottom w:val="0"/>
      <w:divBdr>
        <w:top w:val="none" w:sz="0" w:space="0" w:color="auto"/>
        <w:left w:val="none" w:sz="0" w:space="0" w:color="auto"/>
        <w:bottom w:val="none" w:sz="0" w:space="0" w:color="auto"/>
        <w:right w:val="none" w:sz="0" w:space="0" w:color="auto"/>
      </w:divBdr>
    </w:div>
    <w:div w:id="21209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CF75-3F85-442F-9A03-476D274A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temp1.dot</Template>
  <TotalTime>1329</TotalTime>
  <Pages>7</Pages>
  <Words>354</Words>
  <Characters>2018</Characters>
  <Application>Microsoft Office Word</Application>
  <DocSecurity>0</DocSecurity>
  <Lines>16</Lines>
  <Paragraphs>4</Paragraphs>
  <ScaleCrop>false</ScaleCrop>
  <Company>Hand</Company>
  <LinksUpToDate>false</LinksUpToDate>
  <CharactersWithSpaces>2368</CharactersWithSpaces>
  <SharedDoc>false</SharedDoc>
  <HLinks>
    <vt:vector size="138" baseType="variant">
      <vt:variant>
        <vt:i4>1900597</vt:i4>
      </vt:variant>
      <vt:variant>
        <vt:i4>134</vt:i4>
      </vt:variant>
      <vt:variant>
        <vt:i4>0</vt:i4>
      </vt:variant>
      <vt:variant>
        <vt:i4>5</vt:i4>
      </vt:variant>
      <vt:variant>
        <vt:lpwstr/>
      </vt:variant>
      <vt:variant>
        <vt:lpwstr>_Toc410043588</vt:lpwstr>
      </vt:variant>
      <vt:variant>
        <vt:i4>1900597</vt:i4>
      </vt:variant>
      <vt:variant>
        <vt:i4>128</vt:i4>
      </vt:variant>
      <vt:variant>
        <vt:i4>0</vt:i4>
      </vt:variant>
      <vt:variant>
        <vt:i4>5</vt:i4>
      </vt:variant>
      <vt:variant>
        <vt:lpwstr/>
      </vt:variant>
      <vt:variant>
        <vt:lpwstr>_Toc410043587</vt:lpwstr>
      </vt:variant>
      <vt:variant>
        <vt:i4>1900597</vt:i4>
      </vt:variant>
      <vt:variant>
        <vt:i4>122</vt:i4>
      </vt:variant>
      <vt:variant>
        <vt:i4>0</vt:i4>
      </vt:variant>
      <vt:variant>
        <vt:i4>5</vt:i4>
      </vt:variant>
      <vt:variant>
        <vt:lpwstr/>
      </vt:variant>
      <vt:variant>
        <vt:lpwstr>_Toc410043586</vt:lpwstr>
      </vt:variant>
      <vt:variant>
        <vt:i4>1900597</vt:i4>
      </vt:variant>
      <vt:variant>
        <vt:i4>116</vt:i4>
      </vt:variant>
      <vt:variant>
        <vt:i4>0</vt:i4>
      </vt:variant>
      <vt:variant>
        <vt:i4>5</vt:i4>
      </vt:variant>
      <vt:variant>
        <vt:lpwstr/>
      </vt:variant>
      <vt:variant>
        <vt:lpwstr>_Toc410043585</vt:lpwstr>
      </vt:variant>
      <vt:variant>
        <vt:i4>1900597</vt:i4>
      </vt:variant>
      <vt:variant>
        <vt:i4>110</vt:i4>
      </vt:variant>
      <vt:variant>
        <vt:i4>0</vt:i4>
      </vt:variant>
      <vt:variant>
        <vt:i4>5</vt:i4>
      </vt:variant>
      <vt:variant>
        <vt:lpwstr/>
      </vt:variant>
      <vt:variant>
        <vt:lpwstr>_Toc410043584</vt:lpwstr>
      </vt:variant>
      <vt:variant>
        <vt:i4>1900597</vt:i4>
      </vt:variant>
      <vt:variant>
        <vt:i4>104</vt:i4>
      </vt:variant>
      <vt:variant>
        <vt:i4>0</vt:i4>
      </vt:variant>
      <vt:variant>
        <vt:i4>5</vt:i4>
      </vt:variant>
      <vt:variant>
        <vt:lpwstr/>
      </vt:variant>
      <vt:variant>
        <vt:lpwstr>_Toc410043583</vt:lpwstr>
      </vt:variant>
      <vt:variant>
        <vt:i4>1900597</vt:i4>
      </vt:variant>
      <vt:variant>
        <vt:i4>98</vt:i4>
      </vt:variant>
      <vt:variant>
        <vt:i4>0</vt:i4>
      </vt:variant>
      <vt:variant>
        <vt:i4>5</vt:i4>
      </vt:variant>
      <vt:variant>
        <vt:lpwstr/>
      </vt:variant>
      <vt:variant>
        <vt:lpwstr>_Toc410043582</vt:lpwstr>
      </vt:variant>
      <vt:variant>
        <vt:i4>1900597</vt:i4>
      </vt:variant>
      <vt:variant>
        <vt:i4>92</vt:i4>
      </vt:variant>
      <vt:variant>
        <vt:i4>0</vt:i4>
      </vt:variant>
      <vt:variant>
        <vt:i4>5</vt:i4>
      </vt:variant>
      <vt:variant>
        <vt:lpwstr/>
      </vt:variant>
      <vt:variant>
        <vt:lpwstr>_Toc410043581</vt:lpwstr>
      </vt:variant>
      <vt:variant>
        <vt:i4>1900597</vt:i4>
      </vt:variant>
      <vt:variant>
        <vt:i4>86</vt:i4>
      </vt:variant>
      <vt:variant>
        <vt:i4>0</vt:i4>
      </vt:variant>
      <vt:variant>
        <vt:i4>5</vt:i4>
      </vt:variant>
      <vt:variant>
        <vt:lpwstr/>
      </vt:variant>
      <vt:variant>
        <vt:lpwstr>_Toc410043580</vt:lpwstr>
      </vt:variant>
      <vt:variant>
        <vt:i4>1179701</vt:i4>
      </vt:variant>
      <vt:variant>
        <vt:i4>80</vt:i4>
      </vt:variant>
      <vt:variant>
        <vt:i4>0</vt:i4>
      </vt:variant>
      <vt:variant>
        <vt:i4>5</vt:i4>
      </vt:variant>
      <vt:variant>
        <vt:lpwstr/>
      </vt:variant>
      <vt:variant>
        <vt:lpwstr>_Toc410043579</vt:lpwstr>
      </vt:variant>
      <vt:variant>
        <vt:i4>1179701</vt:i4>
      </vt:variant>
      <vt:variant>
        <vt:i4>74</vt:i4>
      </vt:variant>
      <vt:variant>
        <vt:i4>0</vt:i4>
      </vt:variant>
      <vt:variant>
        <vt:i4>5</vt:i4>
      </vt:variant>
      <vt:variant>
        <vt:lpwstr/>
      </vt:variant>
      <vt:variant>
        <vt:lpwstr>_Toc410043578</vt:lpwstr>
      </vt:variant>
      <vt:variant>
        <vt:i4>1179701</vt:i4>
      </vt:variant>
      <vt:variant>
        <vt:i4>68</vt:i4>
      </vt:variant>
      <vt:variant>
        <vt:i4>0</vt:i4>
      </vt:variant>
      <vt:variant>
        <vt:i4>5</vt:i4>
      </vt:variant>
      <vt:variant>
        <vt:lpwstr/>
      </vt:variant>
      <vt:variant>
        <vt:lpwstr>_Toc410043577</vt:lpwstr>
      </vt:variant>
      <vt:variant>
        <vt:i4>1179701</vt:i4>
      </vt:variant>
      <vt:variant>
        <vt:i4>62</vt:i4>
      </vt:variant>
      <vt:variant>
        <vt:i4>0</vt:i4>
      </vt:variant>
      <vt:variant>
        <vt:i4>5</vt:i4>
      </vt:variant>
      <vt:variant>
        <vt:lpwstr/>
      </vt:variant>
      <vt:variant>
        <vt:lpwstr>_Toc410043576</vt:lpwstr>
      </vt:variant>
      <vt:variant>
        <vt:i4>1179701</vt:i4>
      </vt:variant>
      <vt:variant>
        <vt:i4>56</vt:i4>
      </vt:variant>
      <vt:variant>
        <vt:i4>0</vt:i4>
      </vt:variant>
      <vt:variant>
        <vt:i4>5</vt:i4>
      </vt:variant>
      <vt:variant>
        <vt:lpwstr/>
      </vt:variant>
      <vt:variant>
        <vt:lpwstr>_Toc410043575</vt:lpwstr>
      </vt:variant>
      <vt:variant>
        <vt:i4>1179701</vt:i4>
      </vt:variant>
      <vt:variant>
        <vt:i4>50</vt:i4>
      </vt:variant>
      <vt:variant>
        <vt:i4>0</vt:i4>
      </vt:variant>
      <vt:variant>
        <vt:i4>5</vt:i4>
      </vt:variant>
      <vt:variant>
        <vt:lpwstr/>
      </vt:variant>
      <vt:variant>
        <vt:lpwstr>_Toc410043574</vt:lpwstr>
      </vt:variant>
      <vt:variant>
        <vt:i4>1179701</vt:i4>
      </vt:variant>
      <vt:variant>
        <vt:i4>44</vt:i4>
      </vt:variant>
      <vt:variant>
        <vt:i4>0</vt:i4>
      </vt:variant>
      <vt:variant>
        <vt:i4>5</vt:i4>
      </vt:variant>
      <vt:variant>
        <vt:lpwstr/>
      </vt:variant>
      <vt:variant>
        <vt:lpwstr>_Toc410043573</vt:lpwstr>
      </vt:variant>
      <vt:variant>
        <vt:i4>1179701</vt:i4>
      </vt:variant>
      <vt:variant>
        <vt:i4>38</vt:i4>
      </vt:variant>
      <vt:variant>
        <vt:i4>0</vt:i4>
      </vt:variant>
      <vt:variant>
        <vt:i4>5</vt:i4>
      </vt:variant>
      <vt:variant>
        <vt:lpwstr/>
      </vt:variant>
      <vt:variant>
        <vt:lpwstr>_Toc410043572</vt:lpwstr>
      </vt:variant>
      <vt:variant>
        <vt:i4>1179701</vt:i4>
      </vt:variant>
      <vt:variant>
        <vt:i4>32</vt:i4>
      </vt:variant>
      <vt:variant>
        <vt:i4>0</vt:i4>
      </vt:variant>
      <vt:variant>
        <vt:i4>5</vt:i4>
      </vt:variant>
      <vt:variant>
        <vt:lpwstr/>
      </vt:variant>
      <vt:variant>
        <vt:lpwstr>_Toc410043571</vt:lpwstr>
      </vt:variant>
      <vt:variant>
        <vt:i4>1179701</vt:i4>
      </vt:variant>
      <vt:variant>
        <vt:i4>26</vt:i4>
      </vt:variant>
      <vt:variant>
        <vt:i4>0</vt:i4>
      </vt:variant>
      <vt:variant>
        <vt:i4>5</vt:i4>
      </vt:variant>
      <vt:variant>
        <vt:lpwstr/>
      </vt:variant>
      <vt:variant>
        <vt:lpwstr>_Toc410043570</vt:lpwstr>
      </vt:variant>
      <vt:variant>
        <vt:i4>1245237</vt:i4>
      </vt:variant>
      <vt:variant>
        <vt:i4>20</vt:i4>
      </vt:variant>
      <vt:variant>
        <vt:i4>0</vt:i4>
      </vt:variant>
      <vt:variant>
        <vt:i4>5</vt:i4>
      </vt:variant>
      <vt:variant>
        <vt:lpwstr/>
      </vt:variant>
      <vt:variant>
        <vt:lpwstr>_Toc410043569</vt:lpwstr>
      </vt:variant>
      <vt:variant>
        <vt:i4>1245237</vt:i4>
      </vt:variant>
      <vt:variant>
        <vt:i4>14</vt:i4>
      </vt:variant>
      <vt:variant>
        <vt:i4>0</vt:i4>
      </vt:variant>
      <vt:variant>
        <vt:i4>5</vt:i4>
      </vt:variant>
      <vt:variant>
        <vt:lpwstr/>
      </vt:variant>
      <vt:variant>
        <vt:lpwstr>_Toc410043568</vt:lpwstr>
      </vt:variant>
      <vt:variant>
        <vt:i4>1245237</vt:i4>
      </vt:variant>
      <vt:variant>
        <vt:i4>8</vt:i4>
      </vt:variant>
      <vt:variant>
        <vt:i4>0</vt:i4>
      </vt:variant>
      <vt:variant>
        <vt:i4>5</vt:i4>
      </vt:variant>
      <vt:variant>
        <vt:lpwstr/>
      </vt:variant>
      <vt:variant>
        <vt:lpwstr>_Toc410043567</vt:lpwstr>
      </vt:variant>
      <vt:variant>
        <vt:i4>1245237</vt:i4>
      </vt:variant>
      <vt:variant>
        <vt:i4>2</vt:i4>
      </vt:variant>
      <vt:variant>
        <vt:i4>0</vt:i4>
      </vt:variant>
      <vt:variant>
        <vt:i4>5</vt:i4>
      </vt:variant>
      <vt:variant>
        <vt:lpwstr/>
      </vt:variant>
      <vt:variant>
        <vt:lpwstr>_Toc410043566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Developer使用手册</dc:title>
  <dc:subject>MAS开发规范</dc:subject>
  <dc:creator>Razgriz</dc:creator>
  <cp:keywords>MAS</cp:keywords>
  <dc:description/>
  <cp:lastModifiedBy>Zheng Yuting</cp:lastModifiedBy>
  <cp:revision>19</cp:revision>
  <cp:lastPrinted>2003-09-23T01:57:00Z</cp:lastPrinted>
  <dcterms:created xsi:type="dcterms:W3CDTF">2019-05-13T06:40:00Z</dcterms:created>
  <dcterms:modified xsi:type="dcterms:W3CDTF">2019-07-15T07:04:00Z</dcterms:modified>
</cp:coreProperties>
</file>