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C8F3F" w14:textId="77777777" w:rsidR="00DD1BC7" w:rsidRDefault="00DD1BC7" w:rsidP="00DD1BC7">
      <w:pPr>
        <w:pStyle w:val="TitleBar"/>
        <w:ind w:left="2517"/>
      </w:pPr>
    </w:p>
    <w:p w14:paraId="58C04943" w14:textId="77777777" w:rsidR="00DD1BC7" w:rsidRDefault="00DD1BC7" w:rsidP="00DD1BC7">
      <w:pPr>
        <w:pStyle w:val="RouteTitle"/>
      </w:pPr>
      <w:r>
        <w:t xml:space="preserve"> </w:t>
      </w:r>
    </w:p>
    <w:p w14:paraId="63C78653" w14:textId="77777777" w:rsidR="00DD1BC7" w:rsidRDefault="00DD1BC7" w:rsidP="00DD1BC7">
      <w:pPr>
        <w:pStyle w:val="Title-Major"/>
        <w:rPr>
          <w:rStyle w:val="HighlightedVariable"/>
        </w:rPr>
      </w:pPr>
      <w:r>
        <w:rPr>
          <w:rFonts w:hint="eastAsia"/>
        </w:rPr>
        <w:t>Hand Enterprise Solutions</w:t>
      </w:r>
    </w:p>
    <w:p w14:paraId="78790912" w14:textId="77777777" w:rsidR="00DD1BC7" w:rsidRPr="008F1653" w:rsidRDefault="00DD1BC7" w:rsidP="00DD1BC7">
      <w:pPr>
        <w:pStyle w:val="a9"/>
        <w:rPr>
          <w:rStyle w:val="HighlightedVariable"/>
        </w:rPr>
      </w:pPr>
    </w:p>
    <w:p w14:paraId="565DFF75" w14:textId="77777777" w:rsidR="00DD1BC7" w:rsidRPr="00BF6DE8" w:rsidRDefault="00DD1BC7" w:rsidP="00DD1BC7">
      <w:pPr>
        <w:pStyle w:val="a9"/>
        <w:rPr>
          <w:sz w:val="36"/>
          <w:szCs w:val="36"/>
        </w:rPr>
      </w:pPr>
      <w:r w:rsidRPr="00BF6DE8">
        <w:rPr>
          <w:rStyle w:val="HighlightedVariable"/>
          <w:rFonts w:hint="eastAsia"/>
          <w:sz w:val="36"/>
          <w:szCs w:val="36"/>
        </w:rPr>
        <w:t>SRM</w:t>
      </w:r>
      <w:proofErr w:type="gramStart"/>
      <w:r w:rsidRPr="00BF6DE8">
        <w:rPr>
          <w:rStyle w:val="HighlightedVariable"/>
          <w:rFonts w:hint="eastAsia"/>
          <w:sz w:val="36"/>
          <w:szCs w:val="36"/>
        </w:rPr>
        <w:t>云</w:t>
      </w:r>
      <w:r>
        <w:rPr>
          <w:rStyle w:val="HighlightedVariable"/>
          <w:rFonts w:hint="eastAsia"/>
          <w:sz w:val="36"/>
          <w:szCs w:val="36"/>
        </w:rPr>
        <w:t>任务</w:t>
      </w:r>
      <w:proofErr w:type="gramEnd"/>
      <w:r>
        <w:rPr>
          <w:rStyle w:val="HighlightedVariable"/>
          <w:rFonts w:hint="eastAsia"/>
          <w:sz w:val="36"/>
          <w:szCs w:val="36"/>
        </w:rPr>
        <w:t>调度</w:t>
      </w:r>
      <w:r>
        <w:rPr>
          <w:rStyle w:val="HighlightedVariable"/>
          <w:sz w:val="36"/>
          <w:szCs w:val="36"/>
        </w:rPr>
        <w:t>中心操作</w:t>
      </w:r>
      <w:r>
        <w:rPr>
          <w:rStyle w:val="HighlightedVariable"/>
          <w:rFonts w:hint="eastAsia"/>
          <w:sz w:val="36"/>
          <w:szCs w:val="36"/>
        </w:rPr>
        <w:t>手册</w:t>
      </w:r>
    </w:p>
    <w:p w14:paraId="6F1E1886" w14:textId="77777777" w:rsidR="00DD1BC7" w:rsidRDefault="00DD1BC7" w:rsidP="00DD1BC7">
      <w:pPr>
        <w:pStyle w:val="a7"/>
        <w:ind w:left="0"/>
      </w:pPr>
    </w:p>
    <w:p w14:paraId="709FB188" w14:textId="77777777" w:rsidR="00DD1BC7" w:rsidRDefault="00DD1BC7" w:rsidP="00DD1BC7">
      <w:pPr>
        <w:pStyle w:val="a7"/>
      </w:pPr>
    </w:p>
    <w:p w14:paraId="396A9B21" w14:textId="77777777" w:rsidR="00DD1BC7" w:rsidRDefault="00DD1BC7" w:rsidP="00DD1BC7">
      <w:pPr>
        <w:pStyle w:val="a7"/>
      </w:pPr>
    </w:p>
    <w:p w14:paraId="49CE0A0B" w14:textId="77777777" w:rsidR="00DD1BC7" w:rsidRPr="00802A18" w:rsidRDefault="00DD1BC7" w:rsidP="00DD1BC7">
      <w:pPr>
        <w:pStyle w:val="a7"/>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proofErr w:type="spellStart"/>
      <w:r>
        <w:rPr>
          <w:sz w:val="36"/>
          <w:szCs w:val="36"/>
        </w:rPr>
        <w:t>EzrealZhu</w:t>
      </w:r>
      <w:proofErr w:type="spellEnd"/>
    </w:p>
    <w:p w14:paraId="006425A9" w14:textId="77777777" w:rsidR="00DD1BC7" w:rsidRPr="00802A18" w:rsidRDefault="00DD1BC7" w:rsidP="00DD1BC7">
      <w:pPr>
        <w:pStyle w:val="a7"/>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t>201</w:t>
      </w:r>
      <w:r>
        <w:rPr>
          <w:sz w:val="36"/>
          <w:szCs w:val="36"/>
        </w:rPr>
        <w:t>9</w:t>
      </w:r>
      <w:r w:rsidRPr="00802A18">
        <w:rPr>
          <w:sz w:val="36"/>
          <w:szCs w:val="36"/>
        </w:rPr>
        <w:t>/</w:t>
      </w:r>
      <w:r>
        <w:rPr>
          <w:sz w:val="36"/>
          <w:szCs w:val="36"/>
        </w:rPr>
        <w:t>04</w:t>
      </w:r>
      <w:r w:rsidRPr="00802A18">
        <w:rPr>
          <w:sz w:val="36"/>
          <w:szCs w:val="36"/>
        </w:rPr>
        <w:t>/</w:t>
      </w:r>
      <w:r>
        <w:rPr>
          <w:sz w:val="36"/>
          <w:szCs w:val="36"/>
        </w:rPr>
        <w:t>25</w:t>
      </w:r>
    </w:p>
    <w:p w14:paraId="1D0579D2" w14:textId="77777777" w:rsidR="00DD1BC7" w:rsidRPr="00802A18" w:rsidRDefault="00DD1BC7" w:rsidP="00DD1BC7">
      <w:pPr>
        <w:pStyle w:val="a7"/>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14:paraId="761F3452" w14:textId="77777777" w:rsidR="00DD1BC7" w:rsidRPr="00802A18" w:rsidRDefault="00DD1BC7" w:rsidP="00DD1BC7">
      <w:pPr>
        <w:pStyle w:val="a7"/>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14:paraId="26271D82" w14:textId="77777777" w:rsidR="00DD1BC7" w:rsidRPr="00802A18" w:rsidRDefault="00DD1BC7" w:rsidP="00DD1BC7">
      <w:pPr>
        <w:pStyle w:val="a7"/>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1 </w:t>
      </w:r>
      <w:bookmarkEnd w:id="1"/>
      <w:r w:rsidRPr="00802A18">
        <w:rPr>
          <w:rFonts w:hint="eastAsia"/>
          <w:sz w:val="36"/>
          <w:szCs w:val="36"/>
        </w:rPr>
        <w:t>.0</w:t>
      </w:r>
    </w:p>
    <w:p w14:paraId="45A3D779" w14:textId="77777777" w:rsidR="00DD1BC7" w:rsidRDefault="00DD1BC7" w:rsidP="00DD1BC7">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14:paraId="398E0F3B" w14:textId="77777777" w:rsidR="00DD1BC7" w:rsidRDefault="00DD1BC7" w:rsidP="00DD1BC7">
      <w:pPr>
        <w:pStyle w:val="a7"/>
      </w:pPr>
    </w:p>
    <w:p w14:paraId="19EB0ED9" w14:textId="77777777" w:rsidR="00DD1BC7" w:rsidRDefault="00DD1BC7" w:rsidP="00DD1BC7">
      <w:pPr>
        <w:pStyle w:val="a7"/>
      </w:pPr>
    </w:p>
    <w:p w14:paraId="69A54816" w14:textId="77777777" w:rsidR="00DD1BC7" w:rsidRDefault="00DD1BC7" w:rsidP="00DD1BC7">
      <w:pPr>
        <w:pStyle w:val="a7"/>
      </w:pPr>
    </w:p>
    <w:p w14:paraId="04CB691C" w14:textId="77777777" w:rsidR="00DD1BC7" w:rsidRDefault="00DD1BC7" w:rsidP="00DD1BC7">
      <w:pPr>
        <w:pStyle w:val="a7"/>
      </w:pPr>
    </w:p>
    <w:p w14:paraId="0A8C06FB" w14:textId="77777777" w:rsidR="00DD1BC7" w:rsidRDefault="00DD1BC7" w:rsidP="00DD1BC7">
      <w:pPr>
        <w:pStyle w:val="a7"/>
        <w:ind w:left="0"/>
        <w:jc w:val="center"/>
        <w:rPr>
          <w:sz w:val="36"/>
          <w:szCs w:val="36"/>
        </w:rPr>
      </w:pPr>
      <w:r w:rsidRPr="00802A18">
        <w:rPr>
          <w:rFonts w:hint="eastAsia"/>
          <w:sz w:val="36"/>
          <w:szCs w:val="36"/>
        </w:rPr>
        <w:t>201</w:t>
      </w:r>
      <w:r>
        <w:rPr>
          <w:sz w:val="36"/>
          <w:szCs w:val="36"/>
        </w:rPr>
        <w:t>9</w:t>
      </w:r>
      <w:r w:rsidRPr="00802A18">
        <w:rPr>
          <w:rFonts w:hint="eastAsia"/>
          <w:sz w:val="36"/>
          <w:szCs w:val="36"/>
        </w:rPr>
        <w:t>年</w:t>
      </w:r>
      <w:r>
        <w:rPr>
          <w:rFonts w:hint="eastAsia"/>
          <w:sz w:val="36"/>
          <w:szCs w:val="36"/>
        </w:rPr>
        <w:t>0</w:t>
      </w:r>
      <w:r>
        <w:rPr>
          <w:sz w:val="36"/>
          <w:szCs w:val="36"/>
        </w:rPr>
        <w:t>4</w:t>
      </w:r>
      <w:r>
        <w:rPr>
          <w:sz w:val="36"/>
          <w:szCs w:val="36"/>
        </w:rPr>
        <w:t>月</w:t>
      </w:r>
    </w:p>
    <w:p w14:paraId="38F47A50" w14:textId="77777777" w:rsidR="00DD1BC7" w:rsidRDefault="00DD1BC7" w:rsidP="00DD1BC7">
      <w:pPr>
        <w:pStyle w:val="a7"/>
        <w:ind w:left="0"/>
        <w:jc w:val="center"/>
        <w:rPr>
          <w:sz w:val="36"/>
          <w:szCs w:val="36"/>
        </w:rPr>
      </w:pPr>
    </w:p>
    <w:p w14:paraId="16053292" w14:textId="77777777" w:rsidR="00DD1BC7" w:rsidRDefault="00DD1BC7" w:rsidP="00DD1BC7">
      <w:pPr>
        <w:pStyle w:val="a7"/>
        <w:ind w:left="0"/>
        <w:jc w:val="center"/>
        <w:rPr>
          <w:sz w:val="36"/>
          <w:szCs w:val="36"/>
        </w:rPr>
      </w:pPr>
      <w:r>
        <w:rPr>
          <w:sz w:val="36"/>
          <w:szCs w:val="36"/>
        </w:rPr>
        <w:t>上海汉得信息技术股份有限公司</w:t>
      </w:r>
    </w:p>
    <w:p w14:paraId="6071C6E8" w14:textId="77777777" w:rsidR="00DD1BC7" w:rsidRPr="00802A18" w:rsidRDefault="00DD1BC7" w:rsidP="00DD1BC7">
      <w:pPr>
        <w:pStyle w:val="a7"/>
        <w:ind w:left="0"/>
        <w:jc w:val="right"/>
        <w:rPr>
          <w:sz w:val="36"/>
          <w:szCs w:val="36"/>
        </w:rPr>
      </w:pPr>
      <w:r w:rsidRPr="00802A18">
        <w:rPr>
          <w:rFonts w:ascii="Arial" w:hAnsi="Arial"/>
          <w:noProof/>
          <w:kern w:val="2"/>
          <w:sz w:val="21"/>
          <w:szCs w:val="21"/>
        </w:rPr>
        <w:drawing>
          <wp:inline distT="0" distB="0" distL="0" distR="0" wp14:anchorId="61F7928D" wp14:editId="71BE0728">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07E89125" w14:textId="77777777" w:rsidR="00DD1BC7" w:rsidRDefault="00DD1BC7" w:rsidP="00DD1BC7">
      <w:pPr>
        <w:pStyle w:val="ac"/>
      </w:pPr>
      <w:bookmarkStart w:id="2" w:name="_文档控制"/>
      <w:bookmarkStart w:id="3" w:name="_Toc456527581"/>
      <w:bookmarkStart w:id="4" w:name="_Toc7969446"/>
      <w:bookmarkEnd w:id="2"/>
      <w:r>
        <w:rPr>
          <w:rFonts w:hint="eastAsia"/>
        </w:rPr>
        <w:lastRenderedPageBreak/>
        <w:t>文档控制</w:t>
      </w:r>
      <w:bookmarkEnd w:id="3"/>
      <w:bookmarkEnd w:id="4"/>
    </w:p>
    <w:p w14:paraId="0014EA46" w14:textId="77777777" w:rsidR="00DD1BC7" w:rsidRDefault="00DD1BC7" w:rsidP="00DD1BC7">
      <w:pPr>
        <w:pStyle w:val="HeadingBar"/>
      </w:pPr>
    </w:p>
    <w:p w14:paraId="3D6C2AE3" w14:textId="77777777" w:rsidR="00DD1BC7" w:rsidRDefault="00DD1BC7" w:rsidP="00DD1BC7">
      <w:pPr>
        <w:keepNext/>
        <w:keepLines/>
        <w:spacing w:before="120" w:after="120"/>
        <w:rPr>
          <w:b/>
          <w:sz w:val="24"/>
        </w:rPr>
      </w:pPr>
      <w:r>
        <w:rPr>
          <w:rFonts w:hint="eastAsia"/>
          <w:b/>
          <w:sz w:val="24"/>
        </w:rPr>
        <w:t>记录更改</w:t>
      </w:r>
    </w:p>
    <w:p w14:paraId="79B62DCA" w14:textId="77777777" w:rsidR="00DD1BC7" w:rsidRDefault="00DD1BC7" w:rsidP="00DD1BC7">
      <w:pPr>
        <w:pStyle w:val="a7"/>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1"/>
        <w:gridCol w:w="1615"/>
        <w:gridCol w:w="712"/>
        <w:gridCol w:w="2297"/>
        <w:gridCol w:w="1989"/>
      </w:tblGrid>
      <w:tr w:rsidR="00DD1BC7" w14:paraId="7CAF1C81" w14:textId="77777777" w:rsidTr="00310CC4">
        <w:trPr>
          <w:cantSplit/>
          <w:tblHeader/>
        </w:trPr>
        <w:tc>
          <w:tcPr>
            <w:tcW w:w="1171" w:type="dxa"/>
            <w:tcBorders>
              <w:bottom w:val="nil"/>
              <w:right w:val="nil"/>
            </w:tcBorders>
            <w:shd w:val="pct10" w:color="auto" w:fill="auto"/>
          </w:tcPr>
          <w:p w14:paraId="5D07985D" w14:textId="77777777" w:rsidR="00DD1BC7" w:rsidRDefault="00DD1BC7" w:rsidP="00310CC4">
            <w:pPr>
              <w:pStyle w:val="TableHeading"/>
            </w:pPr>
            <w:r>
              <w:rPr>
                <w:rFonts w:hint="eastAsia"/>
              </w:rPr>
              <w:t>日期</w:t>
            </w:r>
          </w:p>
        </w:tc>
        <w:tc>
          <w:tcPr>
            <w:tcW w:w="1615" w:type="dxa"/>
            <w:tcBorders>
              <w:left w:val="nil"/>
              <w:bottom w:val="nil"/>
              <w:right w:val="nil"/>
            </w:tcBorders>
            <w:shd w:val="pct10" w:color="auto" w:fill="auto"/>
          </w:tcPr>
          <w:p w14:paraId="076D1CE7" w14:textId="77777777" w:rsidR="00DD1BC7" w:rsidRDefault="00DD1BC7" w:rsidP="00310CC4">
            <w:pPr>
              <w:pStyle w:val="TableHeading"/>
            </w:pPr>
            <w:r>
              <w:rPr>
                <w:rFonts w:hint="eastAsia"/>
              </w:rPr>
              <w:t>作者</w:t>
            </w:r>
          </w:p>
        </w:tc>
        <w:tc>
          <w:tcPr>
            <w:tcW w:w="712" w:type="dxa"/>
            <w:tcBorders>
              <w:left w:val="nil"/>
              <w:bottom w:val="nil"/>
              <w:right w:val="nil"/>
            </w:tcBorders>
            <w:shd w:val="pct10" w:color="auto" w:fill="auto"/>
          </w:tcPr>
          <w:p w14:paraId="7FFA79B8" w14:textId="77777777" w:rsidR="00DD1BC7" w:rsidRDefault="00DD1BC7" w:rsidP="00310CC4">
            <w:pPr>
              <w:pStyle w:val="TableHeading"/>
            </w:pPr>
            <w:r>
              <w:rPr>
                <w:rFonts w:hint="eastAsia"/>
              </w:rPr>
              <w:t>版本</w:t>
            </w:r>
          </w:p>
        </w:tc>
        <w:tc>
          <w:tcPr>
            <w:tcW w:w="2297" w:type="dxa"/>
            <w:tcBorders>
              <w:left w:val="nil"/>
              <w:bottom w:val="nil"/>
              <w:right w:val="nil"/>
            </w:tcBorders>
            <w:shd w:val="pct10" w:color="auto" w:fill="auto"/>
          </w:tcPr>
          <w:p w14:paraId="471C83B3" w14:textId="77777777" w:rsidR="00DD1BC7" w:rsidRDefault="00DD1BC7" w:rsidP="00310CC4">
            <w:pPr>
              <w:pStyle w:val="TableHeading"/>
            </w:pPr>
            <w:r>
              <w:rPr>
                <w:rFonts w:hint="eastAsia"/>
              </w:rPr>
              <w:t>文档状态</w:t>
            </w:r>
          </w:p>
        </w:tc>
        <w:tc>
          <w:tcPr>
            <w:tcW w:w="1989" w:type="dxa"/>
            <w:tcBorders>
              <w:left w:val="nil"/>
              <w:bottom w:val="nil"/>
            </w:tcBorders>
            <w:shd w:val="pct10" w:color="auto" w:fill="auto"/>
          </w:tcPr>
          <w:p w14:paraId="2BF54D9C" w14:textId="77777777" w:rsidR="00DD1BC7" w:rsidRDefault="00DD1BC7" w:rsidP="00310CC4">
            <w:pPr>
              <w:pStyle w:val="TableHeading"/>
            </w:pPr>
            <w:r>
              <w:rPr>
                <w:rFonts w:hint="eastAsia"/>
              </w:rPr>
              <w:t>更改参考</w:t>
            </w:r>
          </w:p>
        </w:tc>
      </w:tr>
      <w:tr w:rsidR="00DD1BC7" w14:paraId="4696E7FD" w14:textId="77777777" w:rsidTr="00310CC4">
        <w:trPr>
          <w:cantSplit/>
          <w:trHeight w:hRule="exact" w:val="60"/>
          <w:tblHeader/>
        </w:trPr>
        <w:tc>
          <w:tcPr>
            <w:tcW w:w="1171" w:type="dxa"/>
            <w:tcBorders>
              <w:left w:val="nil"/>
              <w:right w:val="nil"/>
            </w:tcBorders>
            <w:shd w:val="pct50" w:color="auto" w:fill="auto"/>
          </w:tcPr>
          <w:p w14:paraId="64E581F6" w14:textId="77777777" w:rsidR="00DD1BC7" w:rsidRDefault="00DD1BC7" w:rsidP="00310CC4">
            <w:pPr>
              <w:pStyle w:val="TableText"/>
              <w:rPr>
                <w:sz w:val="8"/>
              </w:rPr>
            </w:pPr>
          </w:p>
        </w:tc>
        <w:tc>
          <w:tcPr>
            <w:tcW w:w="1615" w:type="dxa"/>
            <w:tcBorders>
              <w:left w:val="nil"/>
              <w:right w:val="nil"/>
            </w:tcBorders>
            <w:shd w:val="pct50" w:color="auto" w:fill="auto"/>
          </w:tcPr>
          <w:p w14:paraId="53B7B95F" w14:textId="77777777" w:rsidR="00DD1BC7" w:rsidRDefault="00DD1BC7" w:rsidP="00310CC4">
            <w:pPr>
              <w:pStyle w:val="TableText"/>
              <w:rPr>
                <w:sz w:val="8"/>
              </w:rPr>
            </w:pPr>
          </w:p>
        </w:tc>
        <w:tc>
          <w:tcPr>
            <w:tcW w:w="712" w:type="dxa"/>
            <w:tcBorders>
              <w:left w:val="nil"/>
              <w:right w:val="nil"/>
            </w:tcBorders>
            <w:shd w:val="pct50" w:color="auto" w:fill="auto"/>
          </w:tcPr>
          <w:p w14:paraId="4A4F46C8" w14:textId="77777777" w:rsidR="00DD1BC7" w:rsidRDefault="00DD1BC7" w:rsidP="00310CC4">
            <w:pPr>
              <w:pStyle w:val="TableText"/>
              <w:rPr>
                <w:sz w:val="8"/>
              </w:rPr>
            </w:pPr>
          </w:p>
        </w:tc>
        <w:tc>
          <w:tcPr>
            <w:tcW w:w="2297" w:type="dxa"/>
            <w:tcBorders>
              <w:left w:val="nil"/>
              <w:right w:val="nil"/>
            </w:tcBorders>
            <w:shd w:val="pct50" w:color="auto" w:fill="auto"/>
          </w:tcPr>
          <w:p w14:paraId="5E5B3541" w14:textId="77777777" w:rsidR="00DD1BC7" w:rsidRDefault="00DD1BC7" w:rsidP="00310CC4">
            <w:pPr>
              <w:pStyle w:val="TableText"/>
              <w:rPr>
                <w:sz w:val="8"/>
              </w:rPr>
            </w:pPr>
          </w:p>
        </w:tc>
        <w:tc>
          <w:tcPr>
            <w:tcW w:w="1989" w:type="dxa"/>
            <w:tcBorders>
              <w:left w:val="nil"/>
              <w:right w:val="nil"/>
            </w:tcBorders>
            <w:shd w:val="pct50" w:color="auto" w:fill="auto"/>
          </w:tcPr>
          <w:p w14:paraId="6C16ED34" w14:textId="77777777" w:rsidR="00DD1BC7" w:rsidRDefault="00DD1BC7" w:rsidP="00310CC4">
            <w:pPr>
              <w:pStyle w:val="TableText"/>
              <w:rPr>
                <w:sz w:val="8"/>
              </w:rPr>
            </w:pPr>
          </w:p>
        </w:tc>
      </w:tr>
      <w:tr w:rsidR="00DD1BC7" w14:paraId="12F81988" w14:textId="77777777" w:rsidTr="00310CC4">
        <w:trPr>
          <w:cantSplit/>
        </w:trPr>
        <w:tc>
          <w:tcPr>
            <w:tcW w:w="1171" w:type="dxa"/>
            <w:tcBorders>
              <w:top w:val="nil"/>
            </w:tcBorders>
          </w:tcPr>
          <w:p w14:paraId="264EB7BE" w14:textId="77777777" w:rsidR="00DD1BC7" w:rsidRDefault="00DD1BC7" w:rsidP="00310CC4">
            <w:pPr>
              <w:pStyle w:val="TableText"/>
            </w:pPr>
            <w:r w:rsidRPr="00427D8A">
              <w:t>201</w:t>
            </w:r>
            <w:r>
              <w:t>9</w:t>
            </w:r>
            <w:r w:rsidRPr="00427D8A">
              <w:t>/</w:t>
            </w:r>
            <w:r>
              <w:t>04/25</w:t>
            </w:r>
          </w:p>
        </w:tc>
        <w:tc>
          <w:tcPr>
            <w:tcW w:w="1615" w:type="dxa"/>
            <w:tcBorders>
              <w:top w:val="nil"/>
            </w:tcBorders>
          </w:tcPr>
          <w:p w14:paraId="34EBBDE7" w14:textId="77777777" w:rsidR="00DD1BC7" w:rsidRDefault="00DD1BC7" w:rsidP="00310CC4">
            <w:pPr>
              <w:pStyle w:val="TableText"/>
            </w:pPr>
            <w:proofErr w:type="spellStart"/>
            <w:r>
              <w:t>RzrealZhu</w:t>
            </w:r>
            <w:proofErr w:type="spellEnd"/>
          </w:p>
        </w:tc>
        <w:tc>
          <w:tcPr>
            <w:tcW w:w="712" w:type="dxa"/>
            <w:tcBorders>
              <w:top w:val="nil"/>
            </w:tcBorders>
          </w:tcPr>
          <w:p w14:paraId="52E12481" w14:textId="77777777" w:rsidR="00DD1BC7" w:rsidRDefault="00DD1BC7" w:rsidP="00310CC4">
            <w:pPr>
              <w:pStyle w:val="TableText"/>
            </w:pPr>
            <w:r>
              <w:rPr>
                <w:rFonts w:hint="eastAsia"/>
              </w:rPr>
              <w:t>1.0</w:t>
            </w:r>
          </w:p>
        </w:tc>
        <w:tc>
          <w:tcPr>
            <w:tcW w:w="2297" w:type="dxa"/>
            <w:tcBorders>
              <w:top w:val="nil"/>
            </w:tcBorders>
          </w:tcPr>
          <w:p w14:paraId="22423DAF" w14:textId="77777777" w:rsidR="00DD1BC7" w:rsidRDefault="00DD1BC7" w:rsidP="00310CC4">
            <w:pPr>
              <w:pStyle w:val="TableText"/>
            </w:pPr>
            <w:bookmarkStart w:id="5" w:name="OLE_LINK1"/>
            <w:bookmarkStart w:id="6" w:name="OLE_LINK2"/>
            <w:r>
              <w:rPr>
                <w:rFonts w:hint="eastAsia"/>
              </w:rPr>
              <w:t>Draft</w:t>
            </w:r>
            <w:bookmarkEnd w:id="5"/>
            <w:bookmarkEnd w:id="6"/>
          </w:p>
        </w:tc>
        <w:tc>
          <w:tcPr>
            <w:tcW w:w="1989" w:type="dxa"/>
            <w:tcBorders>
              <w:top w:val="nil"/>
            </w:tcBorders>
          </w:tcPr>
          <w:p w14:paraId="62452DBA" w14:textId="77777777" w:rsidR="00DD1BC7" w:rsidRDefault="00DD1BC7" w:rsidP="00310CC4">
            <w:pPr>
              <w:pStyle w:val="TableText"/>
            </w:pPr>
            <w:r>
              <w:rPr>
                <w:rFonts w:hint="eastAsia"/>
              </w:rPr>
              <w:t>创建</w:t>
            </w:r>
          </w:p>
        </w:tc>
      </w:tr>
      <w:tr w:rsidR="00DD1BC7" w14:paraId="7E42732B" w14:textId="77777777" w:rsidTr="00310CC4">
        <w:trPr>
          <w:cantSplit/>
        </w:trPr>
        <w:tc>
          <w:tcPr>
            <w:tcW w:w="1171" w:type="dxa"/>
          </w:tcPr>
          <w:p w14:paraId="52F82B88" w14:textId="77777777" w:rsidR="00DD1BC7" w:rsidRDefault="00DD1BC7" w:rsidP="00310CC4">
            <w:pPr>
              <w:pStyle w:val="TableText"/>
            </w:pPr>
          </w:p>
        </w:tc>
        <w:tc>
          <w:tcPr>
            <w:tcW w:w="1615" w:type="dxa"/>
          </w:tcPr>
          <w:p w14:paraId="15AAD1EE" w14:textId="77777777" w:rsidR="00DD1BC7" w:rsidRDefault="00DD1BC7" w:rsidP="00310CC4">
            <w:pPr>
              <w:pStyle w:val="TableText"/>
            </w:pPr>
          </w:p>
        </w:tc>
        <w:tc>
          <w:tcPr>
            <w:tcW w:w="712" w:type="dxa"/>
          </w:tcPr>
          <w:p w14:paraId="554462EA" w14:textId="77777777" w:rsidR="00DD1BC7" w:rsidRDefault="00DD1BC7" w:rsidP="00310CC4">
            <w:pPr>
              <w:pStyle w:val="TableText"/>
            </w:pPr>
          </w:p>
        </w:tc>
        <w:tc>
          <w:tcPr>
            <w:tcW w:w="2297" w:type="dxa"/>
          </w:tcPr>
          <w:p w14:paraId="3B93817A" w14:textId="77777777" w:rsidR="00DD1BC7" w:rsidRDefault="00DD1BC7" w:rsidP="00310CC4">
            <w:pPr>
              <w:pStyle w:val="TableText"/>
            </w:pPr>
          </w:p>
        </w:tc>
        <w:tc>
          <w:tcPr>
            <w:tcW w:w="1989" w:type="dxa"/>
          </w:tcPr>
          <w:p w14:paraId="24DAF053" w14:textId="77777777" w:rsidR="00DD1BC7" w:rsidRDefault="00DD1BC7" w:rsidP="00310CC4">
            <w:pPr>
              <w:pStyle w:val="TableText"/>
            </w:pPr>
          </w:p>
        </w:tc>
      </w:tr>
      <w:tr w:rsidR="00DD1BC7" w14:paraId="12A5DB5E" w14:textId="77777777" w:rsidTr="00310CC4">
        <w:trPr>
          <w:cantSplit/>
        </w:trPr>
        <w:tc>
          <w:tcPr>
            <w:tcW w:w="1171" w:type="dxa"/>
          </w:tcPr>
          <w:p w14:paraId="564942B7" w14:textId="77777777" w:rsidR="00DD1BC7" w:rsidRDefault="00DD1BC7" w:rsidP="00310CC4">
            <w:pPr>
              <w:pStyle w:val="TableText"/>
            </w:pPr>
          </w:p>
        </w:tc>
        <w:tc>
          <w:tcPr>
            <w:tcW w:w="1615" w:type="dxa"/>
          </w:tcPr>
          <w:p w14:paraId="53913754" w14:textId="77777777" w:rsidR="00DD1BC7" w:rsidRDefault="00DD1BC7" w:rsidP="00310CC4">
            <w:pPr>
              <w:pStyle w:val="TableText"/>
            </w:pPr>
          </w:p>
        </w:tc>
        <w:tc>
          <w:tcPr>
            <w:tcW w:w="712" w:type="dxa"/>
          </w:tcPr>
          <w:p w14:paraId="05046AFC" w14:textId="77777777" w:rsidR="00DD1BC7" w:rsidRDefault="00DD1BC7" w:rsidP="00310CC4">
            <w:pPr>
              <w:pStyle w:val="TableText"/>
            </w:pPr>
          </w:p>
        </w:tc>
        <w:tc>
          <w:tcPr>
            <w:tcW w:w="2297" w:type="dxa"/>
          </w:tcPr>
          <w:p w14:paraId="1588F461" w14:textId="77777777" w:rsidR="00DD1BC7" w:rsidRDefault="00DD1BC7" w:rsidP="00310CC4">
            <w:pPr>
              <w:pStyle w:val="TableText"/>
            </w:pPr>
          </w:p>
        </w:tc>
        <w:tc>
          <w:tcPr>
            <w:tcW w:w="1989" w:type="dxa"/>
          </w:tcPr>
          <w:p w14:paraId="4213F4DF" w14:textId="77777777" w:rsidR="00DD1BC7" w:rsidRDefault="00DD1BC7" w:rsidP="00310CC4">
            <w:pPr>
              <w:pStyle w:val="TableText"/>
            </w:pPr>
          </w:p>
        </w:tc>
      </w:tr>
      <w:tr w:rsidR="00DD1BC7" w14:paraId="752F19EF" w14:textId="77777777" w:rsidTr="00310CC4">
        <w:trPr>
          <w:cantSplit/>
        </w:trPr>
        <w:tc>
          <w:tcPr>
            <w:tcW w:w="1171" w:type="dxa"/>
          </w:tcPr>
          <w:p w14:paraId="7FDD5C24" w14:textId="77777777" w:rsidR="00DD1BC7" w:rsidRDefault="00DD1BC7" w:rsidP="00310CC4">
            <w:pPr>
              <w:pStyle w:val="TableText"/>
            </w:pPr>
          </w:p>
        </w:tc>
        <w:tc>
          <w:tcPr>
            <w:tcW w:w="1615" w:type="dxa"/>
          </w:tcPr>
          <w:p w14:paraId="6A24DDB7" w14:textId="77777777" w:rsidR="00DD1BC7" w:rsidRDefault="00DD1BC7" w:rsidP="00310CC4">
            <w:pPr>
              <w:pStyle w:val="TableText"/>
            </w:pPr>
          </w:p>
        </w:tc>
        <w:tc>
          <w:tcPr>
            <w:tcW w:w="712" w:type="dxa"/>
          </w:tcPr>
          <w:p w14:paraId="235AB370" w14:textId="77777777" w:rsidR="00DD1BC7" w:rsidRDefault="00DD1BC7" w:rsidP="00310CC4">
            <w:pPr>
              <w:pStyle w:val="TableText"/>
            </w:pPr>
          </w:p>
        </w:tc>
        <w:tc>
          <w:tcPr>
            <w:tcW w:w="2297" w:type="dxa"/>
          </w:tcPr>
          <w:p w14:paraId="69A29020" w14:textId="77777777" w:rsidR="00DD1BC7" w:rsidRDefault="00DD1BC7" w:rsidP="00310CC4">
            <w:pPr>
              <w:pStyle w:val="TableText"/>
            </w:pPr>
          </w:p>
        </w:tc>
        <w:tc>
          <w:tcPr>
            <w:tcW w:w="1989" w:type="dxa"/>
          </w:tcPr>
          <w:p w14:paraId="1C7FFD8F" w14:textId="77777777" w:rsidR="00DD1BC7" w:rsidRDefault="00DD1BC7" w:rsidP="00310CC4">
            <w:pPr>
              <w:pStyle w:val="TableText"/>
            </w:pPr>
          </w:p>
        </w:tc>
      </w:tr>
    </w:tbl>
    <w:p w14:paraId="2B02CE80" w14:textId="77777777" w:rsidR="00DD1BC7" w:rsidRDefault="00DD1BC7" w:rsidP="00DD1BC7">
      <w:pPr>
        <w:pStyle w:val="a7"/>
      </w:pPr>
    </w:p>
    <w:p w14:paraId="25B8D4E6" w14:textId="77777777" w:rsidR="00DD1BC7" w:rsidRDefault="00DD1BC7" w:rsidP="00DD1BC7">
      <w:pPr>
        <w:pStyle w:val="HeadingBar"/>
      </w:pPr>
    </w:p>
    <w:p w14:paraId="3ECC5193" w14:textId="77777777" w:rsidR="00DD1BC7" w:rsidRDefault="00DD1BC7" w:rsidP="00DD1BC7">
      <w:pPr>
        <w:keepNext/>
        <w:keepLines/>
        <w:spacing w:before="120" w:after="120"/>
        <w:rPr>
          <w:b/>
          <w:sz w:val="24"/>
        </w:rPr>
      </w:pPr>
      <w:r>
        <w:rPr>
          <w:rFonts w:hint="eastAsia"/>
          <w:b/>
          <w:sz w:val="24"/>
        </w:rPr>
        <w:t>审阅人</w:t>
      </w:r>
    </w:p>
    <w:p w14:paraId="3F623BF6" w14:textId="77777777" w:rsidR="00DD1BC7" w:rsidRDefault="00DD1BC7" w:rsidP="00DD1BC7">
      <w:pPr>
        <w:pStyle w:val="a7"/>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DD1BC7" w14:paraId="2096C157" w14:textId="77777777" w:rsidTr="00310CC4">
        <w:trPr>
          <w:cantSplit/>
          <w:tblHeader/>
        </w:trPr>
        <w:tc>
          <w:tcPr>
            <w:tcW w:w="3960" w:type="dxa"/>
            <w:tcBorders>
              <w:bottom w:val="nil"/>
              <w:right w:val="nil"/>
            </w:tcBorders>
            <w:shd w:val="pct10" w:color="auto" w:fill="auto"/>
          </w:tcPr>
          <w:p w14:paraId="36A311C0" w14:textId="77777777" w:rsidR="00DD1BC7" w:rsidRDefault="00DD1BC7" w:rsidP="00310CC4">
            <w:pPr>
              <w:pStyle w:val="TableHeading"/>
            </w:pPr>
            <w:r>
              <w:rPr>
                <w:rFonts w:hint="eastAsia"/>
              </w:rPr>
              <w:t>姓名</w:t>
            </w:r>
          </w:p>
        </w:tc>
        <w:tc>
          <w:tcPr>
            <w:tcW w:w="3960" w:type="dxa"/>
            <w:tcBorders>
              <w:left w:val="nil"/>
              <w:bottom w:val="nil"/>
            </w:tcBorders>
            <w:shd w:val="pct10" w:color="auto" w:fill="auto"/>
          </w:tcPr>
          <w:p w14:paraId="28ECD43C" w14:textId="77777777" w:rsidR="00DD1BC7" w:rsidRDefault="00DD1BC7" w:rsidP="00310CC4">
            <w:pPr>
              <w:pStyle w:val="TableHeading"/>
            </w:pPr>
            <w:r>
              <w:rPr>
                <w:rFonts w:hint="eastAsia"/>
              </w:rPr>
              <w:t>职位</w:t>
            </w:r>
          </w:p>
        </w:tc>
      </w:tr>
      <w:tr w:rsidR="00DD1BC7" w14:paraId="7A6DE69C" w14:textId="77777777" w:rsidTr="00310CC4">
        <w:trPr>
          <w:cantSplit/>
          <w:trHeight w:hRule="exact" w:val="60"/>
          <w:tblHeader/>
        </w:trPr>
        <w:tc>
          <w:tcPr>
            <w:tcW w:w="3960" w:type="dxa"/>
            <w:tcBorders>
              <w:left w:val="nil"/>
              <w:right w:val="nil"/>
            </w:tcBorders>
            <w:shd w:val="pct50" w:color="auto" w:fill="auto"/>
          </w:tcPr>
          <w:p w14:paraId="5283DB47" w14:textId="77777777" w:rsidR="00DD1BC7" w:rsidRDefault="00DD1BC7" w:rsidP="00310CC4">
            <w:pPr>
              <w:pStyle w:val="TableText"/>
              <w:rPr>
                <w:sz w:val="8"/>
              </w:rPr>
            </w:pPr>
          </w:p>
        </w:tc>
        <w:tc>
          <w:tcPr>
            <w:tcW w:w="3960" w:type="dxa"/>
            <w:tcBorders>
              <w:left w:val="nil"/>
              <w:right w:val="nil"/>
            </w:tcBorders>
            <w:shd w:val="pct50" w:color="auto" w:fill="auto"/>
          </w:tcPr>
          <w:p w14:paraId="2780273C" w14:textId="77777777" w:rsidR="00DD1BC7" w:rsidRDefault="00DD1BC7" w:rsidP="00310CC4">
            <w:pPr>
              <w:pStyle w:val="TableText"/>
              <w:rPr>
                <w:sz w:val="8"/>
              </w:rPr>
            </w:pPr>
          </w:p>
        </w:tc>
      </w:tr>
      <w:tr w:rsidR="00DD1BC7" w14:paraId="2B3E74F3" w14:textId="77777777" w:rsidTr="00310CC4">
        <w:trPr>
          <w:cantSplit/>
        </w:trPr>
        <w:tc>
          <w:tcPr>
            <w:tcW w:w="3960" w:type="dxa"/>
            <w:tcBorders>
              <w:top w:val="nil"/>
            </w:tcBorders>
          </w:tcPr>
          <w:p w14:paraId="6534E941" w14:textId="77777777" w:rsidR="00DD1BC7" w:rsidRDefault="00DD1BC7" w:rsidP="00310CC4">
            <w:pPr>
              <w:pStyle w:val="TableText"/>
            </w:pPr>
          </w:p>
        </w:tc>
        <w:tc>
          <w:tcPr>
            <w:tcW w:w="3960" w:type="dxa"/>
            <w:tcBorders>
              <w:top w:val="nil"/>
            </w:tcBorders>
          </w:tcPr>
          <w:p w14:paraId="39E542BF" w14:textId="77777777" w:rsidR="00DD1BC7" w:rsidRDefault="00DD1BC7" w:rsidP="00310CC4">
            <w:pPr>
              <w:pStyle w:val="TableText"/>
            </w:pPr>
          </w:p>
        </w:tc>
      </w:tr>
      <w:tr w:rsidR="00DD1BC7" w14:paraId="75140065" w14:textId="77777777" w:rsidTr="00310CC4">
        <w:trPr>
          <w:cantSplit/>
        </w:trPr>
        <w:tc>
          <w:tcPr>
            <w:tcW w:w="3960" w:type="dxa"/>
          </w:tcPr>
          <w:p w14:paraId="161966C5" w14:textId="77777777" w:rsidR="00DD1BC7" w:rsidRDefault="00DD1BC7" w:rsidP="00310CC4">
            <w:pPr>
              <w:pStyle w:val="TableText"/>
            </w:pPr>
          </w:p>
        </w:tc>
        <w:tc>
          <w:tcPr>
            <w:tcW w:w="3960" w:type="dxa"/>
          </w:tcPr>
          <w:p w14:paraId="67885AE5" w14:textId="77777777" w:rsidR="00DD1BC7" w:rsidRDefault="00DD1BC7" w:rsidP="00310CC4">
            <w:pPr>
              <w:pStyle w:val="TableText"/>
            </w:pPr>
          </w:p>
        </w:tc>
      </w:tr>
      <w:tr w:rsidR="00DD1BC7" w14:paraId="46906C34" w14:textId="77777777" w:rsidTr="00310CC4">
        <w:trPr>
          <w:cantSplit/>
        </w:trPr>
        <w:tc>
          <w:tcPr>
            <w:tcW w:w="3960" w:type="dxa"/>
          </w:tcPr>
          <w:p w14:paraId="1B60108A" w14:textId="77777777" w:rsidR="00DD1BC7" w:rsidRDefault="00DD1BC7" w:rsidP="00310CC4">
            <w:pPr>
              <w:pStyle w:val="TableText"/>
            </w:pPr>
          </w:p>
        </w:tc>
        <w:tc>
          <w:tcPr>
            <w:tcW w:w="3960" w:type="dxa"/>
          </w:tcPr>
          <w:p w14:paraId="4F673CB3" w14:textId="77777777" w:rsidR="00DD1BC7" w:rsidRDefault="00DD1BC7" w:rsidP="00310CC4">
            <w:pPr>
              <w:pStyle w:val="TableText"/>
            </w:pPr>
          </w:p>
        </w:tc>
      </w:tr>
      <w:tr w:rsidR="00DD1BC7" w14:paraId="6F0615AA" w14:textId="77777777" w:rsidTr="00310CC4">
        <w:trPr>
          <w:cantSplit/>
        </w:trPr>
        <w:tc>
          <w:tcPr>
            <w:tcW w:w="3960" w:type="dxa"/>
          </w:tcPr>
          <w:p w14:paraId="2D93E42E" w14:textId="77777777" w:rsidR="00DD1BC7" w:rsidRDefault="00DD1BC7" w:rsidP="00310CC4">
            <w:pPr>
              <w:pStyle w:val="TableText"/>
            </w:pPr>
          </w:p>
        </w:tc>
        <w:tc>
          <w:tcPr>
            <w:tcW w:w="3960" w:type="dxa"/>
          </w:tcPr>
          <w:p w14:paraId="1DA571A9" w14:textId="77777777" w:rsidR="00DD1BC7" w:rsidRDefault="00DD1BC7" w:rsidP="00310CC4">
            <w:pPr>
              <w:pStyle w:val="TableText"/>
            </w:pPr>
          </w:p>
        </w:tc>
      </w:tr>
    </w:tbl>
    <w:p w14:paraId="577A2094" w14:textId="77777777" w:rsidR="00DD1BC7" w:rsidRDefault="00DD1BC7" w:rsidP="00DD1BC7">
      <w:pPr>
        <w:pStyle w:val="a7"/>
      </w:pPr>
    </w:p>
    <w:p w14:paraId="0340B77E" w14:textId="77777777" w:rsidR="00DD1BC7" w:rsidRDefault="00DD1BC7" w:rsidP="00DD1BC7">
      <w:pPr>
        <w:pStyle w:val="HeadingBar"/>
      </w:pPr>
    </w:p>
    <w:p w14:paraId="64CC1B90" w14:textId="77777777" w:rsidR="00DD1BC7" w:rsidRDefault="00DD1BC7" w:rsidP="00DD1BC7">
      <w:pPr>
        <w:keepNext/>
        <w:keepLines/>
        <w:spacing w:before="120" w:after="120"/>
        <w:rPr>
          <w:b/>
          <w:sz w:val="24"/>
        </w:rPr>
      </w:pPr>
      <w:r>
        <w:rPr>
          <w:rFonts w:hint="eastAsia"/>
          <w:b/>
          <w:sz w:val="24"/>
        </w:rPr>
        <w:t>分发</w:t>
      </w:r>
    </w:p>
    <w:p w14:paraId="054A4566" w14:textId="77777777" w:rsidR="00DD1BC7" w:rsidRDefault="00DD1BC7" w:rsidP="00DD1BC7">
      <w:pPr>
        <w:pStyle w:val="a7"/>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DD1BC7" w14:paraId="7E8BA55F" w14:textId="77777777" w:rsidTr="00310CC4">
        <w:trPr>
          <w:cantSplit/>
          <w:tblHeader/>
        </w:trPr>
        <w:tc>
          <w:tcPr>
            <w:tcW w:w="918" w:type="dxa"/>
            <w:tcBorders>
              <w:bottom w:val="nil"/>
              <w:right w:val="nil"/>
            </w:tcBorders>
            <w:shd w:val="pct10" w:color="auto" w:fill="auto"/>
          </w:tcPr>
          <w:p w14:paraId="0D551B9F" w14:textId="77777777" w:rsidR="00DD1BC7" w:rsidRDefault="00DD1BC7" w:rsidP="00310CC4">
            <w:pPr>
              <w:pStyle w:val="TableHeading"/>
            </w:pPr>
            <w:r>
              <w:rPr>
                <w:rFonts w:hint="eastAsia"/>
              </w:rPr>
              <w:t>拷贝号</w:t>
            </w:r>
          </w:p>
        </w:tc>
        <w:tc>
          <w:tcPr>
            <w:tcW w:w="3429" w:type="dxa"/>
            <w:tcBorders>
              <w:left w:val="nil"/>
              <w:bottom w:val="nil"/>
              <w:right w:val="nil"/>
            </w:tcBorders>
            <w:shd w:val="pct10" w:color="auto" w:fill="auto"/>
          </w:tcPr>
          <w:p w14:paraId="151153C5" w14:textId="77777777" w:rsidR="00DD1BC7" w:rsidRDefault="00DD1BC7" w:rsidP="00310CC4">
            <w:pPr>
              <w:pStyle w:val="TableHeading"/>
            </w:pPr>
            <w:r>
              <w:rPr>
                <w:rFonts w:hint="eastAsia"/>
              </w:rPr>
              <w:t>姓名</w:t>
            </w:r>
          </w:p>
        </w:tc>
        <w:tc>
          <w:tcPr>
            <w:tcW w:w="3429" w:type="dxa"/>
            <w:tcBorders>
              <w:left w:val="nil"/>
              <w:bottom w:val="nil"/>
            </w:tcBorders>
            <w:shd w:val="pct10" w:color="auto" w:fill="auto"/>
          </w:tcPr>
          <w:p w14:paraId="54C75819" w14:textId="77777777" w:rsidR="00DD1BC7" w:rsidRDefault="00DD1BC7" w:rsidP="00310CC4">
            <w:pPr>
              <w:pStyle w:val="TableHeading"/>
            </w:pPr>
            <w:r>
              <w:rPr>
                <w:rFonts w:hint="eastAsia"/>
              </w:rPr>
              <w:t>职位</w:t>
            </w:r>
          </w:p>
        </w:tc>
      </w:tr>
      <w:tr w:rsidR="00DD1BC7" w14:paraId="4AE0A8FF" w14:textId="77777777" w:rsidTr="00310CC4">
        <w:trPr>
          <w:cantSplit/>
          <w:trHeight w:hRule="exact" w:val="60"/>
          <w:tblHeader/>
        </w:trPr>
        <w:tc>
          <w:tcPr>
            <w:tcW w:w="918" w:type="dxa"/>
            <w:tcBorders>
              <w:left w:val="nil"/>
              <w:right w:val="nil"/>
            </w:tcBorders>
            <w:shd w:val="pct50" w:color="auto" w:fill="auto"/>
          </w:tcPr>
          <w:p w14:paraId="4E543C1A" w14:textId="77777777" w:rsidR="00DD1BC7" w:rsidRDefault="00DD1BC7" w:rsidP="00310CC4">
            <w:pPr>
              <w:pStyle w:val="TableText"/>
              <w:rPr>
                <w:sz w:val="8"/>
              </w:rPr>
            </w:pPr>
          </w:p>
        </w:tc>
        <w:tc>
          <w:tcPr>
            <w:tcW w:w="3429" w:type="dxa"/>
            <w:tcBorders>
              <w:left w:val="nil"/>
              <w:right w:val="nil"/>
            </w:tcBorders>
            <w:shd w:val="pct50" w:color="auto" w:fill="auto"/>
          </w:tcPr>
          <w:p w14:paraId="10927E66" w14:textId="77777777" w:rsidR="00DD1BC7" w:rsidRDefault="00DD1BC7" w:rsidP="00310CC4">
            <w:pPr>
              <w:pStyle w:val="TableText"/>
              <w:rPr>
                <w:sz w:val="8"/>
              </w:rPr>
            </w:pPr>
          </w:p>
        </w:tc>
        <w:tc>
          <w:tcPr>
            <w:tcW w:w="3429" w:type="dxa"/>
            <w:tcBorders>
              <w:left w:val="nil"/>
              <w:right w:val="nil"/>
            </w:tcBorders>
            <w:shd w:val="pct50" w:color="auto" w:fill="auto"/>
          </w:tcPr>
          <w:p w14:paraId="5F07D76F" w14:textId="77777777" w:rsidR="00DD1BC7" w:rsidRDefault="00DD1BC7" w:rsidP="00310CC4">
            <w:pPr>
              <w:pStyle w:val="TableText"/>
              <w:rPr>
                <w:sz w:val="8"/>
              </w:rPr>
            </w:pPr>
          </w:p>
        </w:tc>
      </w:tr>
      <w:tr w:rsidR="00DD1BC7" w14:paraId="3249D7CF" w14:textId="77777777" w:rsidTr="00310CC4">
        <w:trPr>
          <w:cantSplit/>
        </w:trPr>
        <w:tc>
          <w:tcPr>
            <w:tcW w:w="918" w:type="dxa"/>
            <w:tcBorders>
              <w:top w:val="nil"/>
            </w:tcBorders>
          </w:tcPr>
          <w:p w14:paraId="27C01927" w14:textId="77777777" w:rsidR="00DD1BC7" w:rsidRDefault="00DD1BC7" w:rsidP="00310CC4">
            <w:pPr>
              <w:pStyle w:val="TableText"/>
              <w:numPr>
                <w:ilvl w:val="0"/>
                <w:numId w:val="2"/>
              </w:numPr>
            </w:pPr>
          </w:p>
        </w:tc>
        <w:tc>
          <w:tcPr>
            <w:tcW w:w="3429" w:type="dxa"/>
            <w:tcBorders>
              <w:top w:val="nil"/>
            </w:tcBorders>
          </w:tcPr>
          <w:p w14:paraId="0F91B0D5" w14:textId="77777777" w:rsidR="00DD1BC7" w:rsidRDefault="00DD1BC7" w:rsidP="00310CC4">
            <w:pPr>
              <w:pStyle w:val="TableText"/>
              <w:numPr>
                <w:ilvl w:val="12"/>
                <w:numId w:val="0"/>
              </w:numPr>
            </w:pPr>
          </w:p>
        </w:tc>
        <w:tc>
          <w:tcPr>
            <w:tcW w:w="3429" w:type="dxa"/>
            <w:tcBorders>
              <w:top w:val="nil"/>
            </w:tcBorders>
          </w:tcPr>
          <w:p w14:paraId="63398FAD" w14:textId="77777777" w:rsidR="00DD1BC7" w:rsidRDefault="00DD1BC7" w:rsidP="00310CC4">
            <w:pPr>
              <w:pStyle w:val="TableText"/>
              <w:numPr>
                <w:ilvl w:val="12"/>
                <w:numId w:val="0"/>
              </w:numPr>
            </w:pPr>
          </w:p>
        </w:tc>
      </w:tr>
      <w:tr w:rsidR="00DD1BC7" w14:paraId="4ECCE9B9" w14:textId="77777777" w:rsidTr="00310CC4">
        <w:trPr>
          <w:cantSplit/>
        </w:trPr>
        <w:tc>
          <w:tcPr>
            <w:tcW w:w="918" w:type="dxa"/>
          </w:tcPr>
          <w:p w14:paraId="55E8F29F" w14:textId="77777777" w:rsidR="00DD1BC7" w:rsidRDefault="00DD1BC7" w:rsidP="00310CC4">
            <w:pPr>
              <w:pStyle w:val="TableText"/>
              <w:numPr>
                <w:ilvl w:val="0"/>
                <w:numId w:val="2"/>
              </w:numPr>
            </w:pPr>
          </w:p>
        </w:tc>
        <w:tc>
          <w:tcPr>
            <w:tcW w:w="3429" w:type="dxa"/>
          </w:tcPr>
          <w:p w14:paraId="64B0901B" w14:textId="77777777" w:rsidR="00DD1BC7" w:rsidRDefault="00DD1BC7" w:rsidP="00310CC4">
            <w:pPr>
              <w:pStyle w:val="TableText"/>
              <w:numPr>
                <w:ilvl w:val="12"/>
                <w:numId w:val="0"/>
              </w:numPr>
            </w:pPr>
          </w:p>
        </w:tc>
        <w:tc>
          <w:tcPr>
            <w:tcW w:w="3429" w:type="dxa"/>
          </w:tcPr>
          <w:p w14:paraId="64954D8C" w14:textId="77777777" w:rsidR="00DD1BC7" w:rsidRDefault="00DD1BC7" w:rsidP="00310CC4">
            <w:pPr>
              <w:pStyle w:val="TableText"/>
              <w:numPr>
                <w:ilvl w:val="12"/>
                <w:numId w:val="0"/>
              </w:numPr>
            </w:pPr>
          </w:p>
        </w:tc>
      </w:tr>
      <w:tr w:rsidR="00DD1BC7" w14:paraId="6325E6FD" w14:textId="77777777" w:rsidTr="00310CC4">
        <w:trPr>
          <w:cantSplit/>
        </w:trPr>
        <w:tc>
          <w:tcPr>
            <w:tcW w:w="918" w:type="dxa"/>
          </w:tcPr>
          <w:p w14:paraId="262F2D55" w14:textId="77777777" w:rsidR="00DD1BC7" w:rsidRDefault="00DD1BC7" w:rsidP="00310CC4">
            <w:pPr>
              <w:pStyle w:val="TableText"/>
              <w:numPr>
                <w:ilvl w:val="0"/>
                <w:numId w:val="2"/>
              </w:numPr>
            </w:pPr>
          </w:p>
        </w:tc>
        <w:tc>
          <w:tcPr>
            <w:tcW w:w="3429" w:type="dxa"/>
          </w:tcPr>
          <w:p w14:paraId="7AEAE886" w14:textId="77777777" w:rsidR="00DD1BC7" w:rsidRDefault="00DD1BC7" w:rsidP="00310CC4">
            <w:pPr>
              <w:pStyle w:val="TableText"/>
              <w:numPr>
                <w:ilvl w:val="12"/>
                <w:numId w:val="0"/>
              </w:numPr>
            </w:pPr>
          </w:p>
        </w:tc>
        <w:tc>
          <w:tcPr>
            <w:tcW w:w="3429" w:type="dxa"/>
          </w:tcPr>
          <w:p w14:paraId="20E743EF" w14:textId="77777777" w:rsidR="00DD1BC7" w:rsidRDefault="00DD1BC7" w:rsidP="00310CC4">
            <w:pPr>
              <w:pStyle w:val="TableText"/>
              <w:numPr>
                <w:ilvl w:val="12"/>
                <w:numId w:val="0"/>
              </w:numPr>
            </w:pPr>
          </w:p>
        </w:tc>
      </w:tr>
      <w:tr w:rsidR="00DD1BC7" w14:paraId="1F9B9120" w14:textId="77777777" w:rsidTr="00310CC4">
        <w:trPr>
          <w:cantSplit/>
        </w:trPr>
        <w:tc>
          <w:tcPr>
            <w:tcW w:w="918" w:type="dxa"/>
          </w:tcPr>
          <w:p w14:paraId="401B5678" w14:textId="77777777" w:rsidR="00DD1BC7" w:rsidRDefault="00DD1BC7" w:rsidP="00310CC4">
            <w:pPr>
              <w:pStyle w:val="TableText"/>
              <w:numPr>
                <w:ilvl w:val="0"/>
                <w:numId w:val="2"/>
              </w:numPr>
            </w:pPr>
          </w:p>
        </w:tc>
        <w:tc>
          <w:tcPr>
            <w:tcW w:w="3429" w:type="dxa"/>
          </w:tcPr>
          <w:p w14:paraId="73D11C45" w14:textId="77777777" w:rsidR="00DD1BC7" w:rsidRDefault="00DD1BC7" w:rsidP="00310CC4">
            <w:pPr>
              <w:pStyle w:val="TableText"/>
            </w:pPr>
          </w:p>
        </w:tc>
        <w:tc>
          <w:tcPr>
            <w:tcW w:w="3429" w:type="dxa"/>
          </w:tcPr>
          <w:p w14:paraId="38368BBD" w14:textId="77777777" w:rsidR="00DD1BC7" w:rsidRDefault="00DD1BC7" w:rsidP="00310CC4">
            <w:pPr>
              <w:pStyle w:val="TableText"/>
            </w:pPr>
          </w:p>
        </w:tc>
      </w:tr>
    </w:tbl>
    <w:p w14:paraId="2E1B4CB2" w14:textId="77777777" w:rsidR="00DD1BC7" w:rsidRDefault="00DD1BC7" w:rsidP="00DD1BC7">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14:paraId="685A1ADC" w14:textId="77777777" w:rsidR="00DD1BC7" w:rsidRDefault="00DD1BC7" w:rsidP="00DD1BC7">
      <w:pPr>
        <w:pStyle w:val="a7"/>
      </w:pPr>
    </w:p>
    <w:p w14:paraId="63C54DB9" w14:textId="77777777" w:rsidR="00DD1BC7" w:rsidRDefault="00DD1BC7" w:rsidP="00DD1BC7">
      <w:pPr>
        <w:rPr>
          <w:vanish/>
          <w:color w:val="FF0000"/>
        </w:rPr>
      </w:pPr>
      <w:r>
        <w:rPr>
          <w:vanish/>
          <w:color w:val="FF0000"/>
        </w:rPr>
        <w:t>(9-Dec-96)</w:t>
      </w:r>
    </w:p>
    <w:p w14:paraId="2343B050" w14:textId="77777777" w:rsidR="00DD1BC7" w:rsidRDefault="00DD1BC7" w:rsidP="00DD1BC7">
      <w:pPr>
        <w:pStyle w:val="ac"/>
      </w:pPr>
      <w:bookmarkStart w:id="7" w:name="_Toc7969447"/>
      <w:r>
        <w:rPr>
          <w:rFonts w:hint="eastAsia"/>
        </w:rPr>
        <w:lastRenderedPageBreak/>
        <w:t>文档目录</w:t>
      </w:r>
      <w:bookmarkEnd w:id="7"/>
    </w:p>
    <w:p w14:paraId="76CFBB6F" w14:textId="77777777" w:rsidR="00393C39" w:rsidRDefault="00DD1BC7">
      <w:pPr>
        <w:pStyle w:val="TOC2"/>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7969446" w:history="1">
        <w:r w:rsidR="00393C39" w:rsidRPr="00CA6C8A">
          <w:rPr>
            <w:rStyle w:val="ab"/>
            <w:rFonts w:hint="eastAsia"/>
            <w:noProof/>
          </w:rPr>
          <w:t>文档控制</w:t>
        </w:r>
        <w:r w:rsidR="00393C39">
          <w:rPr>
            <w:noProof/>
            <w:webHidden/>
          </w:rPr>
          <w:tab/>
        </w:r>
        <w:r w:rsidR="00393C39">
          <w:rPr>
            <w:noProof/>
            <w:webHidden/>
          </w:rPr>
          <w:fldChar w:fldCharType="begin"/>
        </w:r>
        <w:r w:rsidR="00393C39">
          <w:rPr>
            <w:noProof/>
            <w:webHidden/>
          </w:rPr>
          <w:instrText xml:space="preserve"> PAGEREF _Toc7969446 \h </w:instrText>
        </w:r>
        <w:r w:rsidR="00393C39">
          <w:rPr>
            <w:noProof/>
            <w:webHidden/>
          </w:rPr>
        </w:r>
        <w:r w:rsidR="00393C39">
          <w:rPr>
            <w:noProof/>
            <w:webHidden/>
          </w:rPr>
          <w:fldChar w:fldCharType="separate"/>
        </w:r>
        <w:r w:rsidR="00393C39">
          <w:rPr>
            <w:noProof/>
            <w:webHidden/>
          </w:rPr>
          <w:t>2</w:t>
        </w:r>
        <w:r w:rsidR="00393C39">
          <w:rPr>
            <w:noProof/>
            <w:webHidden/>
          </w:rPr>
          <w:fldChar w:fldCharType="end"/>
        </w:r>
      </w:hyperlink>
    </w:p>
    <w:p w14:paraId="1A569161" w14:textId="77777777" w:rsidR="00393C39" w:rsidRDefault="00057A19">
      <w:pPr>
        <w:pStyle w:val="TOC2"/>
        <w:rPr>
          <w:rFonts w:asciiTheme="minorHAnsi" w:eastAsiaTheme="minorEastAsia" w:hAnsiTheme="minorHAnsi" w:cstheme="minorBidi"/>
          <w:noProof/>
          <w:kern w:val="2"/>
          <w:sz w:val="21"/>
          <w:szCs w:val="22"/>
        </w:rPr>
      </w:pPr>
      <w:hyperlink w:anchor="_Toc7969447" w:history="1">
        <w:r w:rsidR="00393C39" w:rsidRPr="00CA6C8A">
          <w:rPr>
            <w:rStyle w:val="ab"/>
            <w:rFonts w:hint="eastAsia"/>
            <w:noProof/>
          </w:rPr>
          <w:t>文档目录</w:t>
        </w:r>
        <w:r w:rsidR="00393C39">
          <w:rPr>
            <w:noProof/>
            <w:webHidden/>
          </w:rPr>
          <w:tab/>
        </w:r>
        <w:r w:rsidR="00393C39">
          <w:rPr>
            <w:noProof/>
            <w:webHidden/>
          </w:rPr>
          <w:fldChar w:fldCharType="begin"/>
        </w:r>
        <w:r w:rsidR="00393C39">
          <w:rPr>
            <w:noProof/>
            <w:webHidden/>
          </w:rPr>
          <w:instrText xml:space="preserve"> PAGEREF _Toc7969447 \h </w:instrText>
        </w:r>
        <w:r w:rsidR="00393C39">
          <w:rPr>
            <w:noProof/>
            <w:webHidden/>
          </w:rPr>
        </w:r>
        <w:r w:rsidR="00393C39">
          <w:rPr>
            <w:noProof/>
            <w:webHidden/>
          </w:rPr>
          <w:fldChar w:fldCharType="separate"/>
        </w:r>
        <w:r w:rsidR="00393C39">
          <w:rPr>
            <w:noProof/>
            <w:webHidden/>
          </w:rPr>
          <w:t>3</w:t>
        </w:r>
        <w:r w:rsidR="00393C39">
          <w:rPr>
            <w:noProof/>
            <w:webHidden/>
          </w:rPr>
          <w:fldChar w:fldCharType="end"/>
        </w:r>
      </w:hyperlink>
    </w:p>
    <w:p w14:paraId="0613FA0D" w14:textId="77777777" w:rsidR="00393C39" w:rsidRDefault="00057A19">
      <w:pPr>
        <w:pStyle w:val="TOC2"/>
        <w:rPr>
          <w:rFonts w:asciiTheme="minorHAnsi" w:eastAsiaTheme="minorEastAsia" w:hAnsiTheme="minorHAnsi" w:cstheme="minorBidi"/>
          <w:noProof/>
          <w:kern w:val="2"/>
          <w:sz w:val="21"/>
          <w:szCs w:val="22"/>
        </w:rPr>
      </w:pPr>
      <w:hyperlink w:anchor="_Toc7969448" w:history="1">
        <w:r w:rsidR="00393C39" w:rsidRPr="00CA6C8A">
          <w:rPr>
            <w:rStyle w:val="ab"/>
            <w:noProof/>
          </w:rPr>
          <w:t>1</w:t>
        </w:r>
        <w:r w:rsidR="00393C39" w:rsidRPr="00CA6C8A">
          <w:rPr>
            <w:rStyle w:val="ab"/>
            <w:rFonts w:hint="eastAsia"/>
            <w:noProof/>
          </w:rPr>
          <w:t xml:space="preserve"> </w:t>
        </w:r>
        <w:r w:rsidR="00393C39" w:rsidRPr="00CA6C8A">
          <w:rPr>
            <w:rStyle w:val="ab"/>
            <w:rFonts w:hint="eastAsia"/>
            <w:noProof/>
          </w:rPr>
          <w:t>概述</w:t>
        </w:r>
        <w:r w:rsidR="00393C39">
          <w:rPr>
            <w:noProof/>
            <w:webHidden/>
          </w:rPr>
          <w:tab/>
        </w:r>
        <w:r w:rsidR="00393C39">
          <w:rPr>
            <w:noProof/>
            <w:webHidden/>
          </w:rPr>
          <w:fldChar w:fldCharType="begin"/>
        </w:r>
        <w:r w:rsidR="00393C39">
          <w:rPr>
            <w:noProof/>
            <w:webHidden/>
          </w:rPr>
          <w:instrText xml:space="preserve"> PAGEREF _Toc7969448 \h </w:instrText>
        </w:r>
        <w:r w:rsidR="00393C39">
          <w:rPr>
            <w:noProof/>
            <w:webHidden/>
          </w:rPr>
        </w:r>
        <w:r w:rsidR="00393C39">
          <w:rPr>
            <w:noProof/>
            <w:webHidden/>
          </w:rPr>
          <w:fldChar w:fldCharType="separate"/>
        </w:r>
        <w:r w:rsidR="00393C39">
          <w:rPr>
            <w:noProof/>
            <w:webHidden/>
          </w:rPr>
          <w:t>4</w:t>
        </w:r>
        <w:r w:rsidR="00393C39">
          <w:rPr>
            <w:noProof/>
            <w:webHidden/>
          </w:rPr>
          <w:fldChar w:fldCharType="end"/>
        </w:r>
      </w:hyperlink>
    </w:p>
    <w:p w14:paraId="476C86F6" w14:textId="77777777" w:rsidR="00393C39" w:rsidRDefault="00057A19">
      <w:pPr>
        <w:pStyle w:val="TOC2"/>
        <w:rPr>
          <w:rFonts w:asciiTheme="minorHAnsi" w:eastAsiaTheme="minorEastAsia" w:hAnsiTheme="minorHAnsi" w:cstheme="minorBidi"/>
          <w:noProof/>
          <w:kern w:val="2"/>
          <w:sz w:val="21"/>
          <w:szCs w:val="22"/>
        </w:rPr>
      </w:pPr>
      <w:hyperlink w:anchor="_Toc7969449" w:history="1">
        <w:r w:rsidR="00393C39" w:rsidRPr="00CA6C8A">
          <w:rPr>
            <w:rStyle w:val="ab"/>
            <w:noProof/>
          </w:rPr>
          <w:t>2</w:t>
        </w:r>
        <w:r w:rsidR="00393C39" w:rsidRPr="00CA6C8A">
          <w:rPr>
            <w:rStyle w:val="ab"/>
            <w:rFonts w:ascii="宋体" w:hAnsi="宋体" w:hint="eastAsia"/>
            <w:noProof/>
          </w:rPr>
          <w:t xml:space="preserve"> 配置资源</w:t>
        </w:r>
        <w:r w:rsidR="00393C39">
          <w:rPr>
            <w:noProof/>
            <w:webHidden/>
          </w:rPr>
          <w:tab/>
        </w:r>
        <w:r w:rsidR="00393C39">
          <w:rPr>
            <w:noProof/>
            <w:webHidden/>
          </w:rPr>
          <w:fldChar w:fldCharType="begin"/>
        </w:r>
        <w:r w:rsidR="00393C39">
          <w:rPr>
            <w:noProof/>
            <w:webHidden/>
          </w:rPr>
          <w:instrText xml:space="preserve"> PAGEREF _Toc7969449 \h </w:instrText>
        </w:r>
        <w:r w:rsidR="00393C39">
          <w:rPr>
            <w:noProof/>
            <w:webHidden/>
          </w:rPr>
        </w:r>
        <w:r w:rsidR="00393C39">
          <w:rPr>
            <w:noProof/>
            <w:webHidden/>
          </w:rPr>
          <w:fldChar w:fldCharType="separate"/>
        </w:r>
        <w:r w:rsidR="00393C39">
          <w:rPr>
            <w:noProof/>
            <w:webHidden/>
          </w:rPr>
          <w:t>5</w:t>
        </w:r>
        <w:r w:rsidR="00393C39">
          <w:rPr>
            <w:noProof/>
            <w:webHidden/>
          </w:rPr>
          <w:fldChar w:fldCharType="end"/>
        </w:r>
      </w:hyperlink>
    </w:p>
    <w:p w14:paraId="298254B9" w14:textId="77777777" w:rsidR="00393C39" w:rsidRDefault="00057A19">
      <w:pPr>
        <w:pStyle w:val="TOC4"/>
        <w:rPr>
          <w:rFonts w:asciiTheme="minorHAnsi" w:eastAsiaTheme="minorEastAsia" w:hAnsiTheme="minorHAnsi" w:cstheme="minorBidi"/>
          <w:noProof/>
          <w:kern w:val="2"/>
          <w:sz w:val="21"/>
          <w:szCs w:val="22"/>
        </w:rPr>
      </w:pPr>
      <w:hyperlink w:anchor="_Toc7969450" w:history="1">
        <w:r w:rsidR="00393C39" w:rsidRPr="00CA6C8A">
          <w:rPr>
            <w:rStyle w:val="ab"/>
            <w:noProof/>
          </w:rPr>
          <w:t>2.1</w:t>
        </w:r>
        <w:r w:rsidR="00393C39" w:rsidRPr="00CA6C8A">
          <w:rPr>
            <w:rStyle w:val="ab"/>
            <w:rFonts w:hint="eastAsia"/>
            <w:noProof/>
          </w:rPr>
          <w:t xml:space="preserve"> </w:t>
        </w:r>
        <w:r w:rsidR="00393C39" w:rsidRPr="00CA6C8A">
          <w:rPr>
            <w:rStyle w:val="ab"/>
            <w:rFonts w:hint="eastAsia"/>
            <w:noProof/>
          </w:rPr>
          <w:t>客户端注册</w:t>
        </w:r>
        <w:r w:rsidR="00393C39">
          <w:rPr>
            <w:noProof/>
            <w:webHidden/>
          </w:rPr>
          <w:tab/>
        </w:r>
        <w:r w:rsidR="00393C39">
          <w:rPr>
            <w:noProof/>
            <w:webHidden/>
          </w:rPr>
          <w:fldChar w:fldCharType="begin"/>
        </w:r>
        <w:r w:rsidR="00393C39">
          <w:rPr>
            <w:noProof/>
            <w:webHidden/>
          </w:rPr>
          <w:instrText xml:space="preserve"> PAGEREF _Toc7969450 \h </w:instrText>
        </w:r>
        <w:r w:rsidR="00393C39">
          <w:rPr>
            <w:noProof/>
            <w:webHidden/>
          </w:rPr>
        </w:r>
        <w:r w:rsidR="00393C39">
          <w:rPr>
            <w:noProof/>
            <w:webHidden/>
          </w:rPr>
          <w:fldChar w:fldCharType="separate"/>
        </w:r>
        <w:r w:rsidR="00393C39">
          <w:rPr>
            <w:noProof/>
            <w:webHidden/>
          </w:rPr>
          <w:t>5</w:t>
        </w:r>
        <w:r w:rsidR="00393C39">
          <w:rPr>
            <w:noProof/>
            <w:webHidden/>
          </w:rPr>
          <w:fldChar w:fldCharType="end"/>
        </w:r>
      </w:hyperlink>
    </w:p>
    <w:p w14:paraId="07F91062" w14:textId="77777777" w:rsidR="00393C39" w:rsidRDefault="00057A19">
      <w:pPr>
        <w:pStyle w:val="TOC4"/>
        <w:rPr>
          <w:rFonts w:asciiTheme="minorHAnsi" w:eastAsiaTheme="minorEastAsia" w:hAnsiTheme="minorHAnsi" w:cstheme="minorBidi"/>
          <w:noProof/>
          <w:kern w:val="2"/>
          <w:sz w:val="21"/>
          <w:szCs w:val="22"/>
        </w:rPr>
      </w:pPr>
      <w:hyperlink w:anchor="_Toc7969451" w:history="1">
        <w:r w:rsidR="00393C39" w:rsidRPr="00CA6C8A">
          <w:rPr>
            <w:rStyle w:val="ab"/>
            <w:noProof/>
          </w:rPr>
          <w:t>2.2</w:t>
        </w:r>
        <w:r w:rsidR="00393C39" w:rsidRPr="00CA6C8A">
          <w:rPr>
            <w:rStyle w:val="ab"/>
            <w:rFonts w:hint="eastAsia"/>
            <w:noProof/>
          </w:rPr>
          <w:t xml:space="preserve"> </w:t>
        </w:r>
        <w:r w:rsidR="00393C39" w:rsidRPr="00CA6C8A">
          <w:rPr>
            <w:rStyle w:val="ab"/>
            <w:rFonts w:hint="eastAsia"/>
            <w:noProof/>
          </w:rPr>
          <w:t>可访问资源定义</w:t>
        </w:r>
        <w:r w:rsidR="00393C39">
          <w:rPr>
            <w:noProof/>
            <w:webHidden/>
          </w:rPr>
          <w:tab/>
        </w:r>
        <w:r w:rsidR="00393C39">
          <w:rPr>
            <w:noProof/>
            <w:webHidden/>
          </w:rPr>
          <w:fldChar w:fldCharType="begin"/>
        </w:r>
        <w:r w:rsidR="00393C39">
          <w:rPr>
            <w:noProof/>
            <w:webHidden/>
          </w:rPr>
          <w:instrText xml:space="preserve"> PAGEREF _Toc7969451 \h </w:instrText>
        </w:r>
        <w:r w:rsidR="00393C39">
          <w:rPr>
            <w:noProof/>
            <w:webHidden/>
          </w:rPr>
        </w:r>
        <w:r w:rsidR="00393C39">
          <w:rPr>
            <w:noProof/>
            <w:webHidden/>
          </w:rPr>
          <w:fldChar w:fldCharType="separate"/>
        </w:r>
        <w:r w:rsidR="00393C39">
          <w:rPr>
            <w:noProof/>
            <w:webHidden/>
          </w:rPr>
          <w:t>5</w:t>
        </w:r>
        <w:r w:rsidR="00393C39">
          <w:rPr>
            <w:noProof/>
            <w:webHidden/>
          </w:rPr>
          <w:fldChar w:fldCharType="end"/>
        </w:r>
      </w:hyperlink>
    </w:p>
    <w:p w14:paraId="78F6248A" w14:textId="77777777" w:rsidR="00393C39" w:rsidRDefault="00057A19">
      <w:pPr>
        <w:pStyle w:val="TOC4"/>
        <w:rPr>
          <w:rFonts w:asciiTheme="minorHAnsi" w:eastAsiaTheme="minorEastAsia" w:hAnsiTheme="minorHAnsi" w:cstheme="minorBidi"/>
          <w:noProof/>
          <w:kern w:val="2"/>
          <w:sz w:val="21"/>
          <w:szCs w:val="22"/>
        </w:rPr>
      </w:pPr>
      <w:hyperlink w:anchor="_Toc7969452" w:history="1">
        <w:r w:rsidR="00393C39" w:rsidRPr="00CA6C8A">
          <w:rPr>
            <w:rStyle w:val="ab"/>
            <w:noProof/>
          </w:rPr>
          <w:t>2.3 SVC</w:t>
        </w:r>
        <w:r w:rsidR="00393C39" w:rsidRPr="00CA6C8A">
          <w:rPr>
            <w:rStyle w:val="ab"/>
            <w:rFonts w:hint="eastAsia"/>
            <w:noProof/>
          </w:rPr>
          <w:t>编写规范</w:t>
        </w:r>
        <w:r w:rsidR="00393C39">
          <w:rPr>
            <w:noProof/>
            <w:webHidden/>
          </w:rPr>
          <w:tab/>
        </w:r>
        <w:r w:rsidR="00393C39">
          <w:rPr>
            <w:noProof/>
            <w:webHidden/>
          </w:rPr>
          <w:fldChar w:fldCharType="begin"/>
        </w:r>
        <w:r w:rsidR="00393C39">
          <w:rPr>
            <w:noProof/>
            <w:webHidden/>
          </w:rPr>
          <w:instrText xml:space="preserve"> PAGEREF _Toc7969452 \h </w:instrText>
        </w:r>
        <w:r w:rsidR="00393C39">
          <w:rPr>
            <w:noProof/>
            <w:webHidden/>
          </w:rPr>
        </w:r>
        <w:r w:rsidR="00393C39">
          <w:rPr>
            <w:noProof/>
            <w:webHidden/>
          </w:rPr>
          <w:fldChar w:fldCharType="separate"/>
        </w:r>
        <w:r w:rsidR="00393C39">
          <w:rPr>
            <w:noProof/>
            <w:webHidden/>
          </w:rPr>
          <w:t>5</w:t>
        </w:r>
        <w:r w:rsidR="00393C39">
          <w:rPr>
            <w:noProof/>
            <w:webHidden/>
          </w:rPr>
          <w:fldChar w:fldCharType="end"/>
        </w:r>
      </w:hyperlink>
    </w:p>
    <w:p w14:paraId="15E4B108" w14:textId="77777777" w:rsidR="00393C39" w:rsidRDefault="00057A19">
      <w:pPr>
        <w:pStyle w:val="TOC2"/>
        <w:rPr>
          <w:rFonts w:asciiTheme="minorHAnsi" w:eastAsiaTheme="minorEastAsia" w:hAnsiTheme="minorHAnsi" w:cstheme="minorBidi"/>
          <w:noProof/>
          <w:kern w:val="2"/>
          <w:sz w:val="21"/>
          <w:szCs w:val="22"/>
        </w:rPr>
      </w:pPr>
      <w:hyperlink w:anchor="_Toc7969453" w:history="1">
        <w:r w:rsidR="00393C39" w:rsidRPr="00CA6C8A">
          <w:rPr>
            <w:rStyle w:val="ab"/>
            <w:noProof/>
          </w:rPr>
          <w:t>3</w:t>
        </w:r>
        <w:r w:rsidR="00393C39" w:rsidRPr="00CA6C8A">
          <w:rPr>
            <w:rStyle w:val="ab"/>
            <w:rFonts w:ascii="宋体" w:hAnsi="宋体" w:hint="eastAsia"/>
            <w:noProof/>
          </w:rPr>
          <w:t xml:space="preserve"> 任务调度平台配置</w:t>
        </w:r>
        <w:r w:rsidR="00393C39">
          <w:rPr>
            <w:noProof/>
            <w:webHidden/>
          </w:rPr>
          <w:tab/>
        </w:r>
        <w:r w:rsidR="00393C39">
          <w:rPr>
            <w:noProof/>
            <w:webHidden/>
          </w:rPr>
          <w:fldChar w:fldCharType="begin"/>
        </w:r>
        <w:r w:rsidR="00393C39">
          <w:rPr>
            <w:noProof/>
            <w:webHidden/>
          </w:rPr>
          <w:instrText xml:space="preserve"> PAGEREF _Toc7969453 \h </w:instrText>
        </w:r>
        <w:r w:rsidR="00393C39">
          <w:rPr>
            <w:noProof/>
            <w:webHidden/>
          </w:rPr>
        </w:r>
        <w:r w:rsidR="00393C39">
          <w:rPr>
            <w:noProof/>
            <w:webHidden/>
          </w:rPr>
          <w:fldChar w:fldCharType="separate"/>
        </w:r>
        <w:r w:rsidR="00393C39">
          <w:rPr>
            <w:noProof/>
            <w:webHidden/>
          </w:rPr>
          <w:t>9</w:t>
        </w:r>
        <w:r w:rsidR="00393C39">
          <w:rPr>
            <w:noProof/>
            <w:webHidden/>
          </w:rPr>
          <w:fldChar w:fldCharType="end"/>
        </w:r>
      </w:hyperlink>
    </w:p>
    <w:p w14:paraId="01682CCB" w14:textId="77777777" w:rsidR="00393C39" w:rsidRDefault="00057A19">
      <w:pPr>
        <w:pStyle w:val="TOC4"/>
        <w:rPr>
          <w:rFonts w:asciiTheme="minorHAnsi" w:eastAsiaTheme="minorEastAsia" w:hAnsiTheme="minorHAnsi" w:cstheme="minorBidi"/>
          <w:noProof/>
          <w:kern w:val="2"/>
          <w:sz w:val="21"/>
          <w:szCs w:val="22"/>
        </w:rPr>
      </w:pPr>
      <w:hyperlink w:anchor="_Toc7969454" w:history="1">
        <w:r w:rsidR="00393C39" w:rsidRPr="00CA6C8A">
          <w:rPr>
            <w:rStyle w:val="ab"/>
            <w:noProof/>
          </w:rPr>
          <w:t>3.1</w:t>
        </w:r>
        <w:r w:rsidR="00393C39" w:rsidRPr="00CA6C8A">
          <w:rPr>
            <w:rStyle w:val="ab"/>
            <w:rFonts w:hint="eastAsia"/>
            <w:noProof/>
          </w:rPr>
          <w:t xml:space="preserve"> </w:t>
        </w:r>
        <w:r w:rsidR="00393C39" w:rsidRPr="00CA6C8A">
          <w:rPr>
            <w:rStyle w:val="ab"/>
            <w:rFonts w:hint="eastAsia"/>
            <w:noProof/>
          </w:rPr>
          <w:t>设置授权码</w:t>
        </w:r>
        <w:r w:rsidR="00393C39">
          <w:rPr>
            <w:noProof/>
            <w:webHidden/>
          </w:rPr>
          <w:tab/>
        </w:r>
        <w:r w:rsidR="00393C39">
          <w:rPr>
            <w:noProof/>
            <w:webHidden/>
          </w:rPr>
          <w:fldChar w:fldCharType="begin"/>
        </w:r>
        <w:r w:rsidR="00393C39">
          <w:rPr>
            <w:noProof/>
            <w:webHidden/>
          </w:rPr>
          <w:instrText xml:space="preserve"> PAGEREF _Toc7969454 \h </w:instrText>
        </w:r>
        <w:r w:rsidR="00393C39">
          <w:rPr>
            <w:noProof/>
            <w:webHidden/>
          </w:rPr>
        </w:r>
        <w:r w:rsidR="00393C39">
          <w:rPr>
            <w:noProof/>
            <w:webHidden/>
          </w:rPr>
          <w:fldChar w:fldCharType="separate"/>
        </w:r>
        <w:r w:rsidR="00393C39">
          <w:rPr>
            <w:noProof/>
            <w:webHidden/>
          </w:rPr>
          <w:t>9</w:t>
        </w:r>
        <w:r w:rsidR="00393C39">
          <w:rPr>
            <w:noProof/>
            <w:webHidden/>
          </w:rPr>
          <w:fldChar w:fldCharType="end"/>
        </w:r>
      </w:hyperlink>
    </w:p>
    <w:p w14:paraId="148B13A8" w14:textId="77777777" w:rsidR="00393C39" w:rsidRDefault="00057A19">
      <w:pPr>
        <w:pStyle w:val="TOC4"/>
        <w:rPr>
          <w:rFonts w:asciiTheme="minorHAnsi" w:eastAsiaTheme="minorEastAsia" w:hAnsiTheme="minorHAnsi" w:cstheme="minorBidi"/>
          <w:noProof/>
          <w:kern w:val="2"/>
          <w:sz w:val="21"/>
          <w:szCs w:val="22"/>
        </w:rPr>
      </w:pPr>
      <w:hyperlink w:anchor="_Toc7969455" w:history="1">
        <w:r w:rsidR="00393C39" w:rsidRPr="00CA6C8A">
          <w:rPr>
            <w:rStyle w:val="ab"/>
            <w:noProof/>
          </w:rPr>
          <w:t>3.2</w:t>
        </w:r>
        <w:r w:rsidR="00393C39" w:rsidRPr="00CA6C8A">
          <w:rPr>
            <w:rStyle w:val="ab"/>
            <w:rFonts w:hint="eastAsia"/>
            <w:noProof/>
          </w:rPr>
          <w:t xml:space="preserve"> </w:t>
        </w:r>
        <w:r w:rsidR="00393C39" w:rsidRPr="00CA6C8A">
          <w:rPr>
            <w:rStyle w:val="ab"/>
            <w:rFonts w:hint="eastAsia"/>
            <w:noProof/>
          </w:rPr>
          <w:t>新增调度任务</w:t>
        </w:r>
        <w:r w:rsidR="00393C39" w:rsidRPr="00CA6C8A">
          <w:rPr>
            <w:rStyle w:val="ab"/>
            <w:noProof/>
          </w:rPr>
          <w:t>JOB</w:t>
        </w:r>
        <w:r w:rsidR="00393C39">
          <w:rPr>
            <w:noProof/>
            <w:webHidden/>
          </w:rPr>
          <w:tab/>
        </w:r>
        <w:r w:rsidR="00393C39">
          <w:rPr>
            <w:noProof/>
            <w:webHidden/>
          </w:rPr>
          <w:fldChar w:fldCharType="begin"/>
        </w:r>
        <w:r w:rsidR="00393C39">
          <w:rPr>
            <w:noProof/>
            <w:webHidden/>
          </w:rPr>
          <w:instrText xml:space="preserve"> PAGEREF _Toc7969455 \h </w:instrText>
        </w:r>
        <w:r w:rsidR="00393C39">
          <w:rPr>
            <w:noProof/>
            <w:webHidden/>
          </w:rPr>
        </w:r>
        <w:r w:rsidR="00393C39">
          <w:rPr>
            <w:noProof/>
            <w:webHidden/>
          </w:rPr>
          <w:fldChar w:fldCharType="separate"/>
        </w:r>
        <w:r w:rsidR="00393C39">
          <w:rPr>
            <w:noProof/>
            <w:webHidden/>
          </w:rPr>
          <w:t>9</w:t>
        </w:r>
        <w:r w:rsidR="00393C39">
          <w:rPr>
            <w:noProof/>
            <w:webHidden/>
          </w:rPr>
          <w:fldChar w:fldCharType="end"/>
        </w:r>
      </w:hyperlink>
    </w:p>
    <w:p w14:paraId="367DD871" w14:textId="77777777" w:rsidR="00DD1BC7" w:rsidRDefault="00DD1BC7" w:rsidP="00DD1BC7">
      <w:r>
        <w:fldChar w:fldCharType="end"/>
      </w:r>
    </w:p>
    <w:p w14:paraId="14E5462D" w14:textId="77777777" w:rsidR="00DD1BC7" w:rsidRDefault="00DD1BC7" w:rsidP="00DD1BC7">
      <w:pPr>
        <w:rPr>
          <w:vanish/>
          <w:color w:val="FF0000"/>
        </w:rPr>
      </w:pPr>
      <w:r>
        <w:rPr>
          <w:vanish/>
          <w:color w:val="FF0000"/>
        </w:rPr>
        <w:t xml:space="preserve"> (9-Dec-96)</w:t>
      </w:r>
    </w:p>
    <w:p w14:paraId="3AC1E358" w14:textId="77777777" w:rsidR="00DD1BC7" w:rsidRDefault="00DD1BC7" w:rsidP="00DD1BC7">
      <w:pPr>
        <w:pStyle w:val="a7"/>
        <w:sectPr w:rsidR="00DD1BC7" w:rsidSect="00310CC4">
          <w:headerReference w:type="default" r:id="rId8"/>
          <w:footerReference w:type="default" r:id="rId9"/>
          <w:footerReference w:type="first" r:id="rId10"/>
          <w:pgSz w:w="11909" w:h="16834" w:code="9"/>
          <w:pgMar w:top="720" w:right="720" w:bottom="1077" w:left="720" w:header="431" w:footer="431" w:gutter="357"/>
          <w:paperSrc w:first="1" w:other="1"/>
          <w:pgNumType w:start="1"/>
          <w:cols w:space="425"/>
          <w:titlePg/>
        </w:sectPr>
      </w:pPr>
    </w:p>
    <w:p w14:paraId="3B3B8D3F" w14:textId="77777777" w:rsidR="00DD1BC7" w:rsidRDefault="00DD1BC7" w:rsidP="00DD1BC7">
      <w:pPr>
        <w:pStyle w:val="H1"/>
      </w:pPr>
      <w:bookmarkStart w:id="8" w:name="_Toc7969448"/>
      <w:r>
        <w:lastRenderedPageBreak/>
        <w:t>概述</w:t>
      </w:r>
      <w:bookmarkEnd w:id="8"/>
    </w:p>
    <w:p w14:paraId="76A68166" w14:textId="77777777" w:rsidR="00DD1BC7" w:rsidRDefault="00DD1BC7" w:rsidP="00DD1BC7">
      <w:pPr>
        <w:pStyle w:val="ad"/>
      </w:pPr>
      <w:r>
        <w:rPr>
          <w:rFonts w:hint="eastAsia"/>
        </w:rPr>
        <w:t>此文档说明了汉得</w:t>
      </w:r>
      <w:r>
        <w:rPr>
          <w:rFonts w:hint="eastAsia"/>
        </w:rPr>
        <w:t>SRM</w:t>
      </w:r>
      <w:r>
        <w:rPr>
          <w:rFonts w:hint="eastAsia"/>
        </w:rPr>
        <w:t>云平台</w:t>
      </w:r>
      <w:r>
        <w:rPr>
          <w:rFonts w:hint="eastAsia"/>
        </w:rPr>
        <w:t>(</w:t>
      </w:r>
      <w:r>
        <w:rPr>
          <w:rFonts w:hint="eastAsia"/>
        </w:rPr>
        <w:t>以下简称</w:t>
      </w:r>
      <w:r>
        <w:rPr>
          <w:rFonts w:hint="eastAsia"/>
        </w:rPr>
        <w:t>SRM)</w:t>
      </w:r>
      <w:r>
        <w:rPr>
          <w:rFonts w:hint="eastAsia"/>
        </w:rPr>
        <w:t>提供的任务</w:t>
      </w:r>
      <w:r>
        <w:t>调度中心操作流程</w:t>
      </w:r>
      <w:r>
        <w:rPr>
          <w:rFonts w:hint="eastAsia"/>
        </w:rPr>
        <w:t>，</w:t>
      </w:r>
      <w:proofErr w:type="gramStart"/>
      <w:r>
        <w:rPr>
          <w:rFonts w:hint="eastAsia"/>
        </w:rPr>
        <w:t>供项目</w:t>
      </w:r>
      <w:proofErr w:type="gramEnd"/>
      <w:r>
        <w:rPr>
          <w:rFonts w:hint="eastAsia"/>
        </w:rPr>
        <w:t>内部人员操作时作参考。</w:t>
      </w:r>
    </w:p>
    <w:p w14:paraId="6CBF2C40" w14:textId="2379C0F1" w:rsidR="00DD1BC7" w:rsidRDefault="00DD1BC7" w:rsidP="00DD1BC7">
      <w:pPr>
        <w:pStyle w:val="ad"/>
      </w:pPr>
      <w:r>
        <w:rPr>
          <w:rFonts w:hint="eastAsia"/>
        </w:rPr>
        <w:t>测试环境接口地址：</w:t>
      </w:r>
      <w:r w:rsidR="00197870">
        <w:fldChar w:fldCharType="begin"/>
      </w:r>
      <w:r w:rsidR="00197870">
        <w:instrText xml:space="preserve"> HYPERLINK "</w:instrText>
      </w:r>
      <w:r w:rsidR="00197870" w:rsidRPr="00197870">
        <w:instrText>http://192.168.3.51:1800/xxl-job-admin</w:instrText>
      </w:r>
      <w:r w:rsidR="00197870">
        <w:instrText xml:space="preserve">" </w:instrText>
      </w:r>
      <w:r w:rsidR="00197870">
        <w:fldChar w:fldCharType="separate"/>
      </w:r>
      <w:r w:rsidR="00197870" w:rsidRPr="00213EA0">
        <w:rPr>
          <w:rStyle w:val="ab"/>
        </w:rPr>
        <w:t>http://192.168.3.51:1800/xxl-job-admin</w:t>
      </w:r>
      <w:r w:rsidR="00197870">
        <w:fldChar w:fldCharType="end"/>
      </w:r>
    </w:p>
    <w:p w14:paraId="7D117960" w14:textId="77777777" w:rsidR="00DD1BC7" w:rsidRDefault="00DD1BC7" w:rsidP="00DD1BC7">
      <w:pPr>
        <w:pStyle w:val="ad"/>
      </w:pPr>
      <w:r>
        <w:rPr>
          <w:rFonts w:hint="eastAsia"/>
        </w:rPr>
        <w:t>登陆</w:t>
      </w:r>
      <w:r>
        <w:t>环境要求：</w:t>
      </w:r>
      <w:r>
        <w:rPr>
          <w:rFonts w:hint="eastAsia"/>
        </w:rPr>
        <w:t>华为云</w:t>
      </w:r>
      <w:r>
        <w:rPr>
          <w:rFonts w:hint="eastAsia"/>
        </w:rPr>
        <w:t>VPN</w:t>
      </w:r>
    </w:p>
    <w:p w14:paraId="226A47E5" w14:textId="77777777" w:rsidR="00AB30EA" w:rsidRDefault="00AB30EA" w:rsidP="00DD1BC7">
      <w:pPr>
        <w:pStyle w:val="ad"/>
      </w:pPr>
    </w:p>
    <w:p w14:paraId="6254E4F2" w14:textId="77777777" w:rsidR="00333B61" w:rsidRDefault="00AB30EA" w:rsidP="00DD1BC7">
      <w:pPr>
        <w:pStyle w:val="ad"/>
      </w:pPr>
      <w:r>
        <w:rPr>
          <w:rFonts w:hint="eastAsia"/>
        </w:rPr>
        <w:t>背景</w:t>
      </w:r>
      <w:r>
        <w:t>说明：</w:t>
      </w:r>
    </w:p>
    <w:p w14:paraId="6DE00010" w14:textId="3168F6A0" w:rsidR="00AB30EA" w:rsidRDefault="00333B61" w:rsidP="00333B61">
      <w:pPr>
        <w:pStyle w:val="ad"/>
      </w:pPr>
      <w:r>
        <w:t>1</w:t>
      </w:r>
      <w:r>
        <w:rPr>
          <w:rFonts w:hint="eastAsia"/>
        </w:rPr>
        <w:t>：</w:t>
      </w:r>
      <w:r w:rsidR="00AB30EA">
        <w:t>目前</w:t>
      </w:r>
      <w:r w:rsidR="00AB30EA">
        <w:rPr>
          <w:rFonts w:hint="eastAsia"/>
        </w:rPr>
        <w:t>SRM</w:t>
      </w:r>
      <w:r w:rsidR="00AB30EA">
        <w:t>提交的</w:t>
      </w:r>
      <w:r w:rsidR="00AB30EA">
        <w:rPr>
          <w:rFonts w:hint="eastAsia"/>
        </w:rPr>
        <w:t>系统</w:t>
      </w:r>
      <w:r w:rsidR="00AB30EA">
        <w:t>请求</w:t>
      </w:r>
      <w:r w:rsidR="00AB30EA">
        <w:rPr>
          <w:rFonts w:hint="eastAsia"/>
        </w:rPr>
        <w:t>会</w:t>
      </w:r>
      <w:r w:rsidR="009C72C7">
        <w:rPr>
          <w:rFonts w:hint="eastAsia"/>
        </w:rPr>
        <w:t>按</w:t>
      </w:r>
      <w:r w:rsidR="009C72C7">
        <w:t>周期</w:t>
      </w:r>
      <w:r w:rsidR="00AB30EA">
        <w:t>创建数据库的</w:t>
      </w:r>
      <w:r w:rsidR="00AB30EA">
        <w:rPr>
          <w:rFonts w:hint="eastAsia"/>
        </w:rPr>
        <w:t>一次性</w:t>
      </w:r>
      <w:r w:rsidR="00AB30EA">
        <w:t>schedule job</w:t>
      </w:r>
      <w:r w:rsidR="00197870">
        <w:rPr>
          <w:rFonts w:hint="eastAsia"/>
        </w:rPr>
        <w:t>,</w:t>
      </w:r>
      <w:r w:rsidR="00197870">
        <w:rPr>
          <w:rFonts w:hint="eastAsia"/>
        </w:rPr>
        <w:t>每产生一次需要更新自身周期性</w:t>
      </w:r>
      <w:r w:rsidR="00197870">
        <w:rPr>
          <w:rFonts w:hint="eastAsia"/>
        </w:rPr>
        <w:t>job</w:t>
      </w:r>
      <w:r w:rsidR="00197870">
        <w:rPr>
          <w:rFonts w:hint="eastAsia"/>
        </w:rPr>
        <w:t>的信息</w:t>
      </w:r>
      <w:r w:rsidR="00197870">
        <w:rPr>
          <w:rFonts w:hint="eastAsia"/>
        </w:rPr>
        <w:t>,</w:t>
      </w:r>
      <w:r w:rsidR="00197870">
        <w:rPr>
          <w:rFonts w:hint="eastAsia"/>
        </w:rPr>
        <w:t>当太频繁的</w:t>
      </w:r>
      <w:r w:rsidR="00197870">
        <w:rPr>
          <w:rFonts w:hint="eastAsia"/>
        </w:rPr>
        <w:t>job</w:t>
      </w:r>
      <w:r w:rsidR="00197870">
        <w:rPr>
          <w:rFonts w:hint="eastAsia"/>
        </w:rPr>
        <w:t>产生的时候</w:t>
      </w:r>
      <w:r w:rsidR="00AB30EA">
        <w:t>,</w:t>
      </w:r>
      <w:r w:rsidR="00197870">
        <w:rPr>
          <w:rFonts w:hint="eastAsia"/>
        </w:rPr>
        <w:t>容易出现数据库</w:t>
      </w:r>
      <w:r w:rsidR="00197870">
        <w:rPr>
          <w:rFonts w:hint="eastAsia"/>
        </w:rPr>
        <w:t>schedule</w:t>
      </w:r>
      <w:r w:rsidR="00197870">
        <w:rPr>
          <w:rFonts w:hint="eastAsia"/>
        </w:rPr>
        <w:t>死锁的情况，</w:t>
      </w:r>
      <w:r w:rsidR="00AB30EA">
        <w:rPr>
          <w:rFonts w:hint="eastAsia"/>
        </w:rPr>
        <w:t>影响</w:t>
      </w:r>
      <w:r w:rsidR="00AB30EA">
        <w:t>数据库性能。</w:t>
      </w:r>
    </w:p>
    <w:p w14:paraId="456F5215" w14:textId="77777777" w:rsidR="00333B61" w:rsidRDefault="00333B61" w:rsidP="00333B61">
      <w:pPr>
        <w:pStyle w:val="ad"/>
      </w:pPr>
      <w:r>
        <w:rPr>
          <w:rFonts w:hint="eastAsia"/>
        </w:rPr>
        <w:t>2</w:t>
      </w:r>
      <w:r>
        <w:rPr>
          <w:rFonts w:hint="eastAsia"/>
        </w:rPr>
        <w:t>：通过</w:t>
      </w:r>
      <w:r>
        <w:t>quart</w:t>
      </w:r>
      <w:r>
        <w:rPr>
          <w:rFonts w:hint="eastAsia"/>
        </w:rPr>
        <w:t>调用定时</w:t>
      </w:r>
      <w:r>
        <w:t>任务</w:t>
      </w:r>
      <w:r>
        <w:rPr>
          <w:rFonts w:hint="eastAsia"/>
        </w:rPr>
        <w:t>（即</w:t>
      </w:r>
      <w:r>
        <w:t>proc</w:t>
      </w:r>
      <w:r>
        <w:t>文件）</w:t>
      </w:r>
      <w:r>
        <w:rPr>
          <w:rFonts w:hint="eastAsia"/>
        </w:rPr>
        <w:t>，</w:t>
      </w:r>
      <w:r>
        <w:t>有</w:t>
      </w:r>
      <w:r>
        <w:rPr>
          <w:rFonts w:hint="eastAsia"/>
        </w:rPr>
        <w:t>时</w:t>
      </w:r>
      <w:r>
        <w:t>会出现卡进程，假死等现象导致定时任务不执行，影响</w:t>
      </w:r>
      <w:r>
        <w:rPr>
          <w:rFonts w:hint="eastAsia"/>
        </w:rPr>
        <w:t>数据交互</w:t>
      </w:r>
      <w:r>
        <w:t>的及时性。</w:t>
      </w:r>
    </w:p>
    <w:p w14:paraId="5AACDB99" w14:textId="26AF3360" w:rsidR="00565903" w:rsidRDefault="00565903" w:rsidP="00333B61">
      <w:pPr>
        <w:pStyle w:val="ad"/>
      </w:pPr>
      <w:r>
        <w:rPr>
          <w:rFonts w:hint="eastAsia"/>
        </w:rPr>
        <w:t>3</w:t>
      </w:r>
      <w:r>
        <w:rPr>
          <w:rFonts w:hint="eastAsia"/>
        </w:rPr>
        <w:t>：</w:t>
      </w:r>
      <w:r>
        <w:rPr>
          <w:rFonts w:hint="eastAsia"/>
        </w:rPr>
        <w:t>proc</w:t>
      </w:r>
      <w:r>
        <w:rPr>
          <w:rFonts w:hint="eastAsia"/>
        </w:rPr>
        <w:t>不能</w:t>
      </w:r>
      <w:r>
        <w:t>在多节点应用中</w:t>
      </w:r>
      <w:r>
        <w:rPr>
          <w:rFonts w:hint="eastAsia"/>
        </w:rPr>
        <w:t>执行，</w:t>
      </w:r>
      <w:proofErr w:type="gramStart"/>
      <w:r>
        <w:t>且启停</w:t>
      </w:r>
      <w:proofErr w:type="gramEnd"/>
      <w:r>
        <w:t>都需要重</w:t>
      </w:r>
      <w:proofErr w:type="gramStart"/>
      <w:r>
        <w:t>启</w:t>
      </w:r>
      <w:r>
        <w:rPr>
          <w:rFonts w:hint="eastAsia"/>
        </w:rPr>
        <w:t>应用</w:t>
      </w:r>
      <w:proofErr w:type="gramEnd"/>
      <w:r>
        <w:t>环境</w:t>
      </w:r>
      <w:r>
        <w:rPr>
          <w:rFonts w:hint="eastAsia"/>
        </w:rPr>
        <w:t>，</w:t>
      </w:r>
      <w:r>
        <w:t>繁琐复杂</w:t>
      </w:r>
      <w:r w:rsidR="00197870">
        <w:rPr>
          <w:rFonts w:hint="eastAsia"/>
        </w:rPr>
        <w:t>，极其损耗时间和人员成本</w:t>
      </w:r>
      <w:r>
        <w:t>。</w:t>
      </w:r>
    </w:p>
    <w:p w14:paraId="347172F8" w14:textId="6EB1AA65" w:rsidR="00565903" w:rsidRDefault="00565903" w:rsidP="00333B61">
      <w:pPr>
        <w:pStyle w:val="ad"/>
      </w:pPr>
      <w:r>
        <w:rPr>
          <w:rFonts w:hint="eastAsia"/>
        </w:rPr>
        <w:t>4</w:t>
      </w:r>
      <w:r>
        <w:rPr>
          <w:rFonts w:hint="eastAsia"/>
        </w:rPr>
        <w:t>：系统</w:t>
      </w:r>
      <w:r>
        <w:t>请求和</w:t>
      </w:r>
      <w:r>
        <w:t>proc</w:t>
      </w:r>
      <w:r>
        <w:t>都没有重试机制</w:t>
      </w:r>
      <w:r w:rsidR="00197870">
        <w:rPr>
          <w:rFonts w:hint="eastAsia"/>
        </w:rPr>
        <w:t>，阻塞</w:t>
      </w:r>
      <w:r>
        <w:t>和</w:t>
      </w:r>
      <w:r w:rsidR="00311C9B">
        <w:rPr>
          <w:rFonts w:hint="eastAsia"/>
        </w:rPr>
        <w:t>异常</w:t>
      </w:r>
      <w:r w:rsidR="00311C9B">
        <w:t>监控通知</w:t>
      </w:r>
      <w:r w:rsidR="00311C9B">
        <w:rPr>
          <w:rFonts w:hint="eastAsia"/>
        </w:rPr>
        <w:t>机制</w:t>
      </w:r>
      <w:r w:rsidR="00197870">
        <w:rPr>
          <w:rFonts w:hint="eastAsia"/>
        </w:rPr>
        <w:t>，而任务调度中心都有这些机制可以相互配合。</w:t>
      </w:r>
    </w:p>
    <w:p w14:paraId="7F546DA1" w14:textId="77777777" w:rsidR="00565903" w:rsidRDefault="00565903" w:rsidP="00333B61">
      <w:pPr>
        <w:pStyle w:val="ad"/>
      </w:pPr>
    </w:p>
    <w:p w14:paraId="1B7FA91E" w14:textId="089FB935" w:rsidR="00565903" w:rsidRPr="0070501B" w:rsidRDefault="00565903" w:rsidP="00333B61">
      <w:pPr>
        <w:pStyle w:val="ad"/>
      </w:pPr>
      <w:r>
        <w:rPr>
          <w:rFonts w:hint="eastAsia"/>
        </w:rPr>
        <w:t>任务</w:t>
      </w:r>
      <w:r>
        <w:t>调度中心</w:t>
      </w:r>
      <w:r w:rsidR="00311C9B">
        <w:rPr>
          <w:rFonts w:hint="eastAsia"/>
        </w:rPr>
        <w:t>都</w:t>
      </w:r>
      <w:r>
        <w:rPr>
          <w:rFonts w:hint="eastAsia"/>
        </w:rPr>
        <w:t>可以</w:t>
      </w:r>
      <w:r>
        <w:t>很好地解决</w:t>
      </w:r>
      <w:r w:rsidR="00197870">
        <w:rPr>
          <w:rFonts w:hint="eastAsia"/>
        </w:rPr>
        <w:t>以上</w:t>
      </w:r>
      <w:r>
        <w:t>这些问题。</w:t>
      </w:r>
      <w:r w:rsidR="00A26BAA">
        <w:rPr>
          <w:rFonts w:hint="eastAsia"/>
        </w:rPr>
        <w:t>那么</w:t>
      </w:r>
      <w:r w:rsidR="00311C9B">
        <w:t>我们</w:t>
      </w:r>
      <w:r w:rsidR="00311C9B">
        <w:rPr>
          <w:rFonts w:hint="eastAsia"/>
        </w:rPr>
        <w:t>来看</w:t>
      </w:r>
      <w:r w:rsidR="00311C9B">
        <w:t>一下任务调度中心与</w:t>
      </w:r>
      <w:r w:rsidR="00311C9B">
        <w:rPr>
          <w:rFonts w:hint="eastAsia"/>
        </w:rPr>
        <w:t>SRM</w:t>
      </w:r>
      <w:r w:rsidR="00311C9B">
        <w:rPr>
          <w:rFonts w:hint="eastAsia"/>
        </w:rPr>
        <w:t>集成</w:t>
      </w:r>
      <w:r w:rsidR="00A26BAA">
        <w:rPr>
          <w:rFonts w:hint="eastAsia"/>
        </w:rPr>
        <w:t>的</w:t>
      </w:r>
      <w:r w:rsidR="00A26BAA">
        <w:t>原理</w:t>
      </w:r>
      <w:r w:rsidR="00A26BAA">
        <w:rPr>
          <w:rFonts w:hint="eastAsia"/>
        </w:rPr>
        <w:t>：实质</w:t>
      </w:r>
      <w:r w:rsidR="00A26BAA">
        <w:t>就是通过任务调度中心</w:t>
      </w:r>
      <w:r w:rsidR="00197870">
        <w:rPr>
          <w:rFonts w:hint="eastAsia"/>
        </w:rPr>
        <w:t>来</w:t>
      </w:r>
      <w:r w:rsidR="00A26BAA">
        <w:rPr>
          <w:rFonts w:hint="eastAsia"/>
        </w:rPr>
        <w:t>分配</w:t>
      </w:r>
      <w:r w:rsidR="00A26BAA">
        <w:t>调度</w:t>
      </w:r>
      <w:r w:rsidR="00197870">
        <w:rPr>
          <w:rFonts w:hint="eastAsia"/>
        </w:rPr>
        <w:t>任务，而调度任务的实质就是调用</w:t>
      </w:r>
      <w:r w:rsidR="00282730">
        <w:rPr>
          <w:rFonts w:hint="eastAsia"/>
        </w:rPr>
        <w:t>SRM</w:t>
      </w:r>
      <w:r w:rsidR="00282730">
        <w:rPr>
          <w:rFonts w:hint="eastAsia"/>
        </w:rPr>
        <w:t>接口</w:t>
      </w:r>
      <w:r w:rsidR="00282730">
        <w:t>应用里面的</w:t>
      </w:r>
      <w:r w:rsidR="00282730">
        <w:t>svc</w:t>
      </w:r>
      <w:r w:rsidR="00197870">
        <w:rPr>
          <w:rFonts w:hint="eastAsia"/>
        </w:rPr>
        <w:t>（注意是内网地址，</w:t>
      </w:r>
      <w:r w:rsidR="00197870">
        <w:rPr>
          <w:rFonts w:hint="eastAsia"/>
        </w:rPr>
        <w:t>h</w:t>
      </w:r>
      <w:r w:rsidR="00197870">
        <w:t>ttp://</w:t>
      </w:r>
      <w:r w:rsidR="00197870">
        <w:rPr>
          <w:rFonts w:hint="eastAsia"/>
        </w:rPr>
        <w:t>ip</w:t>
      </w:r>
      <w:r w:rsidR="00197870">
        <w:t>:port/itf</w:t>
      </w:r>
      <w:r w:rsidR="00197870">
        <w:rPr>
          <w:rFonts w:hint="eastAsia"/>
        </w:rPr>
        <w:t>）</w:t>
      </w:r>
      <w:r w:rsidR="00282730">
        <w:t>。</w:t>
      </w:r>
      <w:r w:rsidR="008506A5">
        <w:rPr>
          <w:rFonts w:hint="eastAsia"/>
        </w:rPr>
        <w:t>下面第二节</w:t>
      </w:r>
      <w:r w:rsidR="008506A5">
        <w:t>是</w:t>
      </w:r>
      <w:r w:rsidR="00311C9B">
        <w:t>所需要的配置和开发。</w:t>
      </w:r>
    </w:p>
    <w:p w14:paraId="0B879834" w14:textId="77777777" w:rsidR="00DD1BC7" w:rsidRDefault="00DD1BC7" w:rsidP="00DD1BC7">
      <w:pPr>
        <w:pStyle w:val="H1"/>
      </w:pPr>
      <w:bookmarkStart w:id="9" w:name="_Toc7969449"/>
      <w:r>
        <w:rPr>
          <w:rFonts w:ascii="宋体" w:hAnsi="宋体" w:hint="eastAsia"/>
        </w:rPr>
        <w:lastRenderedPageBreak/>
        <w:t>配置资源</w:t>
      </w:r>
      <w:bookmarkEnd w:id="9"/>
    </w:p>
    <w:p w14:paraId="6BE6AE1F" w14:textId="77777777" w:rsidR="00DD1BC7" w:rsidRPr="001649C9" w:rsidRDefault="00311C9B" w:rsidP="00DD1BC7">
      <w:pPr>
        <w:pStyle w:val="H2"/>
        <w:numPr>
          <w:ilvl w:val="1"/>
          <w:numId w:val="4"/>
        </w:numPr>
      </w:pPr>
      <w:bookmarkStart w:id="10" w:name="_Toc7969450"/>
      <w:r>
        <w:rPr>
          <w:rFonts w:hint="eastAsia"/>
        </w:rPr>
        <w:t>客户端注册</w:t>
      </w:r>
      <w:bookmarkEnd w:id="10"/>
    </w:p>
    <w:p w14:paraId="0BB2D40D" w14:textId="77777777" w:rsidR="00DD1BC7" w:rsidRDefault="00DD1BC7" w:rsidP="00DD1BC7">
      <w:pPr>
        <w:pStyle w:val="ad"/>
        <w:ind w:firstLineChars="0" w:firstLine="0"/>
      </w:pPr>
      <w:r>
        <w:rPr>
          <w:rFonts w:hint="eastAsia"/>
        </w:rPr>
        <w:t xml:space="preserve">     </w:t>
      </w:r>
      <w:r w:rsidR="00311C9B">
        <w:rPr>
          <w:rFonts w:hint="eastAsia"/>
        </w:rPr>
        <w:t>接口</w:t>
      </w:r>
      <w:r w:rsidR="00311C9B">
        <w:t>库应用：</w:t>
      </w:r>
      <w:r>
        <w:t>A</w:t>
      </w:r>
      <w:r>
        <w:rPr>
          <w:rFonts w:hint="eastAsia"/>
        </w:rPr>
        <w:t>dmin</w:t>
      </w:r>
      <w:r>
        <w:rPr>
          <w:rFonts w:hint="eastAsia"/>
        </w:rPr>
        <w:t>用户登录</w:t>
      </w:r>
      <w:r w:rsidR="00311C9B">
        <w:t>--</w:t>
      </w:r>
      <w:r>
        <w:rPr>
          <w:rFonts w:hint="eastAsia"/>
        </w:rPr>
        <w:t>&gt;</w:t>
      </w:r>
      <w:r>
        <w:rPr>
          <w:rFonts w:hint="eastAsia"/>
        </w:rPr>
        <w:t>接口管理</w:t>
      </w:r>
      <w:r w:rsidR="00311C9B">
        <w:rPr>
          <w:rFonts w:hint="eastAsia"/>
        </w:rPr>
        <w:t>-</w:t>
      </w:r>
      <w:r>
        <w:rPr>
          <w:rFonts w:hint="eastAsia"/>
        </w:rPr>
        <w:t>-&gt;</w:t>
      </w:r>
      <w:r w:rsidR="00311C9B">
        <w:rPr>
          <w:rFonts w:hint="eastAsia"/>
        </w:rPr>
        <w:t>客户端注册</w:t>
      </w:r>
      <w:r>
        <w:rPr>
          <w:rFonts w:hint="eastAsia"/>
        </w:rPr>
        <w:t>。</w:t>
      </w:r>
    </w:p>
    <w:p w14:paraId="667DA2B4" w14:textId="77777777" w:rsidR="00DD1BC7" w:rsidRDefault="00DD1BC7" w:rsidP="00DD1BC7">
      <w:pPr>
        <w:pStyle w:val="ad"/>
        <w:ind w:firstLineChars="0" w:firstLine="0"/>
      </w:pPr>
      <w:r>
        <w:rPr>
          <w:rFonts w:hint="eastAsia"/>
        </w:rPr>
        <w:t xml:space="preserve">     </w:t>
      </w:r>
      <w:r w:rsidR="00311C9B">
        <w:rPr>
          <w:rFonts w:hint="eastAsia"/>
        </w:rPr>
        <w:t>生成的</w:t>
      </w:r>
      <w:r w:rsidR="00311C9B">
        <w:t>client secret</w:t>
      </w:r>
      <w:r w:rsidR="00311C9B">
        <w:rPr>
          <w:rFonts w:hint="eastAsia"/>
        </w:rPr>
        <w:t>作为</w:t>
      </w:r>
      <w:r w:rsidR="00311C9B">
        <w:t>任务调度平台</w:t>
      </w:r>
      <w:r w:rsidR="00311C9B">
        <w:rPr>
          <w:rFonts w:hint="eastAsia"/>
        </w:rPr>
        <w:t>访问</w:t>
      </w:r>
      <w:proofErr w:type="spellStart"/>
      <w:r w:rsidR="00311C9B">
        <w:t>srm</w:t>
      </w:r>
      <w:proofErr w:type="spellEnd"/>
      <w:r w:rsidR="00311C9B">
        <w:t>的授权码</w:t>
      </w:r>
      <w:r>
        <w:rPr>
          <w:rFonts w:hint="eastAsia"/>
        </w:rPr>
        <w:t>。</w:t>
      </w:r>
    </w:p>
    <w:p w14:paraId="7CD7C521" w14:textId="77777777" w:rsidR="00DD1BC7" w:rsidRDefault="00DD1BC7" w:rsidP="00DD1BC7">
      <w:pPr>
        <w:pStyle w:val="ad"/>
        <w:ind w:firstLineChars="0" w:firstLine="0"/>
      </w:pPr>
      <w:r>
        <w:rPr>
          <w:rFonts w:hint="eastAsia"/>
        </w:rPr>
        <w:t xml:space="preserve">   </w:t>
      </w:r>
      <w:r w:rsidR="00311C9B">
        <w:rPr>
          <w:noProof/>
        </w:rPr>
        <w:drawing>
          <wp:inline distT="0" distB="0" distL="0" distR="0" wp14:anchorId="222584DE" wp14:editId="1466EB87">
            <wp:extent cx="6421120" cy="27438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1120" cy="2743835"/>
                    </a:xfrm>
                    <a:prstGeom prst="rect">
                      <a:avLst/>
                    </a:prstGeom>
                  </pic:spPr>
                </pic:pic>
              </a:graphicData>
            </a:graphic>
          </wp:inline>
        </w:drawing>
      </w:r>
    </w:p>
    <w:p w14:paraId="7CB278D9" w14:textId="77777777" w:rsidR="00DD1BC7" w:rsidRDefault="00311C9B" w:rsidP="00DD1BC7">
      <w:pPr>
        <w:pStyle w:val="H2"/>
        <w:numPr>
          <w:ilvl w:val="1"/>
          <w:numId w:val="4"/>
        </w:numPr>
      </w:pPr>
      <w:bookmarkStart w:id="11" w:name="_Toc7969451"/>
      <w:r>
        <w:rPr>
          <w:rFonts w:hint="eastAsia"/>
        </w:rPr>
        <w:t>可访问</w:t>
      </w:r>
      <w:r>
        <w:t>资源定义</w:t>
      </w:r>
      <w:bookmarkEnd w:id="11"/>
    </w:p>
    <w:p w14:paraId="65D31264" w14:textId="77777777" w:rsidR="00DD1BC7" w:rsidRDefault="00B70DEE" w:rsidP="00DD1BC7">
      <w:pPr>
        <w:pStyle w:val="ad"/>
      </w:pPr>
      <w:r>
        <w:rPr>
          <w:rFonts w:hint="eastAsia"/>
        </w:rPr>
        <w:t>接口</w:t>
      </w:r>
      <w:r>
        <w:t>库应用：</w:t>
      </w:r>
      <w:r>
        <w:t>A</w:t>
      </w:r>
      <w:r>
        <w:rPr>
          <w:rFonts w:hint="eastAsia"/>
        </w:rPr>
        <w:t>dmin</w:t>
      </w:r>
      <w:r>
        <w:rPr>
          <w:rFonts w:hint="eastAsia"/>
        </w:rPr>
        <w:t>用户登录</w:t>
      </w:r>
      <w:r>
        <w:t>--</w:t>
      </w:r>
      <w:r>
        <w:rPr>
          <w:rFonts w:hint="eastAsia"/>
        </w:rPr>
        <w:t>&gt;</w:t>
      </w:r>
      <w:r>
        <w:rPr>
          <w:rFonts w:hint="eastAsia"/>
        </w:rPr>
        <w:t>接口管理</w:t>
      </w:r>
      <w:r>
        <w:rPr>
          <w:rFonts w:hint="eastAsia"/>
        </w:rPr>
        <w:t>--&gt;</w:t>
      </w:r>
      <w:r>
        <w:rPr>
          <w:rFonts w:hint="eastAsia"/>
        </w:rPr>
        <w:t>可访问</w:t>
      </w:r>
      <w:r>
        <w:t>资源定义</w:t>
      </w:r>
      <w:r>
        <w:rPr>
          <w:rFonts w:hint="eastAsia"/>
        </w:rPr>
        <w:t>。</w:t>
      </w:r>
    </w:p>
    <w:p w14:paraId="6D758661" w14:textId="77777777" w:rsidR="00B70DEE" w:rsidRDefault="00B70DEE" w:rsidP="00DD1BC7">
      <w:pPr>
        <w:pStyle w:val="ad"/>
      </w:pPr>
      <w:r>
        <w:rPr>
          <w:rFonts w:hint="eastAsia"/>
        </w:rPr>
        <w:t>给</w:t>
      </w:r>
      <w:r>
        <w:t>svc</w:t>
      </w:r>
      <w:r>
        <w:t>授权，使授权码有访问</w:t>
      </w:r>
      <w:r>
        <w:t>svc</w:t>
      </w:r>
      <w:r>
        <w:t>的权限。</w:t>
      </w:r>
      <w:r>
        <w:rPr>
          <w:rFonts w:hint="eastAsia"/>
        </w:rPr>
        <w:t>此</w:t>
      </w:r>
      <w:r>
        <w:t>svc</w:t>
      </w:r>
      <w:r>
        <w:rPr>
          <w:rFonts w:hint="eastAsia"/>
        </w:rPr>
        <w:t>里面</w:t>
      </w:r>
      <w:r>
        <w:t>的内容</w:t>
      </w:r>
      <w:r>
        <w:rPr>
          <w:rFonts w:hint="eastAsia"/>
        </w:rPr>
        <w:t>就是</w:t>
      </w:r>
      <w:r>
        <w:t>proc</w:t>
      </w:r>
      <w:r>
        <w:rPr>
          <w:rFonts w:hint="eastAsia"/>
        </w:rPr>
        <w:t>或者</w:t>
      </w:r>
      <w:r>
        <w:t>调用系统请求的数据库方法。</w:t>
      </w:r>
    </w:p>
    <w:p w14:paraId="50B12156" w14:textId="77777777" w:rsidR="004D11DA" w:rsidRDefault="00B70DEE" w:rsidP="004D11DA">
      <w:pPr>
        <w:pStyle w:val="ad"/>
      </w:pPr>
      <w:r>
        <w:rPr>
          <w:noProof/>
        </w:rPr>
        <w:drawing>
          <wp:inline distT="0" distB="0" distL="0" distR="0" wp14:anchorId="4B665A55" wp14:editId="30A442E0">
            <wp:extent cx="6421120" cy="2534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1120" cy="2534920"/>
                    </a:xfrm>
                    <a:prstGeom prst="rect">
                      <a:avLst/>
                    </a:prstGeom>
                  </pic:spPr>
                </pic:pic>
              </a:graphicData>
            </a:graphic>
          </wp:inline>
        </w:drawing>
      </w:r>
    </w:p>
    <w:p w14:paraId="3658C1E0" w14:textId="77777777" w:rsidR="004D11DA" w:rsidRDefault="004D11DA" w:rsidP="004D11DA">
      <w:pPr>
        <w:pStyle w:val="ad"/>
      </w:pPr>
    </w:p>
    <w:p w14:paraId="06127BDB" w14:textId="77777777" w:rsidR="004D11DA" w:rsidRDefault="004D11DA" w:rsidP="004D11DA">
      <w:pPr>
        <w:pStyle w:val="H2"/>
        <w:numPr>
          <w:ilvl w:val="1"/>
          <w:numId w:val="4"/>
        </w:numPr>
      </w:pPr>
      <w:r>
        <w:rPr>
          <w:rFonts w:hint="eastAsia"/>
        </w:rPr>
        <w:t>可访问</w:t>
      </w:r>
      <w:r w:rsidR="00815DAF">
        <w:t>资源</w:t>
      </w:r>
      <w:r w:rsidR="00815DAF">
        <w:rPr>
          <w:rFonts w:hint="eastAsia"/>
        </w:rPr>
        <w:t>维护</w:t>
      </w:r>
    </w:p>
    <w:p w14:paraId="0E262CFF" w14:textId="77777777" w:rsidR="004D11DA" w:rsidRDefault="004D11DA" w:rsidP="00DD1BC7">
      <w:pPr>
        <w:pStyle w:val="ad"/>
      </w:pPr>
    </w:p>
    <w:p w14:paraId="6998DB19" w14:textId="77777777" w:rsidR="005D4ED7" w:rsidRDefault="005D4ED7" w:rsidP="00DD1BC7">
      <w:pPr>
        <w:pStyle w:val="ad"/>
      </w:pPr>
    </w:p>
    <w:p w14:paraId="281A2B38" w14:textId="77777777" w:rsidR="005D4ED7" w:rsidRDefault="005D4ED7" w:rsidP="00DD1BC7">
      <w:pPr>
        <w:pStyle w:val="ad"/>
      </w:pPr>
      <w:r>
        <w:rPr>
          <w:noProof/>
        </w:rPr>
        <w:lastRenderedPageBreak/>
        <w:drawing>
          <wp:inline distT="0" distB="0" distL="0" distR="0" wp14:anchorId="28A6569B" wp14:editId="105539E0">
            <wp:extent cx="6421120" cy="1511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1120" cy="1511935"/>
                    </a:xfrm>
                    <a:prstGeom prst="rect">
                      <a:avLst/>
                    </a:prstGeom>
                  </pic:spPr>
                </pic:pic>
              </a:graphicData>
            </a:graphic>
          </wp:inline>
        </w:drawing>
      </w:r>
    </w:p>
    <w:p w14:paraId="0EF8D4B8" w14:textId="77777777" w:rsidR="005D4ED7" w:rsidRDefault="005D4ED7" w:rsidP="00DD1BC7">
      <w:pPr>
        <w:pStyle w:val="ad"/>
      </w:pPr>
    </w:p>
    <w:p w14:paraId="7B05545B" w14:textId="77777777" w:rsidR="005D4ED7" w:rsidRPr="00933F86" w:rsidRDefault="005D4ED7" w:rsidP="00DD1BC7">
      <w:pPr>
        <w:pStyle w:val="ad"/>
      </w:pPr>
      <w:r>
        <w:rPr>
          <w:noProof/>
        </w:rPr>
        <w:drawing>
          <wp:inline distT="0" distB="0" distL="0" distR="0" wp14:anchorId="3099F761" wp14:editId="1DB41623">
            <wp:extent cx="6421120" cy="23482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1120" cy="2348230"/>
                    </a:xfrm>
                    <a:prstGeom prst="rect">
                      <a:avLst/>
                    </a:prstGeom>
                  </pic:spPr>
                </pic:pic>
              </a:graphicData>
            </a:graphic>
          </wp:inline>
        </w:drawing>
      </w:r>
    </w:p>
    <w:p w14:paraId="16822C22" w14:textId="77777777" w:rsidR="00DD1BC7" w:rsidRDefault="00B70DEE" w:rsidP="00DD1BC7">
      <w:pPr>
        <w:pStyle w:val="H2"/>
        <w:numPr>
          <w:ilvl w:val="1"/>
          <w:numId w:val="4"/>
        </w:numPr>
      </w:pPr>
      <w:bookmarkStart w:id="12" w:name="_Toc7969452"/>
      <w:r>
        <w:t>S</w:t>
      </w:r>
      <w:r>
        <w:rPr>
          <w:rFonts w:hint="eastAsia"/>
        </w:rPr>
        <w:t>VC</w:t>
      </w:r>
      <w:r w:rsidR="00A26BAA">
        <w:rPr>
          <w:rFonts w:hint="eastAsia"/>
        </w:rPr>
        <w:t>编写</w:t>
      </w:r>
      <w:r w:rsidR="00A26BAA">
        <w:t>规范</w:t>
      </w:r>
      <w:bookmarkEnd w:id="12"/>
    </w:p>
    <w:p w14:paraId="1AE3DE9C" w14:textId="77777777" w:rsidR="00DD1BC7" w:rsidRDefault="00A26BAA" w:rsidP="00DD1BC7">
      <w:pPr>
        <w:pStyle w:val="ad"/>
        <w:ind w:firstLineChars="0"/>
      </w:pPr>
      <w:r>
        <w:rPr>
          <w:rFonts w:hint="eastAsia"/>
        </w:rPr>
        <w:t xml:space="preserve"> </w:t>
      </w:r>
      <w:r w:rsidR="008B59DE">
        <w:t>1</w:t>
      </w:r>
      <w:r w:rsidR="008B59DE">
        <w:rPr>
          <w:rFonts w:hint="eastAsia"/>
        </w:rPr>
        <w:t>：</w:t>
      </w:r>
      <w:r w:rsidR="008B59DE">
        <w:rPr>
          <w:rFonts w:hint="eastAsia"/>
        </w:rPr>
        <w:t>svc</w:t>
      </w:r>
      <w:r w:rsidR="008B59DE">
        <w:rPr>
          <w:rFonts w:hint="eastAsia"/>
        </w:rPr>
        <w:t>必须</w:t>
      </w:r>
      <w:r w:rsidR="008B59DE">
        <w:t>放在接口应用里面。</w:t>
      </w:r>
    </w:p>
    <w:p w14:paraId="32DFBA60" w14:textId="77777777" w:rsidR="00B60F64" w:rsidRDefault="008B59DE" w:rsidP="00DD1BC7">
      <w:pPr>
        <w:pStyle w:val="ad"/>
        <w:ind w:firstLineChars="0"/>
      </w:pPr>
      <w:r>
        <w:t xml:space="preserve"> </w:t>
      </w:r>
    </w:p>
    <w:p w14:paraId="4BFDB517" w14:textId="77777777" w:rsidR="00B60F64" w:rsidRDefault="00B60F64" w:rsidP="00DD1BC7">
      <w:pPr>
        <w:pStyle w:val="ad"/>
        <w:ind w:firstLineChars="0"/>
      </w:pPr>
    </w:p>
    <w:p w14:paraId="5F190061" w14:textId="77777777" w:rsidR="008B59DE" w:rsidRDefault="008B59DE" w:rsidP="00DD1BC7">
      <w:pPr>
        <w:pStyle w:val="ad"/>
        <w:ind w:firstLineChars="0"/>
      </w:pPr>
      <w:r>
        <w:t>2</w:t>
      </w:r>
      <w:r>
        <w:rPr>
          <w:rFonts w:hint="eastAsia"/>
        </w:rPr>
        <w:t>：</w:t>
      </w:r>
      <w:r>
        <w:rPr>
          <w:rFonts w:hint="eastAsia"/>
        </w:rPr>
        <w:t>svc</w:t>
      </w:r>
      <w:r>
        <w:rPr>
          <w:rFonts w:hint="eastAsia"/>
        </w:rPr>
        <w:t>的</w:t>
      </w:r>
      <w:r>
        <w:t>命名规范</w:t>
      </w:r>
      <w:r w:rsidR="00B60F64">
        <w:rPr>
          <w:rFonts w:hint="eastAsia"/>
        </w:rPr>
        <w:t>。</w:t>
      </w:r>
    </w:p>
    <w:p w14:paraId="5D307EF3" w14:textId="77777777" w:rsidR="00B60F64" w:rsidRDefault="00B60F64" w:rsidP="00DD1BC7">
      <w:pPr>
        <w:pStyle w:val="ad"/>
        <w:ind w:firstLineChars="0"/>
      </w:pPr>
      <w:r>
        <w:rPr>
          <w:rFonts w:hint="eastAsia"/>
        </w:rPr>
        <w:t xml:space="preserve">    </w:t>
      </w:r>
      <w:r>
        <w:rPr>
          <w:rFonts w:hint="eastAsia"/>
        </w:rPr>
        <w:t>系统</w:t>
      </w:r>
      <w:r>
        <w:t>请求</w:t>
      </w:r>
      <w:r>
        <w:rPr>
          <w:rFonts w:hint="eastAsia"/>
        </w:rPr>
        <w:t>：</w:t>
      </w:r>
      <w:proofErr w:type="spellStart"/>
      <w:r>
        <w:rPr>
          <w:rFonts w:hint="eastAsia"/>
        </w:rPr>
        <w:t>itf</w:t>
      </w:r>
      <w:proofErr w:type="spellEnd"/>
      <w:r>
        <w:t>库的系统请求</w:t>
      </w:r>
      <w:r>
        <w:rPr>
          <w:rFonts w:hint="eastAsia"/>
        </w:rPr>
        <w:t>svc</w:t>
      </w:r>
      <w:r>
        <w:rPr>
          <w:rFonts w:hint="eastAsia"/>
        </w:rPr>
        <w:t>放在</w:t>
      </w:r>
      <w:r>
        <w:rPr>
          <w:rFonts w:hint="eastAsia"/>
        </w:rPr>
        <w:t>modules</w:t>
      </w:r>
      <w:r>
        <w:t>/job</w:t>
      </w:r>
      <w:r>
        <w:rPr>
          <w:rFonts w:hint="eastAsia"/>
        </w:rPr>
        <w:t>/</w:t>
      </w:r>
      <w:proofErr w:type="spellStart"/>
      <w:r>
        <w:rPr>
          <w:rFonts w:hint="eastAsia"/>
        </w:rPr>
        <w:t>system_job</w:t>
      </w:r>
      <w:proofErr w:type="spellEnd"/>
      <w:r>
        <w:rPr>
          <w:rFonts w:hint="eastAsia"/>
        </w:rPr>
        <w:t>/</w:t>
      </w:r>
      <w:proofErr w:type="spellStart"/>
      <w:r>
        <w:rPr>
          <w:rFonts w:hint="eastAsia"/>
        </w:rPr>
        <w:t>itf</w:t>
      </w:r>
      <w:proofErr w:type="spellEnd"/>
      <w:r>
        <w:rPr>
          <w:rFonts w:hint="eastAsia"/>
        </w:rPr>
        <w:t>下</w:t>
      </w:r>
      <w:r>
        <w:t>。</w:t>
      </w:r>
    </w:p>
    <w:p w14:paraId="288317D4" w14:textId="77777777" w:rsidR="00DA15C4" w:rsidRDefault="00B60F64" w:rsidP="00DA15C4">
      <w:pPr>
        <w:pStyle w:val="ad"/>
        <w:ind w:firstLineChars="0"/>
      </w:pPr>
      <w:r>
        <w:rPr>
          <w:rFonts w:hint="eastAsia"/>
        </w:rPr>
        <w:t xml:space="preserve"> </w:t>
      </w:r>
      <w:r>
        <w:t xml:space="preserve">             </w:t>
      </w:r>
      <w:proofErr w:type="spellStart"/>
      <w:r>
        <w:t>srm</w:t>
      </w:r>
      <w:proofErr w:type="spellEnd"/>
      <w:r>
        <w:t>库的系统请求</w:t>
      </w:r>
      <w:r>
        <w:rPr>
          <w:rFonts w:hint="eastAsia"/>
        </w:rPr>
        <w:t>svc</w:t>
      </w:r>
      <w:r>
        <w:rPr>
          <w:rFonts w:hint="eastAsia"/>
        </w:rPr>
        <w:t>放在</w:t>
      </w:r>
      <w:r>
        <w:rPr>
          <w:rFonts w:hint="eastAsia"/>
        </w:rPr>
        <w:t>modules</w:t>
      </w:r>
      <w:r>
        <w:t>/job</w:t>
      </w:r>
      <w:r w:rsidR="00DA15C4">
        <w:rPr>
          <w:rFonts w:hint="eastAsia"/>
        </w:rPr>
        <w:t>/</w:t>
      </w:r>
      <w:proofErr w:type="spellStart"/>
      <w:r w:rsidR="00DA15C4">
        <w:rPr>
          <w:rFonts w:hint="eastAsia"/>
        </w:rPr>
        <w:t>system_job</w:t>
      </w:r>
      <w:proofErr w:type="spellEnd"/>
      <w:r w:rsidR="00DA15C4">
        <w:rPr>
          <w:rFonts w:hint="eastAsia"/>
        </w:rPr>
        <w:t>/</w:t>
      </w:r>
      <w:proofErr w:type="spellStart"/>
      <w:r w:rsidR="00DA15C4">
        <w:rPr>
          <w:rFonts w:hint="eastAsia"/>
        </w:rPr>
        <w:t>srm</w:t>
      </w:r>
      <w:proofErr w:type="spellEnd"/>
      <w:r>
        <w:rPr>
          <w:rFonts w:hint="eastAsia"/>
        </w:rPr>
        <w:t>下</w:t>
      </w:r>
      <w:r w:rsidR="00DA15C4">
        <w:rPr>
          <w:rFonts w:hint="eastAsia"/>
        </w:rPr>
        <w:t>。</w:t>
      </w:r>
    </w:p>
    <w:p w14:paraId="4835FAE7" w14:textId="77777777" w:rsidR="00DA15C4" w:rsidRDefault="00DA15C4" w:rsidP="00DA15C4">
      <w:pPr>
        <w:pStyle w:val="ad"/>
        <w:ind w:firstLineChars="400" w:firstLine="960"/>
      </w:pPr>
      <w:r>
        <w:rPr>
          <w:rFonts w:hint="eastAsia"/>
        </w:rPr>
        <w:t>京</w:t>
      </w:r>
      <w:r>
        <w:t>东</w:t>
      </w:r>
      <w:r>
        <w:rPr>
          <w:rFonts w:hint="eastAsia"/>
        </w:rPr>
        <w:t>接口</w:t>
      </w:r>
      <w:r>
        <w:rPr>
          <w:rFonts w:hint="eastAsia"/>
        </w:rPr>
        <w:t>proc</w:t>
      </w:r>
      <w:r>
        <w:t>：</w:t>
      </w:r>
      <w:r>
        <w:rPr>
          <w:rFonts w:hint="eastAsia"/>
        </w:rPr>
        <w:t>放在</w:t>
      </w:r>
      <w:r>
        <w:rPr>
          <w:rFonts w:hint="eastAsia"/>
        </w:rPr>
        <w:t>modules</w:t>
      </w:r>
      <w:r>
        <w:t>/job</w:t>
      </w:r>
      <w:r>
        <w:rPr>
          <w:rFonts w:hint="eastAsia"/>
        </w:rPr>
        <w:t>/</w:t>
      </w:r>
      <w:proofErr w:type="spellStart"/>
      <w:r>
        <w:t>jd</w:t>
      </w:r>
      <w:r>
        <w:rPr>
          <w:rFonts w:hint="eastAsia"/>
        </w:rPr>
        <w:t>_job</w:t>
      </w:r>
      <w:proofErr w:type="spellEnd"/>
      <w:r>
        <w:rPr>
          <w:rFonts w:hint="eastAsia"/>
        </w:rPr>
        <w:t>下</w:t>
      </w:r>
      <w:r>
        <w:t>。</w:t>
      </w:r>
    </w:p>
    <w:p w14:paraId="59E7566B" w14:textId="77777777" w:rsidR="00DA15C4" w:rsidRDefault="00DA15C4" w:rsidP="00DA15C4">
      <w:pPr>
        <w:pStyle w:val="ad"/>
        <w:ind w:firstLineChars="0"/>
      </w:pPr>
      <w:r>
        <w:rPr>
          <w:rFonts w:hint="eastAsia"/>
        </w:rPr>
        <w:t xml:space="preserve">    </w:t>
      </w:r>
      <w:proofErr w:type="spellStart"/>
      <w:r>
        <w:t>EBSPush</w:t>
      </w:r>
      <w:proofErr w:type="spellEnd"/>
      <w:r>
        <w:t>的</w:t>
      </w:r>
      <w:r>
        <w:t>proc</w:t>
      </w:r>
      <w:r>
        <w:rPr>
          <w:rFonts w:hint="eastAsia"/>
        </w:rPr>
        <w:t>：放在</w:t>
      </w:r>
      <w:r>
        <w:rPr>
          <w:rFonts w:hint="eastAsia"/>
        </w:rPr>
        <w:t>modules</w:t>
      </w:r>
      <w:r>
        <w:t>/job</w:t>
      </w:r>
      <w:r>
        <w:rPr>
          <w:rFonts w:hint="eastAsia"/>
        </w:rPr>
        <w:t>/</w:t>
      </w:r>
      <w:proofErr w:type="spellStart"/>
      <w:r>
        <w:t>ebspush</w:t>
      </w:r>
      <w:r>
        <w:rPr>
          <w:rFonts w:hint="eastAsia"/>
        </w:rPr>
        <w:t>_job</w:t>
      </w:r>
      <w:proofErr w:type="spellEnd"/>
      <w:r>
        <w:rPr>
          <w:rFonts w:hint="eastAsia"/>
        </w:rPr>
        <w:t>下</w:t>
      </w:r>
      <w:r>
        <w:t>。</w:t>
      </w:r>
    </w:p>
    <w:p w14:paraId="1AEB334B" w14:textId="77777777" w:rsidR="00DA15C4" w:rsidRDefault="00DA15C4" w:rsidP="00DA15C4">
      <w:pPr>
        <w:pStyle w:val="ad"/>
        <w:ind w:firstLineChars="0"/>
      </w:pPr>
      <w:r>
        <w:rPr>
          <w:rFonts w:hint="eastAsia"/>
        </w:rPr>
        <w:t xml:space="preserve">    </w:t>
      </w:r>
      <w:r>
        <w:rPr>
          <w:rFonts w:hint="eastAsia"/>
        </w:rPr>
        <w:t>其他接口</w:t>
      </w:r>
      <w:r>
        <w:rPr>
          <w:rFonts w:hint="eastAsia"/>
        </w:rPr>
        <w:t>proc</w:t>
      </w:r>
      <w:r>
        <w:t>：</w:t>
      </w:r>
      <w:r>
        <w:rPr>
          <w:rFonts w:hint="eastAsia"/>
        </w:rPr>
        <w:t>放在</w:t>
      </w:r>
      <w:r>
        <w:rPr>
          <w:rFonts w:hint="eastAsia"/>
        </w:rPr>
        <w:t>modules</w:t>
      </w:r>
      <w:r>
        <w:t>/job</w:t>
      </w:r>
      <w:r>
        <w:rPr>
          <w:rFonts w:hint="eastAsia"/>
        </w:rPr>
        <w:t>/</w:t>
      </w:r>
      <w:proofErr w:type="spellStart"/>
      <w:r>
        <w:t>interface</w:t>
      </w:r>
      <w:r>
        <w:rPr>
          <w:rFonts w:hint="eastAsia"/>
        </w:rPr>
        <w:t>_job</w:t>
      </w:r>
      <w:proofErr w:type="spellEnd"/>
      <w:r>
        <w:rPr>
          <w:rFonts w:hint="eastAsia"/>
        </w:rPr>
        <w:t>下</w:t>
      </w:r>
      <w:r>
        <w:t>。</w:t>
      </w:r>
    </w:p>
    <w:p w14:paraId="4C1B97B7" w14:textId="77777777" w:rsidR="001B6D8B" w:rsidRDefault="00DA15C4" w:rsidP="00DA15C4">
      <w:pPr>
        <w:pStyle w:val="ad"/>
        <w:ind w:firstLineChars="0"/>
      </w:pPr>
      <w:r>
        <w:t>3</w:t>
      </w:r>
      <w:r>
        <w:rPr>
          <w:rFonts w:hint="eastAsia"/>
        </w:rPr>
        <w:t>：</w:t>
      </w:r>
      <w:r w:rsidR="001B6D8B">
        <w:rPr>
          <w:rFonts w:hint="eastAsia"/>
        </w:rPr>
        <w:t>svc</w:t>
      </w:r>
      <w:r w:rsidR="001B6D8B">
        <w:t>的注册</w:t>
      </w:r>
      <w:r w:rsidR="001B6D8B">
        <w:rPr>
          <w:rFonts w:hint="eastAsia"/>
        </w:rPr>
        <w:t>脚本。</w:t>
      </w:r>
    </w:p>
    <w:p w14:paraId="59982EA8" w14:textId="77777777" w:rsidR="00DA15C4" w:rsidRDefault="001B6D8B" w:rsidP="001B6D8B">
      <w:pPr>
        <w:pStyle w:val="ad"/>
        <w:ind w:firstLineChars="450" w:firstLine="1080"/>
      </w:pPr>
      <w:r>
        <w:t>需要注册为无权限的</w:t>
      </w:r>
      <w:r>
        <w:t>svc</w:t>
      </w:r>
      <w:r>
        <w:rPr>
          <w:rFonts w:hint="eastAsia"/>
        </w:rPr>
        <w:t>。</w:t>
      </w:r>
      <w:r>
        <w:t>如</w:t>
      </w:r>
    </w:p>
    <w:p w14:paraId="3E42C171" w14:textId="77777777" w:rsidR="001B6D8B" w:rsidRDefault="001B6D8B" w:rsidP="00DA15C4">
      <w:pPr>
        <w:pStyle w:val="ad"/>
        <w:ind w:firstLineChars="0"/>
      </w:pPr>
      <w:r>
        <w:rPr>
          <w:rFonts w:hint="eastAsia"/>
        </w:rPr>
        <w:t xml:space="preserve">   </w:t>
      </w:r>
      <w:r w:rsidR="00A238F7">
        <w:rPr>
          <w:noProof/>
        </w:rPr>
        <w:drawing>
          <wp:inline distT="0" distB="0" distL="0" distR="0" wp14:anchorId="20C204A6" wp14:editId="4E39162B">
            <wp:extent cx="6421120" cy="50609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1120" cy="506095"/>
                    </a:xfrm>
                    <a:prstGeom prst="rect">
                      <a:avLst/>
                    </a:prstGeom>
                  </pic:spPr>
                </pic:pic>
              </a:graphicData>
            </a:graphic>
          </wp:inline>
        </w:drawing>
      </w:r>
    </w:p>
    <w:p w14:paraId="2203E0CC" w14:textId="77777777" w:rsidR="001B6D8B" w:rsidRDefault="001B6D8B" w:rsidP="00DA15C4">
      <w:pPr>
        <w:pStyle w:val="ad"/>
        <w:ind w:firstLineChars="0"/>
      </w:pPr>
      <w:r>
        <w:t>4</w:t>
      </w:r>
      <w:r>
        <w:rPr>
          <w:rFonts w:hint="eastAsia"/>
        </w:rPr>
        <w:t>：</w:t>
      </w:r>
      <w:r>
        <w:rPr>
          <w:rFonts w:hint="eastAsia"/>
        </w:rPr>
        <w:t>svc</w:t>
      </w:r>
      <w:r>
        <w:rPr>
          <w:rFonts w:hint="eastAsia"/>
        </w:rPr>
        <w:t>的固定格式。</w:t>
      </w:r>
    </w:p>
    <w:p w14:paraId="09D3B64C" w14:textId="77777777" w:rsidR="001B6D8B" w:rsidRDefault="001B6D8B" w:rsidP="001B6D8B">
      <w:pPr>
        <w:widowControl w:val="0"/>
        <w:overflowPunct/>
        <w:textAlignment w:val="auto"/>
        <w:rPr>
          <w:rFonts w:ascii="Consolas" w:eastAsiaTheme="minorEastAsia" w:hAnsi="Consolas" w:cs="Consolas"/>
        </w:rPr>
      </w:pPr>
      <w:r>
        <w:rPr>
          <w:rFonts w:hint="eastAsia"/>
        </w:rPr>
        <w:t xml:space="preserve">    </w:t>
      </w:r>
      <w:r>
        <w:rPr>
          <w:rFonts w:ascii="Consolas" w:eastAsiaTheme="minorEastAsia" w:hAnsi="Consolas" w:cs="Consolas"/>
          <w:color w:val="4169E1"/>
        </w:rPr>
        <w:t>&lt;?xml version="1.0" encoding="UTF-8"?&gt;</w:t>
      </w:r>
    </w:p>
    <w:p w14:paraId="1A054054"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a:service</w:t>
      </w:r>
      <w:proofErr w:type="spellEnd"/>
      <w:proofErr w:type="gramEnd"/>
      <w:r>
        <w:rPr>
          <w:rFonts w:ascii="Consolas" w:eastAsiaTheme="minorEastAsia" w:hAnsi="Consolas" w:cs="Consolas"/>
          <w:color w:val="000000"/>
        </w:rPr>
        <w:t xml:space="preserve"> </w:t>
      </w:r>
      <w:proofErr w:type="spellStart"/>
      <w:r>
        <w:rPr>
          <w:rFonts w:ascii="Consolas" w:eastAsiaTheme="minorEastAsia" w:hAnsi="Consolas" w:cs="Consolas"/>
          <w:color w:val="872657"/>
        </w:rPr>
        <w:t>xmlns:s</w:t>
      </w:r>
      <w:proofErr w:type="spellEnd"/>
      <w:r>
        <w:rPr>
          <w:rFonts w:ascii="Consolas" w:eastAsiaTheme="minorEastAsia" w:hAnsi="Consolas" w:cs="Consolas"/>
          <w:color w:val="000080"/>
        </w:rPr>
        <w:t>=</w:t>
      </w:r>
      <w:r>
        <w:rPr>
          <w:rFonts w:ascii="Consolas" w:eastAsiaTheme="minorEastAsia" w:hAnsi="Consolas" w:cs="Consolas"/>
          <w:color w:val="0000FF"/>
        </w:rPr>
        <w:t>"</w:t>
      </w:r>
      <w:proofErr w:type="spellStart"/>
      <w:r>
        <w:rPr>
          <w:rFonts w:ascii="Consolas" w:eastAsiaTheme="minorEastAsia" w:hAnsi="Consolas" w:cs="Consolas"/>
          <w:color w:val="0000FF"/>
        </w:rPr>
        <w:t>aurora.plugin.script</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proofErr w:type="spellStart"/>
      <w:r>
        <w:rPr>
          <w:rFonts w:ascii="Consolas" w:eastAsiaTheme="minorEastAsia" w:hAnsi="Consolas" w:cs="Consolas"/>
          <w:color w:val="872657"/>
        </w:rPr>
        <w:t>xmlns:a</w:t>
      </w:r>
      <w:proofErr w:type="spellEnd"/>
      <w:r>
        <w:rPr>
          <w:rFonts w:ascii="Consolas" w:eastAsiaTheme="minorEastAsia" w:hAnsi="Consolas" w:cs="Consolas"/>
          <w:color w:val="000080"/>
        </w:rPr>
        <w:t>=</w:t>
      </w:r>
      <w:r>
        <w:rPr>
          <w:rFonts w:ascii="Consolas" w:eastAsiaTheme="minorEastAsia" w:hAnsi="Consolas" w:cs="Consolas"/>
          <w:color w:val="0000FF"/>
        </w:rPr>
        <w:t>"http://www.aurora-framework.org/application"</w:t>
      </w:r>
      <w:r>
        <w:rPr>
          <w:rFonts w:ascii="Consolas" w:eastAsiaTheme="minorEastAsia" w:hAnsi="Consolas" w:cs="Consolas"/>
          <w:color w:val="000000"/>
        </w:rPr>
        <w:t xml:space="preserve"> </w:t>
      </w:r>
      <w:proofErr w:type="spellStart"/>
      <w:r>
        <w:rPr>
          <w:rFonts w:ascii="Consolas" w:eastAsiaTheme="minorEastAsia" w:hAnsi="Consolas" w:cs="Consolas"/>
          <w:color w:val="872657"/>
        </w:rPr>
        <w:t>xmlns:p</w:t>
      </w:r>
      <w:proofErr w:type="spellEnd"/>
      <w:r>
        <w:rPr>
          <w:rFonts w:ascii="Consolas" w:eastAsiaTheme="minorEastAsia" w:hAnsi="Consolas" w:cs="Consolas"/>
          <w:color w:val="000080"/>
        </w:rPr>
        <w:t>=</w:t>
      </w:r>
      <w:r>
        <w:rPr>
          <w:rFonts w:ascii="Consolas" w:eastAsiaTheme="minorEastAsia" w:hAnsi="Consolas" w:cs="Consolas"/>
          <w:color w:val="0000FF"/>
        </w:rPr>
        <w:t>"</w:t>
      </w:r>
      <w:proofErr w:type="spellStart"/>
      <w:r>
        <w:rPr>
          <w:rFonts w:ascii="Consolas" w:eastAsiaTheme="minorEastAsia" w:hAnsi="Consolas" w:cs="Consolas"/>
          <w:color w:val="0000FF"/>
        </w:rPr>
        <w:t>uncertain.proc</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participants</w:t>
      </w:r>
      <w:r>
        <w:rPr>
          <w:rFonts w:ascii="Consolas" w:eastAsiaTheme="minorEastAsia" w:hAnsi="Consolas" w:cs="Consolas"/>
          <w:color w:val="000080"/>
        </w:rPr>
        <w:t>=</w:t>
      </w:r>
      <w:r>
        <w:rPr>
          <w:rFonts w:ascii="Consolas" w:eastAsiaTheme="minorEastAsia" w:hAnsi="Consolas" w:cs="Consolas"/>
          <w:color w:val="0000FF"/>
        </w:rPr>
        <w:t>"</w:t>
      </w:r>
      <w:proofErr w:type="spellStart"/>
      <w:r>
        <w:rPr>
          <w:rFonts w:ascii="Consolas" w:eastAsiaTheme="minorEastAsia" w:hAnsi="Consolas" w:cs="Consolas"/>
          <w:color w:val="0000FF"/>
        </w:rPr>
        <w:t>aurora.service.exception.ExceptionHandler</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trace</w:t>
      </w:r>
      <w:r>
        <w:rPr>
          <w:rFonts w:ascii="Consolas" w:eastAsiaTheme="minorEastAsia" w:hAnsi="Consolas" w:cs="Consolas"/>
          <w:color w:val="000080"/>
        </w:rPr>
        <w:t>=</w:t>
      </w:r>
      <w:r>
        <w:rPr>
          <w:rFonts w:ascii="Consolas" w:eastAsiaTheme="minorEastAsia" w:hAnsi="Consolas" w:cs="Consolas"/>
          <w:color w:val="0000FF"/>
        </w:rPr>
        <w:t>"true"</w:t>
      </w:r>
      <w:r>
        <w:rPr>
          <w:rFonts w:ascii="Consolas" w:eastAsiaTheme="minorEastAsia" w:hAnsi="Consolas" w:cs="Consolas"/>
          <w:color w:val="000080"/>
        </w:rPr>
        <w:t>&gt;</w:t>
      </w:r>
    </w:p>
    <w:p w14:paraId="56818B44"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lastRenderedPageBreak/>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a:init</w:t>
      </w:r>
      <w:proofErr w:type="gramEnd"/>
      <w:r>
        <w:rPr>
          <w:rFonts w:ascii="Consolas" w:eastAsiaTheme="minorEastAsia" w:hAnsi="Consolas" w:cs="Consolas"/>
          <w:color w:val="008080"/>
        </w:rPr>
        <w:t>-procedure</w:t>
      </w:r>
      <w:proofErr w:type="spellEnd"/>
      <w:r>
        <w:rPr>
          <w:rFonts w:ascii="Consolas" w:eastAsiaTheme="minorEastAsia" w:hAnsi="Consolas" w:cs="Consolas"/>
          <w:color w:val="000080"/>
        </w:rPr>
        <w:t>&gt;</w:t>
      </w:r>
    </w:p>
    <w:p w14:paraId="42C884BF"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proofErr w:type="gramStart"/>
      <w:r>
        <w:rPr>
          <w:rFonts w:ascii="Consolas" w:eastAsiaTheme="minorEastAsia" w:hAnsi="Consolas" w:cs="Consolas"/>
          <w:color w:val="385E0F"/>
        </w:rPr>
        <w:t>&lt;!--</w:t>
      </w:r>
      <w:proofErr w:type="gramEnd"/>
      <w:r>
        <w:rPr>
          <w:rFonts w:ascii="Consolas" w:eastAsiaTheme="minorEastAsia" w:hAnsi="Consolas" w:cs="Consolas"/>
          <w:color w:val="385E0F"/>
        </w:rPr>
        <w:t xml:space="preserve"> </w:t>
      </w:r>
      <w:r>
        <w:rPr>
          <w:rFonts w:ascii="Consolas" w:eastAsiaTheme="minorEastAsia" w:hAnsi="Consolas" w:cs="Consolas"/>
          <w:color w:val="385E0F"/>
        </w:rPr>
        <w:t>获取访问地址</w:t>
      </w:r>
      <w:r>
        <w:rPr>
          <w:rFonts w:ascii="Consolas" w:eastAsiaTheme="minorEastAsia" w:hAnsi="Consolas" w:cs="Consolas"/>
          <w:color w:val="385E0F"/>
        </w:rPr>
        <w:t xml:space="preserve"> --&gt;</w:t>
      </w:r>
    </w:p>
    <w:p w14:paraId="21997372"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p:set</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field</w:t>
      </w:r>
      <w:r>
        <w:rPr>
          <w:rFonts w:ascii="Consolas" w:eastAsiaTheme="minorEastAsia" w:hAnsi="Consolas" w:cs="Consolas"/>
          <w:color w:val="000080"/>
        </w:rPr>
        <w:t>=</w:t>
      </w:r>
      <w:r>
        <w:rPr>
          <w:rFonts w:ascii="Consolas" w:eastAsiaTheme="minorEastAsia" w:hAnsi="Consolas" w:cs="Consolas"/>
          <w:color w:val="0000FF"/>
        </w:rPr>
        <w:t>"/parameter/@</w:t>
      </w:r>
      <w:proofErr w:type="spellStart"/>
      <w:r>
        <w:rPr>
          <w:rFonts w:ascii="Consolas" w:eastAsiaTheme="minorEastAsia" w:hAnsi="Consolas" w:cs="Consolas"/>
          <w:color w:val="0000FF"/>
        </w:rPr>
        <w:t>auth_resource_url</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w:t>
      </w:r>
      <w:proofErr w:type="spellStart"/>
      <w:r>
        <w:rPr>
          <w:rFonts w:ascii="Consolas" w:eastAsiaTheme="minorEastAsia" w:hAnsi="Consolas" w:cs="Consolas"/>
          <w:color w:val="0000FF"/>
        </w:rPr>
        <w:t>service_name</w:t>
      </w:r>
      <w:proofErr w:type="spellEnd"/>
      <w:r>
        <w:rPr>
          <w:rFonts w:ascii="Consolas" w:eastAsiaTheme="minorEastAsia" w:hAnsi="Consolas" w:cs="Consolas"/>
          <w:color w:val="0000FF"/>
        </w:rPr>
        <w:t>}"</w:t>
      </w:r>
      <w:r>
        <w:rPr>
          <w:rFonts w:ascii="Consolas" w:eastAsiaTheme="minorEastAsia" w:hAnsi="Consolas" w:cs="Consolas"/>
          <w:color w:val="000080"/>
        </w:rPr>
        <w:t>/&gt;</w:t>
      </w:r>
    </w:p>
    <w:p w14:paraId="16EEB103"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proofErr w:type="gramStart"/>
      <w:r>
        <w:rPr>
          <w:rFonts w:ascii="Consolas" w:eastAsiaTheme="minorEastAsia" w:hAnsi="Consolas" w:cs="Consolas"/>
          <w:color w:val="385E0F"/>
        </w:rPr>
        <w:t>&lt;!--</w:t>
      </w:r>
      <w:proofErr w:type="gramEnd"/>
      <w:r>
        <w:rPr>
          <w:rFonts w:ascii="Consolas" w:eastAsiaTheme="minorEastAsia" w:hAnsi="Consolas" w:cs="Consolas"/>
          <w:color w:val="385E0F"/>
        </w:rPr>
        <w:t xml:space="preserve"> </w:t>
      </w:r>
      <w:r>
        <w:rPr>
          <w:rFonts w:ascii="Consolas" w:eastAsiaTheme="minorEastAsia" w:hAnsi="Consolas" w:cs="Consolas"/>
          <w:color w:val="385E0F"/>
        </w:rPr>
        <w:t>校验授权码及可访问资源</w:t>
      </w:r>
      <w:r>
        <w:rPr>
          <w:rFonts w:ascii="Consolas" w:eastAsiaTheme="minorEastAsia" w:hAnsi="Consolas" w:cs="Consolas"/>
          <w:color w:val="385E0F"/>
        </w:rPr>
        <w:t>--&gt;</w:t>
      </w:r>
    </w:p>
    <w:p w14:paraId="5E097656"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a:model</w:t>
      </w:r>
      <w:proofErr w:type="gramEnd"/>
      <w:r>
        <w:rPr>
          <w:rFonts w:ascii="Consolas" w:eastAsiaTheme="minorEastAsia" w:hAnsi="Consolas" w:cs="Consolas"/>
          <w:color w:val="008080"/>
        </w:rPr>
        <w:t>-execute</w:t>
      </w:r>
      <w:proofErr w:type="spellEnd"/>
      <w:r>
        <w:rPr>
          <w:rFonts w:ascii="Consolas" w:eastAsiaTheme="minorEastAsia" w:hAnsi="Consolas" w:cs="Consolas"/>
          <w:color w:val="000000"/>
        </w:rPr>
        <w:t xml:space="preserve"> </w:t>
      </w:r>
      <w:proofErr w:type="spellStart"/>
      <w:r>
        <w:rPr>
          <w:rFonts w:ascii="Consolas" w:eastAsiaTheme="minorEastAsia" w:hAnsi="Consolas" w:cs="Consolas"/>
          <w:color w:val="872657"/>
        </w:rPr>
        <w:t>fetchAll</w:t>
      </w:r>
      <w:proofErr w:type="spellEnd"/>
      <w:r>
        <w:rPr>
          <w:rFonts w:ascii="Consolas" w:eastAsiaTheme="minorEastAsia" w:hAnsi="Consolas" w:cs="Consolas"/>
          <w:color w:val="000080"/>
        </w:rPr>
        <w:t>=</w:t>
      </w:r>
      <w:r>
        <w:rPr>
          <w:rFonts w:ascii="Consolas" w:eastAsiaTheme="minorEastAsia" w:hAnsi="Consolas" w:cs="Consolas"/>
          <w:color w:val="0000FF"/>
        </w:rPr>
        <w:t>"true"</w:t>
      </w:r>
      <w:r>
        <w:rPr>
          <w:rFonts w:ascii="Consolas" w:eastAsiaTheme="minorEastAsia" w:hAnsi="Consolas" w:cs="Consolas"/>
          <w:color w:val="000000"/>
        </w:rPr>
        <w:t xml:space="preserve"> </w:t>
      </w:r>
      <w:r>
        <w:rPr>
          <w:rFonts w:ascii="Consolas" w:eastAsiaTheme="minorEastAsia" w:hAnsi="Consolas" w:cs="Consolas"/>
          <w:color w:val="872657"/>
        </w:rPr>
        <w:t>model</w:t>
      </w:r>
      <w:r>
        <w:rPr>
          <w:rFonts w:ascii="Consolas" w:eastAsiaTheme="minorEastAsia" w:hAnsi="Consolas" w:cs="Consolas"/>
          <w:color w:val="000080"/>
        </w:rPr>
        <w:t>=</w:t>
      </w:r>
      <w:r>
        <w:rPr>
          <w:rFonts w:ascii="Consolas" w:eastAsiaTheme="minorEastAsia" w:hAnsi="Consolas" w:cs="Consolas"/>
          <w:color w:val="0000FF"/>
        </w:rPr>
        <w:t>"</w:t>
      </w:r>
      <w:proofErr w:type="spellStart"/>
      <w:r>
        <w:rPr>
          <w:rFonts w:ascii="Consolas" w:eastAsiaTheme="minorEastAsia" w:hAnsi="Consolas" w:cs="Consolas"/>
          <w:color w:val="0000FF"/>
        </w:rPr>
        <w:t>job.public.client_secret_validate</w:t>
      </w:r>
      <w:proofErr w:type="spellEnd"/>
      <w:r>
        <w:rPr>
          <w:rFonts w:ascii="Consolas" w:eastAsiaTheme="minorEastAsia" w:hAnsi="Consolas" w:cs="Consolas"/>
          <w:color w:val="0000FF"/>
        </w:rPr>
        <w:t>"</w:t>
      </w:r>
      <w:r>
        <w:rPr>
          <w:rFonts w:ascii="Consolas" w:eastAsiaTheme="minorEastAsia" w:hAnsi="Consolas" w:cs="Consolas"/>
          <w:color w:val="000080"/>
        </w:rPr>
        <w:t>/&gt;</w:t>
      </w:r>
    </w:p>
    <w:p w14:paraId="2C0DAE90"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proofErr w:type="gramStart"/>
      <w:r>
        <w:rPr>
          <w:rFonts w:ascii="Consolas" w:eastAsiaTheme="minorEastAsia" w:hAnsi="Consolas" w:cs="Consolas"/>
          <w:color w:val="385E0F"/>
        </w:rPr>
        <w:t>&lt;!--</w:t>
      </w:r>
      <w:proofErr w:type="gramEnd"/>
      <w:r>
        <w:rPr>
          <w:rFonts w:ascii="Consolas" w:eastAsiaTheme="minorEastAsia" w:hAnsi="Consolas" w:cs="Consolas"/>
          <w:color w:val="385E0F"/>
        </w:rPr>
        <w:t xml:space="preserve"> </w:t>
      </w:r>
      <w:r>
        <w:rPr>
          <w:rFonts w:ascii="Consolas" w:eastAsiaTheme="minorEastAsia" w:hAnsi="Consolas" w:cs="Consolas"/>
          <w:color w:val="385E0F"/>
        </w:rPr>
        <w:t>校验通过与否</w:t>
      </w:r>
      <w:r>
        <w:rPr>
          <w:rFonts w:ascii="Consolas" w:eastAsiaTheme="minorEastAsia" w:hAnsi="Consolas" w:cs="Consolas"/>
          <w:color w:val="385E0F"/>
        </w:rPr>
        <w:t>--&gt;</w:t>
      </w:r>
    </w:p>
    <w:p w14:paraId="23EEA4AE"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p:switch</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test</w:t>
      </w:r>
      <w:r>
        <w:rPr>
          <w:rFonts w:ascii="Consolas" w:eastAsiaTheme="minorEastAsia" w:hAnsi="Consolas" w:cs="Consolas"/>
          <w:color w:val="000080"/>
        </w:rPr>
        <w:t>=</w:t>
      </w:r>
      <w:r>
        <w:rPr>
          <w:rFonts w:ascii="Consolas" w:eastAsiaTheme="minorEastAsia" w:hAnsi="Consolas" w:cs="Consolas"/>
          <w:color w:val="0000FF"/>
        </w:rPr>
        <w:t>"/parameter/@</w:t>
      </w:r>
      <w:proofErr w:type="spellStart"/>
      <w:r>
        <w:rPr>
          <w:rFonts w:ascii="Consolas" w:eastAsiaTheme="minorEastAsia" w:hAnsi="Consolas" w:cs="Consolas"/>
          <w:color w:val="0000FF"/>
        </w:rPr>
        <w:t>validate_flag</w:t>
      </w:r>
      <w:proofErr w:type="spellEnd"/>
      <w:r>
        <w:rPr>
          <w:rFonts w:ascii="Consolas" w:eastAsiaTheme="minorEastAsia" w:hAnsi="Consolas" w:cs="Consolas"/>
          <w:color w:val="0000FF"/>
        </w:rPr>
        <w:t>"</w:t>
      </w:r>
      <w:r>
        <w:rPr>
          <w:rFonts w:ascii="Consolas" w:eastAsiaTheme="minorEastAsia" w:hAnsi="Consolas" w:cs="Consolas"/>
          <w:color w:val="000080"/>
        </w:rPr>
        <w:t>&gt;</w:t>
      </w:r>
    </w:p>
    <w:p w14:paraId="15305CF0"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p:case</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"Y"</w:t>
      </w:r>
      <w:r>
        <w:rPr>
          <w:rFonts w:ascii="Consolas" w:eastAsiaTheme="minorEastAsia" w:hAnsi="Consolas" w:cs="Consolas"/>
          <w:color w:val="000080"/>
        </w:rPr>
        <w:t>&gt;</w:t>
      </w:r>
    </w:p>
    <w:p w14:paraId="7B6A1FBA"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a:model</w:t>
      </w:r>
      <w:proofErr w:type="gramEnd"/>
      <w:r>
        <w:rPr>
          <w:rFonts w:ascii="Consolas" w:eastAsiaTheme="minorEastAsia" w:hAnsi="Consolas" w:cs="Consolas"/>
          <w:color w:val="008080"/>
        </w:rPr>
        <w:t>-execute</w:t>
      </w:r>
      <w:proofErr w:type="spellEnd"/>
      <w:r>
        <w:rPr>
          <w:rFonts w:ascii="Consolas" w:eastAsiaTheme="minorEastAsia" w:hAnsi="Consolas" w:cs="Consolas"/>
          <w:color w:val="000000"/>
        </w:rPr>
        <w:t xml:space="preserve"> </w:t>
      </w:r>
      <w:proofErr w:type="spellStart"/>
      <w:r>
        <w:rPr>
          <w:rFonts w:ascii="Consolas" w:eastAsiaTheme="minorEastAsia" w:hAnsi="Consolas" w:cs="Consolas"/>
          <w:color w:val="872657"/>
        </w:rPr>
        <w:t>fetchAll</w:t>
      </w:r>
      <w:proofErr w:type="spellEnd"/>
      <w:r>
        <w:rPr>
          <w:rFonts w:ascii="Consolas" w:eastAsiaTheme="minorEastAsia" w:hAnsi="Consolas" w:cs="Consolas"/>
          <w:color w:val="000080"/>
        </w:rPr>
        <w:t>=</w:t>
      </w:r>
      <w:r>
        <w:rPr>
          <w:rFonts w:ascii="Consolas" w:eastAsiaTheme="minorEastAsia" w:hAnsi="Consolas" w:cs="Consolas"/>
          <w:color w:val="0000FF"/>
        </w:rPr>
        <w:t>"true"</w:t>
      </w:r>
      <w:r>
        <w:rPr>
          <w:rFonts w:ascii="Consolas" w:eastAsiaTheme="minorEastAsia" w:hAnsi="Consolas" w:cs="Consolas"/>
          <w:color w:val="000000"/>
        </w:rPr>
        <w:t xml:space="preserve"> </w:t>
      </w:r>
      <w:r>
        <w:rPr>
          <w:rFonts w:ascii="Consolas" w:eastAsiaTheme="minorEastAsia" w:hAnsi="Consolas" w:cs="Consolas"/>
          <w:color w:val="872657"/>
        </w:rPr>
        <w:t>model</w:t>
      </w:r>
      <w:r>
        <w:rPr>
          <w:rFonts w:ascii="Consolas" w:eastAsiaTheme="minorEastAsia" w:hAnsi="Consolas" w:cs="Consolas"/>
          <w:color w:val="000080"/>
        </w:rPr>
        <w:t>=</w:t>
      </w:r>
      <w:r>
        <w:rPr>
          <w:rFonts w:ascii="Consolas" w:eastAsiaTheme="minorEastAsia" w:hAnsi="Consolas" w:cs="Consolas"/>
          <w:color w:val="0000FF"/>
        </w:rPr>
        <w:t>"job.system_job.itf.sys_idoc1010_job"</w:t>
      </w:r>
      <w:r>
        <w:rPr>
          <w:rFonts w:ascii="Consolas" w:eastAsiaTheme="minorEastAsia" w:hAnsi="Consolas" w:cs="Consolas"/>
          <w:color w:val="000080"/>
        </w:rPr>
        <w:t>/&gt;</w:t>
      </w:r>
      <w:r>
        <w:rPr>
          <w:rFonts w:ascii="Consolas" w:eastAsiaTheme="minorEastAsia" w:hAnsi="Consolas" w:cs="Consolas" w:hint="eastAsia"/>
          <w:color w:val="000080"/>
        </w:rPr>
        <w:t>&lt;</w:t>
      </w:r>
      <w:r>
        <w:rPr>
          <w:rFonts w:ascii="Consolas" w:eastAsiaTheme="minorEastAsia" w:hAnsi="Consolas" w:cs="Consolas"/>
          <w:color w:val="000080"/>
        </w:rPr>
        <w:t>!—</w:t>
      </w:r>
      <w:r>
        <w:rPr>
          <w:rFonts w:ascii="Consolas" w:eastAsiaTheme="minorEastAsia" w:hAnsi="Consolas" w:cs="Consolas" w:hint="eastAsia"/>
          <w:color w:val="000080"/>
        </w:rPr>
        <w:t>系统</w:t>
      </w:r>
      <w:r>
        <w:rPr>
          <w:rFonts w:ascii="Consolas" w:eastAsiaTheme="minorEastAsia" w:hAnsi="Consolas" w:cs="Consolas"/>
          <w:color w:val="000080"/>
        </w:rPr>
        <w:t>请求</w:t>
      </w:r>
      <w:r>
        <w:rPr>
          <w:rFonts w:ascii="Consolas" w:eastAsiaTheme="minorEastAsia" w:hAnsi="Consolas" w:cs="Consolas" w:hint="eastAsia"/>
          <w:color w:val="000080"/>
        </w:rPr>
        <w:t>所</w:t>
      </w:r>
      <w:r>
        <w:rPr>
          <w:rFonts w:ascii="Consolas" w:eastAsiaTheme="minorEastAsia" w:hAnsi="Consolas" w:cs="Consolas"/>
          <w:color w:val="000080"/>
        </w:rPr>
        <w:t>执行的数据库过程</w:t>
      </w:r>
      <w:r>
        <w:rPr>
          <w:rFonts w:ascii="Consolas" w:eastAsiaTheme="minorEastAsia" w:hAnsi="Consolas" w:cs="Consolas"/>
          <w:color w:val="000080"/>
        </w:rPr>
        <w:t>--</w:t>
      </w:r>
      <w:r>
        <w:rPr>
          <w:rFonts w:ascii="Consolas" w:eastAsiaTheme="minorEastAsia" w:hAnsi="Consolas" w:cs="Consolas" w:hint="eastAsia"/>
          <w:color w:val="000080"/>
        </w:rPr>
        <w:t>&gt;</w:t>
      </w:r>
    </w:p>
    <w:p w14:paraId="315019C8"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proofErr w:type="gramStart"/>
      <w:r>
        <w:rPr>
          <w:rFonts w:ascii="Consolas" w:eastAsiaTheme="minorEastAsia" w:hAnsi="Consolas" w:cs="Consolas"/>
          <w:color w:val="385E0F"/>
        </w:rPr>
        <w:t>&lt;!--</w:t>
      </w:r>
      <w:proofErr w:type="gramEnd"/>
      <w:r>
        <w:rPr>
          <w:rFonts w:ascii="Consolas" w:eastAsiaTheme="minorEastAsia" w:hAnsi="Consolas" w:cs="Consolas"/>
          <w:color w:val="385E0F"/>
        </w:rPr>
        <w:t xml:space="preserve"> </w:t>
      </w:r>
      <w:r>
        <w:rPr>
          <w:rFonts w:ascii="Consolas" w:eastAsiaTheme="minorEastAsia" w:hAnsi="Consolas" w:cs="Consolas"/>
          <w:color w:val="385E0F"/>
        </w:rPr>
        <w:t>程序无异常，构造反馈信息，</w:t>
      </w:r>
      <w:proofErr w:type="spellStart"/>
      <w:r>
        <w:rPr>
          <w:rFonts w:ascii="Consolas" w:eastAsiaTheme="minorEastAsia" w:hAnsi="Consolas" w:cs="Consolas"/>
          <w:color w:val="385E0F"/>
        </w:rPr>
        <w:t>response_status</w:t>
      </w:r>
      <w:proofErr w:type="spellEnd"/>
      <w:r>
        <w:rPr>
          <w:rFonts w:ascii="Consolas" w:eastAsiaTheme="minorEastAsia" w:hAnsi="Consolas" w:cs="Consolas"/>
          <w:color w:val="385E0F"/>
        </w:rPr>
        <w:t>和</w:t>
      </w:r>
      <w:proofErr w:type="spellStart"/>
      <w:r>
        <w:rPr>
          <w:rFonts w:ascii="Consolas" w:eastAsiaTheme="minorEastAsia" w:hAnsi="Consolas" w:cs="Consolas"/>
          <w:color w:val="385E0F"/>
        </w:rPr>
        <w:t>response_message</w:t>
      </w:r>
      <w:proofErr w:type="spellEnd"/>
      <w:r>
        <w:rPr>
          <w:rFonts w:ascii="Consolas" w:eastAsiaTheme="minorEastAsia" w:hAnsi="Consolas" w:cs="Consolas"/>
          <w:color w:val="385E0F"/>
        </w:rPr>
        <w:t>固定需要，其他参数可自定义是否反馈</w:t>
      </w:r>
      <w:r>
        <w:rPr>
          <w:rFonts w:ascii="Consolas" w:eastAsiaTheme="minorEastAsia" w:hAnsi="Consolas" w:cs="Consolas"/>
          <w:color w:val="385E0F"/>
        </w:rPr>
        <w:t>--&gt;</w:t>
      </w:r>
    </w:p>
    <w:p w14:paraId="68F9E732"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p:set</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field</w:t>
      </w:r>
      <w:r>
        <w:rPr>
          <w:rFonts w:ascii="Consolas" w:eastAsiaTheme="minorEastAsia" w:hAnsi="Consolas" w:cs="Consolas"/>
          <w:color w:val="000080"/>
        </w:rPr>
        <w:t>=</w:t>
      </w:r>
      <w:r>
        <w:rPr>
          <w:rFonts w:ascii="Consolas" w:eastAsiaTheme="minorEastAsia" w:hAnsi="Consolas" w:cs="Consolas"/>
          <w:color w:val="0000FF"/>
        </w:rPr>
        <w:t>"/response/@</w:t>
      </w:r>
      <w:proofErr w:type="spellStart"/>
      <w:r>
        <w:rPr>
          <w:rFonts w:ascii="Consolas" w:eastAsiaTheme="minorEastAsia" w:hAnsi="Consolas" w:cs="Consolas"/>
          <w:color w:val="0000FF"/>
        </w:rPr>
        <w:t>response_status</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"SUCCESS"</w:t>
      </w:r>
      <w:r>
        <w:rPr>
          <w:rFonts w:ascii="Consolas" w:eastAsiaTheme="minorEastAsia" w:hAnsi="Consolas" w:cs="Consolas"/>
          <w:color w:val="000080"/>
        </w:rPr>
        <w:t>/&gt;</w:t>
      </w:r>
    </w:p>
    <w:p w14:paraId="56274553"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p:set</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field</w:t>
      </w:r>
      <w:r>
        <w:rPr>
          <w:rFonts w:ascii="Consolas" w:eastAsiaTheme="minorEastAsia" w:hAnsi="Consolas" w:cs="Consolas"/>
          <w:color w:val="000080"/>
        </w:rPr>
        <w:t>=</w:t>
      </w:r>
      <w:r>
        <w:rPr>
          <w:rFonts w:ascii="Consolas" w:eastAsiaTheme="minorEastAsia" w:hAnsi="Consolas" w:cs="Consolas"/>
          <w:color w:val="0000FF"/>
        </w:rPr>
        <w:t>"/response/@</w:t>
      </w:r>
      <w:proofErr w:type="spellStart"/>
      <w:r>
        <w:rPr>
          <w:rFonts w:ascii="Consolas" w:eastAsiaTheme="minorEastAsia" w:hAnsi="Consolas" w:cs="Consolas"/>
          <w:color w:val="0000FF"/>
        </w:rPr>
        <w:t>response_message</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"SUCCESS"</w:t>
      </w:r>
      <w:r>
        <w:rPr>
          <w:rFonts w:ascii="Consolas" w:eastAsiaTheme="minorEastAsia" w:hAnsi="Consolas" w:cs="Consolas"/>
          <w:color w:val="000080"/>
        </w:rPr>
        <w:t>/&gt;</w:t>
      </w:r>
    </w:p>
    <w:p w14:paraId="3B9B6B07"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p:case</w:t>
      </w:r>
      <w:proofErr w:type="spellEnd"/>
      <w:proofErr w:type="gramEnd"/>
      <w:r>
        <w:rPr>
          <w:rFonts w:ascii="Consolas" w:eastAsiaTheme="minorEastAsia" w:hAnsi="Consolas" w:cs="Consolas"/>
          <w:color w:val="000080"/>
        </w:rPr>
        <w:t>&gt;</w:t>
      </w:r>
    </w:p>
    <w:p w14:paraId="5465B845"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p:case</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"N"</w:t>
      </w:r>
      <w:r>
        <w:rPr>
          <w:rFonts w:ascii="Consolas" w:eastAsiaTheme="minorEastAsia" w:hAnsi="Consolas" w:cs="Consolas"/>
          <w:color w:val="000080"/>
        </w:rPr>
        <w:t>&gt;</w:t>
      </w:r>
    </w:p>
    <w:p w14:paraId="5D5B08E7"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proofErr w:type="gramStart"/>
      <w:r>
        <w:rPr>
          <w:rFonts w:ascii="Consolas" w:eastAsiaTheme="minorEastAsia" w:hAnsi="Consolas" w:cs="Consolas"/>
          <w:color w:val="385E0F"/>
        </w:rPr>
        <w:t>&lt;!--</w:t>
      </w:r>
      <w:proofErr w:type="gramEnd"/>
      <w:r>
        <w:rPr>
          <w:rFonts w:ascii="Consolas" w:eastAsiaTheme="minorEastAsia" w:hAnsi="Consolas" w:cs="Consolas"/>
          <w:color w:val="385E0F"/>
        </w:rPr>
        <w:t xml:space="preserve"> </w:t>
      </w:r>
      <w:r>
        <w:rPr>
          <w:rFonts w:ascii="Consolas" w:eastAsiaTheme="minorEastAsia" w:hAnsi="Consolas" w:cs="Consolas"/>
          <w:color w:val="385E0F"/>
        </w:rPr>
        <w:t>校验不通过，构造反馈信息，</w:t>
      </w:r>
      <w:proofErr w:type="spellStart"/>
      <w:r>
        <w:rPr>
          <w:rFonts w:ascii="Consolas" w:eastAsiaTheme="minorEastAsia" w:hAnsi="Consolas" w:cs="Consolas"/>
          <w:color w:val="385E0F"/>
        </w:rPr>
        <w:t>response_status</w:t>
      </w:r>
      <w:proofErr w:type="spellEnd"/>
      <w:r>
        <w:rPr>
          <w:rFonts w:ascii="Consolas" w:eastAsiaTheme="minorEastAsia" w:hAnsi="Consolas" w:cs="Consolas"/>
          <w:color w:val="385E0F"/>
        </w:rPr>
        <w:t>和</w:t>
      </w:r>
      <w:proofErr w:type="spellStart"/>
      <w:r>
        <w:rPr>
          <w:rFonts w:ascii="Consolas" w:eastAsiaTheme="minorEastAsia" w:hAnsi="Consolas" w:cs="Consolas"/>
          <w:color w:val="385E0F"/>
        </w:rPr>
        <w:t>response_message</w:t>
      </w:r>
      <w:proofErr w:type="spellEnd"/>
      <w:r>
        <w:rPr>
          <w:rFonts w:ascii="Consolas" w:eastAsiaTheme="minorEastAsia" w:hAnsi="Consolas" w:cs="Consolas"/>
          <w:color w:val="385E0F"/>
        </w:rPr>
        <w:t>固定需要，其他参数可自定义是否反馈</w:t>
      </w:r>
      <w:r>
        <w:rPr>
          <w:rFonts w:ascii="Consolas" w:eastAsiaTheme="minorEastAsia" w:hAnsi="Consolas" w:cs="Consolas"/>
          <w:color w:val="385E0F"/>
        </w:rPr>
        <w:t>--&gt;</w:t>
      </w:r>
    </w:p>
    <w:p w14:paraId="08717DF5"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p:set</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field</w:t>
      </w:r>
      <w:r>
        <w:rPr>
          <w:rFonts w:ascii="Consolas" w:eastAsiaTheme="minorEastAsia" w:hAnsi="Consolas" w:cs="Consolas"/>
          <w:color w:val="000080"/>
        </w:rPr>
        <w:t>=</w:t>
      </w:r>
      <w:r>
        <w:rPr>
          <w:rFonts w:ascii="Consolas" w:eastAsiaTheme="minorEastAsia" w:hAnsi="Consolas" w:cs="Consolas"/>
          <w:color w:val="0000FF"/>
        </w:rPr>
        <w:t>"/response/@</w:t>
      </w:r>
      <w:proofErr w:type="spellStart"/>
      <w:r>
        <w:rPr>
          <w:rFonts w:ascii="Consolas" w:eastAsiaTheme="minorEastAsia" w:hAnsi="Consolas" w:cs="Consolas"/>
          <w:color w:val="0000FF"/>
        </w:rPr>
        <w:t>response_status</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"ERROR"</w:t>
      </w:r>
      <w:r>
        <w:rPr>
          <w:rFonts w:ascii="Consolas" w:eastAsiaTheme="minorEastAsia" w:hAnsi="Consolas" w:cs="Consolas"/>
          <w:color w:val="000080"/>
        </w:rPr>
        <w:t>/&gt;</w:t>
      </w:r>
    </w:p>
    <w:p w14:paraId="04F9D309"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p:set</w:t>
      </w:r>
      <w:proofErr w:type="spellEnd"/>
      <w:proofErr w:type="gramEnd"/>
      <w:r>
        <w:rPr>
          <w:rFonts w:ascii="Consolas" w:eastAsiaTheme="minorEastAsia" w:hAnsi="Consolas" w:cs="Consolas"/>
          <w:color w:val="000000"/>
        </w:rPr>
        <w:t xml:space="preserve"> </w:t>
      </w:r>
      <w:r>
        <w:rPr>
          <w:rFonts w:ascii="Consolas" w:eastAsiaTheme="minorEastAsia" w:hAnsi="Consolas" w:cs="Consolas"/>
          <w:color w:val="872657"/>
        </w:rPr>
        <w:t>field</w:t>
      </w:r>
      <w:r>
        <w:rPr>
          <w:rFonts w:ascii="Consolas" w:eastAsiaTheme="minorEastAsia" w:hAnsi="Consolas" w:cs="Consolas"/>
          <w:color w:val="000080"/>
        </w:rPr>
        <w:t>=</w:t>
      </w:r>
      <w:r>
        <w:rPr>
          <w:rFonts w:ascii="Consolas" w:eastAsiaTheme="minorEastAsia" w:hAnsi="Consolas" w:cs="Consolas"/>
          <w:color w:val="0000FF"/>
        </w:rPr>
        <w:t>"/response/@</w:t>
      </w:r>
      <w:proofErr w:type="spellStart"/>
      <w:r>
        <w:rPr>
          <w:rFonts w:ascii="Consolas" w:eastAsiaTheme="minorEastAsia" w:hAnsi="Consolas" w:cs="Consolas"/>
          <w:color w:val="0000FF"/>
        </w:rPr>
        <w:t>response_message</w:t>
      </w:r>
      <w:proofErr w:type="spellEnd"/>
      <w:r>
        <w:rPr>
          <w:rFonts w:ascii="Consolas" w:eastAsiaTheme="minorEastAsia" w:hAnsi="Consolas" w:cs="Consolas"/>
          <w:color w:val="0000FF"/>
        </w:rPr>
        <w:t>"</w:t>
      </w:r>
      <w:r>
        <w:rPr>
          <w:rFonts w:ascii="Consolas" w:eastAsiaTheme="minorEastAsia" w:hAnsi="Consolas" w:cs="Consolas"/>
          <w:color w:val="000000"/>
        </w:rPr>
        <w:t xml:space="preserve"> </w:t>
      </w:r>
      <w:r>
        <w:rPr>
          <w:rFonts w:ascii="Consolas" w:eastAsiaTheme="minorEastAsia" w:hAnsi="Consolas" w:cs="Consolas"/>
          <w:color w:val="872657"/>
        </w:rPr>
        <w:t>value</w:t>
      </w:r>
      <w:r>
        <w:rPr>
          <w:rFonts w:ascii="Consolas" w:eastAsiaTheme="minorEastAsia" w:hAnsi="Consolas" w:cs="Consolas"/>
          <w:color w:val="000080"/>
        </w:rPr>
        <w:t>=</w:t>
      </w:r>
      <w:r>
        <w:rPr>
          <w:rFonts w:ascii="Consolas" w:eastAsiaTheme="minorEastAsia" w:hAnsi="Consolas" w:cs="Consolas"/>
          <w:color w:val="0000FF"/>
        </w:rPr>
        <w:t>"${/parameter/@</w:t>
      </w:r>
      <w:proofErr w:type="spellStart"/>
      <w:r>
        <w:rPr>
          <w:rFonts w:ascii="Consolas" w:eastAsiaTheme="minorEastAsia" w:hAnsi="Consolas" w:cs="Consolas"/>
          <w:color w:val="0000FF"/>
        </w:rPr>
        <w:t>error_msg</w:t>
      </w:r>
      <w:proofErr w:type="spellEnd"/>
      <w:r>
        <w:rPr>
          <w:rFonts w:ascii="Consolas" w:eastAsiaTheme="minorEastAsia" w:hAnsi="Consolas" w:cs="Consolas"/>
          <w:color w:val="0000FF"/>
        </w:rPr>
        <w:t>}"</w:t>
      </w:r>
      <w:r>
        <w:rPr>
          <w:rFonts w:ascii="Consolas" w:eastAsiaTheme="minorEastAsia" w:hAnsi="Consolas" w:cs="Consolas"/>
          <w:color w:val="000080"/>
        </w:rPr>
        <w:t>/&gt;</w:t>
      </w:r>
    </w:p>
    <w:p w14:paraId="7F21A821"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p:case</w:t>
      </w:r>
      <w:proofErr w:type="spellEnd"/>
      <w:proofErr w:type="gramEnd"/>
      <w:r>
        <w:rPr>
          <w:rFonts w:ascii="Consolas" w:eastAsiaTheme="minorEastAsia" w:hAnsi="Consolas" w:cs="Consolas"/>
          <w:color w:val="000080"/>
        </w:rPr>
        <w:t>&gt;</w:t>
      </w:r>
    </w:p>
    <w:p w14:paraId="493BEC1B"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p:switch</w:t>
      </w:r>
      <w:proofErr w:type="spellEnd"/>
      <w:proofErr w:type="gramEnd"/>
      <w:r>
        <w:rPr>
          <w:rFonts w:ascii="Consolas" w:eastAsiaTheme="minorEastAsia" w:hAnsi="Consolas" w:cs="Consolas"/>
          <w:color w:val="000080"/>
        </w:rPr>
        <w:t>&gt;</w:t>
      </w:r>
    </w:p>
    <w:p w14:paraId="1ADD93DD"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a:init</w:t>
      </w:r>
      <w:proofErr w:type="gramEnd"/>
      <w:r>
        <w:rPr>
          <w:rFonts w:ascii="Consolas" w:eastAsiaTheme="minorEastAsia" w:hAnsi="Consolas" w:cs="Consolas"/>
          <w:color w:val="008080"/>
        </w:rPr>
        <w:t>-procedure</w:t>
      </w:r>
      <w:proofErr w:type="spellEnd"/>
      <w:r>
        <w:rPr>
          <w:rFonts w:ascii="Consolas" w:eastAsiaTheme="minorEastAsia" w:hAnsi="Consolas" w:cs="Consolas"/>
          <w:color w:val="000080"/>
        </w:rPr>
        <w:t>&gt;</w:t>
      </w:r>
    </w:p>
    <w:p w14:paraId="417E46C6"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proofErr w:type="gramStart"/>
      <w:r>
        <w:rPr>
          <w:rFonts w:ascii="Consolas" w:eastAsiaTheme="minorEastAsia" w:hAnsi="Consolas" w:cs="Consolas"/>
          <w:color w:val="385E0F"/>
        </w:rPr>
        <w:t>&lt;!--</w:t>
      </w:r>
      <w:proofErr w:type="gramEnd"/>
      <w:r>
        <w:rPr>
          <w:rFonts w:ascii="Consolas" w:eastAsiaTheme="minorEastAsia" w:hAnsi="Consolas" w:cs="Consolas"/>
          <w:color w:val="385E0F"/>
        </w:rPr>
        <w:t xml:space="preserve"> </w:t>
      </w:r>
      <w:r>
        <w:rPr>
          <w:rFonts w:ascii="Consolas" w:eastAsiaTheme="minorEastAsia" w:hAnsi="Consolas" w:cs="Consolas"/>
          <w:color w:val="385E0F"/>
        </w:rPr>
        <w:t>将反馈信息</w:t>
      </w:r>
      <w:r>
        <w:rPr>
          <w:rFonts w:ascii="Consolas" w:eastAsiaTheme="minorEastAsia" w:hAnsi="Consolas" w:cs="Consolas"/>
          <w:color w:val="385E0F"/>
        </w:rPr>
        <w:t>OUTPUT--&gt;</w:t>
      </w:r>
    </w:p>
    <w:p w14:paraId="246DEA54" w14:textId="77777777" w:rsidR="001B6D8B" w:rsidRDefault="001B6D8B" w:rsidP="001B6D8B">
      <w:pPr>
        <w:widowControl w:val="0"/>
        <w:overflowPunct/>
        <w:textAlignment w:val="auto"/>
        <w:rPr>
          <w:rFonts w:ascii="Consolas" w:eastAsiaTheme="minorEastAsia" w:hAnsi="Consolas" w:cs="Consolas"/>
        </w:rPr>
      </w:pPr>
      <w:r>
        <w:rPr>
          <w:rFonts w:ascii="Consolas" w:eastAsiaTheme="minorEastAsia" w:hAnsi="Consolas" w:cs="Consolas"/>
          <w:color w:val="000000"/>
        </w:rPr>
        <w:t xml:space="preserve">    </w:t>
      </w: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a:service</w:t>
      </w:r>
      <w:proofErr w:type="gramEnd"/>
      <w:r>
        <w:rPr>
          <w:rFonts w:ascii="Consolas" w:eastAsiaTheme="minorEastAsia" w:hAnsi="Consolas" w:cs="Consolas"/>
          <w:color w:val="008080"/>
        </w:rPr>
        <w:t>-output</w:t>
      </w:r>
      <w:proofErr w:type="spellEnd"/>
      <w:r>
        <w:rPr>
          <w:rFonts w:ascii="Consolas" w:eastAsiaTheme="minorEastAsia" w:hAnsi="Consolas" w:cs="Consolas"/>
          <w:color w:val="000000"/>
        </w:rPr>
        <w:t xml:space="preserve"> </w:t>
      </w:r>
      <w:r>
        <w:rPr>
          <w:rFonts w:ascii="Consolas" w:eastAsiaTheme="minorEastAsia" w:hAnsi="Consolas" w:cs="Consolas"/>
          <w:color w:val="872657"/>
        </w:rPr>
        <w:t>output</w:t>
      </w:r>
      <w:r>
        <w:rPr>
          <w:rFonts w:ascii="Consolas" w:eastAsiaTheme="minorEastAsia" w:hAnsi="Consolas" w:cs="Consolas"/>
          <w:color w:val="000080"/>
        </w:rPr>
        <w:t>=</w:t>
      </w:r>
      <w:r>
        <w:rPr>
          <w:rFonts w:ascii="Consolas" w:eastAsiaTheme="minorEastAsia" w:hAnsi="Consolas" w:cs="Consolas"/>
          <w:color w:val="0000FF"/>
        </w:rPr>
        <w:t>"/response"</w:t>
      </w:r>
      <w:r>
        <w:rPr>
          <w:rFonts w:ascii="Consolas" w:eastAsiaTheme="minorEastAsia" w:hAnsi="Consolas" w:cs="Consolas"/>
          <w:color w:val="000080"/>
        </w:rPr>
        <w:t>/&gt;</w:t>
      </w:r>
    </w:p>
    <w:p w14:paraId="27C36E89" w14:textId="77777777" w:rsidR="001B6D8B" w:rsidRDefault="001B6D8B" w:rsidP="001B6D8B">
      <w:pPr>
        <w:pStyle w:val="ad"/>
        <w:ind w:firstLineChars="0"/>
        <w:rPr>
          <w:rFonts w:ascii="Consolas" w:eastAsiaTheme="minorEastAsia" w:hAnsi="Consolas" w:cs="Consolas"/>
          <w:color w:val="000080"/>
        </w:rPr>
      </w:pPr>
      <w:r>
        <w:rPr>
          <w:rFonts w:ascii="Consolas" w:eastAsiaTheme="minorEastAsia" w:hAnsi="Consolas" w:cs="Consolas"/>
          <w:color w:val="000080"/>
        </w:rPr>
        <w:t>&lt;/</w:t>
      </w:r>
      <w:proofErr w:type="spellStart"/>
      <w:proofErr w:type="gramStart"/>
      <w:r>
        <w:rPr>
          <w:rFonts w:ascii="Consolas" w:eastAsiaTheme="minorEastAsia" w:hAnsi="Consolas" w:cs="Consolas"/>
          <w:color w:val="008080"/>
        </w:rPr>
        <w:t>a:service</w:t>
      </w:r>
      <w:proofErr w:type="spellEnd"/>
      <w:proofErr w:type="gramEnd"/>
      <w:r>
        <w:rPr>
          <w:rFonts w:ascii="Consolas" w:eastAsiaTheme="minorEastAsia" w:hAnsi="Consolas" w:cs="Consolas"/>
          <w:color w:val="000080"/>
        </w:rPr>
        <w:t>&gt;</w:t>
      </w:r>
    </w:p>
    <w:p w14:paraId="0F744554" w14:textId="77777777" w:rsidR="001B6D8B" w:rsidRDefault="001B6D8B" w:rsidP="001B6D8B">
      <w:pPr>
        <w:pStyle w:val="ad"/>
        <w:ind w:firstLineChars="0"/>
      </w:pPr>
    </w:p>
    <w:p w14:paraId="7A946CE5" w14:textId="77777777" w:rsidR="001B6D8B" w:rsidRDefault="001B6D8B" w:rsidP="001B6D8B">
      <w:pPr>
        <w:pStyle w:val="ad"/>
        <w:ind w:firstLineChars="0"/>
      </w:pPr>
      <w:r>
        <w:rPr>
          <w:noProof/>
        </w:rPr>
        <w:drawing>
          <wp:inline distT="0" distB="0" distL="0" distR="0" wp14:anchorId="7F143C7E" wp14:editId="4661BBEA">
            <wp:extent cx="6421120" cy="33839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1120" cy="3383915"/>
                    </a:xfrm>
                    <a:prstGeom prst="rect">
                      <a:avLst/>
                    </a:prstGeom>
                  </pic:spPr>
                </pic:pic>
              </a:graphicData>
            </a:graphic>
          </wp:inline>
        </w:drawing>
      </w:r>
    </w:p>
    <w:p w14:paraId="2B22950A" w14:textId="77777777" w:rsidR="001B6D8B" w:rsidRDefault="001B6D8B" w:rsidP="001B6D8B">
      <w:pPr>
        <w:pStyle w:val="ad"/>
        <w:ind w:firstLineChars="0"/>
      </w:pPr>
    </w:p>
    <w:p w14:paraId="68BC603F" w14:textId="77777777" w:rsidR="001B6D8B" w:rsidRDefault="001B6D8B" w:rsidP="001B6D8B">
      <w:pPr>
        <w:pStyle w:val="ad"/>
        <w:ind w:firstLineChars="0"/>
      </w:pPr>
      <w:r>
        <w:rPr>
          <w:rFonts w:hint="eastAsia"/>
        </w:rPr>
        <w:t>固定</w:t>
      </w:r>
      <w:r>
        <w:t>校验格式</w:t>
      </w:r>
      <w:r>
        <w:rPr>
          <w:rFonts w:hint="eastAsia"/>
        </w:rPr>
        <w:t>，</w:t>
      </w:r>
      <w:r>
        <w:t>校验权限及资源</w:t>
      </w:r>
      <w:r>
        <w:rPr>
          <w:rFonts w:hint="eastAsia"/>
        </w:rPr>
        <w:t>是否</w:t>
      </w:r>
      <w:r>
        <w:t>可访问。</w:t>
      </w:r>
    </w:p>
    <w:p w14:paraId="1DC532E5" w14:textId="77777777" w:rsidR="001B6D8B" w:rsidRDefault="001B6D8B" w:rsidP="001B6D8B">
      <w:pPr>
        <w:pStyle w:val="ad"/>
        <w:ind w:firstLineChars="0"/>
      </w:pPr>
    </w:p>
    <w:p w14:paraId="313E4526" w14:textId="77777777" w:rsidR="001B6D8B" w:rsidRDefault="001B6D8B" w:rsidP="001B6D8B">
      <w:pPr>
        <w:pStyle w:val="ad"/>
        <w:ind w:firstLineChars="0"/>
      </w:pPr>
      <w:r>
        <w:rPr>
          <w:noProof/>
        </w:rPr>
        <w:lastRenderedPageBreak/>
        <w:drawing>
          <wp:inline distT="0" distB="0" distL="0" distR="0" wp14:anchorId="2E72C984" wp14:editId="04A987B3">
            <wp:extent cx="6421120" cy="321437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21120" cy="3214370"/>
                    </a:xfrm>
                    <a:prstGeom prst="rect">
                      <a:avLst/>
                    </a:prstGeom>
                  </pic:spPr>
                </pic:pic>
              </a:graphicData>
            </a:graphic>
          </wp:inline>
        </w:drawing>
      </w:r>
    </w:p>
    <w:p w14:paraId="3CEF80FF" w14:textId="77777777" w:rsidR="001B6D8B" w:rsidRDefault="001B6D8B" w:rsidP="001B6D8B">
      <w:pPr>
        <w:pStyle w:val="ad"/>
        <w:ind w:firstLineChars="0"/>
      </w:pPr>
    </w:p>
    <w:p w14:paraId="4B348756" w14:textId="77777777" w:rsidR="001B6D8B" w:rsidRDefault="001B6D8B" w:rsidP="001B6D8B">
      <w:pPr>
        <w:pStyle w:val="ad"/>
        <w:ind w:firstLineChars="0"/>
      </w:pPr>
      <w:r>
        <w:rPr>
          <w:rFonts w:hint="eastAsia"/>
        </w:rPr>
        <w:t>调用</w:t>
      </w:r>
      <w:r>
        <w:t>数据库</w:t>
      </w:r>
      <w:r>
        <w:rPr>
          <w:rFonts w:hint="eastAsia"/>
        </w:rPr>
        <w:t>执行方法</w:t>
      </w:r>
      <w:r>
        <w:t>。</w:t>
      </w:r>
    </w:p>
    <w:p w14:paraId="3938B9C5" w14:textId="77777777" w:rsidR="001B6D8B" w:rsidRDefault="001B6D8B" w:rsidP="001B6D8B">
      <w:pPr>
        <w:pStyle w:val="ad"/>
        <w:ind w:firstLineChars="0"/>
      </w:pPr>
    </w:p>
    <w:p w14:paraId="503B9800" w14:textId="77777777" w:rsidR="001B6D8B" w:rsidRDefault="001B6D8B" w:rsidP="001B6D8B">
      <w:pPr>
        <w:pStyle w:val="ad"/>
        <w:ind w:firstLineChars="0"/>
      </w:pPr>
      <w:r>
        <w:rPr>
          <w:noProof/>
        </w:rPr>
        <w:drawing>
          <wp:inline distT="0" distB="0" distL="0" distR="0" wp14:anchorId="76C7A116" wp14:editId="637BB8A2">
            <wp:extent cx="6421120" cy="2990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1120" cy="2990850"/>
                    </a:xfrm>
                    <a:prstGeom prst="rect">
                      <a:avLst/>
                    </a:prstGeom>
                  </pic:spPr>
                </pic:pic>
              </a:graphicData>
            </a:graphic>
          </wp:inline>
        </w:drawing>
      </w:r>
    </w:p>
    <w:p w14:paraId="19432540" w14:textId="77777777" w:rsidR="001B6D8B" w:rsidRDefault="001B6D8B" w:rsidP="001B6D8B">
      <w:pPr>
        <w:pStyle w:val="ad"/>
        <w:ind w:firstLineChars="0"/>
      </w:pPr>
    </w:p>
    <w:p w14:paraId="3FF8B548" w14:textId="77777777" w:rsidR="001B6D8B" w:rsidRDefault="001B6D8B" w:rsidP="001B6D8B">
      <w:pPr>
        <w:pStyle w:val="ad"/>
        <w:ind w:firstLineChars="0"/>
      </w:pPr>
      <w:r>
        <w:rPr>
          <w:rFonts w:hint="eastAsia"/>
        </w:rPr>
        <w:t>构造</w:t>
      </w:r>
      <w:r>
        <w:t>反馈数据，</w:t>
      </w:r>
      <w:r>
        <w:t>status</w:t>
      </w:r>
      <w:r>
        <w:t>和</w:t>
      </w:r>
      <w:r>
        <w:t>message</w:t>
      </w:r>
      <w:r>
        <w:t>是必需的，其他的视实际情况而定</w:t>
      </w:r>
      <w:r>
        <w:rPr>
          <w:rFonts w:hint="eastAsia"/>
        </w:rPr>
        <w:t>，</w:t>
      </w:r>
      <w:r>
        <w:t>可适当构造，可在任务调度中心的日志里面打印出来。</w:t>
      </w:r>
    </w:p>
    <w:p w14:paraId="434F6B5D" w14:textId="77777777" w:rsidR="001B6D8B" w:rsidRDefault="001B6D8B" w:rsidP="001B6D8B">
      <w:pPr>
        <w:pStyle w:val="ad"/>
        <w:ind w:firstLineChars="0"/>
      </w:pPr>
      <w:r>
        <w:rPr>
          <w:rFonts w:hint="eastAsia"/>
        </w:rPr>
        <w:t>如果不是</w:t>
      </w:r>
      <w:r>
        <w:t>系统请求，将</w:t>
      </w:r>
      <w:r>
        <w:rPr>
          <w:rFonts w:hint="eastAsia"/>
        </w:rPr>
        <w:t>调用</w:t>
      </w:r>
      <w:r>
        <w:t>数据库</w:t>
      </w:r>
      <w:r>
        <w:rPr>
          <w:rFonts w:hint="eastAsia"/>
        </w:rPr>
        <w:t>执行方法</w:t>
      </w:r>
      <w:proofErr w:type="gramStart"/>
      <w:r>
        <w:rPr>
          <w:rFonts w:hint="eastAsia"/>
        </w:rPr>
        <w:t>改为</w:t>
      </w:r>
      <w:r>
        <w:t>原</w:t>
      </w:r>
      <w:proofErr w:type="gramEnd"/>
      <w:r>
        <w:t>proc</w:t>
      </w:r>
      <w:r>
        <w:t>的内容就行。</w:t>
      </w:r>
    </w:p>
    <w:p w14:paraId="58D6B151" w14:textId="77777777" w:rsidR="001B6D8B" w:rsidRPr="001B6D8B" w:rsidRDefault="001B6D8B" w:rsidP="001B6D8B">
      <w:pPr>
        <w:pStyle w:val="ad"/>
        <w:ind w:firstLineChars="0"/>
      </w:pPr>
    </w:p>
    <w:p w14:paraId="3F5D44CC" w14:textId="77777777" w:rsidR="00DD1BC7" w:rsidRDefault="001F2158" w:rsidP="00DD1BC7">
      <w:pPr>
        <w:pStyle w:val="H1"/>
      </w:pPr>
      <w:bookmarkStart w:id="13" w:name="_Toc7969453"/>
      <w:r>
        <w:rPr>
          <w:rFonts w:ascii="宋体" w:hAnsi="宋体" w:hint="eastAsia"/>
        </w:rPr>
        <w:lastRenderedPageBreak/>
        <w:t>任务</w:t>
      </w:r>
      <w:r>
        <w:rPr>
          <w:rFonts w:ascii="宋体" w:hAnsi="宋体"/>
        </w:rPr>
        <w:t>调度</w:t>
      </w:r>
      <w:r>
        <w:rPr>
          <w:rFonts w:ascii="宋体" w:hAnsi="宋体" w:hint="eastAsia"/>
        </w:rPr>
        <w:t>平台</w:t>
      </w:r>
      <w:r>
        <w:rPr>
          <w:rFonts w:ascii="宋体" w:hAnsi="宋体"/>
        </w:rPr>
        <w:t>配置</w:t>
      </w:r>
      <w:bookmarkEnd w:id="13"/>
    </w:p>
    <w:p w14:paraId="78250DD0" w14:textId="77777777" w:rsidR="00DD1BC7" w:rsidRDefault="001F2158" w:rsidP="00DD1BC7">
      <w:pPr>
        <w:pStyle w:val="H2"/>
        <w:numPr>
          <w:ilvl w:val="1"/>
          <w:numId w:val="4"/>
        </w:numPr>
      </w:pPr>
      <w:bookmarkStart w:id="14" w:name="_Toc7969454"/>
      <w:r>
        <w:rPr>
          <w:rFonts w:hint="eastAsia"/>
        </w:rPr>
        <w:t>设置授权码</w:t>
      </w:r>
      <w:bookmarkEnd w:id="14"/>
    </w:p>
    <w:p w14:paraId="408FDE3F" w14:textId="77777777" w:rsidR="00DD1BC7" w:rsidRDefault="001F2158" w:rsidP="001F2158">
      <w:pPr>
        <w:pStyle w:val="ad"/>
        <w:ind w:firstLineChars="0"/>
      </w:pPr>
      <w:r>
        <w:rPr>
          <w:noProof/>
        </w:rPr>
        <w:drawing>
          <wp:inline distT="0" distB="0" distL="0" distR="0" wp14:anchorId="1C671192" wp14:editId="3919C50A">
            <wp:extent cx="6421120" cy="203073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1120" cy="2030730"/>
                    </a:xfrm>
                    <a:prstGeom prst="rect">
                      <a:avLst/>
                    </a:prstGeom>
                  </pic:spPr>
                </pic:pic>
              </a:graphicData>
            </a:graphic>
          </wp:inline>
        </w:drawing>
      </w:r>
    </w:p>
    <w:p w14:paraId="6A4DF020" w14:textId="77777777" w:rsidR="001F2158" w:rsidRDefault="001F2158" w:rsidP="001F2158">
      <w:pPr>
        <w:pStyle w:val="ad"/>
        <w:ind w:firstLineChars="0"/>
      </w:pPr>
    </w:p>
    <w:p w14:paraId="4B01E247" w14:textId="77777777" w:rsidR="001F2158" w:rsidRPr="00AD6E14" w:rsidRDefault="001F2158" w:rsidP="001F2158">
      <w:pPr>
        <w:pStyle w:val="ad"/>
        <w:ind w:firstLineChars="0"/>
      </w:pPr>
      <w:r>
        <w:rPr>
          <w:rFonts w:hint="eastAsia"/>
        </w:rPr>
        <w:t>一般</w:t>
      </w:r>
      <w:r>
        <w:t>授权码会由</w:t>
      </w:r>
      <w:r>
        <w:t>admin</w:t>
      </w:r>
      <w:r>
        <w:t>管理员设置。这个</w:t>
      </w:r>
      <w:r>
        <w:rPr>
          <w:rFonts w:hint="eastAsia"/>
        </w:rPr>
        <w:t>授权</w:t>
      </w:r>
      <w:proofErr w:type="gramStart"/>
      <w:r>
        <w:rPr>
          <w:rFonts w:hint="eastAsia"/>
        </w:rPr>
        <w:t>码就是</w:t>
      </w:r>
      <w:proofErr w:type="gramEnd"/>
      <w:r>
        <w:rPr>
          <w:rFonts w:hint="eastAsia"/>
        </w:rPr>
        <w:t>2.1</w:t>
      </w:r>
      <w:r>
        <w:rPr>
          <w:rFonts w:hint="eastAsia"/>
        </w:rPr>
        <w:t>的</w:t>
      </w:r>
      <w:r>
        <w:t>授权码。</w:t>
      </w:r>
    </w:p>
    <w:p w14:paraId="225291CA" w14:textId="77777777" w:rsidR="00DD1BC7" w:rsidRDefault="001F2158" w:rsidP="00DD1BC7">
      <w:pPr>
        <w:pStyle w:val="H2"/>
        <w:numPr>
          <w:ilvl w:val="1"/>
          <w:numId w:val="4"/>
        </w:numPr>
      </w:pPr>
      <w:bookmarkStart w:id="15" w:name="_Toc7969455"/>
      <w:r>
        <w:rPr>
          <w:rFonts w:hint="eastAsia"/>
        </w:rPr>
        <w:t>新增</w:t>
      </w:r>
      <w:r>
        <w:t>调度任务</w:t>
      </w:r>
      <w:r>
        <w:t>JOB</w:t>
      </w:r>
      <w:bookmarkEnd w:id="15"/>
    </w:p>
    <w:p w14:paraId="54AFBD9C" w14:textId="77777777" w:rsidR="00DD1BC7" w:rsidRDefault="001F2158" w:rsidP="00DD1BC7">
      <w:pPr>
        <w:pStyle w:val="ad"/>
        <w:ind w:firstLineChars="0" w:firstLine="0"/>
        <w:jc w:val="left"/>
        <w:rPr>
          <w:noProof/>
        </w:rPr>
      </w:pPr>
      <w:r>
        <w:rPr>
          <w:noProof/>
        </w:rPr>
        <w:drawing>
          <wp:inline distT="0" distB="0" distL="0" distR="0" wp14:anchorId="2CA8D08C" wp14:editId="63556260">
            <wp:extent cx="6421120" cy="1847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1120" cy="1847215"/>
                    </a:xfrm>
                    <a:prstGeom prst="rect">
                      <a:avLst/>
                    </a:prstGeom>
                  </pic:spPr>
                </pic:pic>
              </a:graphicData>
            </a:graphic>
          </wp:inline>
        </w:drawing>
      </w:r>
    </w:p>
    <w:p w14:paraId="7509F198" w14:textId="77777777" w:rsidR="001F2158" w:rsidRDefault="001F2158" w:rsidP="00DD1BC7">
      <w:pPr>
        <w:pStyle w:val="ad"/>
        <w:ind w:firstLineChars="0" w:firstLine="0"/>
        <w:jc w:val="left"/>
        <w:rPr>
          <w:noProof/>
        </w:rPr>
      </w:pPr>
    </w:p>
    <w:p w14:paraId="5102A953" w14:textId="7BB5D51D" w:rsidR="001F2158" w:rsidRDefault="00354855" w:rsidP="00DD1BC7">
      <w:pPr>
        <w:pStyle w:val="ad"/>
        <w:ind w:firstLineChars="0" w:firstLine="0"/>
        <w:jc w:val="left"/>
        <w:rPr>
          <w:noProof/>
        </w:rPr>
      </w:pPr>
      <w:r w:rsidRPr="00354855">
        <w:rPr>
          <w:rFonts w:hint="eastAsia"/>
          <w:noProof/>
        </w:rPr>
        <w:t>一般只有</w:t>
      </w:r>
      <w:r w:rsidRPr="00354855">
        <w:rPr>
          <w:rFonts w:hint="eastAsia"/>
          <w:noProof/>
        </w:rPr>
        <w:t>1</w:t>
      </w:r>
      <w:r w:rsidRPr="00354855">
        <w:rPr>
          <w:rFonts w:hint="eastAsia"/>
          <w:noProof/>
        </w:rPr>
        <w:t>个执行器，系统请求的和其他</w:t>
      </w:r>
      <w:r w:rsidRPr="00354855">
        <w:rPr>
          <w:rFonts w:hint="eastAsia"/>
          <w:noProof/>
        </w:rPr>
        <w:t>proc</w:t>
      </w:r>
      <w:r w:rsidRPr="00354855">
        <w:rPr>
          <w:rFonts w:hint="eastAsia"/>
          <w:noProof/>
        </w:rPr>
        <w:t>放在一个执行器，写好任务描述，以便区分，系统请求属于</w:t>
      </w:r>
      <w:r w:rsidRPr="00354855">
        <w:rPr>
          <w:rFonts w:hint="eastAsia"/>
          <w:noProof/>
        </w:rPr>
        <w:t>ITF</w:t>
      </w:r>
      <w:r w:rsidRPr="00354855">
        <w:rPr>
          <w:rFonts w:hint="eastAsia"/>
          <w:noProof/>
        </w:rPr>
        <w:t>库还是</w:t>
      </w:r>
      <w:r w:rsidRPr="00354855">
        <w:rPr>
          <w:rFonts w:hint="eastAsia"/>
          <w:noProof/>
        </w:rPr>
        <w:t>SRM</w:t>
      </w:r>
      <w:r w:rsidRPr="00354855">
        <w:rPr>
          <w:rFonts w:hint="eastAsia"/>
          <w:noProof/>
        </w:rPr>
        <w:t>库，比如</w:t>
      </w:r>
      <w:r w:rsidRPr="00354855">
        <w:rPr>
          <w:rFonts w:hint="eastAsia"/>
          <w:noProof/>
        </w:rPr>
        <w:t xml:space="preserve"> ITF</w:t>
      </w:r>
      <w:r w:rsidRPr="00354855">
        <w:rPr>
          <w:rFonts w:hint="eastAsia"/>
          <w:noProof/>
        </w:rPr>
        <w:t>系统请求</w:t>
      </w:r>
      <w:r w:rsidRPr="00354855">
        <w:rPr>
          <w:rFonts w:hint="eastAsia"/>
          <w:noProof/>
        </w:rPr>
        <w:t>-</w:t>
      </w:r>
      <w:r w:rsidRPr="00354855">
        <w:rPr>
          <w:rFonts w:hint="eastAsia"/>
          <w:noProof/>
        </w:rPr>
        <w:t>执行</w:t>
      </w:r>
      <w:r w:rsidRPr="00354855">
        <w:rPr>
          <w:rFonts w:hint="eastAsia"/>
          <w:noProof/>
        </w:rPr>
        <w:t>IDOC</w:t>
      </w:r>
      <w:r w:rsidRPr="00354855">
        <w:rPr>
          <w:rFonts w:hint="eastAsia"/>
          <w:noProof/>
        </w:rPr>
        <w:t>，</w:t>
      </w:r>
      <w:r w:rsidRPr="00354855">
        <w:rPr>
          <w:rFonts w:hint="eastAsia"/>
          <w:noProof/>
        </w:rPr>
        <w:t>SRM</w:t>
      </w:r>
      <w:r w:rsidRPr="00354855">
        <w:rPr>
          <w:rFonts w:hint="eastAsia"/>
          <w:noProof/>
        </w:rPr>
        <w:t>系统请求</w:t>
      </w:r>
      <w:r w:rsidRPr="00354855">
        <w:rPr>
          <w:rFonts w:hint="eastAsia"/>
          <w:noProof/>
        </w:rPr>
        <w:t>-</w:t>
      </w:r>
      <w:r w:rsidRPr="00354855">
        <w:rPr>
          <w:rFonts w:hint="eastAsia"/>
          <w:noProof/>
        </w:rPr>
        <w:t>执行企业注册自动审批；定时接口，写好是什么接口的定时任务，比如</w:t>
      </w:r>
      <w:r w:rsidRPr="00354855">
        <w:rPr>
          <w:rFonts w:hint="eastAsia"/>
          <w:noProof/>
        </w:rPr>
        <w:t xml:space="preserve"> ITF</w:t>
      </w:r>
      <w:r w:rsidRPr="00354855">
        <w:rPr>
          <w:rFonts w:hint="eastAsia"/>
          <w:noProof/>
        </w:rPr>
        <w:t>接口</w:t>
      </w:r>
      <w:r w:rsidRPr="00354855">
        <w:rPr>
          <w:rFonts w:hint="eastAsia"/>
          <w:noProof/>
        </w:rPr>
        <w:t>-</w:t>
      </w:r>
      <w:r w:rsidRPr="00354855">
        <w:rPr>
          <w:rFonts w:hint="eastAsia"/>
          <w:noProof/>
        </w:rPr>
        <w:t>送货单导入</w:t>
      </w:r>
      <w:r w:rsidRPr="00354855">
        <w:rPr>
          <w:rFonts w:hint="eastAsia"/>
          <w:noProof/>
        </w:rPr>
        <w:t>SAP</w:t>
      </w:r>
      <w:r w:rsidRPr="00354855">
        <w:rPr>
          <w:rFonts w:hint="eastAsia"/>
          <w:noProof/>
        </w:rPr>
        <w:t>。一般一个执行器可以执行</w:t>
      </w:r>
      <w:r w:rsidRPr="00354855">
        <w:rPr>
          <w:rFonts w:hint="eastAsia"/>
          <w:noProof/>
        </w:rPr>
        <w:t>50</w:t>
      </w:r>
      <w:r w:rsidRPr="00354855">
        <w:rPr>
          <w:rFonts w:hint="eastAsia"/>
          <w:noProof/>
        </w:rPr>
        <w:t>个任务。</w:t>
      </w:r>
      <w:bookmarkStart w:id="16" w:name="_GoBack"/>
      <w:bookmarkEnd w:id="16"/>
      <w:r w:rsidR="001F2158">
        <w:rPr>
          <w:noProof/>
        </w:rPr>
        <w:lastRenderedPageBreak/>
        <w:drawing>
          <wp:inline distT="0" distB="0" distL="0" distR="0" wp14:anchorId="5DABDCB5" wp14:editId="253EF1CF">
            <wp:extent cx="6421120" cy="378777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1120" cy="3787775"/>
                    </a:xfrm>
                    <a:prstGeom prst="rect">
                      <a:avLst/>
                    </a:prstGeom>
                  </pic:spPr>
                </pic:pic>
              </a:graphicData>
            </a:graphic>
          </wp:inline>
        </w:drawing>
      </w:r>
    </w:p>
    <w:p w14:paraId="6E26AB05" w14:textId="77777777" w:rsidR="001F2158" w:rsidRDefault="001F2158" w:rsidP="00DD1BC7">
      <w:pPr>
        <w:pStyle w:val="ad"/>
        <w:ind w:firstLineChars="0" w:firstLine="0"/>
        <w:jc w:val="left"/>
        <w:rPr>
          <w:noProof/>
        </w:rPr>
      </w:pPr>
    </w:p>
    <w:p w14:paraId="5C7BBECC" w14:textId="77777777" w:rsidR="001F2158" w:rsidRDefault="001F2158" w:rsidP="00DD1BC7">
      <w:pPr>
        <w:pStyle w:val="ad"/>
        <w:ind w:firstLineChars="0" w:firstLine="0"/>
        <w:jc w:val="left"/>
      </w:pPr>
      <w:r>
        <w:rPr>
          <w:rFonts w:hint="eastAsia"/>
        </w:rPr>
        <w:t>参数</w:t>
      </w:r>
      <w:r>
        <w:t>说明：</w:t>
      </w:r>
    </w:p>
    <w:p w14:paraId="12538C2D" w14:textId="77777777" w:rsidR="001F2158" w:rsidRDefault="001F2158" w:rsidP="00DD1BC7">
      <w:pPr>
        <w:pStyle w:val="ad"/>
        <w:ind w:firstLineChars="0" w:firstLine="0"/>
        <w:jc w:val="left"/>
      </w:pPr>
      <w:r>
        <w:rPr>
          <w:rFonts w:hint="eastAsia"/>
        </w:rPr>
        <w:t>路由</w:t>
      </w:r>
      <w:r>
        <w:t>策略：随机。</w:t>
      </w:r>
    </w:p>
    <w:p w14:paraId="2A355BB0" w14:textId="77777777" w:rsidR="001F2158" w:rsidRDefault="001F2158" w:rsidP="00DD1BC7">
      <w:pPr>
        <w:pStyle w:val="ad"/>
        <w:ind w:firstLineChars="0" w:firstLine="0"/>
        <w:jc w:val="left"/>
      </w:pPr>
      <w:r>
        <w:rPr>
          <w:rFonts w:hint="eastAsia"/>
        </w:rPr>
        <w:t>C</w:t>
      </w:r>
      <w:r>
        <w:t>ron</w:t>
      </w:r>
      <w:r>
        <w:rPr>
          <w:rFonts w:hint="eastAsia"/>
        </w:rPr>
        <w:t>：</w:t>
      </w:r>
      <w:r>
        <w:t>周期</w:t>
      </w:r>
      <w:r>
        <w:rPr>
          <w:rFonts w:hint="eastAsia"/>
        </w:rPr>
        <w:t>用</w:t>
      </w:r>
      <w:proofErr w:type="spellStart"/>
      <w:r>
        <w:t>cron</w:t>
      </w:r>
      <w:proofErr w:type="spellEnd"/>
      <w:r>
        <w:t>表达式</w:t>
      </w:r>
      <w:r>
        <w:rPr>
          <w:rFonts w:hint="eastAsia"/>
        </w:rPr>
        <w:t>。</w:t>
      </w:r>
    </w:p>
    <w:p w14:paraId="5C0B3166" w14:textId="77777777" w:rsidR="001F2158" w:rsidRDefault="001F2158" w:rsidP="00DD1BC7">
      <w:pPr>
        <w:pStyle w:val="ad"/>
        <w:ind w:firstLineChars="0" w:firstLine="0"/>
        <w:jc w:val="left"/>
      </w:pPr>
      <w:r>
        <w:rPr>
          <w:rFonts w:hint="eastAsia"/>
        </w:rPr>
        <w:t>运行</w:t>
      </w:r>
      <w:r>
        <w:t>模式：</w:t>
      </w:r>
      <w:r>
        <w:rPr>
          <w:rFonts w:hint="eastAsia"/>
        </w:rPr>
        <w:t>GLUE(</w:t>
      </w:r>
      <w:r>
        <w:t>JAVA</w:t>
      </w:r>
      <w:r>
        <w:rPr>
          <w:rFonts w:hint="eastAsia"/>
        </w:rPr>
        <w:t>)</w:t>
      </w:r>
      <w:r>
        <w:t xml:space="preserve"> </w:t>
      </w:r>
      <w:r>
        <w:rPr>
          <w:rFonts w:hint="eastAsia"/>
        </w:rPr>
        <w:t>&lt;</w:t>
      </w:r>
      <w:r>
        <w:rPr>
          <w:rFonts w:hint="eastAsia"/>
        </w:rPr>
        <w:t>固定</w:t>
      </w:r>
      <w:r>
        <w:t>都选这个</w:t>
      </w:r>
      <w:r>
        <w:rPr>
          <w:rFonts w:hint="eastAsia"/>
        </w:rPr>
        <w:t>&gt;</w:t>
      </w:r>
      <w:r>
        <w:t>。</w:t>
      </w:r>
    </w:p>
    <w:p w14:paraId="3472F451" w14:textId="77777777" w:rsidR="001F2158" w:rsidRDefault="001F2158" w:rsidP="00DD1BC7">
      <w:pPr>
        <w:pStyle w:val="ad"/>
        <w:ind w:firstLineChars="0" w:firstLine="0"/>
        <w:jc w:val="left"/>
      </w:pPr>
      <w:r>
        <w:rPr>
          <w:rFonts w:hint="eastAsia"/>
        </w:rPr>
        <w:t>阻塞</w:t>
      </w:r>
      <w:r>
        <w:t>处理策略：一般选择丢弃后续调度，</w:t>
      </w:r>
      <w:r w:rsidR="00310CC4">
        <w:rPr>
          <w:rFonts w:hint="eastAsia"/>
        </w:rPr>
        <w:t>以免前面</w:t>
      </w:r>
      <w:r w:rsidR="00310CC4">
        <w:t>的没执行完后面的又执行了。</w:t>
      </w:r>
      <w:r w:rsidR="00310CC4">
        <w:rPr>
          <w:rFonts w:hint="eastAsia"/>
        </w:rPr>
        <w:t>视具体</w:t>
      </w:r>
      <w:r w:rsidR="00310CC4">
        <w:t>情况而定</w:t>
      </w:r>
    </w:p>
    <w:p w14:paraId="39138E3C" w14:textId="77777777" w:rsidR="00310CC4" w:rsidRDefault="00310CC4" w:rsidP="00DD1BC7">
      <w:pPr>
        <w:pStyle w:val="ad"/>
        <w:ind w:firstLineChars="0" w:firstLine="0"/>
        <w:jc w:val="left"/>
      </w:pPr>
      <w:r>
        <w:rPr>
          <w:rFonts w:hint="eastAsia"/>
        </w:rPr>
        <w:t>失败</w:t>
      </w:r>
      <w:r>
        <w:t>重试次数：</w:t>
      </w:r>
      <w:r>
        <w:rPr>
          <w:rFonts w:hint="eastAsia"/>
        </w:rPr>
        <w:t>如果</w:t>
      </w:r>
      <w:r>
        <w:t>是周期很短，不需要设置，到下个周期就会执行，如果是周期很长</w:t>
      </w:r>
      <w:r>
        <w:rPr>
          <w:rFonts w:hint="eastAsia"/>
        </w:rPr>
        <w:t>，</w:t>
      </w:r>
      <w:r>
        <w:t>建议重试三次。因为</w:t>
      </w:r>
      <w:r>
        <w:rPr>
          <w:rFonts w:hint="eastAsia"/>
        </w:rPr>
        <w:t>离</w:t>
      </w:r>
      <w:r>
        <w:t>下一次执行时间间隔太长。</w:t>
      </w:r>
    </w:p>
    <w:p w14:paraId="3E446039" w14:textId="77777777" w:rsidR="00310CC4" w:rsidRDefault="00310CC4" w:rsidP="00DD1BC7">
      <w:pPr>
        <w:pStyle w:val="ad"/>
        <w:ind w:firstLineChars="0" w:firstLine="0"/>
        <w:jc w:val="left"/>
      </w:pPr>
      <w:r>
        <w:rPr>
          <w:rFonts w:hint="eastAsia"/>
        </w:rPr>
        <w:t>报警</w:t>
      </w:r>
      <w:r>
        <w:t>邮件：</w:t>
      </w:r>
      <w:r>
        <w:rPr>
          <w:rFonts w:hint="eastAsia"/>
        </w:rPr>
        <w:t>如果</w:t>
      </w:r>
      <w:r>
        <w:t>job</w:t>
      </w:r>
      <w:r>
        <w:t>执行异常，发送邮件给指定人。</w:t>
      </w:r>
    </w:p>
    <w:p w14:paraId="602C4F09" w14:textId="77777777" w:rsidR="00310CC4" w:rsidRDefault="00310CC4" w:rsidP="00DD1BC7">
      <w:pPr>
        <w:pStyle w:val="ad"/>
        <w:ind w:firstLineChars="0" w:firstLine="0"/>
        <w:jc w:val="left"/>
      </w:pPr>
      <w:r>
        <w:rPr>
          <w:rFonts w:hint="eastAsia"/>
        </w:rPr>
        <w:t>任务</w:t>
      </w:r>
      <w:r>
        <w:t>参数：</w:t>
      </w:r>
      <w:r>
        <w:rPr>
          <w:rFonts w:hint="eastAsia"/>
        </w:rPr>
        <w:t>SVC</w:t>
      </w:r>
      <w:r>
        <w:rPr>
          <w:rFonts w:hint="eastAsia"/>
        </w:rPr>
        <w:t>对应</w:t>
      </w:r>
      <w:r>
        <w:t>的地址。</w:t>
      </w:r>
    </w:p>
    <w:p w14:paraId="1EE0EE6E" w14:textId="77777777" w:rsidR="00E10CDB" w:rsidRDefault="00E10CDB" w:rsidP="00DD1BC7">
      <w:pPr>
        <w:pStyle w:val="ad"/>
        <w:ind w:firstLineChars="0" w:firstLine="0"/>
        <w:jc w:val="left"/>
      </w:pPr>
    </w:p>
    <w:p w14:paraId="3627A37D" w14:textId="77777777" w:rsidR="00E10CDB" w:rsidRDefault="00E10CDB" w:rsidP="00DD1BC7">
      <w:pPr>
        <w:pStyle w:val="ad"/>
        <w:ind w:firstLineChars="0" w:firstLine="0"/>
        <w:jc w:val="left"/>
      </w:pPr>
      <w:r>
        <w:rPr>
          <w:rFonts w:hint="eastAsia"/>
        </w:rPr>
        <w:t>如图</w:t>
      </w:r>
      <w:r>
        <w:t>示例：</w:t>
      </w:r>
    </w:p>
    <w:p w14:paraId="29B7CEB9" w14:textId="77777777" w:rsidR="00E10CDB" w:rsidRDefault="00E10CDB" w:rsidP="00DD1BC7">
      <w:pPr>
        <w:pStyle w:val="ad"/>
        <w:ind w:firstLineChars="0" w:firstLine="0"/>
        <w:jc w:val="left"/>
      </w:pPr>
      <w:r>
        <w:rPr>
          <w:noProof/>
        </w:rPr>
        <w:lastRenderedPageBreak/>
        <w:drawing>
          <wp:inline distT="0" distB="0" distL="0" distR="0" wp14:anchorId="7ACF54CF" wp14:editId="7EF57564">
            <wp:extent cx="6421120" cy="38366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21120" cy="3836670"/>
                    </a:xfrm>
                    <a:prstGeom prst="rect">
                      <a:avLst/>
                    </a:prstGeom>
                  </pic:spPr>
                </pic:pic>
              </a:graphicData>
            </a:graphic>
          </wp:inline>
        </w:drawing>
      </w:r>
    </w:p>
    <w:p w14:paraId="0B8260A8" w14:textId="77777777" w:rsidR="00E10CDB" w:rsidRDefault="00E10CDB" w:rsidP="00DD1BC7">
      <w:pPr>
        <w:pStyle w:val="ad"/>
        <w:ind w:firstLineChars="0" w:firstLine="0"/>
        <w:jc w:val="left"/>
      </w:pPr>
    </w:p>
    <w:p w14:paraId="23C2D185" w14:textId="77777777" w:rsidR="00310CC4" w:rsidRDefault="00310CC4" w:rsidP="00DD1BC7">
      <w:pPr>
        <w:pStyle w:val="ad"/>
        <w:ind w:firstLineChars="0" w:firstLine="0"/>
        <w:jc w:val="left"/>
      </w:pPr>
    </w:p>
    <w:p w14:paraId="03EC8F8C" w14:textId="77777777" w:rsidR="00310CC4" w:rsidRDefault="00310CC4" w:rsidP="00DD1BC7">
      <w:pPr>
        <w:pStyle w:val="ad"/>
        <w:ind w:firstLineChars="0" w:firstLine="0"/>
        <w:jc w:val="left"/>
      </w:pPr>
      <w:r>
        <w:rPr>
          <w:noProof/>
        </w:rPr>
        <w:drawing>
          <wp:inline distT="0" distB="0" distL="0" distR="0" wp14:anchorId="29A5889F" wp14:editId="4E770903">
            <wp:extent cx="6421120" cy="18916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21120" cy="1891665"/>
                    </a:xfrm>
                    <a:prstGeom prst="rect">
                      <a:avLst/>
                    </a:prstGeom>
                  </pic:spPr>
                </pic:pic>
              </a:graphicData>
            </a:graphic>
          </wp:inline>
        </w:drawing>
      </w:r>
    </w:p>
    <w:p w14:paraId="254B9220" w14:textId="77777777" w:rsidR="00310CC4" w:rsidRDefault="00310CC4" w:rsidP="00DD1BC7">
      <w:pPr>
        <w:pStyle w:val="ad"/>
        <w:ind w:firstLineChars="0" w:firstLine="0"/>
        <w:jc w:val="left"/>
      </w:pPr>
    </w:p>
    <w:p w14:paraId="5F31AC2A" w14:textId="77777777" w:rsidR="00310CC4" w:rsidRDefault="00310CC4" w:rsidP="00DD1BC7">
      <w:pPr>
        <w:pStyle w:val="ad"/>
        <w:ind w:firstLineChars="0" w:firstLine="0"/>
        <w:jc w:val="left"/>
      </w:pPr>
      <w:r>
        <w:rPr>
          <w:rFonts w:hint="eastAsia"/>
        </w:rPr>
        <w:t>执行</w:t>
      </w:r>
      <w:r>
        <w:t>按钮</w:t>
      </w:r>
      <w:r>
        <w:rPr>
          <w:rFonts w:hint="eastAsia"/>
        </w:rPr>
        <w:t>：</w:t>
      </w:r>
      <w:r>
        <w:t>单体测试</w:t>
      </w:r>
      <w:r>
        <w:rPr>
          <w:rFonts w:hint="eastAsia"/>
        </w:rPr>
        <w:t>，直接</w:t>
      </w:r>
      <w:r>
        <w:t>执行</w:t>
      </w:r>
      <w:r>
        <w:rPr>
          <w:rFonts w:hint="eastAsia"/>
        </w:rPr>
        <w:t>一遍</w:t>
      </w:r>
      <w:r>
        <w:t>job</w:t>
      </w:r>
      <w:r>
        <w:rPr>
          <w:rFonts w:hint="eastAsia"/>
        </w:rPr>
        <w:t>。</w:t>
      </w:r>
    </w:p>
    <w:p w14:paraId="0FA6BF99" w14:textId="77777777" w:rsidR="00310CC4" w:rsidRDefault="00310CC4" w:rsidP="00DD1BC7">
      <w:pPr>
        <w:pStyle w:val="ad"/>
        <w:ind w:firstLineChars="0" w:firstLine="0"/>
        <w:jc w:val="left"/>
      </w:pPr>
      <w:r>
        <w:rPr>
          <w:rFonts w:hint="eastAsia"/>
        </w:rPr>
        <w:t>启动</w:t>
      </w:r>
      <w:r>
        <w:t>：</w:t>
      </w:r>
      <w:r>
        <w:rPr>
          <w:rFonts w:hint="eastAsia"/>
        </w:rPr>
        <w:t>启动</w:t>
      </w:r>
      <w:r>
        <w:rPr>
          <w:rFonts w:hint="eastAsia"/>
        </w:rPr>
        <w:t>JOB</w:t>
      </w:r>
      <w:r>
        <w:rPr>
          <w:rFonts w:hint="eastAsia"/>
        </w:rPr>
        <w:t>，</w:t>
      </w:r>
      <w:r>
        <w:t>变为</w:t>
      </w:r>
      <w:r>
        <w:t>running</w:t>
      </w:r>
      <w:r>
        <w:t>状态，后面就根据周期</w:t>
      </w:r>
      <w:r>
        <w:rPr>
          <w:rFonts w:hint="eastAsia"/>
        </w:rPr>
        <w:t>会</w:t>
      </w:r>
      <w:r>
        <w:t>周期性调用。</w:t>
      </w:r>
      <w:r>
        <w:rPr>
          <w:rFonts w:hint="eastAsia"/>
        </w:rPr>
        <w:t>即时</w:t>
      </w:r>
      <w:r>
        <w:t>生效。</w:t>
      </w:r>
    </w:p>
    <w:p w14:paraId="0B10F91F" w14:textId="77777777" w:rsidR="00310CC4" w:rsidRDefault="00310CC4" w:rsidP="00DD1BC7">
      <w:pPr>
        <w:pStyle w:val="ad"/>
        <w:ind w:firstLineChars="0" w:firstLine="0"/>
        <w:jc w:val="left"/>
      </w:pPr>
      <w:r>
        <w:rPr>
          <w:rFonts w:hint="eastAsia"/>
        </w:rPr>
        <w:t>日志</w:t>
      </w:r>
      <w:r>
        <w:t>：</w:t>
      </w:r>
      <w:r>
        <w:rPr>
          <w:rFonts w:hint="eastAsia"/>
        </w:rPr>
        <w:t>查看</w:t>
      </w:r>
      <w:r>
        <w:t>这个</w:t>
      </w:r>
      <w:r>
        <w:rPr>
          <w:rFonts w:hint="eastAsia"/>
        </w:rPr>
        <w:t>JOB</w:t>
      </w:r>
      <w:r>
        <w:rPr>
          <w:rFonts w:hint="eastAsia"/>
        </w:rPr>
        <w:t>的</w:t>
      </w:r>
      <w:r>
        <w:t>每</w:t>
      </w:r>
      <w:r>
        <w:rPr>
          <w:rFonts w:hint="eastAsia"/>
        </w:rPr>
        <w:t>次</w:t>
      </w:r>
      <w:r>
        <w:t>调用日志。</w:t>
      </w:r>
    </w:p>
    <w:p w14:paraId="2531D801" w14:textId="77777777" w:rsidR="00310CC4" w:rsidRDefault="00310CC4" w:rsidP="00DD1BC7">
      <w:pPr>
        <w:pStyle w:val="ad"/>
        <w:ind w:firstLineChars="0" w:firstLine="0"/>
        <w:jc w:val="left"/>
      </w:pPr>
      <w:r>
        <w:rPr>
          <w:rFonts w:hint="eastAsia"/>
        </w:rPr>
        <w:t>编辑</w:t>
      </w:r>
      <w:r>
        <w:t>：</w:t>
      </w:r>
      <w:r>
        <w:rPr>
          <w:rFonts w:hint="eastAsia"/>
        </w:rPr>
        <w:t>编辑</w:t>
      </w:r>
      <w:r>
        <w:rPr>
          <w:rFonts w:hint="eastAsia"/>
        </w:rPr>
        <w:t>JOB</w:t>
      </w:r>
      <w:r>
        <w:rPr>
          <w:rFonts w:hint="eastAsia"/>
        </w:rPr>
        <w:t>信息</w:t>
      </w:r>
      <w:r>
        <w:t>，即时生效。</w:t>
      </w:r>
    </w:p>
    <w:p w14:paraId="04386B9E" w14:textId="77777777" w:rsidR="00310CC4" w:rsidRDefault="00310CC4" w:rsidP="00DD1BC7">
      <w:pPr>
        <w:pStyle w:val="ad"/>
        <w:ind w:firstLineChars="0" w:firstLine="0"/>
        <w:jc w:val="left"/>
      </w:pPr>
      <w:r>
        <w:rPr>
          <w:rFonts w:hint="eastAsia"/>
        </w:rPr>
        <w:t>GLUE</w:t>
      </w:r>
      <w:r>
        <w:rPr>
          <w:rFonts w:hint="eastAsia"/>
        </w:rPr>
        <w:t>：执行</w:t>
      </w:r>
      <w:r>
        <w:t>JOB</w:t>
      </w:r>
      <w:r>
        <w:rPr>
          <w:rFonts w:hint="eastAsia"/>
        </w:rPr>
        <w:t>的</w:t>
      </w:r>
      <w:r>
        <w:t>核心代码，可在线编辑。</w:t>
      </w:r>
    </w:p>
    <w:p w14:paraId="03854A4B" w14:textId="77777777" w:rsidR="00DD1BC7" w:rsidRDefault="00310CC4" w:rsidP="005927F4">
      <w:pPr>
        <w:pStyle w:val="ad"/>
        <w:ind w:firstLineChars="0" w:firstLine="0"/>
        <w:jc w:val="left"/>
      </w:pPr>
      <w:r>
        <w:rPr>
          <w:rFonts w:hint="eastAsia"/>
        </w:rPr>
        <w:t>删除</w:t>
      </w:r>
      <w:r>
        <w:t>：</w:t>
      </w:r>
      <w:proofErr w:type="gramStart"/>
      <w:r>
        <w:rPr>
          <w:rFonts w:hint="eastAsia"/>
        </w:rPr>
        <w:t>删除</w:t>
      </w:r>
      <w:r>
        <w:t>此</w:t>
      </w:r>
      <w:proofErr w:type="gramEnd"/>
      <w:r>
        <w:rPr>
          <w:rFonts w:hint="eastAsia"/>
        </w:rPr>
        <w:t>JOB</w:t>
      </w:r>
    </w:p>
    <w:p w14:paraId="2B7FD412" w14:textId="77777777" w:rsidR="00BC51AE" w:rsidRDefault="00BC51AE"/>
    <w:sectPr w:rsidR="00BC51AE" w:rsidSect="00310CC4">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BB6D1" w14:textId="77777777" w:rsidR="00057A19" w:rsidRDefault="00057A19" w:rsidP="00DD1BC7">
      <w:r>
        <w:separator/>
      </w:r>
    </w:p>
  </w:endnote>
  <w:endnote w:type="continuationSeparator" w:id="0">
    <w:p w14:paraId="11D21118" w14:textId="77777777" w:rsidR="00057A19" w:rsidRDefault="00057A19" w:rsidP="00DD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16FA1" w14:textId="77777777" w:rsidR="00310CC4" w:rsidRPr="008F5FEC" w:rsidRDefault="00310CC4" w:rsidP="00310CC4">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310CC4" w:rsidRPr="008F5FEC" w14:paraId="5D3FDF1B" w14:textId="77777777" w:rsidTr="00310CC4">
      <w:tc>
        <w:tcPr>
          <w:tcW w:w="1908" w:type="dxa"/>
        </w:tcPr>
        <w:p w14:paraId="2D845F63" w14:textId="77777777" w:rsidR="00310CC4" w:rsidRPr="008F5FEC" w:rsidRDefault="00310CC4" w:rsidP="00310CC4">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14:paraId="4A4C2205" w14:textId="77777777" w:rsidR="00310CC4" w:rsidRPr="008F5FEC" w:rsidRDefault="00310CC4" w:rsidP="00310CC4">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Pr="008F5FEC">
            <w:rPr>
              <w:rFonts w:ascii="宋体" w:hAnsi="宋体"/>
              <w:kern w:val="2"/>
              <w:sz w:val="18"/>
              <w:szCs w:val="18"/>
            </w:rPr>
            <w:t>5</w:t>
          </w:r>
        </w:p>
      </w:tc>
      <w:tc>
        <w:tcPr>
          <w:tcW w:w="2835" w:type="dxa"/>
        </w:tcPr>
        <w:p w14:paraId="65C1F77A" w14:textId="77777777" w:rsidR="00310CC4" w:rsidRPr="008F5FEC" w:rsidRDefault="00310CC4" w:rsidP="00310CC4">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5D4ED7">
            <w:rPr>
              <w:rFonts w:ascii="宋体" w:hAnsi="宋体"/>
              <w:noProof/>
              <w:kern w:val="2"/>
              <w:sz w:val="18"/>
              <w:szCs w:val="18"/>
            </w:rPr>
            <w:t>6</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5D4ED7">
            <w:rPr>
              <w:rFonts w:ascii="宋体" w:hAnsi="宋体"/>
              <w:noProof/>
              <w:snapToGrid w:val="0"/>
              <w:sz w:val="18"/>
              <w:szCs w:val="21"/>
            </w:rPr>
            <w:t>11</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14:paraId="765EFC33" w14:textId="77777777" w:rsidR="00310CC4" w:rsidRPr="008F5FEC" w:rsidRDefault="00310CC4" w:rsidP="00310CC4">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FBAC0" w14:textId="77777777" w:rsidR="00310CC4" w:rsidRDefault="00310CC4">
    <w:pPr>
      <w:pStyle w:val="a5"/>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8BB0F" w14:textId="77777777" w:rsidR="00057A19" w:rsidRDefault="00057A19" w:rsidP="00DD1BC7">
      <w:r>
        <w:separator/>
      </w:r>
    </w:p>
  </w:footnote>
  <w:footnote w:type="continuationSeparator" w:id="0">
    <w:p w14:paraId="6BF726A7" w14:textId="77777777" w:rsidR="00057A19" w:rsidRDefault="00057A19" w:rsidP="00DD1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72101" w14:textId="77777777" w:rsidR="00310CC4" w:rsidRDefault="00310CC4">
    <w:pPr>
      <w:pStyle w:val="a3"/>
      <w:framePr w:hSpace="187" w:wrap="auto" w:vAnchor="text" w:hAnchor="margin" w:xAlign="right" w:y="1"/>
    </w:pPr>
    <w:r>
      <w:fldChar w:fldCharType="begin"/>
    </w:r>
    <w:r>
      <w:instrText xml:space="preserve"> if "</w:instrText>
    </w:r>
    <w:r w:rsidR="00057A19">
      <w:fldChar w:fldCharType="begin"/>
    </w:r>
    <w:r w:rsidR="00057A19">
      <w:instrText xml:space="preserve"> REF D</w:instrText>
    </w:r>
    <w:r w:rsidR="00057A19">
      <w:instrText xml:space="preserve">ocControlNumber </w:instrText>
    </w:r>
    <w:r w:rsidR="00057A19">
      <w:fldChar w:fldCharType="separate"/>
    </w:r>
    <w:r>
      <w:instrText xml:space="preserve">  </w:instrText>
    </w:r>
    <w:r w:rsidR="00057A19">
      <w:fldChar w:fldCharType="end"/>
    </w:r>
    <w:r>
      <w:instrText>" = "Error! Reference source not found." ""</w:instrText>
    </w:r>
    <w:r>
      <w:rPr>
        <w:b/>
      </w:rPr>
      <w:instrText xml:space="preserve"> </w:instrText>
    </w:r>
    <w:r>
      <w:instrText xml:space="preserve"> </w:instrText>
    </w:r>
    <w:r w:rsidR="00057A19">
      <w:fldChar w:fldCharType="begin"/>
    </w:r>
    <w:r w:rsidR="00057A19">
      <w:instrText xml:space="preserve"> REF DocControlNumber </w:instrText>
    </w:r>
    <w:r w:rsidR="00057A19">
      <w:fldChar w:fldCharType="separate"/>
    </w:r>
    <w:r>
      <w:instrText xml:space="preserve">  </w:instrText>
    </w:r>
    <w:r w:rsidR="00057A19">
      <w:fldChar w:fldCharType="end"/>
    </w:r>
    <w:r>
      <w:instrText xml:space="preserve"> </w:instrText>
    </w:r>
    <w:r>
      <w:fldChar w:fldCharType="separate"/>
    </w:r>
    <w:r>
      <w:rPr>
        <w:noProof/>
      </w:rPr>
      <w:t xml:space="preserve">  </w:t>
    </w:r>
    <w:r>
      <w:fldChar w:fldCharType="end"/>
    </w:r>
  </w:p>
  <w:p w14:paraId="44B9EC1E" w14:textId="77777777" w:rsidR="00310CC4" w:rsidRDefault="00310CC4" w:rsidP="00310CC4">
    <w:pPr>
      <w:pStyle w:val="a3"/>
      <w:pBdr>
        <w:bottom w:val="single" w:sz="4" w:space="1" w:color="auto"/>
      </w:pBdr>
      <w:wordWrap w:val="0"/>
      <w:jc w:val="right"/>
    </w:pPr>
    <w:r>
      <w:rPr>
        <w:rFonts w:hint="eastAsia"/>
        <w:noProof/>
        <w:sz w:val="21"/>
        <w:szCs w:val="21"/>
      </w:rPr>
      <w:t>SRM</w:t>
    </w:r>
    <w:r w:rsidR="00A37468">
      <w:rPr>
        <w:rFonts w:hint="eastAsia"/>
        <w:noProof/>
        <w:sz w:val="21"/>
        <w:szCs w:val="21"/>
      </w:rPr>
      <w:t>任务调度</w:t>
    </w:r>
    <w:r w:rsidR="00A37468">
      <w:rPr>
        <w:noProof/>
        <w:sz w:val="21"/>
        <w:szCs w:val="21"/>
      </w:rPr>
      <w:t>中心操作说明</w:t>
    </w:r>
    <w:r w:rsidRPr="004D65AD">
      <w:rPr>
        <w:noProof/>
      </w:rPr>
      <w:drawing>
        <wp:inline distT="0" distB="0" distL="0" distR="0" wp14:anchorId="4075C578" wp14:editId="01256025">
          <wp:extent cx="1143000" cy="323850"/>
          <wp:effectExtent l="0" t="0" r="0" b="0"/>
          <wp:docPr id="2"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B05DD"/>
    <w:multiLevelType w:val="hybridMultilevel"/>
    <w:tmpl w:val="4E4AFB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2"/>
      <w:suff w:val="space"/>
      <w:lvlText w:val="%1.%2.%3"/>
      <w:lvlJc w:val="left"/>
      <w:pPr>
        <w:ind w:left="4394"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44110DB8"/>
    <w:multiLevelType w:val="singleLevel"/>
    <w:tmpl w:val="0C8A8BDA"/>
    <w:lvl w:ilvl="0">
      <w:start w:val="1"/>
      <w:numFmt w:val="decimal"/>
      <w:lvlText w:val="%1"/>
      <w:legacy w:legacy="1" w:legacySpace="0" w:legacyIndent="360"/>
      <w:lvlJc w:val="left"/>
      <w:pPr>
        <w:ind w:left="360" w:hanging="360"/>
      </w:pPr>
    </w:lvl>
  </w:abstractNum>
  <w:abstractNum w:abstractNumId="3" w15:restartNumberingAfterBreak="0">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4" w15:restartNumberingAfterBreak="0">
    <w:nsid w:val="63A32AE7"/>
    <w:multiLevelType w:val="singleLevel"/>
    <w:tmpl w:val="92B6C0E4"/>
    <w:lvl w:ilvl="0">
      <w:start w:val="1"/>
      <w:numFmt w:val="none"/>
      <w:lvlText w:val="Note:"/>
      <w:legacy w:legacy="1" w:legacySpace="0" w:legacyIndent="720"/>
      <w:lvlJc w:val="left"/>
      <w:pPr>
        <w:ind w:left="720" w:hanging="720"/>
      </w:pPr>
      <w:rPr>
        <w:b/>
        <w:i w:val="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3F"/>
    <w:rsid w:val="00057A19"/>
    <w:rsid w:val="00144624"/>
    <w:rsid w:val="00157182"/>
    <w:rsid w:val="00197870"/>
    <w:rsid w:val="001B6D8B"/>
    <w:rsid w:val="001F2158"/>
    <w:rsid w:val="00282730"/>
    <w:rsid w:val="00310CC4"/>
    <w:rsid w:val="00311C9B"/>
    <w:rsid w:val="00333B61"/>
    <w:rsid w:val="00354855"/>
    <w:rsid w:val="00393C39"/>
    <w:rsid w:val="004D11DA"/>
    <w:rsid w:val="00514DE2"/>
    <w:rsid w:val="00565903"/>
    <w:rsid w:val="005927F4"/>
    <w:rsid w:val="005D4ED7"/>
    <w:rsid w:val="0067013F"/>
    <w:rsid w:val="00815DAF"/>
    <w:rsid w:val="008506A5"/>
    <w:rsid w:val="0088166C"/>
    <w:rsid w:val="008B59DE"/>
    <w:rsid w:val="009422A5"/>
    <w:rsid w:val="009A544C"/>
    <w:rsid w:val="009C72C7"/>
    <w:rsid w:val="00A238F7"/>
    <w:rsid w:val="00A26BAA"/>
    <w:rsid w:val="00A37468"/>
    <w:rsid w:val="00A9317E"/>
    <w:rsid w:val="00AB30EA"/>
    <w:rsid w:val="00B60F64"/>
    <w:rsid w:val="00B70DEE"/>
    <w:rsid w:val="00BC51AE"/>
    <w:rsid w:val="00DA15C4"/>
    <w:rsid w:val="00DD1BC7"/>
    <w:rsid w:val="00E10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2E36"/>
  <w15:chartTrackingRefBased/>
  <w15:docId w15:val="{30051F02-162A-4C93-9096-1EB39199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
    <w:rsid w:val="00DD1BC7"/>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2">
    <w:name w:val="heading 2"/>
    <w:basedOn w:val="a"/>
    <w:next w:val="a"/>
    <w:link w:val="20"/>
    <w:uiPriority w:val="9"/>
    <w:semiHidden/>
    <w:unhideWhenUsed/>
    <w:qFormat/>
    <w:rsid w:val="00DD1B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D1B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D1B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D1BC7"/>
    <w:rPr>
      <w:sz w:val="18"/>
      <w:szCs w:val="18"/>
    </w:rPr>
  </w:style>
  <w:style w:type="paragraph" w:styleId="a5">
    <w:name w:val="footer"/>
    <w:basedOn w:val="a"/>
    <w:link w:val="a6"/>
    <w:unhideWhenUsed/>
    <w:rsid w:val="00DD1BC7"/>
    <w:pPr>
      <w:tabs>
        <w:tab w:val="center" w:pos="4153"/>
        <w:tab w:val="right" w:pos="8306"/>
      </w:tabs>
      <w:snapToGrid w:val="0"/>
    </w:pPr>
    <w:rPr>
      <w:sz w:val="18"/>
      <w:szCs w:val="18"/>
    </w:rPr>
  </w:style>
  <w:style w:type="character" w:customStyle="1" w:styleId="a6">
    <w:name w:val="页脚 字符"/>
    <w:basedOn w:val="a0"/>
    <w:link w:val="a5"/>
    <w:uiPriority w:val="99"/>
    <w:rsid w:val="00DD1BC7"/>
    <w:rPr>
      <w:sz w:val="18"/>
      <w:szCs w:val="18"/>
    </w:rPr>
  </w:style>
  <w:style w:type="paragraph" w:styleId="a7">
    <w:name w:val="Body Text"/>
    <w:aliases w:val="body text,正文文字,????,?y????×?,建议书标准,bt,?y????,?y?????,?y???????¨¬?¡§|?,?y????????¡§???¡ì|?,?y???,?y?????¡§¡é?,?y?????¨¢?,ändrad, ändrad,paragraph 2,paragraph 21,?y????¡Á?,Body Text 1,t,contents,?y?????¡Á?,?y?????¡Á,?y???????¨,body text1"/>
    <w:basedOn w:val="a"/>
    <w:link w:val="a8"/>
    <w:rsid w:val="00DD1BC7"/>
    <w:pPr>
      <w:spacing w:before="120" w:after="120"/>
      <w:ind w:left="2520"/>
    </w:pPr>
  </w:style>
  <w:style w:type="character" w:customStyle="1" w:styleId="a8">
    <w:name w:val="正文文本 字符"/>
    <w:aliases w:val="body text 字符,正文文字 字符,???? 字符,?y????×? 字符,建议书标准 字符,bt 字符,?y???? 字符,?y????? 字符,?y???????¨¬?¡§|? 字符,?y????????¡§???¡ì|? 字符,?y??? 字符,?y?????¡§¡é? 字符,?y?????¨¢? 字符,ändrad 字符, ändrad 字符,paragraph 2 字符,paragraph 21 字符,?y????¡Á? 字符,Body Text 1 字符,t 字符"/>
    <w:basedOn w:val="a0"/>
    <w:link w:val="a7"/>
    <w:rsid w:val="00DD1BC7"/>
    <w:rPr>
      <w:rFonts w:ascii="Book Antiqua" w:eastAsia="宋体" w:hAnsi="Book Antiqua" w:cs="Times New Roman"/>
      <w:kern w:val="0"/>
      <w:sz w:val="20"/>
      <w:szCs w:val="20"/>
    </w:rPr>
  </w:style>
  <w:style w:type="paragraph" w:styleId="TOC2">
    <w:name w:val="toc 2"/>
    <w:basedOn w:val="a"/>
    <w:next w:val="a"/>
    <w:uiPriority w:val="39"/>
    <w:rsid w:val="00DD1BC7"/>
    <w:pPr>
      <w:tabs>
        <w:tab w:val="right" w:leader="dot" w:pos="10080"/>
      </w:tabs>
      <w:spacing w:before="120" w:after="120"/>
      <w:ind w:left="2520"/>
    </w:pPr>
  </w:style>
  <w:style w:type="paragraph" w:styleId="a9">
    <w:name w:val="Title"/>
    <w:basedOn w:val="a"/>
    <w:link w:val="aa"/>
    <w:rsid w:val="00DD1BC7"/>
    <w:pPr>
      <w:keepLines/>
      <w:spacing w:after="120"/>
      <w:ind w:left="2520" w:right="720"/>
    </w:pPr>
    <w:rPr>
      <w:sz w:val="48"/>
    </w:rPr>
  </w:style>
  <w:style w:type="character" w:customStyle="1" w:styleId="aa">
    <w:name w:val="标题 字符"/>
    <w:basedOn w:val="a0"/>
    <w:link w:val="a9"/>
    <w:rsid w:val="00DD1BC7"/>
    <w:rPr>
      <w:rFonts w:ascii="Book Antiqua" w:eastAsia="宋体" w:hAnsi="Book Antiqua" w:cs="Times New Roman"/>
      <w:kern w:val="0"/>
      <w:sz w:val="48"/>
      <w:szCs w:val="20"/>
    </w:rPr>
  </w:style>
  <w:style w:type="paragraph" w:customStyle="1" w:styleId="TableText">
    <w:name w:val="Table Text"/>
    <w:basedOn w:val="a"/>
    <w:rsid w:val="00DD1BC7"/>
    <w:pPr>
      <w:keepLines/>
    </w:pPr>
    <w:rPr>
      <w:sz w:val="16"/>
    </w:rPr>
  </w:style>
  <w:style w:type="paragraph" w:customStyle="1" w:styleId="HeadingBar">
    <w:name w:val="Heading Bar"/>
    <w:basedOn w:val="a"/>
    <w:next w:val="3"/>
    <w:rsid w:val="00DD1BC7"/>
    <w:pPr>
      <w:keepNext/>
      <w:keepLines/>
      <w:shd w:val="solid" w:color="auto" w:fill="auto"/>
      <w:spacing w:before="240"/>
      <w:ind w:right="7589"/>
    </w:pPr>
    <w:rPr>
      <w:color w:val="FFFFFF"/>
      <w:sz w:val="8"/>
    </w:rPr>
  </w:style>
  <w:style w:type="paragraph" w:customStyle="1" w:styleId="TitleBar">
    <w:name w:val="Title Bar"/>
    <w:basedOn w:val="a"/>
    <w:rsid w:val="00DD1BC7"/>
    <w:pPr>
      <w:keepNext/>
      <w:pageBreakBefore/>
      <w:shd w:val="solid" w:color="auto" w:fill="auto"/>
      <w:spacing w:before="1680"/>
      <w:ind w:left="2520" w:right="720"/>
    </w:pPr>
    <w:rPr>
      <w:sz w:val="36"/>
    </w:rPr>
  </w:style>
  <w:style w:type="character" w:customStyle="1" w:styleId="HighlightedVariable">
    <w:name w:val="Highlighted Variable"/>
    <w:rsid w:val="00DD1BC7"/>
    <w:rPr>
      <w:rFonts w:ascii="宋体" w:eastAsia="宋体" w:hAnsi="宋体"/>
      <w:color w:val="0000FF"/>
    </w:rPr>
  </w:style>
  <w:style w:type="paragraph" w:customStyle="1" w:styleId="Note">
    <w:name w:val="Note"/>
    <w:basedOn w:val="a7"/>
    <w:rsid w:val="00DD1BC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DD1BC7"/>
    <w:pPr>
      <w:spacing w:before="120" w:after="120"/>
    </w:pPr>
    <w:rPr>
      <w:b/>
    </w:rPr>
  </w:style>
  <w:style w:type="paragraph" w:styleId="TOC4">
    <w:name w:val="toc 4"/>
    <w:basedOn w:val="a"/>
    <w:next w:val="a"/>
    <w:uiPriority w:val="39"/>
    <w:rsid w:val="00DD1BC7"/>
    <w:pPr>
      <w:tabs>
        <w:tab w:val="right" w:leader="dot" w:pos="10080"/>
      </w:tabs>
      <w:ind w:left="3240"/>
    </w:pPr>
    <w:rPr>
      <w:sz w:val="18"/>
    </w:rPr>
  </w:style>
  <w:style w:type="paragraph" w:customStyle="1" w:styleId="Title-Major">
    <w:name w:val="Title-Major"/>
    <w:basedOn w:val="a9"/>
    <w:rsid w:val="00DD1BC7"/>
    <w:rPr>
      <w:smallCaps/>
    </w:rPr>
  </w:style>
  <w:style w:type="paragraph" w:customStyle="1" w:styleId="RouteTitle">
    <w:name w:val="Route Title"/>
    <w:basedOn w:val="a"/>
    <w:rsid w:val="00DD1BC7"/>
    <w:pPr>
      <w:keepLines/>
      <w:spacing w:after="120"/>
      <w:ind w:left="2520" w:right="720"/>
    </w:pPr>
    <w:rPr>
      <w:sz w:val="36"/>
    </w:rPr>
  </w:style>
  <w:style w:type="character" w:styleId="ab">
    <w:name w:val="Hyperlink"/>
    <w:uiPriority w:val="99"/>
    <w:rsid w:val="00DD1BC7"/>
    <w:rPr>
      <w:color w:val="0000FF"/>
      <w:u w:val="single"/>
    </w:rPr>
  </w:style>
  <w:style w:type="paragraph" w:customStyle="1" w:styleId="ac">
    <w:name w:val="一级标题"/>
    <w:basedOn w:val="2"/>
    <w:next w:val="a"/>
    <w:link w:val="Char"/>
    <w:rsid w:val="00DD1BC7"/>
    <w:pPr>
      <w:pageBreakBefore/>
      <w:pBdr>
        <w:top w:val="single" w:sz="24" w:space="4" w:color="auto"/>
      </w:pBdr>
      <w:spacing w:before="120" w:after="120" w:line="240" w:lineRule="auto"/>
    </w:pPr>
    <w:rPr>
      <w:rFonts w:ascii="Book Antiqua" w:eastAsia="宋体" w:hAnsi="Book Antiqua" w:cs="Times New Roman"/>
      <w:bCs w:val="0"/>
      <w:sz w:val="30"/>
      <w:szCs w:val="30"/>
    </w:rPr>
  </w:style>
  <w:style w:type="character" w:customStyle="1" w:styleId="Char">
    <w:name w:val="一级标题 Char"/>
    <w:link w:val="ac"/>
    <w:rsid w:val="00DD1BC7"/>
    <w:rPr>
      <w:rFonts w:ascii="Book Antiqua" w:eastAsia="宋体" w:hAnsi="Book Antiqua" w:cs="Times New Roman"/>
      <w:b/>
      <w:kern w:val="0"/>
      <w:sz w:val="30"/>
      <w:szCs w:val="30"/>
    </w:rPr>
  </w:style>
  <w:style w:type="paragraph" w:customStyle="1" w:styleId="ad">
    <w:name w:val="文档正文"/>
    <w:basedOn w:val="a"/>
    <w:link w:val="Char0"/>
    <w:qFormat/>
    <w:rsid w:val="00DD1BC7"/>
    <w:pPr>
      <w:widowControl w:val="0"/>
      <w:overflowPunct/>
      <w:spacing w:before="120" w:after="120"/>
      <w:ind w:firstLineChars="200" w:firstLine="480"/>
      <w:jc w:val="both"/>
      <w:textAlignment w:val="auto"/>
    </w:pPr>
    <w:rPr>
      <w:rFonts w:ascii="Arial" w:hAnsi="Arial" w:cs="宋体"/>
      <w:color w:val="000000"/>
      <w:sz w:val="24"/>
      <w:szCs w:val="24"/>
    </w:rPr>
  </w:style>
  <w:style w:type="character" w:customStyle="1" w:styleId="Char0">
    <w:name w:val="文档正文 Char"/>
    <w:link w:val="ad"/>
    <w:rsid w:val="00DD1BC7"/>
    <w:rPr>
      <w:rFonts w:ascii="Arial" w:eastAsia="宋体" w:hAnsi="Arial" w:cs="宋体"/>
      <w:color w:val="000000"/>
      <w:kern w:val="0"/>
      <w:sz w:val="24"/>
      <w:szCs w:val="24"/>
    </w:rPr>
  </w:style>
  <w:style w:type="paragraph" w:customStyle="1" w:styleId="H1">
    <w:name w:val="H1"/>
    <w:basedOn w:val="ac"/>
    <w:next w:val="ad"/>
    <w:link w:val="H1Char"/>
    <w:qFormat/>
    <w:rsid w:val="00DD1BC7"/>
    <w:pPr>
      <w:numPr>
        <w:numId w:val="4"/>
      </w:numPr>
    </w:pPr>
    <w:rPr>
      <w:rFonts w:ascii="Arial" w:hAnsi="Arial"/>
    </w:rPr>
  </w:style>
  <w:style w:type="character" w:customStyle="1" w:styleId="H1Char">
    <w:name w:val="H1 Char"/>
    <w:link w:val="H1"/>
    <w:rsid w:val="00DD1BC7"/>
    <w:rPr>
      <w:rFonts w:ascii="Arial" w:eastAsia="宋体" w:hAnsi="Arial" w:cs="Times New Roman"/>
      <w:b/>
      <w:kern w:val="0"/>
      <w:sz w:val="30"/>
      <w:szCs w:val="30"/>
    </w:rPr>
  </w:style>
  <w:style w:type="paragraph" w:customStyle="1" w:styleId="H2">
    <w:name w:val="H2"/>
    <w:basedOn w:val="a"/>
    <w:next w:val="ad"/>
    <w:link w:val="H2Char"/>
    <w:qFormat/>
    <w:rsid w:val="00DD1BC7"/>
    <w:pPr>
      <w:keepNext/>
      <w:keepLines/>
      <w:numPr>
        <w:ilvl w:val="2"/>
        <w:numId w:val="4"/>
      </w:numPr>
      <w:pBdr>
        <w:bottom w:val="single" w:sz="6" w:space="1" w:color="auto"/>
      </w:pBdr>
      <w:tabs>
        <w:tab w:val="center" w:pos="6300"/>
        <w:tab w:val="right" w:pos="10080"/>
      </w:tabs>
      <w:spacing w:before="240"/>
      <w:ind w:left="0"/>
      <w:outlineLvl w:val="3"/>
    </w:pPr>
    <w:rPr>
      <w:rFonts w:ascii="Arial" w:hAnsi="Arial"/>
      <w:b/>
      <w:sz w:val="28"/>
      <w:szCs w:val="28"/>
    </w:rPr>
  </w:style>
  <w:style w:type="character" w:customStyle="1" w:styleId="H2Char">
    <w:name w:val="H2 Char"/>
    <w:link w:val="H2"/>
    <w:rsid w:val="00DD1BC7"/>
    <w:rPr>
      <w:rFonts w:ascii="Arial" w:eastAsia="宋体" w:hAnsi="Arial" w:cs="Times New Roman"/>
      <w:b/>
      <w:kern w:val="0"/>
      <w:sz w:val="28"/>
      <w:szCs w:val="28"/>
    </w:rPr>
  </w:style>
  <w:style w:type="character" w:customStyle="1" w:styleId="30">
    <w:name w:val="标题 3 字符"/>
    <w:basedOn w:val="a0"/>
    <w:link w:val="3"/>
    <w:uiPriority w:val="9"/>
    <w:semiHidden/>
    <w:rsid w:val="00DD1BC7"/>
    <w:rPr>
      <w:rFonts w:ascii="Book Antiqua" w:eastAsia="宋体" w:hAnsi="Book Antiqua" w:cs="Times New Roman"/>
      <w:b/>
      <w:bCs/>
      <w:kern w:val="0"/>
      <w:sz w:val="32"/>
      <w:szCs w:val="32"/>
    </w:rPr>
  </w:style>
  <w:style w:type="character" w:customStyle="1" w:styleId="20">
    <w:name w:val="标题 2 字符"/>
    <w:basedOn w:val="a0"/>
    <w:link w:val="2"/>
    <w:uiPriority w:val="9"/>
    <w:semiHidden/>
    <w:rsid w:val="00DD1BC7"/>
    <w:rPr>
      <w:rFonts w:asciiTheme="majorHAnsi" w:eastAsiaTheme="majorEastAsia" w:hAnsiTheme="majorHAnsi" w:cstheme="majorBidi"/>
      <w:b/>
      <w:bCs/>
      <w:kern w:val="0"/>
      <w:sz w:val="32"/>
      <w:szCs w:val="32"/>
    </w:rPr>
  </w:style>
  <w:style w:type="character" w:styleId="ae">
    <w:name w:val="Unresolved Mention"/>
    <w:basedOn w:val="a0"/>
    <w:uiPriority w:val="99"/>
    <w:semiHidden/>
    <w:unhideWhenUsed/>
    <w:rsid w:val="00197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13138</TotalTime>
  <Pages>11</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祝 忠海</cp:lastModifiedBy>
  <cp:revision>24</cp:revision>
  <dcterms:created xsi:type="dcterms:W3CDTF">2019-04-26T07:28:00Z</dcterms:created>
  <dcterms:modified xsi:type="dcterms:W3CDTF">2019-07-02T08:48:00Z</dcterms:modified>
</cp:coreProperties>
</file>