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基于C#的试题库管理系统-数据库设计文档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1.1、数据流分析图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32.15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P1.1数据流图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通过对试题库管理过程的内容和数据流分析图，设计数据实体：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教师：ID、姓名(*)、办公室、联系方式、录入时间(*)、修改时间(*)、未尽事项。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教材：ID、名称(*)、ISBN(*)、出版社、版本、录入时间(*)、修改时间(*)、未尽事项。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课程：ID、课程名(*)、录入时间(*)、修改时间(*)、未尽事项。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知识点：ID、知识点名称(*)、上层知识点ID(*)、录入时间(*)、修改时间(*)、未尽事项。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试题类型：ID、类型名(*)、录入时间(*)、修改时间(*)、未尽事项。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试题：ID、试题内容(*)、试题类型ID、录入时间(*)、修改时间(*)、未尽事项。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试卷：ID、试卷名(*)、录入时间(*)、修改时间(*)、未尽事项。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答案：ID、对应试题ID(*)、</w:t>
      </w:r>
      <w:r>
        <w:rPr>
          <w:rFonts w:hint="eastAsia" w:ascii="宋体" w:hAnsi="宋体"/>
          <w:color w:val="000000"/>
          <w:sz w:val="21"/>
          <w:lang w:val="zh-CN"/>
        </w:rPr>
        <w:t>解析内容</w:t>
      </w:r>
      <w:r>
        <w:rPr>
          <w:rFonts w:hint="eastAsia"/>
          <w:lang w:val="en-US" w:eastAsia="zh-CN"/>
        </w:rPr>
        <w:t>(*)、答案来源、录入时间(*)、修改时间(*)、未尽事项。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教师讲授课程：ID、教师ID(*)、课程ID(*)、录入时间(*)、修改时间(*)、未尽事项。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教材属于课程：ID、教材ID(*)、课程ID(*)、录入时间(*)、修改时间(*)、未尽事项。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课程传播知识点：ID、课程ID(*)、知识点ID(*)、录入时间(*)、修改时间(*)、未尽事项。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试题组成试卷：ID、试题ID(*)、试卷ID(*)、录入时间(*)、修改时间(*)、未尽事项。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知识点组成试题：ID、试题ID(*)、知识点ID(*)、录入时间(*)、修改时间(*)、未尽事项。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账户：ID、账号(*)、密码(*)、密保问题(*)、密保答案(*)、录入时间(*)、修改时间(*)、未尽事项。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数据库概念结构设计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2.1、根据数据实体设计E-R图：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195pt;width:258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192.75pt;width:228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129pt;width:21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183.75pt;width:228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146.25pt;width:228.7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189pt;width:25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2" o:spt="75" type="#_x0000_t75" style="height:129pt;width:214.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32" DrawAspect="Content" ObjectID="_1468075732" r:id="rId1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type="#_x0000_t75" style="height:202.5pt;width:214.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4" o:spt="75" type="#_x0000_t75" style="height:189pt;width:214.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5" o:spt="75" type="#_x0000_t75" style="height:189pt;width:214.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6" o:spt="75" type="#_x0000_t75" style="height:189pt;width:214.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Visio.Drawing.15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7" o:spt="75" type="#_x0000_t75" style="height:189pt;width:214.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Visio.Drawing.15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8" o:spt="75" type="#_x0000_t75" style="height:189pt;width:214.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f"/>
            <w10:wrap type="none"/>
            <w10:anchorlock/>
          </v:shape>
          <o:OLEObject Type="Embed" ProgID="Visio.Drawing.15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39" o:spt="75" type="#_x0000_t75" style="height:148.5pt;width:214.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f"/>
            <w10:wrap type="none"/>
            <w10:anchorlock/>
          </v:shape>
          <o:OLEObject Type="Embed" ProgID="Visio.Drawing.15" ShapeID="_x0000_i1039" DrawAspect="Content" ObjectID="_1468075739" r:id="rId3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2.2、实体间关系：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40" o:spt="75" type="#_x0000_t75" style="height:397.7pt;width:415.2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Visio.Drawing.15" ShapeID="_x0000_i1040" DrawAspect="Content" ObjectID="_1468075740" r:id="rId34">
            <o:LockedField>false</o:LockedField>
          </o:OLEObject>
        </w:objec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数据库逻辑结构设计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2"/>
        <w:gridCol w:w="1275"/>
        <w:gridCol w:w="665"/>
        <w:gridCol w:w="646"/>
        <w:gridCol w:w="1108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2512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teacher</w:t>
            </w:r>
          </w:p>
        </w:tc>
        <w:tc>
          <w:tcPr>
            <w:tcW w:w="5708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office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办公室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contact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100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tbl>
      <w:tblPr>
        <w:tblStyle w:val="6"/>
        <w:tblpPr w:leftFromText="180" w:rightFromText="180" w:vertAnchor="text" w:horzAnchor="page" w:tblpXSpec="center" w:tblpY="301"/>
        <w:tblOverlap w:val="never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3"/>
        <w:gridCol w:w="1056"/>
        <w:gridCol w:w="613"/>
        <w:gridCol w:w="652"/>
        <w:gridCol w:w="2896"/>
        <w:gridCol w:w="15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textbook</w:t>
            </w:r>
          </w:p>
        </w:tc>
        <w:tc>
          <w:tcPr>
            <w:tcW w:w="6777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名称(*)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uk_isbn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2007年1月1日起，实行新版ISBN，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新版ISBN由13位数字组成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HestFirstDesignPatterns: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978-7-5641-0165-7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[数字13位:共17位]</w:t>
            </w: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ISBN(*)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press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出版社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edition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44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05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5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9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2"/>
        <w:gridCol w:w="1275"/>
        <w:gridCol w:w="665"/>
        <w:gridCol w:w="646"/>
        <w:gridCol w:w="1108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course</w:t>
            </w:r>
          </w:p>
        </w:tc>
        <w:tc>
          <w:tcPr>
            <w:tcW w:w="5708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课程名(*)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4"/>
        <w:gridCol w:w="989"/>
        <w:gridCol w:w="547"/>
        <w:gridCol w:w="529"/>
        <w:gridCol w:w="2729"/>
        <w:gridCol w:w="1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knowledge_point</w:t>
            </w:r>
          </w:p>
        </w:tc>
        <w:tc>
          <w:tcPr>
            <w:tcW w:w="6426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知识点名称(*)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uk_upper_knowledge_point_id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如果值为null表示是根知识点，否则是子知识点。</w:t>
            </w:r>
          </w:p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onUpdate=onDelete=Cascade</w:t>
            </w: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上层知识点ID(*)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79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9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5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3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2"/>
        <w:gridCol w:w="1275"/>
        <w:gridCol w:w="665"/>
        <w:gridCol w:w="646"/>
        <w:gridCol w:w="1108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problem_type</w:t>
            </w:r>
          </w:p>
        </w:tc>
        <w:tc>
          <w:tcPr>
            <w:tcW w:w="5708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试题类型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类型名(*)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2"/>
        <w:gridCol w:w="971"/>
        <w:gridCol w:w="635"/>
        <w:gridCol w:w="688"/>
        <w:gridCol w:w="2670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problem</w:t>
            </w:r>
          </w:p>
        </w:tc>
        <w:tc>
          <w:tcPr>
            <w:tcW w:w="6978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试题内容(*)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uk_problem_type_id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onUpdate=casade;onDelete=set null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试题类型ID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2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2"/>
        <w:gridCol w:w="1275"/>
        <w:gridCol w:w="665"/>
        <w:gridCol w:w="646"/>
        <w:gridCol w:w="1108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examination_papers</w:t>
            </w:r>
          </w:p>
        </w:tc>
        <w:tc>
          <w:tcPr>
            <w:tcW w:w="5708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试卷名(*)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5"/>
        <w:gridCol w:w="918"/>
        <w:gridCol w:w="618"/>
        <w:gridCol w:w="688"/>
        <w:gridCol w:w="2387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problem_answer</w:t>
            </w:r>
          </w:p>
        </w:tc>
        <w:tc>
          <w:tcPr>
            <w:tcW w:w="6625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答案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uk_problem_id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对应试题ID(*)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content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Style w:val="9"/>
                <w:lang w:val="en-US" w:eastAsia="zh-CN" w:bidi="ar"/>
              </w:rPr>
              <w:t>解析内容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source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答案来源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5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9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971"/>
        <w:gridCol w:w="776"/>
        <w:gridCol w:w="625"/>
        <w:gridCol w:w="1987"/>
        <w:gridCol w:w="2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teacher_teach_course</w:t>
            </w:r>
          </w:p>
        </w:tc>
        <w:tc>
          <w:tcPr>
            <w:tcW w:w="6620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教师讲授课程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uk_teacher_id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教师ID(*)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uk_course_id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</w:trPr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97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77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8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6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4"/>
        <w:gridCol w:w="953"/>
        <w:gridCol w:w="537"/>
        <w:gridCol w:w="645"/>
        <w:gridCol w:w="1836"/>
        <w:gridCol w:w="1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textbook_belong_course</w:t>
            </w:r>
          </w:p>
        </w:tc>
        <w:tc>
          <w:tcPr>
            <w:tcW w:w="5866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教材属于课程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uk_textbook_id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3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教材ID(*)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uk_course_id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36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3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4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3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6"/>
        <w:gridCol w:w="1006"/>
        <w:gridCol w:w="1112"/>
        <w:gridCol w:w="565"/>
        <w:gridCol w:w="1824"/>
        <w:gridCol w:w="19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course_spread_knowledge_point</w:t>
            </w:r>
          </w:p>
        </w:tc>
        <w:tc>
          <w:tcPr>
            <w:tcW w:w="6484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课程传播知识点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uk_course_id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2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课程ID(*)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uk_knowkedge_point_id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24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onUpdate=casade;onDelete=casade</w:t>
            </w: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知识点ID(*)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1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1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5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2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4"/>
        <w:gridCol w:w="1006"/>
        <w:gridCol w:w="635"/>
        <w:gridCol w:w="618"/>
        <w:gridCol w:w="1878"/>
        <w:gridCol w:w="20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problem_compose_examination_papers</w:t>
            </w:r>
          </w:p>
        </w:tc>
        <w:tc>
          <w:tcPr>
            <w:tcW w:w="6166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试题组成试卷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uk_problem_id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onUpdate=casade;onDelete=casade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试题ID(*)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uk_examination_papers_id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onUpdate=casade;onDelete=casade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试卷ID(*)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0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0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7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8"/>
        <w:gridCol w:w="953"/>
        <w:gridCol w:w="653"/>
        <w:gridCol w:w="688"/>
        <w:gridCol w:w="2201"/>
        <w:gridCol w:w="1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knowledge_point_compose_problem</w:t>
            </w:r>
          </w:p>
        </w:tc>
        <w:tc>
          <w:tcPr>
            <w:tcW w:w="6042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知识点组成试题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uk_knowkedge_point_id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2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onUpdate=casade;onDelete=casade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知识点ID(*)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uk_problem_id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201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onUpdate=casade;onDelete=casade</w:t>
            </w: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试题ID(*)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1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9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5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8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0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tbl>
      <w:tblPr>
        <w:tblStyle w:val="6"/>
        <w:tblW w:w="8220" w:type="dxa"/>
        <w:jc w:val="center"/>
        <w:tblInd w:w="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2"/>
        <w:gridCol w:w="1275"/>
        <w:gridCol w:w="665"/>
        <w:gridCol w:w="646"/>
        <w:gridCol w:w="1108"/>
        <w:gridCol w:w="2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5708" w:type="dxa"/>
            <w:gridSpan w:val="5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长度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解释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主键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username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账号(*)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pwd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密码(*)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secret_question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密保问题(*)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secret_answer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密保答案(*)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utc8_create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首次录入时间*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utc8_modify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非空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末次修改时间*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1" w:hRule="atLeast"/>
          <w:jc w:val="center"/>
        </w:trPr>
        <w:tc>
          <w:tcPr>
            <w:tcW w:w="25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other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6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64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未尽事项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数据库物理设计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(1)、课程表(course)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`course` (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char(32) NOT NULL COMMENT 'ID',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`utc8_create` datetime NOT NULL ON UPDATE CURRENT_TIMESTAMP COMMENT '创建时间-当前的机器时间',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`utc8_modify` datetime NOT NULL ON UPDATE CURRENT_TIMESTAMP COMMENT '修改时间-当前的机器时间',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`other` varchar(255) DEFAULT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varchar(64) NOT NULL COMMENT '课程名',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COMMENT='课程';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(2)、知识点表(knowledge_point)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`knowledge_point` (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char(32) NOT NULL COMMENT 'ID',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`utc8_create` datetime NOT NULL ON UPDATE CURRENT_TIMESTAMP COMMENT '创建时间-当前的机器时间',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`utc8_modify` datetime NOT NULL ON UPDATE CURRENT_TIMESTAMP COMMENT '修改时间-当前的机器时间',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`other` varchar(255) DEFAULT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varchar(64) NOT NULL COMMENT '知识点名称',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`uk_upper_knowledge_point_id` char(32) DEFAULT NULL COMMENT '上层知识点id:如果值为null表示是根知识点，否则是子知识点。—onUpdate=onDelete=Cascade',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`uk_upper_knowledge_point_id` (`uk_upper_knowledge_point_id`),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`knowledge_point_ibfk_1` FOREIGN KEY (`uk_upper_knowledge_point_id`) REFERENCES `knowledge_point` (`id`) ON DELETE CASCADE ON UPDATE CASCADE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COMMENT='知识点';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(3)、试题表(problem)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`problem` (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char(32) NOT NULL COMMENT 'ID',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`utc8_create` datetime NOT NULL ON UPDATE CURRENT_TIMESTAMP COMMENT '创建时间-当前的机器时间',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`utc8_modify` datetime NOT NULL ON UPDATE CURRENT_TIMESTAMP COMMENT '修改时间-当前的机器时间',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`other` varchar(255) DEFAULT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varchar(500) NOT NULL COMMENT '试题内容',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`uk_problem_type_id` char(32) DEFAULT NULL COMMENT '试题类型ID——onUpdate=casade;onDelete=set null',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`uk_problem_type_id` (`uk_problem_type_id`),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`problem_ibfk_1` FOREIGN KEY (`uk_problem_type_id`) REFERENCES `problem_type` (`id`) ON DELETE SET NULL ON UPDATE CASCADE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COMMENT='试题';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(4)、教材表(textbook)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`textbook` (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char(32) NOT NULL COMMENT 'ID',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`utc8_create` datetime NOT NULL ON UPDATE CURRENT_TIMESTAMP COMMENT '创建时间-当前的机器时间',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`utc8_modify` datetime NOT NULL ON UPDATE CURRENT_TIMESTAMP COMMENT '修改时间-当前的机器时间',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`other` varchar(255) DEFAULT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varchar(100) NOT NULL COMMENT '书名',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`uk_isbn` char(13) NOT NULL COMMENT 'ISBN(*)',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`press` varchar(50) DEFAULT NULL COMMENT '出版社',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`edition` varchar(32) DEFAULT NULL COMMENT '版本',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COMMENT='教材';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(4)、教师表(teacher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`teacher` (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char(32) NOT NULL COMMENT 'ID',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`utc8_create` datetime NOT NULL ON UPDATE CURRENT_TIMESTAMP COMMENT '创建时间-当前的机器时间',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`utc8_modify` datetime NOT NULL ON UPDATE CURRENT_TIMESTAMP COMMENT '修改时间-当前的机器时间',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`other` varchar(255) DEFAULT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varchar(32) NOT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`office` varchar(40) DEFAULT NULL,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`contact` char(100) DEFAULT NULL COMMENT '联系方式',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 COMMENT='教师\r\n';</w:t>
      </w:r>
    </w:p>
    <w:p>
      <w:pPr>
        <w:numPr>
          <w:ilvl w:val="0"/>
          <w:numId w:val="0"/>
        </w:numPr>
        <w:ind w:leftChars="1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C702"/>
    <w:multiLevelType w:val="singleLevel"/>
    <w:tmpl w:val="58D8C70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8D092"/>
    <w:multiLevelType w:val="singleLevel"/>
    <w:tmpl w:val="58D8D09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D8D408"/>
    <w:multiLevelType w:val="singleLevel"/>
    <w:tmpl w:val="58D8D40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5830"/>
    <w:rsid w:val="00D76768"/>
    <w:rsid w:val="00DB61D1"/>
    <w:rsid w:val="014407C8"/>
    <w:rsid w:val="01544887"/>
    <w:rsid w:val="01E02485"/>
    <w:rsid w:val="01F773F6"/>
    <w:rsid w:val="01FF7594"/>
    <w:rsid w:val="02000229"/>
    <w:rsid w:val="03191672"/>
    <w:rsid w:val="034F52F0"/>
    <w:rsid w:val="036F27A5"/>
    <w:rsid w:val="038910BD"/>
    <w:rsid w:val="03AB25EB"/>
    <w:rsid w:val="03CC0793"/>
    <w:rsid w:val="044A4BD0"/>
    <w:rsid w:val="045B016E"/>
    <w:rsid w:val="047424F9"/>
    <w:rsid w:val="04C045A5"/>
    <w:rsid w:val="04DC0670"/>
    <w:rsid w:val="04DE1744"/>
    <w:rsid w:val="04FE7049"/>
    <w:rsid w:val="051D7106"/>
    <w:rsid w:val="053911B7"/>
    <w:rsid w:val="05626267"/>
    <w:rsid w:val="056726C5"/>
    <w:rsid w:val="05C246EC"/>
    <w:rsid w:val="062526A9"/>
    <w:rsid w:val="0644388F"/>
    <w:rsid w:val="06A23DA8"/>
    <w:rsid w:val="070B211D"/>
    <w:rsid w:val="076A1748"/>
    <w:rsid w:val="07A53210"/>
    <w:rsid w:val="07F80D2E"/>
    <w:rsid w:val="07FC0437"/>
    <w:rsid w:val="081F2053"/>
    <w:rsid w:val="08665376"/>
    <w:rsid w:val="08AE3D0F"/>
    <w:rsid w:val="0A5B1EE2"/>
    <w:rsid w:val="0A6A5D90"/>
    <w:rsid w:val="0A6C1945"/>
    <w:rsid w:val="0A7775DF"/>
    <w:rsid w:val="0A7E5476"/>
    <w:rsid w:val="0AF11EF0"/>
    <w:rsid w:val="0B55429A"/>
    <w:rsid w:val="0B6A50DE"/>
    <w:rsid w:val="0BA928BD"/>
    <w:rsid w:val="0BAA6677"/>
    <w:rsid w:val="0BDC1D4C"/>
    <w:rsid w:val="0BDC3C25"/>
    <w:rsid w:val="0CA00953"/>
    <w:rsid w:val="0D017952"/>
    <w:rsid w:val="0D825840"/>
    <w:rsid w:val="0E3A381F"/>
    <w:rsid w:val="0E4E0964"/>
    <w:rsid w:val="0E54696F"/>
    <w:rsid w:val="0EDA5F03"/>
    <w:rsid w:val="0EEA6F4B"/>
    <w:rsid w:val="0F0B3D8B"/>
    <w:rsid w:val="0F1457F6"/>
    <w:rsid w:val="0FC34D6A"/>
    <w:rsid w:val="0FFA24BA"/>
    <w:rsid w:val="109E19E9"/>
    <w:rsid w:val="1105020B"/>
    <w:rsid w:val="116D455A"/>
    <w:rsid w:val="1199637A"/>
    <w:rsid w:val="11DC7304"/>
    <w:rsid w:val="11FB2623"/>
    <w:rsid w:val="129B11BD"/>
    <w:rsid w:val="13CD0F80"/>
    <w:rsid w:val="13E22037"/>
    <w:rsid w:val="13E61501"/>
    <w:rsid w:val="13ED011B"/>
    <w:rsid w:val="14505EEB"/>
    <w:rsid w:val="147471C0"/>
    <w:rsid w:val="14753886"/>
    <w:rsid w:val="14907A40"/>
    <w:rsid w:val="14972DBF"/>
    <w:rsid w:val="14A9373F"/>
    <w:rsid w:val="14F35FF0"/>
    <w:rsid w:val="14F64E98"/>
    <w:rsid w:val="15222F76"/>
    <w:rsid w:val="15DF7081"/>
    <w:rsid w:val="15E43CF7"/>
    <w:rsid w:val="162F6983"/>
    <w:rsid w:val="167E64F8"/>
    <w:rsid w:val="1684081C"/>
    <w:rsid w:val="16EE0304"/>
    <w:rsid w:val="17101B76"/>
    <w:rsid w:val="172C523E"/>
    <w:rsid w:val="17DD5337"/>
    <w:rsid w:val="17FE0AC0"/>
    <w:rsid w:val="182A7729"/>
    <w:rsid w:val="182E4F9C"/>
    <w:rsid w:val="187A6460"/>
    <w:rsid w:val="18E550BE"/>
    <w:rsid w:val="190F3EF6"/>
    <w:rsid w:val="193033F4"/>
    <w:rsid w:val="19523041"/>
    <w:rsid w:val="19B72F66"/>
    <w:rsid w:val="1A3B37EA"/>
    <w:rsid w:val="1A691BF1"/>
    <w:rsid w:val="1A7C185F"/>
    <w:rsid w:val="1ADD0193"/>
    <w:rsid w:val="1B017E3C"/>
    <w:rsid w:val="1B605665"/>
    <w:rsid w:val="1C1E02C2"/>
    <w:rsid w:val="1C5A029F"/>
    <w:rsid w:val="1C641A8A"/>
    <w:rsid w:val="1CC43A5A"/>
    <w:rsid w:val="1E052095"/>
    <w:rsid w:val="1E241D90"/>
    <w:rsid w:val="1E4435E1"/>
    <w:rsid w:val="1E8E70D0"/>
    <w:rsid w:val="1E954512"/>
    <w:rsid w:val="1E9614BD"/>
    <w:rsid w:val="1F001BC1"/>
    <w:rsid w:val="1F001F7D"/>
    <w:rsid w:val="1F077606"/>
    <w:rsid w:val="1F1E19DA"/>
    <w:rsid w:val="1F721CEB"/>
    <w:rsid w:val="1F8B0339"/>
    <w:rsid w:val="1FB16DB6"/>
    <w:rsid w:val="20103916"/>
    <w:rsid w:val="20175E86"/>
    <w:rsid w:val="205C2A87"/>
    <w:rsid w:val="208452EB"/>
    <w:rsid w:val="20BB6E32"/>
    <w:rsid w:val="21414B26"/>
    <w:rsid w:val="214D4DC2"/>
    <w:rsid w:val="216F2DB4"/>
    <w:rsid w:val="21936600"/>
    <w:rsid w:val="221B3554"/>
    <w:rsid w:val="22540079"/>
    <w:rsid w:val="22C35A8C"/>
    <w:rsid w:val="238668DB"/>
    <w:rsid w:val="238C290D"/>
    <w:rsid w:val="240D05D6"/>
    <w:rsid w:val="249C3914"/>
    <w:rsid w:val="24A10B15"/>
    <w:rsid w:val="24E95540"/>
    <w:rsid w:val="25376395"/>
    <w:rsid w:val="258B5DCC"/>
    <w:rsid w:val="26C239AD"/>
    <w:rsid w:val="26EE0800"/>
    <w:rsid w:val="27920F9A"/>
    <w:rsid w:val="28812F46"/>
    <w:rsid w:val="28896ABB"/>
    <w:rsid w:val="28BC36D3"/>
    <w:rsid w:val="28E62A0B"/>
    <w:rsid w:val="28ED67A8"/>
    <w:rsid w:val="28F569AB"/>
    <w:rsid w:val="291E1968"/>
    <w:rsid w:val="29AC2EE6"/>
    <w:rsid w:val="2A3C504B"/>
    <w:rsid w:val="2AB65170"/>
    <w:rsid w:val="2AE4082C"/>
    <w:rsid w:val="2AEE2782"/>
    <w:rsid w:val="2AF213F1"/>
    <w:rsid w:val="2AFE366F"/>
    <w:rsid w:val="2BDF2215"/>
    <w:rsid w:val="2C122A07"/>
    <w:rsid w:val="2C1F4DF6"/>
    <w:rsid w:val="2C2B332B"/>
    <w:rsid w:val="2C3018E1"/>
    <w:rsid w:val="2C3276EF"/>
    <w:rsid w:val="2CCB1D5B"/>
    <w:rsid w:val="2CD927CA"/>
    <w:rsid w:val="2CF659C7"/>
    <w:rsid w:val="2DA66808"/>
    <w:rsid w:val="2DDB588E"/>
    <w:rsid w:val="2DFE5D26"/>
    <w:rsid w:val="2E183B5A"/>
    <w:rsid w:val="2E713561"/>
    <w:rsid w:val="2F2D6D09"/>
    <w:rsid w:val="2F573ABA"/>
    <w:rsid w:val="2F9473CB"/>
    <w:rsid w:val="2FFD48A7"/>
    <w:rsid w:val="30244833"/>
    <w:rsid w:val="302801CD"/>
    <w:rsid w:val="30CD277F"/>
    <w:rsid w:val="30D13082"/>
    <w:rsid w:val="31345509"/>
    <w:rsid w:val="316564CD"/>
    <w:rsid w:val="318C4DCD"/>
    <w:rsid w:val="31AC4C11"/>
    <w:rsid w:val="31AE2874"/>
    <w:rsid w:val="31BB297E"/>
    <w:rsid w:val="31EF2EE2"/>
    <w:rsid w:val="323C3E95"/>
    <w:rsid w:val="325C3E0B"/>
    <w:rsid w:val="32BA5195"/>
    <w:rsid w:val="32E63F14"/>
    <w:rsid w:val="33604AC6"/>
    <w:rsid w:val="336B1AB5"/>
    <w:rsid w:val="33D46E8C"/>
    <w:rsid w:val="33DF1FD5"/>
    <w:rsid w:val="34161894"/>
    <w:rsid w:val="341D7B15"/>
    <w:rsid w:val="346F19BF"/>
    <w:rsid w:val="34AA64C4"/>
    <w:rsid w:val="34D85D01"/>
    <w:rsid w:val="34DA3D6E"/>
    <w:rsid w:val="34E05D45"/>
    <w:rsid w:val="34E50B25"/>
    <w:rsid w:val="35747740"/>
    <w:rsid w:val="35E90F9E"/>
    <w:rsid w:val="36B30B3D"/>
    <w:rsid w:val="36D00584"/>
    <w:rsid w:val="36D13008"/>
    <w:rsid w:val="36DC26F3"/>
    <w:rsid w:val="36ED1DD7"/>
    <w:rsid w:val="3731420B"/>
    <w:rsid w:val="374A2440"/>
    <w:rsid w:val="389A464D"/>
    <w:rsid w:val="39270A30"/>
    <w:rsid w:val="39922BEF"/>
    <w:rsid w:val="39A16647"/>
    <w:rsid w:val="39EC66D2"/>
    <w:rsid w:val="3A0C5F0D"/>
    <w:rsid w:val="3AA54EE3"/>
    <w:rsid w:val="3AAA236D"/>
    <w:rsid w:val="3AD8766A"/>
    <w:rsid w:val="3CC079DF"/>
    <w:rsid w:val="3CC5270E"/>
    <w:rsid w:val="3CE5480D"/>
    <w:rsid w:val="3D3E673A"/>
    <w:rsid w:val="3DD5549B"/>
    <w:rsid w:val="3DEE486D"/>
    <w:rsid w:val="3EBC5886"/>
    <w:rsid w:val="3ECA56D7"/>
    <w:rsid w:val="3F17030E"/>
    <w:rsid w:val="3F2B4F21"/>
    <w:rsid w:val="3F3368A4"/>
    <w:rsid w:val="3F4C7E6A"/>
    <w:rsid w:val="3FCB40CD"/>
    <w:rsid w:val="3FE8120E"/>
    <w:rsid w:val="40884D95"/>
    <w:rsid w:val="41423B5A"/>
    <w:rsid w:val="41441C29"/>
    <w:rsid w:val="419E34AC"/>
    <w:rsid w:val="41D85053"/>
    <w:rsid w:val="41FD1204"/>
    <w:rsid w:val="427B7B5C"/>
    <w:rsid w:val="42DD4EEB"/>
    <w:rsid w:val="42FC5218"/>
    <w:rsid w:val="433249AF"/>
    <w:rsid w:val="43332E43"/>
    <w:rsid w:val="43632384"/>
    <w:rsid w:val="43A6430A"/>
    <w:rsid w:val="43F06DCD"/>
    <w:rsid w:val="44536ACB"/>
    <w:rsid w:val="44547794"/>
    <w:rsid w:val="449D7494"/>
    <w:rsid w:val="455D559C"/>
    <w:rsid w:val="45861735"/>
    <w:rsid w:val="45886695"/>
    <w:rsid w:val="45A9725A"/>
    <w:rsid w:val="45E642E3"/>
    <w:rsid w:val="45FA03B2"/>
    <w:rsid w:val="464664AA"/>
    <w:rsid w:val="46B065C5"/>
    <w:rsid w:val="46B75059"/>
    <w:rsid w:val="46F40C7E"/>
    <w:rsid w:val="47237A45"/>
    <w:rsid w:val="473412E2"/>
    <w:rsid w:val="47721109"/>
    <w:rsid w:val="47A42312"/>
    <w:rsid w:val="483E6D9D"/>
    <w:rsid w:val="48A012C2"/>
    <w:rsid w:val="48A017E4"/>
    <w:rsid w:val="48D71D7A"/>
    <w:rsid w:val="48F171FC"/>
    <w:rsid w:val="48F52947"/>
    <w:rsid w:val="490760AC"/>
    <w:rsid w:val="49217FA6"/>
    <w:rsid w:val="49302F05"/>
    <w:rsid w:val="4947128D"/>
    <w:rsid w:val="4949748C"/>
    <w:rsid w:val="49AB3247"/>
    <w:rsid w:val="49C163E1"/>
    <w:rsid w:val="4A3735AA"/>
    <w:rsid w:val="4A972C37"/>
    <w:rsid w:val="4AA809B0"/>
    <w:rsid w:val="4ACF4E48"/>
    <w:rsid w:val="4B0D1732"/>
    <w:rsid w:val="4B461875"/>
    <w:rsid w:val="4B5E0979"/>
    <w:rsid w:val="4C0C0845"/>
    <w:rsid w:val="4C8627D4"/>
    <w:rsid w:val="4D0F0DF4"/>
    <w:rsid w:val="4D1319AE"/>
    <w:rsid w:val="4D1B02E8"/>
    <w:rsid w:val="4D6845FA"/>
    <w:rsid w:val="4D7D5086"/>
    <w:rsid w:val="4D9413E5"/>
    <w:rsid w:val="4DD12932"/>
    <w:rsid w:val="4DF1479B"/>
    <w:rsid w:val="4E245064"/>
    <w:rsid w:val="4E347D7C"/>
    <w:rsid w:val="4E711871"/>
    <w:rsid w:val="4EBC4FCF"/>
    <w:rsid w:val="4EC34C67"/>
    <w:rsid w:val="4EE652A9"/>
    <w:rsid w:val="4EE67D15"/>
    <w:rsid w:val="4EEB1F61"/>
    <w:rsid w:val="4F8743E7"/>
    <w:rsid w:val="4F8D225D"/>
    <w:rsid w:val="4F9A71F5"/>
    <w:rsid w:val="4FAA328E"/>
    <w:rsid w:val="4FF35317"/>
    <w:rsid w:val="5074011D"/>
    <w:rsid w:val="50763C27"/>
    <w:rsid w:val="510D25F1"/>
    <w:rsid w:val="51193A23"/>
    <w:rsid w:val="5139120C"/>
    <w:rsid w:val="521070ED"/>
    <w:rsid w:val="537A77AE"/>
    <w:rsid w:val="53992411"/>
    <w:rsid w:val="53C360EB"/>
    <w:rsid w:val="54181988"/>
    <w:rsid w:val="542D006F"/>
    <w:rsid w:val="543D7ABD"/>
    <w:rsid w:val="54734527"/>
    <w:rsid w:val="549D7724"/>
    <w:rsid w:val="54A7435A"/>
    <w:rsid w:val="54E235F2"/>
    <w:rsid w:val="55593FF9"/>
    <w:rsid w:val="555B7067"/>
    <w:rsid w:val="558B040E"/>
    <w:rsid w:val="55C36D6F"/>
    <w:rsid w:val="55F02101"/>
    <w:rsid w:val="56194A54"/>
    <w:rsid w:val="562E0C71"/>
    <w:rsid w:val="565D6FD2"/>
    <w:rsid w:val="56CA519B"/>
    <w:rsid w:val="570978B3"/>
    <w:rsid w:val="57963F92"/>
    <w:rsid w:val="58002C7B"/>
    <w:rsid w:val="580D3F0F"/>
    <w:rsid w:val="581E7720"/>
    <w:rsid w:val="58217315"/>
    <w:rsid w:val="58602337"/>
    <w:rsid w:val="58957CAA"/>
    <w:rsid w:val="58AB5ABF"/>
    <w:rsid w:val="58E779E4"/>
    <w:rsid w:val="591F3107"/>
    <w:rsid w:val="594333E4"/>
    <w:rsid w:val="5968702E"/>
    <w:rsid w:val="599E0EFF"/>
    <w:rsid w:val="59C36F09"/>
    <w:rsid w:val="59FB0C7E"/>
    <w:rsid w:val="5A3B4A9F"/>
    <w:rsid w:val="5A661A8C"/>
    <w:rsid w:val="5A9209AE"/>
    <w:rsid w:val="5AD74375"/>
    <w:rsid w:val="5B2C43CA"/>
    <w:rsid w:val="5BD30D9A"/>
    <w:rsid w:val="5C624113"/>
    <w:rsid w:val="5CFE4CC7"/>
    <w:rsid w:val="5D194ADC"/>
    <w:rsid w:val="5D344B39"/>
    <w:rsid w:val="5D460C66"/>
    <w:rsid w:val="5D590E01"/>
    <w:rsid w:val="5DA07076"/>
    <w:rsid w:val="5E0873AC"/>
    <w:rsid w:val="5E377826"/>
    <w:rsid w:val="5E635034"/>
    <w:rsid w:val="5E7053C9"/>
    <w:rsid w:val="5E8C05B6"/>
    <w:rsid w:val="5EEF01B6"/>
    <w:rsid w:val="5F077F2A"/>
    <w:rsid w:val="5F480787"/>
    <w:rsid w:val="5F5064E3"/>
    <w:rsid w:val="5F6077B3"/>
    <w:rsid w:val="60150F49"/>
    <w:rsid w:val="609E7085"/>
    <w:rsid w:val="60BE5CB2"/>
    <w:rsid w:val="614633D2"/>
    <w:rsid w:val="61C946CE"/>
    <w:rsid w:val="61DA4ED8"/>
    <w:rsid w:val="624B6718"/>
    <w:rsid w:val="62E129AF"/>
    <w:rsid w:val="632D2651"/>
    <w:rsid w:val="634B11AA"/>
    <w:rsid w:val="6378295F"/>
    <w:rsid w:val="63812B0B"/>
    <w:rsid w:val="638709BD"/>
    <w:rsid w:val="63CB533F"/>
    <w:rsid w:val="641C11F4"/>
    <w:rsid w:val="649230E6"/>
    <w:rsid w:val="65591515"/>
    <w:rsid w:val="655E2FB5"/>
    <w:rsid w:val="65C34F93"/>
    <w:rsid w:val="65D80732"/>
    <w:rsid w:val="66771FB6"/>
    <w:rsid w:val="66C861FE"/>
    <w:rsid w:val="66CD5315"/>
    <w:rsid w:val="66EC1ADC"/>
    <w:rsid w:val="66FF01B4"/>
    <w:rsid w:val="671A2F8F"/>
    <w:rsid w:val="6798476A"/>
    <w:rsid w:val="67B64313"/>
    <w:rsid w:val="67CB73B0"/>
    <w:rsid w:val="6813158B"/>
    <w:rsid w:val="69342302"/>
    <w:rsid w:val="69607BCB"/>
    <w:rsid w:val="697D0FC0"/>
    <w:rsid w:val="69D87513"/>
    <w:rsid w:val="6A0142EB"/>
    <w:rsid w:val="6A053D8D"/>
    <w:rsid w:val="6A1F3AED"/>
    <w:rsid w:val="6AA964B5"/>
    <w:rsid w:val="6AAA0830"/>
    <w:rsid w:val="6AF11AE2"/>
    <w:rsid w:val="6C463495"/>
    <w:rsid w:val="6C9A155B"/>
    <w:rsid w:val="6CE77970"/>
    <w:rsid w:val="6D6A597C"/>
    <w:rsid w:val="6E2C1362"/>
    <w:rsid w:val="6E2D6755"/>
    <w:rsid w:val="6E65542C"/>
    <w:rsid w:val="6E66732C"/>
    <w:rsid w:val="6E7D0372"/>
    <w:rsid w:val="6E8B4A78"/>
    <w:rsid w:val="6EA26BFC"/>
    <w:rsid w:val="6EAD02BC"/>
    <w:rsid w:val="6EB236BA"/>
    <w:rsid w:val="6EF30BF9"/>
    <w:rsid w:val="6F4D5D42"/>
    <w:rsid w:val="703C1B08"/>
    <w:rsid w:val="70AC33A5"/>
    <w:rsid w:val="70D71CEC"/>
    <w:rsid w:val="71060C16"/>
    <w:rsid w:val="711F73E0"/>
    <w:rsid w:val="71C76298"/>
    <w:rsid w:val="727B690E"/>
    <w:rsid w:val="72CE1424"/>
    <w:rsid w:val="730454B4"/>
    <w:rsid w:val="73090C35"/>
    <w:rsid w:val="7333433A"/>
    <w:rsid w:val="73446425"/>
    <w:rsid w:val="736B1D9D"/>
    <w:rsid w:val="737A1285"/>
    <w:rsid w:val="73837754"/>
    <w:rsid w:val="73C861BB"/>
    <w:rsid w:val="74017E7B"/>
    <w:rsid w:val="745C4E21"/>
    <w:rsid w:val="74612610"/>
    <w:rsid w:val="746830C5"/>
    <w:rsid w:val="748C7A40"/>
    <w:rsid w:val="74F865D2"/>
    <w:rsid w:val="750F7BB8"/>
    <w:rsid w:val="7527771D"/>
    <w:rsid w:val="75754F2B"/>
    <w:rsid w:val="7580680B"/>
    <w:rsid w:val="75B44D7A"/>
    <w:rsid w:val="75EC498C"/>
    <w:rsid w:val="761D4EF8"/>
    <w:rsid w:val="76A06D5F"/>
    <w:rsid w:val="76B846B1"/>
    <w:rsid w:val="76D01C3A"/>
    <w:rsid w:val="76DA3220"/>
    <w:rsid w:val="77364504"/>
    <w:rsid w:val="773A2BD6"/>
    <w:rsid w:val="773F6331"/>
    <w:rsid w:val="77703A9A"/>
    <w:rsid w:val="77C90693"/>
    <w:rsid w:val="77CD3DA8"/>
    <w:rsid w:val="77CD5112"/>
    <w:rsid w:val="780C6716"/>
    <w:rsid w:val="780F051E"/>
    <w:rsid w:val="78402471"/>
    <w:rsid w:val="78911098"/>
    <w:rsid w:val="78A2498C"/>
    <w:rsid w:val="792B6465"/>
    <w:rsid w:val="7965692E"/>
    <w:rsid w:val="798129B9"/>
    <w:rsid w:val="7A0E6E8E"/>
    <w:rsid w:val="7A105BD8"/>
    <w:rsid w:val="7AFC7659"/>
    <w:rsid w:val="7B0A5813"/>
    <w:rsid w:val="7B0D299D"/>
    <w:rsid w:val="7B79152B"/>
    <w:rsid w:val="7BA00C48"/>
    <w:rsid w:val="7BB359D8"/>
    <w:rsid w:val="7BC01FD6"/>
    <w:rsid w:val="7BE96B58"/>
    <w:rsid w:val="7C147F23"/>
    <w:rsid w:val="7C961845"/>
    <w:rsid w:val="7D23068C"/>
    <w:rsid w:val="7D2453A5"/>
    <w:rsid w:val="7D4761C9"/>
    <w:rsid w:val="7D6E44BB"/>
    <w:rsid w:val="7D764B92"/>
    <w:rsid w:val="7DA869DA"/>
    <w:rsid w:val="7DC302CC"/>
    <w:rsid w:val="7DD74231"/>
    <w:rsid w:val="7DD831C2"/>
    <w:rsid w:val="7E3855CC"/>
    <w:rsid w:val="7E4A0A99"/>
    <w:rsid w:val="7E51250A"/>
    <w:rsid w:val="7E925B55"/>
    <w:rsid w:val="7E9B60C7"/>
    <w:rsid w:val="7ECA6449"/>
    <w:rsid w:val="7F0301EE"/>
    <w:rsid w:val="7F1F2F53"/>
    <w:rsid w:val="7F542E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3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9">
    <w:name w:val="font11"/>
    <w:basedOn w:val="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6.e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</dc:creator>
  <cp:lastModifiedBy>Tom</cp:lastModifiedBy>
  <dcterms:modified xsi:type="dcterms:W3CDTF">2017-04-11T07:37:17Z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