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3118"/>
        <w:gridCol w:w="2552"/>
      </w:tblGrid>
      <w:tr w:rsidR="00873FA6" w14:paraId="23BC03E4" w14:textId="77777777" w:rsidTr="007266B2">
        <w:tc>
          <w:tcPr>
            <w:tcW w:w="3118" w:type="dxa"/>
          </w:tcPr>
          <w:p w14:paraId="16A3A105" w14:textId="77777777" w:rsidR="00873FA6" w:rsidRDefault="00873FA6" w:rsidP="007266B2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nfovision</w:t>
            </w:r>
            <w:proofErr w:type="spellEnd"/>
            <w:r>
              <w:t xml:space="preserve"> NREE-</w:t>
            </w:r>
            <w:proofErr w:type="spellStart"/>
            <w:r>
              <w:t>iWR</w:t>
            </w:r>
            <w:proofErr w:type="spellEnd"/>
            <w:r>
              <w:rPr>
                <w:rFonts w:hint="eastAsia"/>
              </w:rPr>
              <w:t>平台</w:t>
            </w:r>
            <w:r>
              <w:t>版本</w:t>
            </w:r>
          </w:p>
        </w:tc>
        <w:tc>
          <w:tcPr>
            <w:tcW w:w="2552" w:type="dxa"/>
          </w:tcPr>
          <w:p w14:paraId="1E64FFF4" w14:textId="77777777" w:rsidR="00873FA6" w:rsidRDefault="00873FA6" w:rsidP="007266B2">
            <w:pPr>
              <w:jc w:val="center"/>
            </w:pPr>
            <w:r>
              <w:rPr>
                <w:rFonts w:hint="eastAsia"/>
              </w:rPr>
              <w:t>对应资料版本</w:t>
            </w:r>
          </w:p>
        </w:tc>
      </w:tr>
      <w:tr w:rsidR="00873FA6" w14:paraId="2D9A7D20" w14:textId="77777777" w:rsidTr="007266B2">
        <w:tc>
          <w:tcPr>
            <w:tcW w:w="3118" w:type="dxa"/>
          </w:tcPr>
          <w:p w14:paraId="7EEE09E8" w14:textId="77777777" w:rsidR="00873FA6" w:rsidRDefault="00873FA6" w:rsidP="007266B2">
            <w:pPr>
              <w:jc w:val="center"/>
            </w:pPr>
            <w:r>
              <w:rPr>
                <w:rFonts w:hint="eastAsia"/>
              </w:rPr>
              <w:t>V</w:t>
            </w:r>
            <w:r>
              <w:t>1.2.0</w:t>
            </w:r>
            <w:r>
              <w:rPr>
                <w:rFonts w:hint="eastAsia"/>
              </w:rPr>
              <w:t>（当前</w:t>
            </w:r>
            <w:r>
              <w:t>版本</w:t>
            </w:r>
            <w:r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14:paraId="0CFEFF72" w14:textId="77777777" w:rsidR="00873FA6" w:rsidRDefault="00873FA6" w:rsidP="007266B2">
            <w:pPr>
              <w:jc w:val="center"/>
            </w:pPr>
            <w:proofErr w:type="spellStart"/>
            <w:r>
              <w:rPr>
                <w:rFonts w:hint="eastAsia"/>
              </w:rPr>
              <w:t>iSecure</w:t>
            </w:r>
            <w:proofErr w:type="spellEnd"/>
            <w:r>
              <w:rPr>
                <w:rFonts w:hint="eastAsia"/>
              </w:rPr>
              <w:t xml:space="preserve"> Center</w:t>
            </w:r>
            <w:r>
              <w:t xml:space="preserve"> </w:t>
            </w:r>
            <w:r>
              <w:rPr>
                <w:rFonts w:hint="eastAsia"/>
              </w:rPr>
              <w:t>V1.4.100</w:t>
            </w:r>
          </w:p>
        </w:tc>
      </w:tr>
      <w:tr w:rsidR="00873FA6" w14:paraId="71F785B0" w14:textId="77777777" w:rsidTr="007266B2">
        <w:tc>
          <w:tcPr>
            <w:tcW w:w="3118" w:type="dxa"/>
          </w:tcPr>
          <w:p w14:paraId="1ABEFDC2" w14:textId="77777777" w:rsidR="00873FA6" w:rsidRDefault="00873FA6" w:rsidP="007266B2">
            <w:pPr>
              <w:jc w:val="center"/>
            </w:pPr>
            <w:r>
              <w:rPr>
                <w:rFonts w:hint="eastAsia"/>
              </w:rPr>
              <w:t>V1.1.0</w:t>
            </w:r>
          </w:p>
        </w:tc>
        <w:tc>
          <w:tcPr>
            <w:tcW w:w="2552" w:type="dxa"/>
          </w:tcPr>
          <w:p w14:paraId="2C19B9BE" w14:textId="77777777" w:rsidR="00873FA6" w:rsidRDefault="00873FA6" w:rsidP="007266B2">
            <w:pPr>
              <w:jc w:val="center"/>
            </w:pPr>
            <w:proofErr w:type="spellStart"/>
            <w:r>
              <w:rPr>
                <w:rFonts w:hint="eastAsia"/>
              </w:rPr>
              <w:t>iSecure</w:t>
            </w:r>
            <w:proofErr w:type="spellEnd"/>
            <w:r>
              <w:rPr>
                <w:rFonts w:hint="eastAsia"/>
              </w:rPr>
              <w:t xml:space="preserve"> Center</w:t>
            </w:r>
            <w:r>
              <w:t xml:space="preserve"> </w:t>
            </w:r>
            <w:r>
              <w:rPr>
                <w:rFonts w:hint="eastAsia"/>
              </w:rPr>
              <w:t>V1.4.100</w:t>
            </w:r>
          </w:p>
        </w:tc>
      </w:tr>
      <w:tr w:rsidR="00873FA6" w14:paraId="69AC54E8" w14:textId="77777777" w:rsidTr="007266B2">
        <w:tc>
          <w:tcPr>
            <w:tcW w:w="3118" w:type="dxa"/>
          </w:tcPr>
          <w:p w14:paraId="3FD09EB5" w14:textId="77777777" w:rsidR="00873FA6" w:rsidRDefault="00873FA6" w:rsidP="007266B2"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552" w:type="dxa"/>
          </w:tcPr>
          <w:p w14:paraId="416563A4" w14:textId="77777777" w:rsidR="00873FA6" w:rsidRDefault="00873FA6" w:rsidP="007266B2">
            <w:pPr>
              <w:jc w:val="center"/>
            </w:pPr>
            <w:proofErr w:type="spellStart"/>
            <w:r>
              <w:rPr>
                <w:rFonts w:hint="eastAsia"/>
              </w:rPr>
              <w:t>iSecure</w:t>
            </w:r>
            <w:proofErr w:type="spellEnd"/>
            <w:r>
              <w:rPr>
                <w:rFonts w:hint="eastAsia"/>
              </w:rPr>
              <w:t xml:space="preserve"> Center</w:t>
            </w:r>
            <w:r>
              <w:t xml:space="preserve"> </w:t>
            </w:r>
            <w:r>
              <w:rPr>
                <w:rFonts w:hint="eastAsia"/>
              </w:rPr>
              <w:t>V1.3.0</w:t>
            </w:r>
          </w:p>
        </w:tc>
      </w:tr>
    </w:tbl>
    <w:p w14:paraId="7C7519BE" w14:textId="03F4EFFD" w:rsidR="00BA6FEF" w:rsidRDefault="00BA6FEF"/>
    <w:p w14:paraId="66A75CFA" w14:textId="3DA6D922" w:rsidR="00873FA6" w:rsidRDefault="00873FA6"/>
    <w:p w14:paraId="44E4BFEC" w14:textId="77777777" w:rsidR="00873FA6" w:rsidRDefault="00873FA6">
      <w:pPr>
        <w:rPr>
          <w:rFonts w:hint="eastAsia"/>
        </w:rPr>
      </w:pPr>
    </w:p>
    <w:tbl>
      <w:tblPr>
        <w:tblStyle w:val="4"/>
        <w:tblW w:w="14029" w:type="dxa"/>
        <w:tblLook w:val="0620" w:firstRow="1" w:lastRow="0" w:firstColumn="0" w:lastColumn="0" w:noHBand="1" w:noVBand="1"/>
      </w:tblPr>
      <w:tblGrid>
        <w:gridCol w:w="575"/>
        <w:gridCol w:w="566"/>
        <w:gridCol w:w="6444"/>
        <w:gridCol w:w="6444"/>
      </w:tblGrid>
      <w:tr w:rsidR="00BA6FEF" w14:paraId="6ABE81B9" w14:textId="77777777" w:rsidTr="00EE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1" w:type="dxa"/>
            <w:gridSpan w:val="2"/>
          </w:tcPr>
          <w:p w14:paraId="3CEDA86B" w14:textId="234E4694" w:rsidR="00BA6FEF" w:rsidRPr="00EE16C3" w:rsidRDefault="00BA6FEF" w:rsidP="00BA6FEF">
            <w:pPr>
              <w:jc w:val="center"/>
              <w:rPr>
                <w:sz w:val="30"/>
                <w:szCs w:val="30"/>
              </w:rPr>
            </w:pPr>
            <w:r w:rsidRPr="00EE16C3">
              <w:rPr>
                <w:rFonts w:hint="eastAsia"/>
                <w:sz w:val="30"/>
                <w:szCs w:val="30"/>
              </w:rPr>
              <w:t>项目</w:t>
            </w:r>
          </w:p>
        </w:tc>
        <w:tc>
          <w:tcPr>
            <w:tcW w:w="6444" w:type="dxa"/>
          </w:tcPr>
          <w:p w14:paraId="0462ED7D" w14:textId="6D242484" w:rsidR="00BA6FEF" w:rsidRPr="00EE16C3" w:rsidRDefault="00BA6FEF" w:rsidP="00BA6FEF">
            <w:pPr>
              <w:jc w:val="center"/>
              <w:rPr>
                <w:sz w:val="30"/>
                <w:szCs w:val="30"/>
              </w:rPr>
            </w:pPr>
            <w:r w:rsidRPr="00EE16C3">
              <w:rPr>
                <w:rStyle w:val="el-breadcrumbinner"/>
                <w:sz w:val="30"/>
                <w:szCs w:val="30"/>
              </w:rPr>
              <w:t>v1.3.0</w:t>
            </w:r>
          </w:p>
        </w:tc>
        <w:tc>
          <w:tcPr>
            <w:tcW w:w="6444" w:type="dxa"/>
          </w:tcPr>
          <w:p w14:paraId="623D7501" w14:textId="4D8F47B2" w:rsidR="00BA6FEF" w:rsidRPr="00EE16C3" w:rsidRDefault="00BA6FEF" w:rsidP="00BA6FEF">
            <w:pPr>
              <w:jc w:val="center"/>
              <w:rPr>
                <w:sz w:val="30"/>
                <w:szCs w:val="30"/>
              </w:rPr>
            </w:pPr>
            <w:r w:rsidRPr="00EE16C3">
              <w:rPr>
                <w:rStyle w:val="el-breadcrumbinner"/>
                <w:sz w:val="30"/>
                <w:szCs w:val="30"/>
              </w:rPr>
              <w:t>v1.4.100</w:t>
            </w:r>
          </w:p>
        </w:tc>
      </w:tr>
      <w:tr w:rsidR="00BA6FEF" w14:paraId="3ABD99BC" w14:textId="77777777" w:rsidTr="009D1331">
        <w:tc>
          <w:tcPr>
            <w:tcW w:w="575" w:type="dxa"/>
            <w:vMerge w:val="restart"/>
            <w:vAlign w:val="center"/>
          </w:tcPr>
          <w:p w14:paraId="5148649C" w14:textId="181FD24C" w:rsidR="00BA6FEF" w:rsidRDefault="00BA6FEF" w:rsidP="009D1331">
            <w:pPr>
              <w:jc w:val="center"/>
            </w:pPr>
            <w:r>
              <w:rPr>
                <w:rFonts w:hint="eastAsia"/>
              </w:rPr>
              <w:t>查询编码设备列表</w:t>
            </w:r>
          </w:p>
        </w:tc>
        <w:tc>
          <w:tcPr>
            <w:tcW w:w="566" w:type="dxa"/>
            <w:vAlign w:val="center"/>
          </w:tcPr>
          <w:p w14:paraId="298398A9" w14:textId="5472D5E6" w:rsidR="00BA6FEF" w:rsidRDefault="00BA6FEF" w:rsidP="009D1331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44" w:type="dxa"/>
          </w:tcPr>
          <w:p w14:paraId="388447F0" w14:textId="755B08A6" w:rsidR="00BA6FEF" w:rsidRPr="00EE16C3" w:rsidRDefault="00BA6FEF" w:rsidP="00EE16C3">
            <w:pPr>
              <w:rPr>
                <w:color w:val="FF0000"/>
              </w:rPr>
            </w:pPr>
            <w:r w:rsidRPr="00EE16C3">
              <w:rPr>
                <w:color w:val="FF0000"/>
              </w:rPr>
              <w:t>/</w:t>
            </w:r>
            <w:proofErr w:type="spellStart"/>
            <w:r w:rsidRPr="00EE16C3">
              <w:rPr>
                <w:color w:val="FF0000"/>
              </w:rPr>
              <w:t>api</w:t>
            </w:r>
            <w:proofErr w:type="spellEnd"/>
            <w:r w:rsidRPr="00EE16C3">
              <w:rPr>
                <w:color w:val="FF0000"/>
              </w:rPr>
              <w:t>/resource/v1/</w:t>
            </w:r>
            <w:proofErr w:type="spellStart"/>
            <w:r w:rsidRPr="00EE16C3">
              <w:rPr>
                <w:color w:val="FF0000"/>
              </w:rPr>
              <w:t>encodeDevice</w:t>
            </w:r>
            <w:proofErr w:type="spellEnd"/>
            <w:r w:rsidRPr="00EE16C3">
              <w:rPr>
                <w:color w:val="FF0000"/>
              </w:rPr>
              <w:t>/search</w:t>
            </w:r>
          </w:p>
        </w:tc>
        <w:tc>
          <w:tcPr>
            <w:tcW w:w="6444" w:type="dxa"/>
          </w:tcPr>
          <w:p w14:paraId="45C89309" w14:textId="13B89FCC" w:rsidR="00BA6FEF" w:rsidRPr="00EE16C3" w:rsidRDefault="00BA6FEF" w:rsidP="00EE16C3">
            <w:pPr>
              <w:rPr>
                <w:color w:val="FF0000"/>
              </w:rPr>
            </w:pPr>
            <w:r w:rsidRPr="00EE16C3">
              <w:rPr>
                <w:color w:val="FF0000"/>
              </w:rPr>
              <w:t>/</w:t>
            </w:r>
            <w:proofErr w:type="spellStart"/>
            <w:r w:rsidRPr="00EE16C3">
              <w:rPr>
                <w:color w:val="FF0000"/>
              </w:rPr>
              <w:t>api</w:t>
            </w:r>
            <w:proofErr w:type="spellEnd"/>
            <w:r w:rsidRPr="00EE16C3">
              <w:rPr>
                <w:color w:val="FF0000"/>
              </w:rPr>
              <w:t>/resource/v2/</w:t>
            </w:r>
            <w:proofErr w:type="spellStart"/>
            <w:r w:rsidRPr="00EE16C3">
              <w:rPr>
                <w:color w:val="FF0000"/>
              </w:rPr>
              <w:t>encodeDevice</w:t>
            </w:r>
            <w:proofErr w:type="spellEnd"/>
            <w:r w:rsidRPr="00EE16C3">
              <w:rPr>
                <w:color w:val="FF0000"/>
              </w:rPr>
              <w:t>/search</w:t>
            </w:r>
          </w:p>
        </w:tc>
      </w:tr>
      <w:tr w:rsidR="00BA6FEF" w14:paraId="2E7C2EB7" w14:textId="77777777" w:rsidTr="009D1331">
        <w:tc>
          <w:tcPr>
            <w:tcW w:w="575" w:type="dxa"/>
            <w:vMerge/>
            <w:vAlign w:val="center"/>
          </w:tcPr>
          <w:p w14:paraId="37EEE4FF" w14:textId="77777777" w:rsidR="00BA6FEF" w:rsidRDefault="00BA6FEF" w:rsidP="009D1331">
            <w:pPr>
              <w:jc w:val="center"/>
            </w:pPr>
          </w:p>
        </w:tc>
        <w:tc>
          <w:tcPr>
            <w:tcW w:w="566" w:type="dxa"/>
            <w:vAlign w:val="center"/>
          </w:tcPr>
          <w:p w14:paraId="16BF967E" w14:textId="010A6663" w:rsidR="00BA6FEF" w:rsidRDefault="00BA6FEF" w:rsidP="009D1331">
            <w:pPr>
              <w:jc w:val="center"/>
            </w:pPr>
            <w:r>
              <w:rPr>
                <w:rFonts w:hint="eastAsia"/>
              </w:rPr>
              <w:t>调用参数</w:t>
            </w:r>
          </w:p>
        </w:tc>
        <w:tc>
          <w:tcPr>
            <w:tcW w:w="6444" w:type="dxa"/>
          </w:tcPr>
          <w:p w14:paraId="45D09398" w14:textId="77777777" w:rsidR="003F010F" w:rsidRPr="00370A7B" w:rsidRDefault="003F010F" w:rsidP="003F010F">
            <w:pPr>
              <w:rPr>
                <w:color w:val="000000" w:themeColor="text1"/>
              </w:rPr>
            </w:pPr>
            <w:r w:rsidRPr="00370A7B">
              <w:rPr>
                <w:rFonts w:hint="eastAsia"/>
                <w:color w:val="000000" w:themeColor="text1"/>
              </w:rPr>
              <w:t>参数名称</w:t>
            </w:r>
            <w:r w:rsidRPr="00370A7B">
              <w:rPr>
                <w:color w:val="000000" w:themeColor="text1"/>
              </w:rPr>
              <w:t xml:space="preserve"> </w:t>
            </w:r>
            <w:r w:rsidRPr="00370A7B">
              <w:rPr>
                <w:color w:val="000000" w:themeColor="text1"/>
              </w:rPr>
              <w:tab/>
              <w:t xml:space="preserve">数据类型 </w:t>
            </w:r>
            <w:r w:rsidRPr="00370A7B">
              <w:rPr>
                <w:color w:val="000000" w:themeColor="text1"/>
              </w:rPr>
              <w:tab/>
              <w:t xml:space="preserve">是否必须 </w:t>
            </w:r>
            <w:r w:rsidRPr="00370A7B">
              <w:rPr>
                <w:color w:val="000000" w:themeColor="text1"/>
              </w:rPr>
              <w:tab/>
              <w:t>参数描述</w:t>
            </w:r>
          </w:p>
          <w:p w14:paraId="2845C49F" w14:textId="77777777" w:rsidR="00B0463E" w:rsidRPr="00B0463E" w:rsidRDefault="00B0463E" w:rsidP="00B0463E">
            <w:pPr>
              <w:rPr>
                <w:color w:val="00B050"/>
              </w:rPr>
            </w:pPr>
            <w:r w:rsidRPr="00B0463E">
              <w:rPr>
                <w:color w:val="00B050"/>
              </w:rPr>
              <w:t xml:space="preserve">name </w:t>
            </w:r>
            <w:r w:rsidRPr="00B0463E">
              <w:rPr>
                <w:color w:val="00B050"/>
              </w:rPr>
              <w:tab/>
              <w:t xml:space="preserve">string </w:t>
            </w:r>
            <w:r w:rsidRPr="00B0463E">
              <w:rPr>
                <w:color w:val="00B050"/>
              </w:rPr>
              <w:tab/>
              <w:t xml:space="preserve">False </w:t>
            </w:r>
            <w:r w:rsidRPr="00B0463E">
              <w:rPr>
                <w:color w:val="00B050"/>
              </w:rPr>
              <w:tab/>
              <w:t>名称，模糊搜索 若包含中文，最大长度指不超过按照指定编码的字节长度，即</w:t>
            </w:r>
            <w:proofErr w:type="spellStart"/>
            <w:r w:rsidRPr="00B0463E">
              <w:rPr>
                <w:color w:val="00B050"/>
              </w:rPr>
              <w:t>getBytes</w:t>
            </w:r>
            <w:proofErr w:type="spellEnd"/>
            <w:r w:rsidRPr="00B0463E">
              <w:rPr>
                <w:color w:val="00B050"/>
              </w:rPr>
              <w:t>(“utf-8”).length 最大长度：32</w:t>
            </w:r>
          </w:p>
          <w:p w14:paraId="1794DF35" w14:textId="77777777" w:rsidR="00B0463E" w:rsidRPr="00B0463E" w:rsidRDefault="00B0463E" w:rsidP="00B0463E">
            <w:pPr>
              <w:rPr>
                <w:color w:val="00B050"/>
              </w:rPr>
            </w:pPr>
            <w:proofErr w:type="spellStart"/>
            <w:r w:rsidRPr="00B0463E">
              <w:rPr>
                <w:color w:val="00B050"/>
              </w:rPr>
              <w:t>regionIndexCodes</w:t>
            </w:r>
            <w:proofErr w:type="spellEnd"/>
            <w:r w:rsidRPr="00B0463E">
              <w:rPr>
                <w:color w:val="00B050"/>
              </w:rPr>
              <w:t xml:space="preserve"> </w:t>
            </w:r>
            <w:r w:rsidRPr="00B0463E">
              <w:rPr>
                <w:color w:val="00B050"/>
              </w:rPr>
              <w:tab/>
              <w:t xml:space="preserve">string[] </w:t>
            </w:r>
            <w:r w:rsidRPr="00B0463E">
              <w:rPr>
                <w:color w:val="00B050"/>
              </w:rPr>
              <w:tab/>
              <w:t xml:space="preserve">False </w:t>
            </w:r>
            <w:r w:rsidRPr="00B0463E">
              <w:rPr>
                <w:color w:val="00B050"/>
              </w:rPr>
              <w:tab/>
              <w:t>区域编号,可以为空;支持根据区域批量查询，区域编号个数&lt;=1000个；可通过区域信息接口获取</w:t>
            </w:r>
          </w:p>
          <w:p w14:paraId="4543A6C1" w14:textId="77777777" w:rsidR="00B0463E" w:rsidRPr="006969E3" w:rsidRDefault="00B0463E" w:rsidP="00B0463E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pageNo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</w:r>
            <w:r w:rsidRPr="006969E3">
              <w:rPr>
                <w:color w:val="FF0000"/>
              </w:rPr>
              <w:t xml:space="preserve">number </w:t>
            </w:r>
            <w:r w:rsidRPr="006969E3">
              <w:rPr>
                <w:color w:val="00B050"/>
              </w:rPr>
              <w:tab/>
              <w:t xml:space="preserve">True </w:t>
            </w:r>
            <w:r w:rsidRPr="006969E3">
              <w:rPr>
                <w:color w:val="00B050"/>
              </w:rPr>
              <w:tab/>
              <w:t xml:space="preserve">当前页码，0 &lt; </w:t>
            </w:r>
            <w:proofErr w:type="spellStart"/>
            <w:r w:rsidRPr="006969E3">
              <w:rPr>
                <w:color w:val="00B050"/>
              </w:rPr>
              <w:t>pageNo</w:t>
            </w:r>
            <w:proofErr w:type="spellEnd"/>
          </w:p>
          <w:p w14:paraId="4F612449" w14:textId="77777777" w:rsidR="00B0463E" w:rsidRPr="006969E3" w:rsidRDefault="00B0463E" w:rsidP="00B0463E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pageSize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</w:r>
            <w:r w:rsidRPr="006969E3">
              <w:rPr>
                <w:color w:val="FF0000"/>
              </w:rPr>
              <w:t xml:space="preserve">number </w:t>
            </w:r>
            <w:r w:rsidRPr="006969E3">
              <w:rPr>
                <w:color w:val="00B050"/>
              </w:rPr>
              <w:tab/>
              <w:t xml:space="preserve">True </w:t>
            </w:r>
            <w:r w:rsidRPr="006969E3">
              <w:rPr>
                <w:color w:val="00B050"/>
              </w:rPr>
              <w:tab/>
              <w:t>分页大小，0&lt;pageSize≤1000</w:t>
            </w:r>
          </w:p>
          <w:p w14:paraId="5CB9ED1E" w14:textId="77777777" w:rsidR="00B0463E" w:rsidRPr="006969E3" w:rsidRDefault="00B0463E" w:rsidP="00B0463E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authCodes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  <w:t xml:space="preserve">string[] </w:t>
            </w:r>
            <w:r w:rsidRPr="006969E3">
              <w:rPr>
                <w:color w:val="00B050"/>
              </w:rPr>
              <w:tab/>
              <w:t xml:space="preserve">False </w:t>
            </w:r>
            <w:r w:rsidRPr="006969E3">
              <w:rPr>
                <w:color w:val="00B050"/>
              </w:rPr>
              <w:tab/>
              <w:t>权限码集合 ;String[]，详见附录A.3,权限码个数&lt;=20个； 单个权限码长度&lt;=40Byte； 当</w:t>
            </w:r>
            <w:proofErr w:type="spellStart"/>
            <w:r w:rsidRPr="006969E3">
              <w:rPr>
                <w:color w:val="00B050"/>
              </w:rPr>
              <w:t>authCodes</w:t>
            </w:r>
            <w:proofErr w:type="spellEnd"/>
            <w:r w:rsidRPr="006969E3">
              <w:rPr>
                <w:color w:val="00B050"/>
              </w:rPr>
              <w:t>为空时，则不进行权限过滤； 当</w:t>
            </w:r>
            <w:proofErr w:type="spellStart"/>
            <w:r w:rsidRPr="006969E3">
              <w:rPr>
                <w:color w:val="00B050"/>
              </w:rPr>
              <w:t>authCodes</w:t>
            </w:r>
            <w:proofErr w:type="spellEnd"/>
            <w:r w:rsidRPr="006969E3">
              <w:rPr>
                <w:color w:val="00B050"/>
              </w:rPr>
              <w:t>为空时，则只返回对应权限码的资源信息</w:t>
            </w:r>
          </w:p>
          <w:p w14:paraId="63CA879D" w14:textId="77777777" w:rsidR="00B0463E" w:rsidRDefault="00B0463E" w:rsidP="00B0463E"/>
          <w:p w14:paraId="6BC18B91" w14:textId="77777777" w:rsidR="00B0463E" w:rsidRDefault="00B0463E" w:rsidP="00B0463E">
            <w:proofErr w:type="spellStart"/>
            <w:r w:rsidRPr="00F715C2">
              <w:rPr>
                <w:color w:val="FF0000"/>
              </w:rPr>
              <w:t>containSubRegion</w:t>
            </w:r>
            <w:proofErr w:type="spellEnd"/>
            <w:r w:rsidRPr="00F715C2">
              <w:rPr>
                <w:color w:val="FF0000"/>
              </w:rPr>
              <w:t xml:space="preserve"> </w:t>
            </w:r>
            <w:r>
              <w:tab/>
            </w:r>
            <w:proofErr w:type="spellStart"/>
            <w:r w:rsidRPr="00F715C2">
              <w:rPr>
                <w:color w:val="00B050"/>
              </w:rPr>
              <w:t>boolean</w:t>
            </w:r>
            <w:proofErr w:type="spellEnd"/>
            <w:r w:rsidRPr="00F715C2">
              <w:rPr>
                <w:color w:val="00B050"/>
              </w:rPr>
              <w:t xml:space="preserve"> </w:t>
            </w:r>
            <w:r w:rsidRPr="00F715C2">
              <w:rPr>
                <w:color w:val="00B050"/>
              </w:rPr>
              <w:tab/>
              <w:t xml:space="preserve">False </w:t>
            </w:r>
            <w:r w:rsidRPr="00F715C2">
              <w:rPr>
                <w:color w:val="00B050"/>
              </w:rPr>
              <w:tab/>
              <w:t>是否包含下级区域，注： 1、参数</w:t>
            </w:r>
            <w:proofErr w:type="spellStart"/>
            <w:r w:rsidRPr="00F715C2">
              <w:rPr>
                <w:color w:val="00B050"/>
              </w:rPr>
              <w:t>containSubRegion</w:t>
            </w:r>
            <w:proofErr w:type="spellEnd"/>
            <w:r w:rsidRPr="00F715C2">
              <w:rPr>
                <w:color w:val="00B050"/>
              </w:rPr>
              <w:t>和</w:t>
            </w:r>
            <w:proofErr w:type="spellStart"/>
            <w:r w:rsidRPr="00F715C2">
              <w:rPr>
                <w:color w:val="00B050"/>
              </w:rPr>
              <w:t>regionIndexCodes</w:t>
            </w:r>
            <w:proofErr w:type="spellEnd"/>
            <w:r w:rsidRPr="00F715C2">
              <w:rPr>
                <w:color w:val="00B050"/>
              </w:rPr>
              <w:t>必须同时存在，</w:t>
            </w:r>
            <w:r w:rsidRPr="00F715C2">
              <w:rPr>
                <w:color w:val="00B050"/>
              </w:rPr>
              <w:lastRenderedPageBreak/>
              <w:t>且</w:t>
            </w:r>
            <w:proofErr w:type="spellStart"/>
            <w:r w:rsidRPr="00F715C2">
              <w:rPr>
                <w:color w:val="00B050"/>
              </w:rPr>
              <w:t>regionIndexCodes</w:t>
            </w:r>
            <w:proofErr w:type="spellEnd"/>
            <w:r w:rsidRPr="00F715C2">
              <w:rPr>
                <w:color w:val="00B050"/>
              </w:rPr>
              <w:t>只能指定一个区域编码； 2、参数</w:t>
            </w:r>
            <w:proofErr w:type="spellStart"/>
            <w:r w:rsidRPr="00F715C2">
              <w:rPr>
                <w:color w:val="00B050"/>
              </w:rPr>
              <w:t>containSubRegion</w:t>
            </w:r>
            <w:proofErr w:type="spellEnd"/>
            <w:r w:rsidRPr="00F715C2">
              <w:rPr>
                <w:color w:val="00B050"/>
              </w:rPr>
              <w:t>和</w:t>
            </w:r>
            <w:proofErr w:type="spellStart"/>
            <w:r w:rsidRPr="00F715C2">
              <w:rPr>
                <w:color w:val="00B050"/>
              </w:rPr>
              <w:t>exactCondition</w:t>
            </w:r>
            <w:proofErr w:type="spellEnd"/>
            <w:r w:rsidRPr="00F715C2">
              <w:rPr>
                <w:color w:val="00B050"/>
              </w:rPr>
              <w:t>不能同时存在</w:t>
            </w:r>
          </w:p>
          <w:p w14:paraId="7B142B57" w14:textId="77777777" w:rsidR="00B0463E" w:rsidRDefault="00B0463E" w:rsidP="00B0463E"/>
          <w:p w14:paraId="4EFD2768" w14:textId="0EC58411" w:rsidR="00BA6FEF" w:rsidRPr="00B0463E" w:rsidRDefault="00B0463E">
            <w:proofErr w:type="spellStart"/>
            <w:r w:rsidRPr="00DA3F6E">
              <w:rPr>
                <w:color w:val="FF0000"/>
              </w:rPr>
              <w:t>exactCondition</w:t>
            </w:r>
            <w:proofErr w:type="spellEnd"/>
            <w:r w:rsidRPr="00DA3F6E">
              <w:rPr>
                <w:color w:val="FF0000"/>
              </w:rPr>
              <w:t xml:space="preserve"> </w:t>
            </w:r>
            <w:r w:rsidRPr="00DA3F6E">
              <w:rPr>
                <w:color w:val="FF0000"/>
              </w:rPr>
              <w:tab/>
              <w:t xml:space="preserve">object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指定字段条件精确查询;Map&lt;String, String[]&gt;，此处</w:t>
            </w:r>
            <w:proofErr w:type="spellStart"/>
            <w:r w:rsidRPr="00DA3F6E">
              <w:rPr>
                <w:color w:val="FF0000"/>
              </w:rPr>
              <w:t>resourceIndexCodes</w:t>
            </w:r>
            <w:proofErr w:type="spellEnd"/>
            <w:r w:rsidRPr="00DA3F6E">
              <w:rPr>
                <w:color w:val="FF0000"/>
              </w:rPr>
              <w:t>可填多个值，即 “</w:t>
            </w:r>
            <w:proofErr w:type="spellStart"/>
            <w:r w:rsidRPr="00DA3F6E">
              <w:rPr>
                <w:color w:val="FF0000"/>
              </w:rPr>
              <w:t>exactCondition</w:t>
            </w:r>
            <w:proofErr w:type="spellEnd"/>
            <w:r w:rsidRPr="00DA3F6E">
              <w:rPr>
                <w:color w:val="FF0000"/>
              </w:rPr>
              <w:t>”: { “</w:t>
            </w:r>
            <w:proofErr w:type="spellStart"/>
            <w:r w:rsidRPr="00DA3F6E">
              <w:rPr>
                <w:color w:val="FF0000"/>
              </w:rPr>
              <w:t>resourceIndexCodes</w:t>
            </w:r>
            <w:proofErr w:type="spellEnd"/>
            <w:r w:rsidRPr="00DA3F6E">
              <w:rPr>
                <w:color w:val="FF0000"/>
              </w:rPr>
              <w:t>”: [“</w:t>
            </w:r>
            <w:proofErr w:type="spellStart"/>
            <w:r w:rsidRPr="00DA3F6E">
              <w:rPr>
                <w:color w:val="FF0000"/>
              </w:rPr>
              <w:t>aaa</w:t>
            </w:r>
            <w:proofErr w:type="spellEnd"/>
            <w:r w:rsidRPr="00DA3F6E">
              <w:rPr>
                <w:color w:val="FF0000"/>
              </w:rPr>
              <w:t>”, “</w:t>
            </w:r>
            <w:proofErr w:type="spellStart"/>
            <w:r w:rsidRPr="00DA3F6E">
              <w:rPr>
                <w:color w:val="FF0000"/>
              </w:rPr>
              <w:t>bbb</w:t>
            </w:r>
            <w:proofErr w:type="spellEnd"/>
            <w:r w:rsidRPr="00DA3F6E">
              <w:rPr>
                <w:color w:val="FF0000"/>
              </w:rPr>
              <w:t>”]} 注：参数</w:t>
            </w:r>
            <w:proofErr w:type="spellStart"/>
            <w:r w:rsidRPr="00DA3F6E">
              <w:rPr>
                <w:color w:val="FF0000"/>
              </w:rPr>
              <w:t>containSubRegion</w:t>
            </w:r>
            <w:proofErr w:type="spellEnd"/>
            <w:r w:rsidRPr="00DA3F6E">
              <w:rPr>
                <w:color w:val="FF0000"/>
              </w:rPr>
              <w:t>和</w:t>
            </w:r>
            <w:proofErr w:type="spellStart"/>
            <w:r w:rsidRPr="00DA3F6E">
              <w:rPr>
                <w:color w:val="FF0000"/>
              </w:rPr>
              <w:t>exactCondition</w:t>
            </w:r>
            <w:proofErr w:type="spellEnd"/>
            <w:r w:rsidRPr="00DA3F6E">
              <w:rPr>
                <w:color w:val="FF0000"/>
              </w:rPr>
              <w:t>不能同时存在</w:t>
            </w:r>
          </w:p>
        </w:tc>
        <w:tc>
          <w:tcPr>
            <w:tcW w:w="6444" w:type="dxa"/>
          </w:tcPr>
          <w:p w14:paraId="6DBB0788" w14:textId="77777777" w:rsidR="003F010F" w:rsidRPr="00370A7B" w:rsidRDefault="003F010F" w:rsidP="003F010F">
            <w:pPr>
              <w:rPr>
                <w:color w:val="000000" w:themeColor="text1"/>
              </w:rPr>
            </w:pPr>
            <w:r w:rsidRPr="00370A7B">
              <w:rPr>
                <w:rFonts w:hint="eastAsia"/>
                <w:color w:val="000000" w:themeColor="text1"/>
              </w:rPr>
              <w:lastRenderedPageBreak/>
              <w:t>参数名称</w:t>
            </w:r>
            <w:r w:rsidRPr="00370A7B">
              <w:rPr>
                <w:color w:val="000000" w:themeColor="text1"/>
              </w:rPr>
              <w:t xml:space="preserve"> </w:t>
            </w:r>
            <w:r w:rsidRPr="00370A7B">
              <w:rPr>
                <w:color w:val="000000" w:themeColor="text1"/>
              </w:rPr>
              <w:tab/>
              <w:t xml:space="preserve">数据类型 </w:t>
            </w:r>
            <w:r w:rsidRPr="00370A7B">
              <w:rPr>
                <w:color w:val="000000" w:themeColor="text1"/>
              </w:rPr>
              <w:tab/>
              <w:t xml:space="preserve">是否必须 </w:t>
            </w:r>
            <w:r w:rsidRPr="00370A7B">
              <w:rPr>
                <w:color w:val="000000" w:themeColor="text1"/>
              </w:rPr>
              <w:tab/>
              <w:t>参数描述</w:t>
            </w:r>
          </w:p>
          <w:p w14:paraId="6CE5DB58" w14:textId="77777777" w:rsidR="00692784" w:rsidRPr="006969E3" w:rsidRDefault="00692784" w:rsidP="00692784">
            <w:pPr>
              <w:rPr>
                <w:color w:val="00B050"/>
              </w:rPr>
            </w:pPr>
            <w:r w:rsidRPr="006969E3">
              <w:rPr>
                <w:color w:val="00B050"/>
              </w:rPr>
              <w:t xml:space="preserve">name </w:t>
            </w:r>
            <w:r w:rsidRPr="006969E3">
              <w:rPr>
                <w:color w:val="00B050"/>
              </w:rPr>
              <w:tab/>
              <w:t xml:space="preserve">string </w:t>
            </w:r>
            <w:r w:rsidRPr="006969E3">
              <w:rPr>
                <w:color w:val="00B050"/>
              </w:rPr>
              <w:tab/>
              <w:t xml:space="preserve">False </w:t>
            </w:r>
            <w:r w:rsidRPr="006969E3">
              <w:rPr>
                <w:color w:val="00B050"/>
              </w:rPr>
              <w:tab/>
              <w:t>名称，模糊搜索，最大长度32，若包含中文，最大长度指不超过按照指定编码的字节长度，即</w:t>
            </w:r>
            <w:proofErr w:type="spellStart"/>
            <w:r w:rsidRPr="006969E3">
              <w:rPr>
                <w:color w:val="00B050"/>
              </w:rPr>
              <w:t>getBytes</w:t>
            </w:r>
            <w:proofErr w:type="spellEnd"/>
            <w:r w:rsidRPr="006969E3">
              <w:rPr>
                <w:color w:val="00B050"/>
              </w:rPr>
              <w:t>(“utf-8”).length</w:t>
            </w:r>
          </w:p>
          <w:p w14:paraId="491CBAD3" w14:textId="77777777" w:rsidR="00692784" w:rsidRPr="006969E3" w:rsidRDefault="00692784" w:rsidP="00692784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regionIndexCodes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  <w:t xml:space="preserve">string[] </w:t>
            </w:r>
            <w:r w:rsidRPr="006969E3">
              <w:rPr>
                <w:color w:val="00B050"/>
              </w:rPr>
              <w:tab/>
              <w:t xml:space="preserve">False </w:t>
            </w:r>
            <w:r w:rsidRPr="006969E3">
              <w:rPr>
                <w:color w:val="00B050"/>
              </w:rPr>
              <w:tab/>
              <w:t>区域编号,可以为空;String[]，支持根据区域批量查询；区域编号个数&lt;=1000个；单个长度&lt;=64Byte；，可从查询区域列表v2接口获取返回参数</w:t>
            </w:r>
            <w:proofErr w:type="spellStart"/>
            <w:r w:rsidRPr="006969E3">
              <w:rPr>
                <w:color w:val="00B050"/>
              </w:rPr>
              <w:t>indexCode</w:t>
            </w:r>
            <w:proofErr w:type="spellEnd"/>
          </w:p>
          <w:p w14:paraId="6E38143B" w14:textId="77777777" w:rsidR="00692784" w:rsidRPr="006969E3" w:rsidRDefault="00692784" w:rsidP="00692784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pageNo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</w:r>
            <w:r w:rsidRPr="006969E3">
              <w:rPr>
                <w:color w:val="FF0000"/>
              </w:rPr>
              <w:t xml:space="preserve">integer </w:t>
            </w:r>
            <w:r w:rsidRPr="006969E3">
              <w:rPr>
                <w:color w:val="00B050"/>
              </w:rPr>
              <w:tab/>
              <w:t xml:space="preserve">True </w:t>
            </w:r>
            <w:r w:rsidRPr="006969E3">
              <w:rPr>
                <w:color w:val="00B050"/>
              </w:rPr>
              <w:tab/>
              <w:t>当前页码</w:t>
            </w:r>
          </w:p>
          <w:p w14:paraId="786D04A1" w14:textId="77777777" w:rsidR="00692784" w:rsidRPr="006969E3" w:rsidRDefault="00692784" w:rsidP="00692784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pageSize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</w:r>
            <w:r w:rsidRPr="006969E3">
              <w:rPr>
                <w:color w:val="FF0000"/>
              </w:rPr>
              <w:t xml:space="preserve">integer </w:t>
            </w:r>
            <w:r w:rsidRPr="006969E3">
              <w:rPr>
                <w:color w:val="00B050"/>
              </w:rPr>
              <w:tab/>
              <w:t xml:space="preserve">True </w:t>
            </w:r>
            <w:r w:rsidRPr="006969E3">
              <w:rPr>
                <w:color w:val="00B050"/>
              </w:rPr>
              <w:tab/>
              <w:t>分页大小</w:t>
            </w:r>
          </w:p>
          <w:p w14:paraId="09579598" w14:textId="77777777" w:rsidR="00692784" w:rsidRPr="006969E3" w:rsidRDefault="00692784" w:rsidP="00692784">
            <w:pPr>
              <w:rPr>
                <w:color w:val="00B050"/>
              </w:rPr>
            </w:pPr>
            <w:proofErr w:type="spellStart"/>
            <w:r w:rsidRPr="006969E3">
              <w:rPr>
                <w:color w:val="00B050"/>
              </w:rPr>
              <w:t>authCodes</w:t>
            </w:r>
            <w:proofErr w:type="spellEnd"/>
            <w:r w:rsidRPr="006969E3">
              <w:rPr>
                <w:color w:val="00B050"/>
              </w:rPr>
              <w:t xml:space="preserve"> </w:t>
            </w:r>
            <w:r w:rsidRPr="006969E3">
              <w:rPr>
                <w:color w:val="00B050"/>
              </w:rPr>
              <w:tab/>
              <w:t xml:space="preserve">string[] </w:t>
            </w:r>
            <w:r w:rsidRPr="006969E3">
              <w:rPr>
                <w:color w:val="00B050"/>
              </w:rPr>
              <w:tab/>
              <w:t xml:space="preserve">False </w:t>
            </w:r>
            <w:r w:rsidRPr="006969E3">
              <w:rPr>
                <w:color w:val="00B050"/>
              </w:rPr>
              <w:tab/>
              <w:t>权限码集合，详见附录A.3 资源权限码中的编码设备对应的资源权限码</w:t>
            </w:r>
          </w:p>
          <w:p w14:paraId="00129A80" w14:textId="667B5279" w:rsidR="00692784" w:rsidRDefault="00692784" w:rsidP="00692784"/>
          <w:p w14:paraId="2417D575" w14:textId="4164B9C1" w:rsidR="006969E3" w:rsidRDefault="006969E3" w:rsidP="00692784"/>
          <w:p w14:paraId="5036E932" w14:textId="77777777" w:rsidR="006969E3" w:rsidRDefault="006969E3" w:rsidP="00692784"/>
          <w:p w14:paraId="64BDCF67" w14:textId="77777777" w:rsidR="00692784" w:rsidRDefault="00692784" w:rsidP="00692784">
            <w:proofErr w:type="spellStart"/>
            <w:r w:rsidRPr="00F715C2">
              <w:rPr>
                <w:color w:val="FF0000"/>
              </w:rPr>
              <w:t>isSubRegion</w:t>
            </w:r>
            <w:proofErr w:type="spellEnd"/>
            <w:r w:rsidRPr="00F715C2">
              <w:rPr>
                <w:color w:val="FF0000"/>
              </w:rPr>
              <w:t xml:space="preserve"> </w:t>
            </w:r>
            <w:r>
              <w:tab/>
            </w:r>
            <w:proofErr w:type="spellStart"/>
            <w:r w:rsidRPr="00F715C2">
              <w:rPr>
                <w:color w:val="00B050"/>
              </w:rPr>
              <w:t>boolean</w:t>
            </w:r>
            <w:proofErr w:type="spellEnd"/>
            <w:r w:rsidRPr="00F715C2">
              <w:rPr>
                <w:color w:val="00B050"/>
              </w:rPr>
              <w:t xml:space="preserve"> </w:t>
            </w:r>
            <w:r w:rsidRPr="00F715C2">
              <w:rPr>
                <w:color w:val="00B050"/>
              </w:rPr>
              <w:tab/>
              <w:t xml:space="preserve">False </w:t>
            </w:r>
            <w:r w:rsidRPr="00F715C2">
              <w:rPr>
                <w:color w:val="00B050"/>
              </w:rPr>
              <w:tab/>
              <w:t>true时，搜索</w:t>
            </w:r>
            <w:proofErr w:type="spellStart"/>
            <w:r w:rsidRPr="00F715C2">
              <w:rPr>
                <w:color w:val="00B050"/>
              </w:rPr>
              <w:t>regionIndexCodes</w:t>
            </w:r>
            <w:proofErr w:type="spellEnd"/>
            <w:r w:rsidRPr="00F715C2">
              <w:rPr>
                <w:color w:val="00B050"/>
              </w:rPr>
              <w:t xml:space="preserve">及其子孙区域的资源；false时，只搜索 </w:t>
            </w:r>
            <w:proofErr w:type="spellStart"/>
            <w:r w:rsidRPr="00F715C2">
              <w:rPr>
                <w:color w:val="00B050"/>
              </w:rPr>
              <w:t>regionIndexCodes</w:t>
            </w:r>
            <w:proofErr w:type="spellEnd"/>
            <w:r w:rsidRPr="00F715C2">
              <w:rPr>
                <w:color w:val="00B050"/>
              </w:rPr>
              <w:t>的资源；</w:t>
            </w:r>
            <w:proofErr w:type="spellStart"/>
            <w:r w:rsidRPr="00F715C2">
              <w:rPr>
                <w:color w:val="00B050"/>
              </w:rPr>
              <w:lastRenderedPageBreak/>
              <w:t>isSubRegion</w:t>
            </w:r>
            <w:proofErr w:type="spellEnd"/>
            <w:r w:rsidRPr="00F715C2">
              <w:rPr>
                <w:color w:val="00B050"/>
              </w:rPr>
              <w:t>不为空，</w:t>
            </w:r>
            <w:proofErr w:type="spellStart"/>
            <w:r w:rsidRPr="00F715C2">
              <w:rPr>
                <w:color w:val="00B050"/>
              </w:rPr>
              <w:t>regionIndexCodes</w:t>
            </w:r>
            <w:proofErr w:type="spellEnd"/>
            <w:r w:rsidRPr="00F715C2">
              <w:rPr>
                <w:color w:val="00B050"/>
              </w:rPr>
              <w:t>也不可为空</w:t>
            </w:r>
          </w:p>
          <w:p w14:paraId="60CA9761" w14:textId="21C6BBF0" w:rsidR="00692784" w:rsidRDefault="00692784" w:rsidP="00692784"/>
          <w:p w14:paraId="6024B948" w14:textId="77777777" w:rsidR="00F715C2" w:rsidRDefault="00F715C2" w:rsidP="00692784"/>
          <w:p w14:paraId="571E6078" w14:textId="77777777" w:rsidR="00692784" w:rsidRPr="00DA3F6E" w:rsidRDefault="00692784" w:rsidP="00692784">
            <w:pPr>
              <w:rPr>
                <w:color w:val="FF0000"/>
              </w:rPr>
            </w:pPr>
            <w:proofErr w:type="spellStart"/>
            <w:r w:rsidRPr="00DA3F6E">
              <w:rPr>
                <w:color w:val="FF0000"/>
              </w:rPr>
              <w:t>capabilitySet</w:t>
            </w:r>
            <w:proofErr w:type="spellEnd"/>
            <w:r w:rsidRPr="00DA3F6E">
              <w:rPr>
                <w:color w:val="FF0000"/>
              </w:rPr>
              <w:t xml:space="preserve"> </w:t>
            </w:r>
            <w:r w:rsidRPr="00DA3F6E">
              <w:rPr>
                <w:color w:val="FF0000"/>
              </w:rPr>
              <w:tab/>
              <w:t xml:space="preserve">array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设备能力集(含设备上的智能能力)，详见附录A.44 设备能力集中的编码设备能力集</w:t>
            </w:r>
          </w:p>
          <w:p w14:paraId="4367BB94" w14:textId="77777777" w:rsidR="00692784" w:rsidRPr="00DA3F6E" w:rsidRDefault="00692784" w:rsidP="00692784">
            <w:pPr>
              <w:rPr>
                <w:color w:val="FF0000"/>
              </w:rPr>
            </w:pPr>
            <w:r w:rsidRPr="00DA3F6E">
              <w:rPr>
                <w:color w:val="FF0000"/>
              </w:rPr>
              <w:t xml:space="preserve">expressions </w:t>
            </w:r>
            <w:r w:rsidRPr="00DA3F6E">
              <w:rPr>
                <w:color w:val="FF0000"/>
              </w:rPr>
              <w:tab/>
              <w:t xml:space="preserve">object[]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查询表达式</w:t>
            </w:r>
          </w:p>
          <w:p w14:paraId="7D93EA63" w14:textId="77777777" w:rsidR="00692784" w:rsidRPr="00DA3F6E" w:rsidRDefault="00692784" w:rsidP="00692784">
            <w:pPr>
              <w:rPr>
                <w:color w:val="FF0000"/>
              </w:rPr>
            </w:pPr>
            <w:r w:rsidRPr="00DA3F6E">
              <w:rPr>
                <w:color w:val="FF0000"/>
              </w:rPr>
              <w:t xml:space="preserve">+key </w:t>
            </w:r>
            <w:r w:rsidRPr="00DA3F6E">
              <w:rPr>
                <w:color w:val="FF0000"/>
              </w:rPr>
              <w:tab/>
              <w:t xml:space="preserve">string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 xml:space="preserve">资源属性名，目前支持作为查询条件的字段包括: </w:t>
            </w:r>
            <w:proofErr w:type="spellStart"/>
            <w:r w:rsidRPr="00DA3F6E">
              <w:rPr>
                <w:color w:val="FF0000"/>
              </w:rPr>
              <w:t>channelNo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indexCode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parentIndexCode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deviceType</w:t>
            </w:r>
            <w:proofErr w:type="spellEnd"/>
            <w:r w:rsidRPr="00DA3F6E">
              <w:rPr>
                <w:color w:val="FF0000"/>
              </w:rPr>
              <w:t>、capability、</w:t>
            </w:r>
            <w:proofErr w:type="spellStart"/>
            <w:r w:rsidRPr="00DA3F6E">
              <w:rPr>
                <w:color w:val="FF0000"/>
              </w:rPr>
              <w:t>updateTime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createTime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resourceType</w:t>
            </w:r>
            <w:proofErr w:type="spellEnd"/>
            <w:r w:rsidRPr="00DA3F6E">
              <w:rPr>
                <w:color w:val="FF0000"/>
              </w:rPr>
              <w:t>、</w:t>
            </w:r>
            <w:proofErr w:type="spellStart"/>
            <w:r w:rsidRPr="00DA3F6E">
              <w:rPr>
                <w:color w:val="FF0000"/>
              </w:rPr>
              <w:t>regionIndexCode</w:t>
            </w:r>
            <w:proofErr w:type="spellEnd"/>
            <w:r w:rsidRPr="00DA3F6E">
              <w:rPr>
                <w:color w:val="FF0000"/>
              </w:rPr>
              <w:t>、sort、name、description、</w:t>
            </w:r>
            <w:proofErr w:type="spellStart"/>
            <w:r w:rsidRPr="00DA3F6E">
              <w:rPr>
                <w:color w:val="FF0000"/>
              </w:rPr>
              <w:t>treatyType</w:t>
            </w:r>
            <w:proofErr w:type="spellEnd"/>
            <w:r w:rsidRPr="00DA3F6E">
              <w:rPr>
                <w:color w:val="FF0000"/>
              </w:rPr>
              <w:t>。如key传</w:t>
            </w:r>
            <w:proofErr w:type="spellStart"/>
            <w:r w:rsidRPr="00DA3F6E">
              <w:rPr>
                <w:color w:val="FF0000"/>
              </w:rPr>
              <w:t>updateTime</w:t>
            </w:r>
            <w:proofErr w:type="spellEnd"/>
            <w:r w:rsidRPr="00DA3F6E">
              <w:rPr>
                <w:color w:val="FF0000"/>
              </w:rPr>
              <w:t>，operator传between可以查询特定时间段更新的数据，考虑到校时和夏令时，建议值查询过去一天的数据变</w:t>
            </w:r>
            <w:r w:rsidRPr="00DA3F6E">
              <w:rPr>
                <w:rFonts w:hint="eastAsia"/>
                <w:color w:val="FF0000"/>
              </w:rPr>
              <w:t>更</w:t>
            </w:r>
          </w:p>
          <w:p w14:paraId="2E93DF10" w14:textId="77777777" w:rsidR="00692784" w:rsidRPr="00DA3F6E" w:rsidRDefault="00692784" w:rsidP="00692784">
            <w:pPr>
              <w:rPr>
                <w:color w:val="FF0000"/>
              </w:rPr>
            </w:pPr>
            <w:r w:rsidRPr="00DA3F6E">
              <w:rPr>
                <w:color w:val="FF0000"/>
              </w:rPr>
              <w:t xml:space="preserve">+operator </w:t>
            </w:r>
            <w:r w:rsidRPr="00DA3F6E">
              <w:rPr>
                <w:color w:val="FF0000"/>
              </w:rPr>
              <w:tab/>
              <w:t xml:space="preserve">number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操作运算符，0 ：=，1 ：&gt;=，2 ：&lt;=，3 ：in，4 ：not in，5 ：between，6 ：like，7 ：pre like 前置 %，8 ：suffix like 后置 %</w:t>
            </w:r>
          </w:p>
          <w:p w14:paraId="79E12F77" w14:textId="77777777" w:rsidR="00692784" w:rsidRPr="00DA3F6E" w:rsidRDefault="00692784" w:rsidP="00692784">
            <w:pPr>
              <w:rPr>
                <w:color w:val="FF0000"/>
              </w:rPr>
            </w:pPr>
            <w:r w:rsidRPr="00DA3F6E">
              <w:rPr>
                <w:color w:val="FF0000"/>
              </w:rPr>
              <w:t xml:space="preserve">+values </w:t>
            </w:r>
            <w:r w:rsidRPr="00DA3F6E">
              <w:rPr>
                <w:color w:val="FF0000"/>
              </w:rPr>
              <w:tab/>
              <w:t xml:space="preserve">string[]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资源属性值，=、&gt;=、&lt;=、like、values数组长度只能是1；in、not in，values数组长度大于1，最大</w:t>
            </w:r>
            <w:proofErr w:type="gramStart"/>
            <w:r w:rsidRPr="00DA3F6E">
              <w:rPr>
                <w:color w:val="FF0000"/>
              </w:rPr>
              <w:t>不</w:t>
            </w:r>
            <w:proofErr w:type="gramEnd"/>
            <w:r w:rsidRPr="00DA3F6E">
              <w:rPr>
                <w:color w:val="FF0000"/>
              </w:rPr>
              <w:t>超时20；between支持整形和日期格式（ISO8601时间格式）；like只能用于字符串。</w:t>
            </w:r>
          </w:p>
          <w:p w14:paraId="4EE6F372" w14:textId="77777777" w:rsidR="00692784" w:rsidRPr="00DA3F6E" w:rsidRDefault="00692784" w:rsidP="00692784">
            <w:pPr>
              <w:rPr>
                <w:color w:val="FF0000"/>
              </w:rPr>
            </w:pPr>
            <w:proofErr w:type="spellStart"/>
            <w:r w:rsidRPr="00DA3F6E">
              <w:rPr>
                <w:color w:val="FF0000"/>
              </w:rPr>
              <w:t>orderBy</w:t>
            </w:r>
            <w:proofErr w:type="spellEnd"/>
            <w:r w:rsidRPr="00DA3F6E">
              <w:rPr>
                <w:color w:val="FF0000"/>
              </w:rPr>
              <w:t xml:space="preserve"> </w:t>
            </w:r>
            <w:r w:rsidRPr="00DA3F6E">
              <w:rPr>
                <w:color w:val="FF0000"/>
              </w:rPr>
              <w:tab/>
              <w:t xml:space="preserve">string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排序字段,注意：排序字段必须是查询条件，否则返回参数错误</w:t>
            </w:r>
          </w:p>
          <w:p w14:paraId="60DD8D22" w14:textId="0D164923" w:rsidR="00BA6FEF" w:rsidRPr="003F010F" w:rsidRDefault="00692784" w:rsidP="00692784">
            <w:proofErr w:type="spellStart"/>
            <w:r w:rsidRPr="00DA3F6E">
              <w:rPr>
                <w:color w:val="FF0000"/>
              </w:rPr>
              <w:t>orderType</w:t>
            </w:r>
            <w:proofErr w:type="spellEnd"/>
            <w:r w:rsidRPr="00DA3F6E">
              <w:rPr>
                <w:color w:val="FF0000"/>
              </w:rPr>
              <w:t xml:space="preserve"> </w:t>
            </w:r>
            <w:r w:rsidRPr="00DA3F6E">
              <w:rPr>
                <w:color w:val="FF0000"/>
              </w:rPr>
              <w:tab/>
              <w:t xml:space="preserve">string </w:t>
            </w:r>
            <w:r w:rsidRPr="00DA3F6E">
              <w:rPr>
                <w:color w:val="FF0000"/>
              </w:rPr>
              <w:tab/>
              <w:t xml:space="preserve">False </w:t>
            </w:r>
            <w:r w:rsidRPr="00DA3F6E">
              <w:rPr>
                <w:color w:val="FF0000"/>
              </w:rPr>
              <w:tab/>
              <w:t>降序或升序,降序：desc 升序：</w:t>
            </w:r>
            <w:proofErr w:type="spellStart"/>
            <w:r w:rsidRPr="00DA3F6E">
              <w:rPr>
                <w:color w:val="FF0000"/>
              </w:rPr>
              <w:t>asc</w:t>
            </w:r>
            <w:proofErr w:type="spellEnd"/>
          </w:p>
        </w:tc>
      </w:tr>
      <w:tr w:rsidR="00BA6FEF" w14:paraId="573BD31E" w14:textId="77777777" w:rsidTr="009D1331">
        <w:tc>
          <w:tcPr>
            <w:tcW w:w="575" w:type="dxa"/>
            <w:vMerge/>
          </w:tcPr>
          <w:p w14:paraId="72BDB2D9" w14:textId="77777777" w:rsidR="00BA6FEF" w:rsidRDefault="00BA6FEF"/>
        </w:tc>
        <w:tc>
          <w:tcPr>
            <w:tcW w:w="566" w:type="dxa"/>
            <w:vAlign w:val="center"/>
          </w:tcPr>
          <w:p w14:paraId="6D18E264" w14:textId="20E73301" w:rsidR="00BA6FEF" w:rsidRDefault="00BA6FEF" w:rsidP="009D1331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444" w:type="dxa"/>
          </w:tcPr>
          <w:p w14:paraId="78F859DB" w14:textId="4116C198" w:rsidR="00370A7B" w:rsidRPr="00370A7B" w:rsidRDefault="00370A7B" w:rsidP="00BA6FEF">
            <w:pPr>
              <w:rPr>
                <w:color w:val="000000" w:themeColor="text1"/>
              </w:rPr>
            </w:pPr>
            <w:r w:rsidRPr="00370A7B">
              <w:rPr>
                <w:rFonts w:hint="eastAsia"/>
                <w:color w:val="000000" w:themeColor="text1"/>
              </w:rPr>
              <w:t>参数名称</w:t>
            </w:r>
            <w:r w:rsidRPr="00370A7B">
              <w:rPr>
                <w:color w:val="000000" w:themeColor="text1"/>
              </w:rPr>
              <w:t xml:space="preserve"> </w:t>
            </w:r>
            <w:r w:rsidRPr="00370A7B">
              <w:rPr>
                <w:color w:val="000000" w:themeColor="text1"/>
              </w:rPr>
              <w:tab/>
              <w:t xml:space="preserve">数据类型 </w:t>
            </w:r>
            <w:r w:rsidRPr="00370A7B">
              <w:rPr>
                <w:color w:val="000000" w:themeColor="text1"/>
              </w:rPr>
              <w:tab/>
              <w:t xml:space="preserve">是否必须 </w:t>
            </w:r>
            <w:r w:rsidRPr="00370A7B">
              <w:rPr>
                <w:color w:val="000000" w:themeColor="text1"/>
              </w:rPr>
              <w:tab/>
              <w:t>参数描述</w:t>
            </w:r>
          </w:p>
          <w:p w14:paraId="11B50398" w14:textId="49591145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code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返回码，0:接口业务处理成功，其它参考附录E.other.1</w:t>
            </w:r>
          </w:p>
          <w:p w14:paraId="68578EFF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msg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返回描述</w:t>
            </w:r>
          </w:p>
          <w:p w14:paraId="0215AFFF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lastRenderedPageBreak/>
              <w:t xml:space="preserve">data </w:t>
            </w:r>
            <w:r w:rsidRPr="00BA6FEF">
              <w:rPr>
                <w:color w:val="00B050"/>
              </w:rPr>
              <w:tab/>
              <w:t xml:space="preserve">object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返回数据</w:t>
            </w:r>
          </w:p>
          <w:p w14:paraId="150D7792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+total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记录总数</w:t>
            </w:r>
          </w:p>
          <w:p w14:paraId="40B0DCC8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</w:t>
            </w:r>
            <w:proofErr w:type="spellStart"/>
            <w:r w:rsidRPr="00BA6FEF">
              <w:rPr>
                <w:color w:val="00B050"/>
              </w:rPr>
              <w:t>pageNo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当前页码</w:t>
            </w:r>
          </w:p>
          <w:p w14:paraId="5C12ACBC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</w:t>
            </w:r>
            <w:proofErr w:type="spellStart"/>
            <w:r w:rsidRPr="00BA6FEF">
              <w:rPr>
                <w:color w:val="00B050"/>
              </w:rPr>
              <w:t>pageSize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分页大小</w:t>
            </w:r>
          </w:p>
          <w:p w14:paraId="53799E75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+list </w:t>
            </w:r>
            <w:r w:rsidRPr="00BA6FEF">
              <w:rPr>
                <w:color w:val="00B050"/>
              </w:rPr>
              <w:tab/>
              <w:t xml:space="preserve">object[]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返回数据</w:t>
            </w:r>
          </w:p>
          <w:p w14:paraId="7BC0D980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belongIndexCode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所属服务编号</w:t>
            </w:r>
          </w:p>
          <w:p w14:paraId="3064EC07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++capability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能力集，参考附录</w:t>
            </w:r>
            <w:r w:rsidRPr="00992969">
              <w:rPr>
                <w:color w:val="FF0000"/>
              </w:rPr>
              <w:t>A.22</w:t>
            </w:r>
          </w:p>
          <w:p w14:paraId="2ABF8B02" w14:textId="5FA455B1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deviceKey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设备驱动</w:t>
            </w:r>
          </w:p>
          <w:p w14:paraId="114483A0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deviceType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设备系列</w:t>
            </w:r>
          </w:p>
          <w:p w14:paraId="0C7A57F0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devSerialNum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设备序列号</w:t>
            </w:r>
          </w:p>
          <w:p w14:paraId="4C8C3840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资源唯一编码</w:t>
            </w:r>
          </w:p>
          <w:p w14:paraId="3A56D394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++manufacturer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厂商</w:t>
            </w:r>
          </w:p>
          <w:p w14:paraId="2FFFB6EC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++name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资源名称</w:t>
            </w:r>
          </w:p>
          <w:p w14:paraId="001953A1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regionIndexCode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所属区域编码</w:t>
            </w:r>
          </w:p>
          <w:p w14:paraId="66A9FD6F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resourceType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资源类型，</w:t>
            </w:r>
            <w:proofErr w:type="spellStart"/>
            <w:r w:rsidRPr="00BA6FEF">
              <w:rPr>
                <w:color w:val="00B050"/>
              </w:rPr>
              <w:t>encodeDevice</w:t>
            </w:r>
            <w:proofErr w:type="spellEnd"/>
            <w:r w:rsidRPr="00BA6FEF">
              <w:rPr>
                <w:color w:val="00B050"/>
              </w:rPr>
              <w:t>：编码设备</w:t>
            </w:r>
          </w:p>
          <w:p w14:paraId="226C8323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treatyType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接入协议，参考附录A.6</w:t>
            </w:r>
          </w:p>
          <w:p w14:paraId="37EFA7D6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createTime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创建时间，（IOS8601格式：</w:t>
            </w:r>
            <w:proofErr w:type="spellStart"/>
            <w:r w:rsidRPr="00BA6FEF">
              <w:rPr>
                <w:color w:val="00B050"/>
              </w:rPr>
              <w:t>yyyy-MM-ddTHH:mm:ss.SSSXXX</w:t>
            </w:r>
            <w:proofErr w:type="spellEnd"/>
            <w:r w:rsidRPr="00BA6FEF">
              <w:rPr>
                <w:color w:val="00B050"/>
              </w:rPr>
              <w:t>）例如北京时间：2017-06-15T00:00:00.000+08:00</w:t>
            </w:r>
          </w:p>
          <w:p w14:paraId="00069995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updateTime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更新时间，（IOS8601格式：</w:t>
            </w:r>
            <w:proofErr w:type="spellStart"/>
            <w:r w:rsidRPr="00BA6FEF">
              <w:rPr>
                <w:color w:val="00B050"/>
              </w:rPr>
              <w:t>yyyy-MM-ddTHH:mm:ss.SSSXXX</w:t>
            </w:r>
            <w:proofErr w:type="spellEnd"/>
            <w:r w:rsidRPr="00BA6FEF">
              <w:rPr>
                <w:color w:val="00B050"/>
              </w:rPr>
              <w:t>）例如北京时间：2017-06-15T00:00:00.000+08:00</w:t>
            </w:r>
          </w:p>
          <w:p w14:paraId="183E9EA1" w14:textId="77777777" w:rsidR="00BA6FEF" w:rsidRDefault="00BA6FEF" w:rsidP="00BA6FEF"/>
          <w:p w14:paraId="18AE2A48" w14:textId="7777777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>++</w:t>
            </w:r>
            <w:proofErr w:type="spellStart"/>
            <w:r w:rsidRPr="00BA6FEF">
              <w:rPr>
                <w:color w:val="FF0000"/>
              </w:rPr>
              <w:t>userName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编码设备登录用户名</w:t>
            </w:r>
          </w:p>
          <w:p w14:paraId="6C98B883" w14:textId="7777777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 xml:space="preserve">++password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编码设备登录密码</w:t>
            </w:r>
          </w:p>
          <w:p w14:paraId="39EB67CF" w14:textId="7777777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lastRenderedPageBreak/>
              <w:t>++</w:t>
            </w:r>
            <w:proofErr w:type="spellStart"/>
            <w:r w:rsidRPr="00BA6FEF">
              <w:rPr>
                <w:color w:val="FF0000"/>
              </w:rPr>
              <w:t>appKey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萤石应用开发者key</w:t>
            </w:r>
          </w:p>
          <w:p w14:paraId="1C16A660" w14:textId="489B58E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 xml:space="preserve">++secret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萤石应用秘</w:t>
            </w:r>
            <w:proofErr w:type="gramStart"/>
            <w:r w:rsidRPr="00BA6FEF">
              <w:rPr>
                <w:color w:val="FF0000"/>
              </w:rPr>
              <w:t>钥</w:t>
            </w:r>
            <w:proofErr w:type="gramEnd"/>
          </w:p>
          <w:p w14:paraId="2BF96DCB" w14:textId="77777777" w:rsidR="00BA6FEF" w:rsidRPr="00BA6FEF" w:rsidRDefault="00BA6FEF" w:rsidP="00BA6FEF">
            <w:pPr>
              <w:rPr>
                <w:color w:val="FF0000"/>
              </w:rPr>
            </w:pPr>
          </w:p>
          <w:p w14:paraId="1AF5D213" w14:textId="7777777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>++</w:t>
            </w:r>
            <w:proofErr w:type="spellStart"/>
            <w:r w:rsidRPr="00BA6FEF">
              <w:rPr>
                <w:color w:val="FF0000"/>
              </w:rPr>
              <w:t>deviceKeyVersion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设备驱动版本号</w:t>
            </w:r>
          </w:p>
          <w:p w14:paraId="6EB21435" w14:textId="06E04EA2" w:rsidR="00BA6FEF" w:rsidRPr="006F37DE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>++</w:t>
            </w:r>
            <w:proofErr w:type="spellStart"/>
            <w:r w:rsidRPr="00BA6FEF">
              <w:rPr>
                <w:color w:val="FF0000"/>
              </w:rPr>
              <w:t>ip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IP地址</w:t>
            </w:r>
          </w:p>
        </w:tc>
        <w:tc>
          <w:tcPr>
            <w:tcW w:w="6444" w:type="dxa"/>
          </w:tcPr>
          <w:p w14:paraId="51F41753" w14:textId="4CDBC1E5" w:rsidR="00370A7B" w:rsidRPr="00370A7B" w:rsidRDefault="00370A7B" w:rsidP="00BA6FEF">
            <w:pPr>
              <w:rPr>
                <w:color w:val="000000" w:themeColor="text1"/>
              </w:rPr>
            </w:pPr>
            <w:r w:rsidRPr="00370A7B">
              <w:rPr>
                <w:rFonts w:hint="eastAsia"/>
                <w:color w:val="000000" w:themeColor="text1"/>
              </w:rPr>
              <w:lastRenderedPageBreak/>
              <w:t>参数名称</w:t>
            </w:r>
            <w:r w:rsidRPr="00370A7B">
              <w:rPr>
                <w:color w:val="000000" w:themeColor="text1"/>
              </w:rPr>
              <w:t xml:space="preserve"> </w:t>
            </w:r>
            <w:r w:rsidRPr="00370A7B">
              <w:rPr>
                <w:color w:val="000000" w:themeColor="text1"/>
              </w:rPr>
              <w:tab/>
              <w:t xml:space="preserve">数据类型 </w:t>
            </w:r>
            <w:r w:rsidRPr="00370A7B">
              <w:rPr>
                <w:color w:val="000000" w:themeColor="text1"/>
              </w:rPr>
              <w:tab/>
              <w:t xml:space="preserve">是否必须 </w:t>
            </w:r>
            <w:r w:rsidRPr="00370A7B">
              <w:rPr>
                <w:color w:val="000000" w:themeColor="text1"/>
              </w:rPr>
              <w:tab/>
              <w:t>参数描述</w:t>
            </w:r>
          </w:p>
          <w:p w14:paraId="0CE0BF6B" w14:textId="2749B6BC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code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返回码，0 – 成功，其他- 失败，参考附录E.other.1 资源目录错误码</w:t>
            </w:r>
          </w:p>
          <w:p w14:paraId="251C2ABD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msg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返回描述</w:t>
            </w:r>
          </w:p>
          <w:p w14:paraId="44A05759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lastRenderedPageBreak/>
              <w:t xml:space="preserve">data </w:t>
            </w:r>
            <w:r w:rsidRPr="00BA6FEF">
              <w:rPr>
                <w:color w:val="00B050"/>
              </w:rPr>
              <w:tab/>
              <w:t xml:space="preserve">object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返回数据</w:t>
            </w:r>
          </w:p>
          <w:p w14:paraId="5643BE22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+total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记录总数</w:t>
            </w:r>
          </w:p>
          <w:p w14:paraId="7FE1FF28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</w:t>
            </w:r>
            <w:proofErr w:type="spellStart"/>
            <w:r w:rsidRPr="00BA6FEF">
              <w:rPr>
                <w:color w:val="00B050"/>
              </w:rPr>
              <w:t>pageNo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当前页码</w:t>
            </w:r>
          </w:p>
          <w:p w14:paraId="1C069573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</w:t>
            </w:r>
            <w:proofErr w:type="spellStart"/>
            <w:r w:rsidRPr="00BA6FEF">
              <w:rPr>
                <w:color w:val="00B050"/>
              </w:rPr>
              <w:t>pageSize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number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分页大小</w:t>
            </w:r>
          </w:p>
          <w:p w14:paraId="43A01041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+list </w:t>
            </w:r>
            <w:r w:rsidRPr="00BA6FEF">
              <w:rPr>
                <w:color w:val="00B050"/>
              </w:rPr>
              <w:tab/>
              <w:t xml:space="preserve">object[]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资源数据列表</w:t>
            </w:r>
          </w:p>
          <w:p w14:paraId="6E9C5F48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belongIndexCode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所属服务编号</w:t>
            </w:r>
          </w:p>
          <w:p w14:paraId="00004CEA" w14:textId="6C8A9311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++capability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能力集，详见附录</w:t>
            </w:r>
            <w:r w:rsidRPr="00992969">
              <w:rPr>
                <w:color w:val="FF0000"/>
              </w:rPr>
              <w:t>A.44</w:t>
            </w:r>
            <w:r w:rsidRPr="00BA6FEF">
              <w:rPr>
                <w:color w:val="00B050"/>
              </w:rPr>
              <w:t xml:space="preserve"> </w:t>
            </w:r>
          </w:p>
          <w:p w14:paraId="269354F2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deviceKey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设备驱动</w:t>
            </w:r>
          </w:p>
          <w:p w14:paraId="7D2E9AA2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deviceType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设备系列</w:t>
            </w:r>
          </w:p>
          <w:p w14:paraId="7FEF34DB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devSerialNum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设备序列号</w:t>
            </w:r>
          </w:p>
          <w:p w14:paraId="16CBA714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资源唯一编码</w:t>
            </w:r>
          </w:p>
          <w:p w14:paraId="1DD564F0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++manufacturer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厂商</w:t>
            </w:r>
          </w:p>
          <w:p w14:paraId="1E8E0748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 xml:space="preserve">++name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资源名称</w:t>
            </w:r>
          </w:p>
          <w:p w14:paraId="49BA228F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regionIndexCode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所属区域</w:t>
            </w:r>
          </w:p>
          <w:p w14:paraId="04CC93C8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resourceType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资源类型，</w:t>
            </w:r>
            <w:proofErr w:type="spellStart"/>
            <w:r w:rsidRPr="00BA6FEF">
              <w:rPr>
                <w:color w:val="00B050"/>
              </w:rPr>
              <w:t>encodeDevice</w:t>
            </w:r>
            <w:proofErr w:type="spellEnd"/>
            <w:r w:rsidRPr="00BA6FEF">
              <w:rPr>
                <w:color w:val="00B050"/>
              </w:rPr>
              <w:t>：编码设备</w:t>
            </w:r>
          </w:p>
          <w:p w14:paraId="374E0C3D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treatyType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接入协议，详见附录A.6 编码设备接入协议</w:t>
            </w:r>
          </w:p>
          <w:p w14:paraId="48385CEC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createTime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创建时间，IOS8601格式，参考附录B ISO8601时间格式说明</w:t>
            </w:r>
          </w:p>
          <w:p w14:paraId="35519EA1" w14:textId="77777777" w:rsidR="00BA6FEF" w:rsidRPr="00BA6FEF" w:rsidRDefault="00BA6FEF" w:rsidP="00BA6FEF">
            <w:pPr>
              <w:rPr>
                <w:color w:val="00B050"/>
              </w:rPr>
            </w:pPr>
            <w:r w:rsidRPr="00BA6FEF">
              <w:rPr>
                <w:color w:val="00B050"/>
              </w:rPr>
              <w:t>++</w:t>
            </w:r>
            <w:proofErr w:type="spellStart"/>
            <w:r w:rsidRPr="00BA6FEF">
              <w:rPr>
                <w:color w:val="00B050"/>
              </w:rPr>
              <w:t>updateTime</w:t>
            </w:r>
            <w:proofErr w:type="spellEnd"/>
            <w:r w:rsidRPr="00BA6FEF">
              <w:rPr>
                <w:color w:val="00B050"/>
              </w:rPr>
              <w:t xml:space="preserve"> </w:t>
            </w:r>
            <w:r w:rsidRPr="00BA6FEF">
              <w:rPr>
                <w:color w:val="00B050"/>
              </w:rPr>
              <w:tab/>
              <w:t xml:space="preserve">string </w:t>
            </w:r>
            <w:r w:rsidRPr="00BA6FEF">
              <w:rPr>
                <w:color w:val="00B050"/>
              </w:rPr>
              <w:tab/>
              <w:t xml:space="preserve">False </w:t>
            </w:r>
            <w:r w:rsidRPr="00BA6FEF">
              <w:rPr>
                <w:color w:val="00B050"/>
              </w:rPr>
              <w:tab/>
              <w:t>更新时间，IOS8601格式，参考附录B ISO8601时间格式说明</w:t>
            </w:r>
          </w:p>
          <w:p w14:paraId="173F589D" w14:textId="77777777" w:rsidR="00BA6FEF" w:rsidRDefault="00BA6FEF" w:rsidP="00BA6FEF"/>
          <w:p w14:paraId="74373581" w14:textId="77777777" w:rsidR="00BA6FEF" w:rsidRPr="00BA6FEF" w:rsidRDefault="00BA6FEF" w:rsidP="00BA6FEF">
            <w:pPr>
              <w:rPr>
                <w:color w:val="FF0000"/>
              </w:rPr>
            </w:pPr>
            <w:r w:rsidRPr="00BA6FEF">
              <w:rPr>
                <w:color w:val="FF0000"/>
              </w:rPr>
              <w:t>++</w:t>
            </w:r>
            <w:proofErr w:type="spellStart"/>
            <w:r w:rsidRPr="00BA6FEF">
              <w:rPr>
                <w:color w:val="FF0000"/>
              </w:rPr>
              <w:t>deviceCode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主动设备编号</w:t>
            </w:r>
          </w:p>
          <w:p w14:paraId="40BE1516" w14:textId="050C9818" w:rsidR="00BA6FEF" w:rsidRDefault="00BA6FEF" w:rsidP="00BA6FEF">
            <w:r w:rsidRPr="00BA6FEF">
              <w:rPr>
                <w:color w:val="FF0000"/>
              </w:rPr>
              <w:t>++</w:t>
            </w:r>
            <w:proofErr w:type="spellStart"/>
            <w:r w:rsidRPr="00BA6FEF">
              <w:rPr>
                <w:color w:val="FF0000"/>
              </w:rPr>
              <w:t>regionPath</w:t>
            </w:r>
            <w:proofErr w:type="spellEnd"/>
            <w:r w:rsidRPr="00BA6FEF">
              <w:rPr>
                <w:color w:val="FF0000"/>
              </w:rPr>
              <w:t xml:space="preserve"> </w:t>
            </w:r>
            <w:r w:rsidRPr="00BA6FEF">
              <w:rPr>
                <w:color w:val="FF0000"/>
              </w:rPr>
              <w:tab/>
              <w:t xml:space="preserve">string </w:t>
            </w:r>
            <w:r w:rsidRPr="00BA6FEF">
              <w:rPr>
                <w:color w:val="FF0000"/>
              </w:rPr>
              <w:tab/>
              <w:t xml:space="preserve">False </w:t>
            </w:r>
            <w:r w:rsidRPr="00BA6FEF">
              <w:rPr>
                <w:color w:val="FF0000"/>
              </w:rPr>
              <w:tab/>
              <w:t>所属区域路径，由唯一标示组成，最大10级，格式： @根节点@子区域1@子区域2@</w:t>
            </w:r>
          </w:p>
        </w:tc>
      </w:tr>
      <w:tr w:rsidR="000B58E2" w14:paraId="614B4E1B" w14:textId="77777777" w:rsidTr="009D1331">
        <w:tc>
          <w:tcPr>
            <w:tcW w:w="575" w:type="dxa"/>
            <w:vMerge w:val="restart"/>
            <w:vAlign w:val="center"/>
          </w:tcPr>
          <w:p w14:paraId="2B68B832" w14:textId="5A6AA2F8" w:rsidR="000B58E2" w:rsidRDefault="000B58E2" w:rsidP="009D1331">
            <w:pPr>
              <w:jc w:val="center"/>
            </w:pPr>
            <w:r w:rsidRPr="000B58E2">
              <w:rPr>
                <w:rFonts w:hint="eastAsia"/>
              </w:rPr>
              <w:lastRenderedPageBreak/>
              <w:t>获取监控点</w:t>
            </w:r>
            <w:proofErr w:type="gramStart"/>
            <w:r w:rsidRPr="000B58E2">
              <w:rPr>
                <w:rFonts w:hint="eastAsia"/>
              </w:rPr>
              <w:t>预览取流</w:t>
            </w:r>
            <w:proofErr w:type="gramEnd"/>
            <w:r w:rsidRPr="000B58E2">
              <w:t>URL</w:t>
            </w:r>
          </w:p>
        </w:tc>
        <w:tc>
          <w:tcPr>
            <w:tcW w:w="566" w:type="dxa"/>
            <w:shd w:val="clear" w:color="auto" w:fill="A6A6A6" w:themeFill="background1" w:themeFillShade="A6"/>
            <w:vAlign w:val="center"/>
          </w:tcPr>
          <w:p w14:paraId="2D1F15D8" w14:textId="2B47CA69" w:rsidR="000B58E2" w:rsidRDefault="000B58E2" w:rsidP="009D1331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6444" w:type="dxa"/>
            <w:shd w:val="clear" w:color="auto" w:fill="A6A6A6" w:themeFill="background1" w:themeFillShade="A6"/>
          </w:tcPr>
          <w:p w14:paraId="1C95C12F" w14:textId="697F47C2" w:rsidR="000B58E2" w:rsidRPr="00BA16DA" w:rsidRDefault="00BA16DA">
            <w:pPr>
              <w:rPr>
                <w:color w:val="FF0000"/>
              </w:rPr>
            </w:pPr>
            <w:r w:rsidRPr="00BA16DA">
              <w:rPr>
                <w:color w:val="FF0000"/>
              </w:rPr>
              <w:t>/</w:t>
            </w:r>
            <w:proofErr w:type="spellStart"/>
            <w:r w:rsidRPr="00BA16DA">
              <w:rPr>
                <w:color w:val="FF0000"/>
              </w:rPr>
              <w:t>api</w:t>
            </w:r>
            <w:proofErr w:type="spellEnd"/>
            <w:r w:rsidRPr="00BA16DA">
              <w:rPr>
                <w:color w:val="FF0000"/>
              </w:rPr>
              <w:t>/video/v1/cameras/</w:t>
            </w:r>
            <w:proofErr w:type="spellStart"/>
            <w:r w:rsidRPr="00BA16DA">
              <w:rPr>
                <w:color w:val="FF0000"/>
              </w:rPr>
              <w:t>previewURLs</w:t>
            </w:r>
            <w:proofErr w:type="spellEnd"/>
          </w:p>
        </w:tc>
        <w:tc>
          <w:tcPr>
            <w:tcW w:w="6444" w:type="dxa"/>
            <w:shd w:val="clear" w:color="auto" w:fill="A6A6A6" w:themeFill="background1" w:themeFillShade="A6"/>
          </w:tcPr>
          <w:p w14:paraId="3820E704" w14:textId="1F4815A8" w:rsidR="000B58E2" w:rsidRPr="00BA16DA" w:rsidRDefault="00BA16DA">
            <w:pPr>
              <w:rPr>
                <w:color w:val="FF0000"/>
              </w:rPr>
            </w:pPr>
            <w:r w:rsidRPr="00BA16DA">
              <w:rPr>
                <w:color w:val="FF0000"/>
              </w:rPr>
              <w:t>/</w:t>
            </w:r>
            <w:proofErr w:type="spellStart"/>
            <w:r w:rsidRPr="00BA16DA">
              <w:rPr>
                <w:color w:val="FF0000"/>
              </w:rPr>
              <w:t>api</w:t>
            </w:r>
            <w:proofErr w:type="spellEnd"/>
            <w:r w:rsidRPr="00BA16DA">
              <w:rPr>
                <w:color w:val="FF0000"/>
              </w:rPr>
              <w:t>/video/v2/cameras/</w:t>
            </w:r>
            <w:proofErr w:type="spellStart"/>
            <w:r w:rsidRPr="00BA16DA">
              <w:rPr>
                <w:color w:val="FF0000"/>
              </w:rPr>
              <w:t>previewURLs</w:t>
            </w:r>
            <w:proofErr w:type="spellEnd"/>
          </w:p>
        </w:tc>
      </w:tr>
      <w:tr w:rsidR="000B58E2" w14:paraId="40F6BF3A" w14:textId="77777777" w:rsidTr="009D1331">
        <w:tc>
          <w:tcPr>
            <w:tcW w:w="575" w:type="dxa"/>
            <w:vMerge/>
          </w:tcPr>
          <w:p w14:paraId="2266757D" w14:textId="77777777" w:rsidR="000B58E2" w:rsidRDefault="000B58E2"/>
        </w:tc>
        <w:tc>
          <w:tcPr>
            <w:tcW w:w="566" w:type="dxa"/>
            <w:vAlign w:val="center"/>
          </w:tcPr>
          <w:p w14:paraId="210050DB" w14:textId="4B8C9799" w:rsidR="000B58E2" w:rsidRDefault="000B58E2" w:rsidP="009D1331">
            <w:pPr>
              <w:jc w:val="center"/>
            </w:pPr>
            <w:r>
              <w:rPr>
                <w:rFonts w:hint="eastAsia"/>
              </w:rPr>
              <w:t>调用参数</w:t>
            </w:r>
          </w:p>
        </w:tc>
        <w:tc>
          <w:tcPr>
            <w:tcW w:w="6444" w:type="dxa"/>
          </w:tcPr>
          <w:p w14:paraId="46C33043" w14:textId="77777777" w:rsidR="00EB2ED2" w:rsidRPr="0017232B" w:rsidRDefault="00EB2ED2" w:rsidP="00EB2ED2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cameraIndexCode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True </w:t>
            </w:r>
            <w:r w:rsidRPr="0017232B">
              <w:rPr>
                <w:color w:val="00B050"/>
              </w:rPr>
              <w:tab/>
              <w:t>监控点唯一标识，可通过分页获取监控</w:t>
            </w:r>
            <w:proofErr w:type="gramStart"/>
            <w:r w:rsidRPr="0017232B">
              <w:rPr>
                <w:color w:val="00B050"/>
              </w:rPr>
              <w:t>点资源</w:t>
            </w:r>
            <w:proofErr w:type="gramEnd"/>
            <w:r w:rsidRPr="0017232B">
              <w:rPr>
                <w:color w:val="00B050"/>
              </w:rPr>
              <w:t>获取</w:t>
            </w:r>
          </w:p>
          <w:p w14:paraId="491F4CFD" w14:textId="77777777" w:rsidR="00EB2ED2" w:rsidRPr="0017232B" w:rsidRDefault="00EB2ED2" w:rsidP="00EB2ED2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streamType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</w:r>
            <w:r w:rsidRPr="0017232B">
              <w:rPr>
                <w:color w:val="FF0000"/>
              </w:rPr>
              <w:t xml:space="preserve">number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  <w:t>码流类型：0:</w:t>
            </w:r>
            <w:proofErr w:type="gramStart"/>
            <w:r w:rsidRPr="0017232B">
              <w:rPr>
                <w:color w:val="00B050"/>
              </w:rPr>
              <w:t>主码流</w:t>
            </w:r>
            <w:proofErr w:type="gramEnd"/>
            <w:r w:rsidRPr="0017232B">
              <w:rPr>
                <w:color w:val="00B050"/>
              </w:rPr>
              <w:t>1:</w:t>
            </w:r>
            <w:proofErr w:type="gramStart"/>
            <w:r w:rsidRPr="0017232B">
              <w:rPr>
                <w:color w:val="00B050"/>
              </w:rPr>
              <w:t>子码流</w:t>
            </w:r>
            <w:proofErr w:type="gramEnd"/>
            <w:r w:rsidRPr="0017232B">
              <w:rPr>
                <w:color w:val="00B050"/>
              </w:rPr>
              <w:t>2:第三码流参数不填，默认为主码流</w:t>
            </w:r>
          </w:p>
          <w:p w14:paraId="50D9552F" w14:textId="77777777" w:rsidR="00EB2ED2" w:rsidRPr="0017232B" w:rsidRDefault="00EB2ED2" w:rsidP="00EB2ED2">
            <w:pPr>
              <w:rPr>
                <w:color w:val="00B050"/>
              </w:rPr>
            </w:pPr>
            <w:r w:rsidRPr="0017232B">
              <w:rPr>
                <w:color w:val="00B050"/>
              </w:rPr>
              <w:t xml:space="preserve">protocol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</w:r>
            <w:proofErr w:type="gramStart"/>
            <w:r w:rsidRPr="0017232B">
              <w:rPr>
                <w:color w:val="00B050"/>
              </w:rPr>
              <w:t>取流协议</w:t>
            </w:r>
            <w:proofErr w:type="gramEnd"/>
            <w:r w:rsidRPr="0017232B">
              <w:rPr>
                <w:color w:val="00B050"/>
              </w:rPr>
              <w:t>（应用层协议）：“</w:t>
            </w:r>
            <w:proofErr w:type="spellStart"/>
            <w:r w:rsidRPr="0017232B">
              <w:rPr>
                <w:color w:val="00B050"/>
              </w:rPr>
              <w:t>rtsp</w:t>
            </w:r>
            <w:proofErr w:type="spellEnd"/>
            <w:r w:rsidRPr="0017232B">
              <w:rPr>
                <w:color w:val="00B050"/>
              </w:rPr>
              <w:t>”:RTSP协议“</w:t>
            </w:r>
            <w:proofErr w:type="spellStart"/>
            <w:r w:rsidRPr="0017232B">
              <w:rPr>
                <w:color w:val="00B050"/>
              </w:rPr>
              <w:t>rtmp</w:t>
            </w:r>
            <w:proofErr w:type="spellEnd"/>
            <w:r w:rsidRPr="0017232B">
              <w:rPr>
                <w:color w:val="00B050"/>
              </w:rPr>
              <w:t>”:RTMP协议（只支持H264视频编码和AAC音频编码）“</w:t>
            </w:r>
            <w:proofErr w:type="spellStart"/>
            <w:r w:rsidRPr="0017232B">
              <w:rPr>
                <w:color w:val="00B050"/>
              </w:rPr>
              <w:t>hls</w:t>
            </w:r>
            <w:proofErr w:type="spellEnd"/>
            <w:r w:rsidRPr="0017232B">
              <w:rPr>
                <w:color w:val="00B050"/>
              </w:rPr>
              <w:t>”:HLS协议（HLS协议只支持海康SDK协议、EHOME协议、GB28181协议、ONVIF协议接入的设备；只支持H264视频编码和AAC音频编码）参数不填，</w:t>
            </w:r>
            <w:r w:rsidRPr="00CB21DD">
              <w:rPr>
                <w:color w:val="FF0000"/>
              </w:rPr>
              <w:t>默认为RTSP协议</w:t>
            </w:r>
          </w:p>
          <w:p w14:paraId="3CA5CCA8" w14:textId="77777777" w:rsidR="00EB2ED2" w:rsidRPr="0017232B" w:rsidRDefault="00EB2ED2" w:rsidP="00EB2ED2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transmode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</w:r>
            <w:r w:rsidRPr="0017232B">
              <w:rPr>
                <w:color w:val="FF0000"/>
              </w:rPr>
              <w:t xml:space="preserve">number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  <w:t>传输协议（传输层协议）：0:UDP1:TCP默认是TCP注：GB28181 2011及以前版本只支持UDP传输</w:t>
            </w:r>
          </w:p>
          <w:p w14:paraId="242A9C61" w14:textId="3FA9280A" w:rsidR="000B58E2" w:rsidRPr="0017232B" w:rsidRDefault="00EB2ED2" w:rsidP="00EB2ED2">
            <w:pPr>
              <w:rPr>
                <w:color w:val="00B050"/>
              </w:rPr>
            </w:pPr>
            <w:r w:rsidRPr="0017232B">
              <w:rPr>
                <w:color w:val="00B050"/>
              </w:rPr>
              <w:t xml:space="preserve">expand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  <w:t>标识扩展内容，格式：key=value，多个扩展时，以“&amp;”隔开；调用方根据其播放控件支持的解码格式选择相应的封装类型；支持的内容详见附录F expand扩展内容说明</w:t>
            </w:r>
          </w:p>
        </w:tc>
        <w:tc>
          <w:tcPr>
            <w:tcW w:w="6444" w:type="dxa"/>
          </w:tcPr>
          <w:p w14:paraId="72A7ECDE" w14:textId="77777777" w:rsidR="0017232B" w:rsidRPr="0017232B" w:rsidRDefault="0017232B" w:rsidP="0017232B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cameraIndexCode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True </w:t>
            </w:r>
            <w:r w:rsidRPr="0017232B">
              <w:rPr>
                <w:color w:val="00B050"/>
              </w:rPr>
              <w:tab/>
              <w:t>监控点唯一标识，分页获取监控</w:t>
            </w:r>
            <w:proofErr w:type="gramStart"/>
            <w:r w:rsidRPr="0017232B">
              <w:rPr>
                <w:color w:val="00B050"/>
              </w:rPr>
              <w:t>点资源</w:t>
            </w:r>
            <w:proofErr w:type="gramEnd"/>
            <w:r w:rsidRPr="0017232B">
              <w:rPr>
                <w:color w:val="00B050"/>
              </w:rPr>
              <w:t>接口获取返回参数</w:t>
            </w:r>
            <w:proofErr w:type="spellStart"/>
            <w:r w:rsidRPr="0017232B">
              <w:rPr>
                <w:color w:val="00B050"/>
              </w:rPr>
              <w:t>cameraIndexCode</w:t>
            </w:r>
            <w:proofErr w:type="spellEnd"/>
          </w:p>
          <w:p w14:paraId="2F36FFA7" w14:textId="77777777" w:rsidR="0017232B" w:rsidRPr="0017232B" w:rsidRDefault="0017232B" w:rsidP="0017232B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streamType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</w:r>
            <w:r w:rsidRPr="0017232B">
              <w:rPr>
                <w:color w:val="FF0000"/>
              </w:rPr>
              <w:t xml:space="preserve">integer </w:t>
            </w:r>
            <w:r w:rsidRPr="0017232B">
              <w:rPr>
                <w:color w:val="00B050"/>
              </w:rPr>
              <w:t xml:space="preserve">False </w:t>
            </w:r>
            <w:r w:rsidRPr="0017232B">
              <w:rPr>
                <w:color w:val="00B050"/>
              </w:rPr>
              <w:tab/>
              <w:t>码流类型，0:</w:t>
            </w:r>
            <w:proofErr w:type="gramStart"/>
            <w:r w:rsidRPr="0017232B">
              <w:rPr>
                <w:color w:val="00B050"/>
              </w:rPr>
              <w:t>主码流</w:t>
            </w:r>
            <w:proofErr w:type="gramEnd"/>
            <w:r w:rsidRPr="0017232B">
              <w:rPr>
                <w:color w:val="00B050"/>
              </w:rPr>
              <w:t>1:</w:t>
            </w:r>
            <w:proofErr w:type="gramStart"/>
            <w:r w:rsidRPr="0017232B">
              <w:rPr>
                <w:color w:val="00B050"/>
              </w:rPr>
              <w:t>子码流</w:t>
            </w:r>
            <w:proofErr w:type="gramEnd"/>
            <w:r w:rsidRPr="0017232B">
              <w:rPr>
                <w:color w:val="00B050"/>
              </w:rPr>
              <w:t>2:第三码流参数不填，默认为主码流</w:t>
            </w:r>
          </w:p>
          <w:p w14:paraId="6BFA7F02" w14:textId="77777777" w:rsidR="0017232B" w:rsidRPr="0017232B" w:rsidRDefault="0017232B" w:rsidP="0017232B">
            <w:pPr>
              <w:rPr>
                <w:color w:val="00B050"/>
              </w:rPr>
            </w:pPr>
            <w:r w:rsidRPr="0017232B">
              <w:rPr>
                <w:color w:val="00B050"/>
              </w:rPr>
              <w:t xml:space="preserve">protocol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</w:r>
            <w:proofErr w:type="gramStart"/>
            <w:r w:rsidRPr="0017232B">
              <w:rPr>
                <w:color w:val="00B050"/>
              </w:rPr>
              <w:t>取流协议</w:t>
            </w:r>
            <w:proofErr w:type="gramEnd"/>
            <w:r w:rsidRPr="0017232B">
              <w:rPr>
                <w:color w:val="00B050"/>
              </w:rPr>
              <w:t>（应用层协议），</w:t>
            </w:r>
            <w:r w:rsidRPr="00CB21DD">
              <w:rPr>
                <w:color w:val="FF0000"/>
              </w:rPr>
              <w:t>“</w:t>
            </w:r>
            <w:proofErr w:type="spellStart"/>
            <w:r w:rsidRPr="00CB21DD">
              <w:rPr>
                <w:color w:val="FF0000"/>
              </w:rPr>
              <w:t>hik</w:t>
            </w:r>
            <w:proofErr w:type="spellEnd"/>
            <w:r w:rsidRPr="00CB21DD">
              <w:rPr>
                <w:color w:val="FF0000"/>
              </w:rPr>
              <w:t>”:HIK私有协议，使用视频SDK进行播放时，传入此类型；</w:t>
            </w:r>
            <w:r w:rsidRPr="0017232B">
              <w:rPr>
                <w:color w:val="00B050"/>
              </w:rPr>
              <w:t>“</w:t>
            </w:r>
            <w:proofErr w:type="spellStart"/>
            <w:r w:rsidRPr="0017232B">
              <w:rPr>
                <w:color w:val="00B050"/>
              </w:rPr>
              <w:t>rtsp</w:t>
            </w:r>
            <w:proofErr w:type="spellEnd"/>
            <w:r w:rsidRPr="0017232B">
              <w:rPr>
                <w:color w:val="00B050"/>
              </w:rPr>
              <w:t>”:RTSP协议；“</w:t>
            </w:r>
            <w:proofErr w:type="spellStart"/>
            <w:r w:rsidRPr="0017232B">
              <w:rPr>
                <w:color w:val="00B050"/>
              </w:rPr>
              <w:t>rtmp</w:t>
            </w:r>
            <w:proofErr w:type="spellEnd"/>
            <w:r w:rsidRPr="0017232B">
              <w:rPr>
                <w:color w:val="00B050"/>
              </w:rPr>
              <w:t>”:RTMP协议；“</w:t>
            </w:r>
            <w:proofErr w:type="spellStart"/>
            <w:r w:rsidRPr="0017232B">
              <w:rPr>
                <w:color w:val="00B050"/>
              </w:rPr>
              <w:t>hls</w:t>
            </w:r>
            <w:proofErr w:type="spellEnd"/>
            <w:r w:rsidRPr="0017232B">
              <w:rPr>
                <w:color w:val="00B050"/>
              </w:rPr>
              <w:t>”:HLS协议（HLS协议只支持海康SDK协议、EHOME协议、ONVIF协议接入的设备；只支持H264视频编码和AAC音频编码）。参数不填，</w:t>
            </w:r>
            <w:r w:rsidRPr="00CB21DD">
              <w:rPr>
                <w:color w:val="FF0000"/>
              </w:rPr>
              <w:t>默认为HIK协议</w:t>
            </w:r>
          </w:p>
          <w:p w14:paraId="03E76BA9" w14:textId="77777777" w:rsidR="0017232B" w:rsidRPr="0017232B" w:rsidRDefault="0017232B" w:rsidP="0017232B">
            <w:pPr>
              <w:rPr>
                <w:color w:val="00B050"/>
              </w:rPr>
            </w:pPr>
            <w:proofErr w:type="spellStart"/>
            <w:r w:rsidRPr="0017232B">
              <w:rPr>
                <w:color w:val="00B050"/>
              </w:rPr>
              <w:t>transmode</w:t>
            </w:r>
            <w:proofErr w:type="spellEnd"/>
            <w:r w:rsidRPr="0017232B">
              <w:rPr>
                <w:color w:val="00B050"/>
              </w:rPr>
              <w:t xml:space="preserve"> </w:t>
            </w:r>
            <w:r w:rsidRPr="0017232B">
              <w:rPr>
                <w:color w:val="00B050"/>
              </w:rPr>
              <w:tab/>
            </w:r>
            <w:r w:rsidRPr="0017232B">
              <w:rPr>
                <w:color w:val="FF0000"/>
              </w:rPr>
              <w:t xml:space="preserve">integer </w:t>
            </w:r>
            <w:r w:rsidRPr="0017232B">
              <w:rPr>
                <w:color w:val="00B050"/>
              </w:rPr>
              <w:t xml:space="preserve">False </w:t>
            </w:r>
            <w:r w:rsidRPr="0017232B">
              <w:rPr>
                <w:color w:val="00B050"/>
              </w:rPr>
              <w:tab/>
              <w:t>传输协议（传输层协议），0:UDP1:TCP默认是TCP注：GB28181 2011及以前版本只支持UDP传输</w:t>
            </w:r>
          </w:p>
          <w:p w14:paraId="6019F6A7" w14:textId="77777777" w:rsidR="0017232B" w:rsidRPr="0017232B" w:rsidRDefault="0017232B" w:rsidP="0017232B">
            <w:pPr>
              <w:rPr>
                <w:color w:val="00B050"/>
              </w:rPr>
            </w:pPr>
            <w:r w:rsidRPr="0017232B">
              <w:rPr>
                <w:color w:val="00B050"/>
              </w:rPr>
              <w:t xml:space="preserve">expand </w:t>
            </w:r>
            <w:r w:rsidRPr="0017232B">
              <w:rPr>
                <w:color w:val="00B050"/>
              </w:rPr>
              <w:tab/>
              <w:t xml:space="preserve">string </w:t>
            </w:r>
            <w:r w:rsidRPr="0017232B">
              <w:rPr>
                <w:color w:val="00B050"/>
              </w:rPr>
              <w:tab/>
              <w:t xml:space="preserve">False </w:t>
            </w:r>
            <w:r w:rsidRPr="0017232B">
              <w:rPr>
                <w:color w:val="00B050"/>
              </w:rPr>
              <w:tab/>
              <w:t>标识扩展内容，格式：key=value，调用方根据其播放控件支持的解码格式选择相应的封装类型；多个扩展时，以“&amp;”隔开；支持的内容详见附录F expand扩展内容说明</w:t>
            </w:r>
          </w:p>
          <w:p w14:paraId="11BDFF45" w14:textId="5F1850B7" w:rsidR="000B58E2" w:rsidRDefault="0017232B" w:rsidP="0017232B">
            <w:proofErr w:type="spellStart"/>
            <w:r w:rsidRPr="0017232B">
              <w:rPr>
                <w:color w:val="FF0000"/>
              </w:rPr>
              <w:t>streamform</w:t>
            </w:r>
            <w:proofErr w:type="spellEnd"/>
            <w:r w:rsidRPr="0017232B">
              <w:rPr>
                <w:color w:val="FF0000"/>
              </w:rPr>
              <w:t xml:space="preserve"> </w:t>
            </w:r>
            <w:r w:rsidRPr="0017232B">
              <w:rPr>
                <w:color w:val="FF0000"/>
              </w:rPr>
              <w:tab/>
              <w:t xml:space="preserve">string </w:t>
            </w:r>
            <w:r w:rsidRPr="0017232B">
              <w:rPr>
                <w:color w:val="FF0000"/>
              </w:rPr>
              <w:tab/>
              <w:t xml:space="preserve">False </w:t>
            </w:r>
            <w:r w:rsidRPr="0017232B">
              <w:rPr>
                <w:color w:val="FF0000"/>
              </w:rPr>
              <w:tab/>
              <w:t>输出码流转封装格式，“</w:t>
            </w:r>
            <w:proofErr w:type="spellStart"/>
            <w:r w:rsidRPr="0017232B">
              <w:rPr>
                <w:color w:val="FF0000"/>
              </w:rPr>
              <w:t>ps</w:t>
            </w:r>
            <w:proofErr w:type="spellEnd"/>
            <w:r w:rsidRPr="0017232B">
              <w:rPr>
                <w:color w:val="FF0000"/>
              </w:rPr>
              <w:t>”:PS封装格式、“</w:t>
            </w:r>
            <w:proofErr w:type="spellStart"/>
            <w:r w:rsidRPr="0017232B">
              <w:rPr>
                <w:color w:val="FF0000"/>
              </w:rPr>
              <w:t>rtp</w:t>
            </w:r>
            <w:proofErr w:type="spellEnd"/>
            <w:r w:rsidRPr="0017232B">
              <w:rPr>
                <w:color w:val="FF0000"/>
              </w:rPr>
              <w:t>”:RTP封装协议。当protocol=</w:t>
            </w:r>
            <w:proofErr w:type="spellStart"/>
            <w:r w:rsidRPr="0017232B">
              <w:rPr>
                <w:color w:val="FF0000"/>
              </w:rPr>
              <w:t>rtsp</w:t>
            </w:r>
            <w:proofErr w:type="spellEnd"/>
            <w:r w:rsidRPr="0017232B">
              <w:rPr>
                <w:color w:val="FF0000"/>
              </w:rPr>
              <w:t>时生效，且</w:t>
            </w:r>
            <w:proofErr w:type="gramStart"/>
            <w:r w:rsidRPr="0017232B">
              <w:rPr>
                <w:color w:val="FF0000"/>
              </w:rPr>
              <w:t>不</w:t>
            </w:r>
            <w:proofErr w:type="gramEnd"/>
            <w:r w:rsidRPr="0017232B">
              <w:rPr>
                <w:color w:val="FF0000"/>
              </w:rPr>
              <w:t>传值时默认为RTP封装协议。</w:t>
            </w:r>
          </w:p>
        </w:tc>
      </w:tr>
      <w:tr w:rsidR="000B58E2" w14:paraId="04B17544" w14:textId="77777777" w:rsidTr="009D1331">
        <w:tc>
          <w:tcPr>
            <w:tcW w:w="575" w:type="dxa"/>
            <w:vMerge/>
          </w:tcPr>
          <w:p w14:paraId="12B21E47" w14:textId="77777777" w:rsidR="000B58E2" w:rsidRDefault="000B58E2"/>
        </w:tc>
        <w:tc>
          <w:tcPr>
            <w:tcW w:w="566" w:type="dxa"/>
            <w:vAlign w:val="center"/>
          </w:tcPr>
          <w:p w14:paraId="5512E0A5" w14:textId="0AE5ED88" w:rsidR="000B58E2" w:rsidRDefault="000B58E2" w:rsidP="009D1331">
            <w:pPr>
              <w:jc w:val="center"/>
            </w:pPr>
            <w:r>
              <w:rPr>
                <w:rFonts w:hint="eastAsia"/>
              </w:rPr>
              <w:t>返回参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6444" w:type="dxa"/>
          </w:tcPr>
          <w:p w14:paraId="3317509D" w14:textId="77777777" w:rsidR="00286AB4" w:rsidRPr="009D7E9A" w:rsidRDefault="00286AB4" w:rsidP="00286AB4">
            <w:pPr>
              <w:rPr>
                <w:color w:val="00B050"/>
              </w:rPr>
            </w:pPr>
            <w:r w:rsidRPr="009D7E9A">
              <w:rPr>
                <w:color w:val="00B050"/>
              </w:rPr>
              <w:lastRenderedPageBreak/>
              <w:t xml:space="preserve">code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返回码，0:接口业务处理成功，其它参考附录E.1.1</w:t>
            </w:r>
          </w:p>
          <w:p w14:paraId="207C61AA" w14:textId="77777777" w:rsidR="00286AB4" w:rsidRPr="009D7E9A" w:rsidRDefault="00286AB4" w:rsidP="00286AB4">
            <w:pPr>
              <w:rPr>
                <w:color w:val="00B050"/>
              </w:rPr>
            </w:pPr>
            <w:r w:rsidRPr="009D7E9A">
              <w:rPr>
                <w:color w:val="00B050"/>
              </w:rPr>
              <w:t xml:space="preserve">msg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返回描述</w:t>
            </w:r>
          </w:p>
          <w:p w14:paraId="5EBB8D4C" w14:textId="77777777" w:rsidR="00286AB4" w:rsidRPr="009D7E9A" w:rsidRDefault="00286AB4" w:rsidP="00286AB4">
            <w:pPr>
              <w:rPr>
                <w:color w:val="00B050"/>
              </w:rPr>
            </w:pPr>
            <w:r w:rsidRPr="009D7E9A">
              <w:rPr>
                <w:color w:val="00B050"/>
              </w:rPr>
              <w:lastRenderedPageBreak/>
              <w:t xml:space="preserve">data </w:t>
            </w:r>
            <w:r w:rsidRPr="009D7E9A">
              <w:rPr>
                <w:color w:val="00B050"/>
              </w:rPr>
              <w:tab/>
              <w:t xml:space="preserve">object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URL信息</w:t>
            </w:r>
          </w:p>
          <w:p w14:paraId="50410C35" w14:textId="5C2894F1" w:rsidR="000B58E2" w:rsidRPr="009D7E9A" w:rsidRDefault="00286AB4" w:rsidP="00286AB4">
            <w:pPr>
              <w:rPr>
                <w:color w:val="00B050"/>
              </w:rPr>
            </w:pPr>
            <w:r w:rsidRPr="009D7E9A">
              <w:rPr>
                <w:color w:val="00B050"/>
              </w:rPr>
              <w:t>+</w:t>
            </w:r>
            <w:proofErr w:type="spellStart"/>
            <w:r w:rsidRPr="009D7E9A">
              <w:rPr>
                <w:color w:val="00B050"/>
              </w:rPr>
              <w:t>url</w:t>
            </w:r>
            <w:proofErr w:type="spellEnd"/>
            <w:r w:rsidRPr="009D7E9A">
              <w:rPr>
                <w:color w:val="00B050"/>
              </w:rPr>
              <w:t xml:space="preserve">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</w:r>
            <w:proofErr w:type="gramStart"/>
            <w:r w:rsidRPr="009D7E9A">
              <w:rPr>
                <w:color w:val="00B050"/>
              </w:rPr>
              <w:t>取流</w:t>
            </w:r>
            <w:proofErr w:type="gramEnd"/>
            <w:r w:rsidRPr="009D7E9A">
              <w:rPr>
                <w:color w:val="00B050"/>
              </w:rPr>
              <w:t>URL</w:t>
            </w:r>
          </w:p>
        </w:tc>
        <w:tc>
          <w:tcPr>
            <w:tcW w:w="6444" w:type="dxa"/>
          </w:tcPr>
          <w:p w14:paraId="4441BCBD" w14:textId="77777777" w:rsidR="009D7E9A" w:rsidRPr="009D7E9A" w:rsidRDefault="009D7E9A" w:rsidP="009D7E9A">
            <w:pPr>
              <w:rPr>
                <w:color w:val="00B050"/>
              </w:rPr>
            </w:pPr>
            <w:r w:rsidRPr="009D7E9A">
              <w:rPr>
                <w:color w:val="00B050"/>
              </w:rPr>
              <w:lastRenderedPageBreak/>
              <w:t xml:space="preserve">code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返回码，0 – 成功，其他- 失败，参考附录E.1.1 视频应用错误码</w:t>
            </w:r>
          </w:p>
          <w:p w14:paraId="28F2702F" w14:textId="77777777" w:rsidR="009D7E9A" w:rsidRPr="009D7E9A" w:rsidRDefault="009D7E9A" w:rsidP="009D7E9A">
            <w:pPr>
              <w:rPr>
                <w:color w:val="00B050"/>
              </w:rPr>
            </w:pPr>
            <w:r w:rsidRPr="009D7E9A">
              <w:rPr>
                <w:color w:val="00B050"/>
              </w:rPr>
              <w:t xml:space="preserve">msg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返回描述</w:t>
            </w:r>
          </w:p>
          <w:p w14:paraId="77C68686" w14:textId="77777777" w:rsidR="009D7E9A" w:rsidRPr="009D7E9A" w:rsidRDefault="009D7E9A" w:rsidP="009D7E9A">
            <w:pPr>
              <w:rPr>
                <w:color w:val="00B050"/>
              </w:rPr>
            </w:pPr>
            <w:r w:rsidRPr="009D7E9A">
              <w:rPr>
                <w:color w:val="00B050"/>
              </w:rPr>
              <w:lastRenderedPageBreak/>
              <w:t xml:space="preserve">data </w:t>
            </w:r>
            <w:r w:rsidRPr="009D7E9A">
              <w:rPr>
                <w:color w:val="00B050"/>
              </w:rPr>
              <w:tab/>
              <w:t xml:space="preserve">object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  <w:t>返回数据</w:t>
            </w:r>
          </w:p>
          <w:p w14:paraId="6A7E272A" w14:textId="1623BF83" w:rsidR="000B58E2" w:rsidRPr="009D7E9A" w:rsidRDefault="009D7E9A" w:rsidP="009D7E9A">
            <w:pPr>
              <w:rPr>
                <w:color w:val="00B050"/>
              </w:rPr>
            </w:pPr>
            <w:r w:rsidRPr="009D7E9A">
              <w:rPr>
                <w:color w:val="00B050"/>
              </w:rPr>
              <w:t>+</w:t>
            </w:r>
            <w:proofErr w:type="spellStart"/>
            <w:r w:rsidRPr="009D7E9A">
              <w:rPr>
                <w:color w:val="00B050"/>
              </w:rPr>
              <w:t>url</w:t>
            </w:r>
            <w:proofErr w:type="spellEnd"/>
            <w:r w:rsidRPr="009D7E9A">
              <w:rPr>
                <w:color w:val="00B050"/>
              </w:rPr>
              <w:t xml:space="preserve"> </w:t>
            </w:r>
            <w:r w:rsidRPr="009D7E9A">
              <w:rPr>
                <w:color w:val="00B050"/>
              </w:rPr>
              <w:tab/>
              <w:t xml:space="preserve">string </w:t>
            </w:r>
            <w:r w:rsidRPr="009D7E9A">
              <w:rPr>
                <w:color w:val="00B050"/>
              </w:rPr>
              <w:tab/>
              <w:t xml:space="preserve">False </w:t>
            </w:r>
            <w:r w:rsidRPr="009D7E9A">
              <w:rPr>
                <w:color w:val="00B050"/>
              </w:rPr>
              <w:tab/>
            </w:r>
            <w:proofErr w:type="gramStart"/>
            <w:r w:rsidRPr="009D7E9A">
              <w:rPr>
                <w:color w:val="00B050"/>
              </w:rPr>
              <w:t>取流</w:t>
            </w:r>
            <w:proofErr w:type="gramEnd"/>
            <w:r w:rsidRPr="009D7E9A">
              <w:rPr>
                <w:color w:val="00B050"/>
              </w:rPr>
              <w:t>URL</w:t>
            </w:r>
          </w:p>
        </w:tc>
      </w:tr>
    </w:tbl>
    <w:p w14:paraId="62209BF0" w14:textId="77777777" w:rsidR="00565A03" w:rsidRDefault="0072627B"/>
    <w:sectPr w:rsidR="00565A03" w:rsidSect="00BA6F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EF4A5" w14:textId="77777777" w:rsidR="0072627B" w:rsidRDefault="0072627B" w:rsidP="00AC4A9C">
      <w:r>
        <w:separator/>
      </w:r>
    </w:p>
  </w:endnote>
  <w:endnote w:type="continuationSeparator" w:id="0">
    <w:p w14:paraId="70F7DB1C" w14:textId="77777777" w:rsidR="0072627B" w:rsidRDefault="0072627B" w:rsidP="00AC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42FD" w14:textId="77777777" w:rsidR="0072627B" w:rsidRDefault="0072627B" w:rsidP="00AC4A9C">
      <w:r>
        <w:separator/>
      </w:r>
    </w:p>
  </w:footnote>
  <w:footnote w:type="continuationSeparator" w:id="0">
    <w:p w14:paraId="6B9B066D" w14:textId="77777777" w:rsidR="0072627B" w:rsidRDefault="0072627B" w:rsidP="00AC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EF"/>
    <w:rsid w:val="00020592"/>
    <w:rsid w:val="000B58E2"/>
    <w:rsid w:val="0017232B"/>
    <w:rsid w:val="00286AB4"/>
    <w:rsid w:val="00370A7B"/>
    <w:rsid w:val="003F010F"/>
    <w:rsid w:val="00692784"/>
    <w:rsid w:val="006969E3"/>
    <w:rsid w:val="006F37DE"/>
    <w:rsid w:val="0072627B"/>
    <w:rsid w:val="0076085F"/>
    <w:rsid w:val="00873FA6"/>
    <w:rsid w:val="00992969"/>
    <w:rsid w:val="009D1331"/>
    <w:rsid w:val="009D7E9A"/>
    <w:rsid w:val="00AC4A9C"/>
    <w:rsid w:val="00B00C65"/>
    <w:rsid w:val="00B0463E"/>
    <w:rsid w:val="00BA16DA"/>
    <w:rsid w:val="00BA6FEF"/>
    <w:rsid w:val="00CB21DD"/>
    <w:rsid w:val="00CE38FD"/>
    <w:rsid w:val="00DA3F6E"/>
    <w:rsid w:val="00E80C7C"/>
    <w:rsid w:val="00E86263"/>
    <w:rsid w:val="00EB2ED2"/>
    <w:rsid w:val="00ED275B"/>
    <w:rsid w:val="00EE16C3"/>
    <w:rsid w:val="00F7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1FBA0"/>
  <w15:chartTrackingRefBased/>
  <w15:docId w15:val="{154D9889-5C8E-470B-A3F1-9FF180D5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-breadcrumbinner">
    <w:name w:val="el-breadcrumb__inner"/>
    <w:basedOn w:val="a0"/>
    <w:rsid w:val="00BA6FEF"/>
  </w:style>
  <w:style w:type="table" w:styleId="4-1">
    <w:name w:val="List Table 4 Accent 1"/>
    <w:basedOn w:val="a1"/>
    <w:uiPriority w:val="49"/>
    <w:rsid w:val="00EE16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1"/>
    <w:uiPriority w:val="49"/>
    <w:rsid w:val="00EE16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AC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4A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4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大年</dc:creator>
  <cp:keywords/>
  <dc:description/>
  <cp:lastModifiedBy>刘 大年</cp:lastModifiedBy>
  <cp:revision>3</cp:revision>
  <dcterms:created xsi:type="dcterms:W3CDTF">2021-01-12T06:53:00Z</dcterms:created>
  <dcterms:modified xsi:type="dcterms:W3CDTF">2021-05-24T10:41:00Z</dcterms:modified>
</cp:coreProperties>
</file>