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787" w:type="dxa"/>
        <w:tblInd w:w="0" w:type="dxa"/>
        <w:tblBorders>
          <w:top w:val="none" w:color="auto" w:sz="0" w:space="0"/>
          <w:left w:val="none" w:color="auto" w:sz="0" w:space="0"/>
          <w:bottom w:val="single" w:color="FF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787"/>
      </w:tblGrid>
      <w:tr w14:paraId="735B1A5A">
        <w:trPr>
          <w:trHeight w:val="1757" w:hRule="exact"/>
        </w:trPr>
        <w:tc>
          <w:tcPr>
            <w:tcW w:w="8787" w:type="dxa"/>
            <w:tcBorders>
              <w:tl2br w:val="nil"/>
              <w:tr2bl w:val="nil"/>
            </w:tcBorders>
            <w:vAlign w:val="top"/>
          </w:tcPr>
          <w:p w14:paraId="1C096395">
            <w:pPr>
              <w:pStyle w:val="6"/>
              <w:keepNext w:val="0"/>
              <w:keepLines w:val="0"/>
              <w:widowControl/>
              <w:suppressLineNumbers w:val="0"/>
              <w:jc w:val="both"/>
              <w:rPr>
                <w:rFonts w:hint="eastAsia" w:ascii="黑体" w:hAnsi="黑体" w:eastAsia="黑体" w:cs="黑体"/>
                <w:sz w:val="32"/>
                <w:szCs w:val="32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</w:rPr>
              <w:t>【密级】</w:t>
            </w:r>
          </w:p>
          <w:p w14:paraId="4379FA8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32"/>
                <w:szCs w:val="32"/>
              </w:rPr>
            </w:pPr>
            <w:r>
              <w:rPr>
                <w:rFonts w:hint="eastAsia" w:ascii="黑体" w:hAnsi="黑体" w:eastAsia="黑体" w:cs="黑体"/>
                <w:kern w:val="0"/>
                <w:sz w:val="32"/>
                <w:szCs w:val="32"/>
                <w:lang w:val="en-US" w:eastAsia="zh-CN" w:bidi="ar"/>
              </w:rPr>
              <w:t>【紧急程度】</w:t>
            </w:r>
          </w:p>
          <w:p w14:paraId="44C45183"/>
        </w:tc>
      </w:tr>
      <w:tr w14:paraId="647C10A1">
        <w:trPr>
          <w:trHeight w:val="879" w:hRule="atLeast"/>
        </w:trPr>
        <w:tc>
          <w:tcPr>
            <w:tcW w:w="8787" w:type="dxa"/>
            <w:tcBorders>
              <w:tl2br w:val="nil"/>
              <w:tr2bl w:val="nil"/>
            </w:tcBorders>
            <w:vAlign w:val="center"/>
          </w:tcPr>
          <w:p w14:paraId="41BC21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outlineLvl w:val="9"/>
              <w:rPr>
                <w:rFonts w:hint="default" w:ascii="Times New Roman" w:hAnsi="Times New Roman" w:eastAsia="方正小标宋简体" w:cs="Times New Roman"/>
                <w:color w:val="FF0000"/>
                <w:spacing w:val="11"/>
                <w:w w:val="77"/>
                <w:sz w:val="68"/>
                <w:szCs w:val="68"/>
                <w:lang w:val="en-US" w:eastAsia="zh-CN"/>
              </w:rPr>
            </w:pPr>
            <w:r>
              <w:rPr>
                <w:rFonts w:hint="default" w:ascii="Times New Roman" w:hAnsi="Times New Roman" w:eastAsia="方正小标宋简体" w:cs="Times New Roman"/>
                <w:color w:val="FF0000"/>
                <w:spacing w:val="1"/>
                <w:w w:val="77"/>
                <w:sz w:val="68"/>
                <w:szCs w:val="68"/>
                <w:lang w:val="en-US" w:eastAsia="zh-CN"/>
              </w:rPr>
              <w:t>【发文机关】文件</w:t>
            </w:r>
          </w:p>
        </w:tc>
      </w:tr>
      <w:tr w14:paraId="217A6027">
        <w:trPr>
          <w:trHeight w:val="1455" w:hRule="exact"/>
        </w:trPr>
        <w:tc>
          <w:tcPr>
            <w:tcW w:w="8787" w:type="dxa"/>
            <w:tcBorders>
              <w:tl2br w:val="nil"/>
              <w:tr2bl w:val="nil"/>
            </w:tcBorders>
            <w:vAlign w:val="center"/>
          </w:tcPr>
          <w:p w14:paraId="6814831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  <w:lang w:val="en-US" w:eastAsia="zh-CN" w:bidi="ar"/>
              </w:rPr>
              <w:t>【发文字号】</w:t>
            </w:r>
          </w:p>
        </w:tc>
      </w:tr>
    </w:tbl>
    <w:p w14:paraId="51E6B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default" w:ascii="Times New Roman" w:hAnsi="Times New Roman" w:cs="Times New Roman"/>
          <w:lang w:val="en-US" w:eastAsia="zh-CN"/>
        </w:rPr>
      </w:pPr>
    </w:p>
    <w:p w14:paraId="24A47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default" w:ascii="Times New Roman" w:hAnsi="Times New Roman" w:cs="Times New Roman"/>
          <w:lang w:val="en-US" w:eastAsia="zh-CN"/>
        </w:rPr>
      </w:pPr>
    </w:p>
    <w:p w14:paraId="148B883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3919A7"/>
    <w:rsid w:val="0C3919A7"/>
    <w:rsid w:val="1AF9760C"/>
    <w:rsid w:val="41DF0B5A"/>
    <w:rsid w:val="7BCEF885"/>
    <w:rsid w:val="7E7FF798"/>
    <w:rsid w:val="B77E7E63"/>
    <w:rsid w:val="DF774694"/>
    <w:rsid w:val="E0DB86A8"/>
    <w:rsid w:val="FE2FA7D9"/>
    <w:rsid w:val="FFEF877C"/>
    <w:rsid w:val="FFFE1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80" w:lineRule="exact"/>
      <w:jc w:val="both"/>
    </w:pPr>
    <w:rPr>
      <w:rFonts w:ascii="Times New Roman" w:hAnsi="Times New Roman" w:eastAsia="方正仿宋_GB2312" w:cstheme="minorBidi"/>
      <w:kern w:val="2"/>
      <w:sz w:val="32"/>
      <w:szCs w:val="3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paragraph" w:customStyle="1" w:styleId="6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2026-03-05T06:10:00Z</dcterms:created>
  <dc:creator>zzxzzx</dc:creator>
  <cp:lastModifiedBy>zzxzzx</cp:lastModifiedBy>
  <dcterms:modified xsi:type="dcterms:W3CDTF">2026-03-09T16:39:49Z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773ADDE0CD3BB1D06D63AE693593C91C_43</vt:lpwstr>
  </property>
  <property fmtid="{D5CDD505-2E9C-101B-9397-08002B2CF9AE}" pid="4" name="KSOTemplateDocerSaveRecord">
    <vt:lpwstr>eyJoZGlkIjoiNmE2MjU2MmM0Y2FiMzk5YjRlYWQ3NTY0YmM0MjMzYTYiLCJ1c2VySWQiOiIzNTc2ODExNzkifQ==</vt:lpwstr>
  </property>
</Properties>
</file>