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减脂食谱 - 一日三餐</w:t>
      </w:r>
    </w:p>
    <w:p/>
    <w:p>
      <w:r>
        <w:rPr>
          <w:b/>
        </w:rPr>
        <w:t xml:space="preserve">目标: </w:t>
      </w:r>
      <w:r>
        <w:t>减脂</w:t>
        <w:br/>
      </w:r>
      <w:r>
        <w:rPr>
          <w:b/>
        </w:rPr>
        <w:t xml:space="preserve">每日热量: </w:t>
      </w:r>
      <w:r>
        <w:t>1500千卡</w:t>
        <w:br/>
      </w:r>
      <w:r>
        <w:rPr>
          <w:b/>
        </w:rPr>
        <w:t xml:space="preserve">餐数: </w:t>
      </w:r>
      <w:r>
        <w:t>3餐</w:t>
      </w:r>
    </w:p>
    <w:p>
      <w:pPr>
        <w:pStyle w:val="Heading1"/>
      </w:pPr>
      <w:r>
        <w:t>早餐 (400千卡)</w:t>
      </w:r>
    </w:p>
    <w:p>
      <w:pPr>
        <w:pStyle w:val="Heading2"/>
      </w:pPr>
      <w:r>
        <w:t>主食</w:t>
      </w:r>
    </w:p>
    <w:p>
      <w:pPr>
        <w:pStyle w:val="ListBullet"/>
      </w:pPr>
      <w:r>
        <w:t>全麦面包 2片 (160千卡)</w:t>
      </w:r>
    </w:p>
    <w:p>
      <w:pPr>
        <w:pStyle w:val="Heading2"/>
      </w:pPr>
      <w:r>
        <w:t>蛋白质</w:t>
      </w:r>
    </w:p>
    <w:p>
      <w:pPr>
        <w:pStyle w:val="ListBullet"/>
      </w:pPr>
      <w:r>
        <w:t>水煮蛋 2个 (140千卡)</w:t>
      </w:r>
    </w:p>
    <w:p>
      <w:pPr>
        <w:pStyle w:val="Heading2"/>
      </w:pPr>
      <w:r>
        <w:t>蔬菜</w:t>
      </w:r>
    </w:p>
    <w:p>
      <w:pPr>
        <w:pStyle w:val="ListBullet"/>
      </w:pPr>
      <w:r>
        <w:t>黄瓜 1根 (20千卡)</w:t>
      </w:r>
    </w:p>
    <w:p>
      <w:pPr>
        <w:pStyle w:val="ListBullet"/>
      </w:pPr>
      <w:r>
        <w:t>番茄 1个 (20千卡)</w:t>
      </w:r>
    </w:p>
    <w:p>
      <w:pPr>
        <w:pStyle w:val="Heading1"/>
      </w:pPr>
      <w:r>
        <w:t>午餐 (600千卡)</w:t>
      </w:r>
    </w:p>
    <w:p>
      <w:pPr>
        <w:pStyle w:val="Heading2"/>
      </w:pPr>
      <w:r>
        <w:t>主食</w:t>
      </w:r>
    </w:p>
    <w:p>
      <w:pPr>
        <w:pStyle w:val="ListBullet"/>
      </w:pPr>
      <w:r>
        <w:t>糙米饭 1碗 (180千卡)</w:t>
      </w:r>
    </w:p>
    <w:p>
      <w:pPr>
        <w:pStyle w:val="Heading2"/>
      </w:pPr>
      <w:r>
        <w:t>蛋白质</w:t>
      </w:r>
    </w:p>
    <w:p>
      <w:pPr>
        <w:pStyle w:val="ListBullet"/>
      </w:pPr>
      <w:r>
        <w:t>鸡胸肉 150g (165千卡)</w:t>
      </w:r>
    </w:p>
    <w:p>
      <w:pPr>
        <w:pStyle w:val="ListBullet"/>
      </w:pPr>
      <w:r>
        <w:t>清蒸鱼 100g (120千卡)</w:t>
      </w:r>
    </w:p>
    <w:p>
      <w:pPr>
        <w:pStyle w:val="Heading1"/>
      </w:pPr>
      <w:r>
        <w:t>晚餐 (500千卡)</w:t>
      </w:r>
    </w:p>
    <w:p>
      <w:pPr>
        <w:pStyle w:val="Heading2"/>
      </w:pPr>
      <w:r>
        <w:t>主食</w:t>
      </w:r>
    </w:p>
    <w:p>
      <w:pPr>
        <w:pStyle w:val="ListBullet"/>
      </w:pPr>
      <w:r>
        <w:t>红薯 1个 (120千卡)</w:t>
      </w:r>
    </w:p>
    <w:p>
      <w:pPr>
        <w:pStyle w:val="Heading2"/>
      </w:pPr>
      <w:r>
        <w:t>蛋白质</w:t>
      </w:r>
    </w:p>
    <w:p>
      <w:pPr>
        <w:pStyle w:val="ListBullet"/>
      </w:pPr>
      <w:r>
        <w:t>虾仁 100g (95千卡)</w:t>
      </w:r>
    </w:p>
    <w:p>
      <w:pPr>
        <w:pStyle w:val="ListBullet"/>
      </w:pPr>
      <w:r>
        <w:t>豆腐 100g (80千卡)</w:t>
      </w:r>
    </w:p>
    <w:p>
      <w:pPr>
        <w:pStyle w:val="Heading1"/>
      </w:pPr>
      <w:r>
        <w:t>营养分析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营养素</w:t>
            </w:r>
          </w:p>
        </w:tc>
        <w:tc>
          <w:tcPr>
            <w:tcW w:type="dxa" w:w="2880"/>
          </w:tcPr>
          <w:p>
            <w:r>
              <w:t>含量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蛋白质</w:t>
            </w:r>
          </w:p>
        </w:tc>
        <w:tc>
          <w:tcPr>
            <w:tcW w:type="dxa" w:w="2880"/>
          </w:tcPr>
          <w:p>
            <w:r>
              <w:t>120g</w:t>
            </w:r>
          </w:p>
        </w:tc>
        <w:tc>
          <w:tcPr>
            <w:tcW w:type="dxa" w:w="2880"/>
          </w:tcPr>
          <w:p>
            <w:r>
              <w:t>32%</w:t>
            </w:r>
          </w:p>
        </w:tc>
      </w:tr>
      <w:tr>
        <w:tc>
          <w:tcPr>
            <w:tcW w:type="dxa" w:w="2880"/>
          </w:tcPr>
          <w:p>
            <w:r>
              <w:t>碳水化合物</w:t>
            </w:r>
          </w:p>
        </w:tc>
        <w:tc>
          <w:tcPr>
            <w:tcW w:type="dxa" w:w="2880"/>
          </w:tcPr>
          <w:p>
            <w:r>
              <w:t>150g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脂肪</w:t>
            </w:r>
          </w:p>
        </w:tc>
        <w:tc>
          <w:tcPr>
            <w:tcW w:type="dxa" w:w="2880"/>
          </w:tcPr>
          <w:p>
            <w:r>
              <w:t>40g</w:t>
            </w:r>
          </w:p>
        </w:tc>
        <w:tc>
          <w:tcPr>
            <w:tcW w:type="dxa" w:w="2880"/>
          </w:tcPr>
          <w:p>
            <w:r>
              <w:t>24%</w:t>
            </w:r>
          </w:p>
        </w:tc>
      </w:tr>
      <w:tr>
        <w:tc>
          <w:tcPr>
            <w:tcW w:type="dxa" w:w="2880"/>
          </w:tcPr>
          <w:p>
            <w:r>
              <w:t>纤维素</w:t>
            </w:r>
          </w:p>
        </w:tc>
        <w:tc>
          <w:tcPr>
            <w:tcW w:type="dxa" w:w="2880"/>
          </w:tcPr>
          <w:p>
            <w:r>
              <w:t>25g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购物清单</w:t>
      </w:r>
    </w:p>
    <w:p>
      <w:pPr>
        <w:pStyle w:val="Heading2"/>
      </w:pPr>
      <w:r>
        <w:t>蛋白质类</w:t>
      </w:r>
    </w:p>
    <w:p>
      <w:pPr>
        <w:pStyle w:val="ListBullet"/>
      </w:pPr>
      <w:r>
        <w:t>□ 鸡胸肉 500g</w:t>
      </w:r>
    </w:p>
    <w:p>
      <w:pPr>
        <w:pStyle w:val="ListBullet"/>
      </w:pPr>
      <w:r>
        <w:t>□ 鸡蛋 1盒</w:t>
      </w:r>
    </w:p>
    <w:p>
      <w:pPr>
        <w:pStyle w:val="ListBullet"/>
      </w:pPr>
      <w:r>
        <w:t>□ 虾仁 300g</w:t>
      </w:r>
    </w:p>
    <w:p>
      <w:pPr>
        <w:pStyle w:val="Heading1"/>
      </w:pPr>
      <w:r>
        <w:t>注意事项</w:t>
      </w:r>
    </w:p>
    <w:p>
      <w:pPr>
        <w:pStyle w:val="ListNumber"/>
      </w:pPr>
      <w:r>
        <w:t>1. 烹饪方式: 清蒸、水煮、少油少盐</w:t>
      </w:r>
    </w:p>
    <w:p>
      <w:pPr>
        <w:pStyle w:val="ListNumber"/>
      </w:pPr>
      <w:r>
        <w:t>2. 饮水: 每日至少2000ml</w:t>
      </w:r>
    </w:p>
    <w:p>
      <w:pPr>
        <w:pStyle w:val="ListNumber"/>
      </w:pPr>
      <w:r>
        <w:t>3. 运动: 配合有氧运动，每周3-5次</w:t>
      </w:r>
    </w:p>
    <w:p>
      <w:pPr>
        <w:pStyle w:val="ListNumber"/>
      </w:pPr>
      <w:r>
        <w:t>4. 作息: 规律作息，避免熬夜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