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2"/>
        <w:spacing w:line="650" w:lineRule="exact" w:before="0"/>
        <w:ind w:left="4025" w:right="4015" w:firstLine="0"/>
        <w:jc w:val="center"/>
      </w:pPr>
      <w:r>
        <w:rPr/>
        <w:t>网页广告需求文档</w:t>
      </w:r>
    </w:p>
    <w:p>
      <w:pPr>
        <w:pStyle w:val="ListParagraph"/>
        <w:numPr>
          <w:ilvl w:val="0"/>
          <w:numId w:val="1"/>
        </w:numPr>
        <w:tabs>
          <w:tab w:pos="781" w:val="left" w:leader="none"/>
        </w:tabs>
        <w:spacing w:line="409" w:lineRule="exact" w:before="110" w:after="0"/>
        <w:ind w:left="780" w:right="0" w:hanging="201"/>
        <w:jc w:val="left"/>
        <w:rPr>
          <w:sz w:val="24"/>
        </w:rPr>
      </w:pPr>
      <w:r>
        <w:rPr/>
        <w:pict>
          <v:shape style="position:absolute;margin-left:41pt;margin-top:16.087889pt;width:3.75pt;height:3.75pt;mso-position-horizontal-relative:page;mso-position-vertical-relative:paragraph;z-index:15728640" coordorigin="820,322" coordsize="75,75" path="m862,397l853,397,848,396,820,364,820,354,853,322,862,322,895,359,895,364,862,397xe" filled="true" fillcolor="#333333" stroked="false">
            <v:path arrowok="t"/>
            <v:fill type="solid"/>
            <w10:wrap type="none"/>
          </v:shape>
        </w:pict>
      </w:r>
      <w:r>
        <w:rPr>
          <w:color w:val="0087CC"/>
          <w:sz w:val="24"/>
        </w:rPr>
        <w:t>需求分析</w:t>
      </w:r>
    </w:p>
    <w:p>
      <w:pPr>
        <w:pStyle w:val="ListParagraph"/>
        <w:numPr>
          <w:ilvl w:val="0"/>
          <w:numId w:val="1"/>
        </w:numPr>
        <w:tabs>
          <w:tab w:pos="781" w:val="left" w:leader="none"/>
        </w:tabs>
        <w:spacing w:line="383" w:lineRule="exact" w:before="0" w:after="0"/>
        <w:ind w:left="780" w:right="0" w:hanging="201"/>
        <w:jc w:val="left"/>
        <w:rPr>
          <w:sz w:val="24"/>
        </w:rPr>
      </w:pPr>
      <w:r>
        <w:rPr/>
        <w:pict>
          <v:shape style="position:absolute;margin-left:41pt;margin-top:8.903317pt;width:3.75pt;height:3.75pt;mso-position-horizontal-relative:page;mso-position-vertical-relative:paragraph;z-index:15729152" coordorigin="820,178" coordsize="75,75" path="m862,253l853,253,848,252,820,221,820,211,853,178,862,178,895,216,895,221,862,253xe" filled="true" fillcolor="#333333" stroked="false">
            <v:path arrowok="t"/>
            <v:fill type="solid"/>
            <w10:wrap type="none"/>
          </v:shape>
        </w:pict>
      </w:r>
      <w:r>
        <w:rPr>
          <w:color w:val="0087CC"/>
          <w:sz w:val="24"/>
        </w:rPr>
        <w:t>整体方案</w:t>
      </w: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390" w:lineRule="exact" w:before="0" w:after="0"/>
        <w:ind w:left="1460" w:right="0" w:hanging="401"/>
        <w:jc w:val="left"/>
        <w:rPr>
          <w:sz w:val="24"/>
        </w:rPr>
      </w:pPr>
      <w:r>
        <w:rPr/>
        <w:pict>
          <v:shape style="position:absolute;margin-left:65pt;margin-top:9.278317pt;width:3.75pt;height:3.75pt;mso-position-horizontal-relative:page;mso-position-vertical-relative:paragraph;z-index:15729664" coordorigin="1300,186" coordsize="75,75" path="m1375,223l1352,258,1347,260,1342,261,1338,261,1333,261,1328,260,1323,258,1319,256,1300,228,1300,223,1300,218,1311,197,1314,193,1319,190,1323,188,1328,187,1333,186,1338,186,1342,186,1364,197,1368,200,1370,204,1372,209,1374,213,1375,218,1375,223xe" filled="false" stroked="true" strokeweight=".75pt" strokecolor="#333333">
            <v:path arrowok="t"/>
            <v:stroke dashstyle="solid"/>
            <w10:wrap type="none"/>
          </v:shape>
        </w:pict>
      </w:r>
      <w:r>
        <w:rPr>
          <w:color w:val="0087CC"/>
          <w:sz w:val="24"/>
        </w:rPr>
        <w:t>实现目标</w:t>
      </w: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383" w:lineRule="exact" w:before="0" w:after="0"/>
        <w:ind w:left="1460" w:right="0" w:hanging="401"/>
        <w:jc w:val="left"/>
        <w:rPr>
          <w:sz w:val="24"/>
        </w:rPr>
      </w:pPr>
      <w:r>
        <w:rPr/>
        <w:pict>
          <v:shape style="position:absolute;margin-left:65pt;margin-top:9.278317pt;width:3.75pt;height:3.75pt;mso-position-horizontal-relative:page;mso-position-vertical-relative:paragraph;z-index:15730176" coordorigin="1300,186" coordsize="75,75" path="m1375,223l1375,228,1374,233,1372,237,1370,242,1338,261,1333,261,1328,260,1323,258,1319,256,1303,237,1301,233,1300,228,1300,223,1300,218,1311,197,1314,193,1319,190,1323,188,1328,187,1333,186,1338,186,1342,186,1375,218,1375,223xe" filled="false" stroked="true" strokeweight=".75pt" strokecolor="#333333">
            <v:path arrowok="t"/>
            <v:stroke dashstyle="solid"/>
            <w10:wrap type="none"/>
          </v:shape>
        </w:pict>
      </w:r>
      <w:r>
        <w:rPr>
          <w:color w:val="0087CC"/>
          <w:sz w:val="24"/>
        </w:rPr>
        <w:t>总体流程</w:t>
      </w: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383" w:lineRule="exact" w:before="0" w:after="0"/>
        <w:ind w:left="1460" w:right="0" w:hanging="401"/>
        <w:jc w:val="left"/>
        <w:rPr>
          <w:sz w:val="24"/>
        </w:rPr>
      </w:pPr>
      <w:r>
        <w:rPr/>
        <w:pict>
          <v:shape style="position:absolute;margin-left:65pt;margin-top:8.903317pt;width:3.75pt;height:3.75pt;mso-position-horizontal-relative:page;mso-position-vertical-relative:paragraph;z-index:15730688" coordorigin="1300,178" coordsize="75,75" path="m1375,216l1375,221,1374,225,1372,230,1370,235,1338,253,1333,253,1311,242,1307,239,1305,235,1303,230,1301,225,1300,221,1300,216,1300,211,1311,189,1314,186,1319,183,1323,181,1328,179,1333,178,1338,178,1342,178,1364,189,1368,193,1370,197,1372,201,1374,206,1375,211,1375,216xe" filled="false" stroked="true" strokeweight=".75pt" strokecolor="#333333">
            <v:path arrowok="t"/>
            <v:stroke dashstyle="solid"/>
            <w10:wrap type="none"/>
          </v:shape>
        </w:pict>
      </w:r>
      <w:r>
        <w:rPr>
          <w:color w:val="0087CC"/>
          <w:sz w:val="24"/>
        </w:rPr>
        <w:t>产品架构与模块设计</w:t>
      </w:r>
    </w:p>
    <w:p>
      <w:pPr>
        <w:pStyle w:val="ListParagraph"/>
        <w:numPr>
          <w:ilvl w:val="0"/>
          <w:numId w:val="1"/>
        </w:numPr>
        <w:tabs>
          <w:tab w:pos="781" w:val="left" w:leader="none"/>
        </w:tabs>
        <w:spacing w:line="383" w:lineRule="exact" w:before="0" w:after="0"/>
        <w:ind w:left="780" w:right="0" w:hanging="201"/>
        <w:jc w:val="left"/>
        <w:rPr>
          <w:sz w:val="24"/>
        </w:rPr>
      </w:pPr>
      <w:r>
        <w:rPr/>
        <w:pict>
          <v:shape style="position:absolute;margin-left:41pt;margin-top:9.278317pt;width:3.75pt;height:3.75pt;mso-position-horizontal-relative:page;mso-position-vertical-relative:paragraph;z-index:15731200" coordorigin="820,186" coordsize="75,75" path="m862,261l853,261,848,260,820,228,820,218,853,186,862,186,895,223,895,228,862,261xe" filled="true" fillcolor="#333333" stroked="false">
            <v:path arrowok="t"/>
            <v:fill type="solid"/>
            <w10:wrap type="none"/>
          </v:shape>
        </w:pict>
      </w:r>
      <w:r>
        <w:rPr>
          <w:color w:val="0087CC"/>
          <w:sz w:val="24"/>
        </w:rPr>
        <w:t>开发设计</w:t>
      </w: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383" w:lineRule="exact" w:before="0" w:after="0"/>
        <w:ind w:left="1460" w:right="0" w:hanging="401"/>
        <w:jc w:val="left"/>
        <w:rPr>
          <w:sz w:val="24"/>
        </w:rPr>
      </w:pPr>
      <w:r>
        <w:rPr/>
        <w:pict>
          <v:shape style="position:absolute;margin-left:65pt;margin-top:8.903317pt;width:3.75pt;height:3.75pt;mso-position-horizontal-relative:page;mso-position-vertical-relative:paragraph;z-index:15731712" coordorigin="1300,178" coordsize="75,75" path="m1375,216l1338,253,1333,253,1303,230,1301,225,1300,221,1300,216,1300,211,1311,189,1314,186,1319,183,1323,181,1328,179,1333,178,1338,178,1342,178,1375,211,1375,216xe" filled="false" stroked="true" strokeweight=".75pt" strokecolor="#333333">
            <v:path arrowok="t"/>
            <v:stroke dashstyle="solid"/>
            <w10:wrap type="none"/>
          </v:shape>
        </w:pict>
      </w:r>
      <w:r>
        <w:rPr>
          <w:color w:val="0087CC"/>
          <w:sz w:val="24"/>
        </w:rPr>
        <w:t>概要设计</w:t>
      </w:r>
    </w:p>
    <w:p>
      <w:pPr>
        <w:pStyle w:val="BodyText"/>
        <w:spacing w:line="211" w:lineRule="auto" w:before="11"/>
        <w:ind w:left="1540" w:right="8217"/>
      </w:pPr>
      <w:r>
        <w:rPr/>
        <w:pict>
          <v:rect style="position:absolute;margin-left:89pt;margin-top:9.237341pt;width:3.75pt;height:3.75pt;mso-position-horizontal-relative:page;mso-position-vertical-relative:paragraph;z-index:15732224" filled="true" fillcolor="#333333" stroked="false">
            <v:fill type="solid"/>
            <w10:wrap type="none"/>
          </v:rect>
        </w:pict>
      </w:r>
      <w:r>
        <w:rPr/>
        <w:pict>
          <v:rect style="position:absolute;margin-left:89pt;margin-top:28.737341pt;width:3.75pt;height:3.75pt;mso-position-horizontal-relative:page;mso-position-vertical-relative:paragraph;z-index:15732736" filled="true" fillcolor="#333333" stroked="false">
            <v:fill type="solid"/>
            <w10:wrap type="none"/>
          </v:rect>
        </w:pict>
      </w:r>
      <w:r>
        <w:rPr>
          <w:color w:val="0087CC"/>
          <w:spacing w:val="-1"/>
        </w:rPr>
        <w:t>客户端设计网页端设计</w:t>
      </w: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365" w:lineRule="exact" w:before="0" w:after="0"/>
        <w:ind w:left="1460" w:right="0" w:hanging="401"/>
        <w:jc w:val="left"/>
        <w:rPr>
          <w:sz w:val="24"/>
        </w:rPr>
      </w:pPr>
      <w:r>
        <w:rPr/>
        <w:pict>
          <v:shape style="position:absolute;margin-left:65pt;margin-top:8.007654pt;width:3.75pt;height:3.75pt;mso-position-horizontal-relative:page;mso-position-vertical-relative:paragraph;z-index:15733248" coordorigin="1300,160" coordsize="75,75" path="m1375,198l1338,235,1333,235,1328,234,1323,232,1319,230,1300,203,1300,198,1300,193,1311,171,1314,168,1319,165,1323,163,1328,161,1333,160,1338,160,1342,160,1364,171,1368,175,1370,179,1372,183,1374,188,1375,193,1375,198xe" filled="false" stroked="true" strokeweight=".75pt" strokecolor="#333333">
            <v:path arrowok="t"/>
            <v:stroke dashstyle="solid"/>
            <w10:wrap type="none"/>
          </v:shape>
        </w:pict>
      </w:r>
      <w:r>
        <w:rPr>
          <w:color w:val="0087CC"/>
          <w:sz w:val="24"/>
        </w:rPr>
        <w:t>详细设计</w:t>
      </w:r>
    </w:p>
    <w:p>
      <w:pPr>
        <w:pStyle w:val="BodyText"/>
        <w:spacing w:line="383" w:lineRule="exact"/>
        <w:ind w:left="1540"/>
      </w:pPr>
      <w:r>
        <w:rPr/>
        <w:pict>
          <v:rect style="position:absolute;margin-left:89pt;margin-top:9.278317pt;width:3.75pt;height:3.75pt;mso-position-horizontal-relative:page;mso-position-vertical-relative:paragraph;z-index:15733760" filled="true" fillcolor="#333333" stroked="false">
            <v:fill type="solid"/>
            <w10:wrap type="none"/>
          </v:rect>
        </w:pict>
      </w:r>
      <w:r>
        <w:rPr>
          <w:color w:val="0087CC"/>
        </w:rPr>
        <w:t>客户端设计</w:t>
      </w:r>
    </w:p>
    <w:p>
      <w:pPr>
        <w:pStyle w:val="BodyText"/>
        <w:spacing w:line="211" w:lineRule="auto" w:before="5"/>
        <w:ind w:left="1540" w:right="7670"/>
      </w:pPr>
      <w:r>
        <w:rPr/>
        <w:pict>
          <v:rect style="position:absolute;margin-left:89pt;margin-top:8.937342pt;width:3.75pt;height:3.75pt;mso-position-horizontal-relative:page;mso-position-vertical-relative:paragraph;z-index:15734272" filled="true" fillcolor="#333333" stroked="false">
            <v:fill type="solid"/>
            <w10:wrap type="none"/>
          </v:rect>
        </w:pict>
      </w:r>
      <w:r>
        <w:rPr/>
        <w:pict>
          <v:rect style="position:absolute;margin-left:89pt;margin-top:28.437342pt;width:3.75pt;height:3.75pt;mso-position-horizontal-relative:page;mso-position-vertical-relative:paragraph;z-index:15734784" filled="true" fillcolor="#333333" stroked="false">
            <v:fill type="solid"/>
            <w10:wrap type="none"/>
          </v:rect>
        </w:pict>
      </w:r>
      <w:r>
        <w:rPr>
          <w:color w:val="0087CC"/>
          <w:spacing w:val="-1"/>
        </w:rPr>
        <w:t>网页模板</w:t>
      </w:r>
      <w:r>
        <w:rPr>
          <w:rFonts w:ascii="Arial MT" w:eastAsia="Arial MT"/>
          <w:color w:val="0087CC"/>
        </w:rPr>
        <w:t>Url</w:t>
      </w:r>
      <w:r>
        <w:rPr>
          <w:color w:val="0087CC"/>
        </w:rPr>
        <w:t>设计网页端设计</w:t>
      </w: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206" w:lineRule="auto" w:before="7" w:after="0"/>
        <w:ind w:left="580" w:right="8536" w:firstLine="480"/>
        <w:jc w:val="left"/>
        <w:rPr>
          <w:sz w:val="24"/>
        </w:rPr>
      </w:pPr>
      <w:r>
        <w:rPr/>
        <w:pict>
          <v:shape style="position:absolute;margin-left:65pt;margin-top:8.720583pt;width:3.75pt;height:3.75pt;mso-position-horizontal-relative:page;mso-position-vertical-relative:paragraph;z-index:-15959552" coordorigin="1300,174" coordsize="75,75" path="m1375,212l1338,249,1333,249,1300,217,1300,212,1300,207,1311,185,1314,182,1319,179,1323,177,1328,175,1333,174,1338,174,1342,174,1364,185,1368,189,1370,193,1372,198,1374,202,1375,207,1375,212xe" filled="false" stroked="true" strokeweight=".75pt" strokecolor="#333333">
            <v:path arrowok="t"/>
            <v:stroke dashstyle="solid"/>
            <w10:wrap type="none"/>
          </v:shape>
        </w:pict>
      </w:r>
      <w:r>
        <w:rPr/>
        <w:pict>
          <v:shape style="position:absolute;margin-left:41pt;margin-top:27.470583pt;width:3.75pt;height:3.75pt;mso-position-horizontal-relative:page;mso-position-vertical-relative:paragraph;z-index:15735808" coordorigin="820,549" coordsize="75,75" path="m862,624l853,624,848,623,820,592,820,582,853,549,862,549,895,587,895,592,862,624xe" filled="true" fillcolor="#333333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pt;margin-top:46.970585pt;width:3.75pt;height:3.75pt;mso-position-horizontal-relative:page;mso-position-vertical-relative:paragraph;z-index:15736320" coordorigin="820,939" coordsize="75,75" path="m862,1014l853,1014,848,1013,820,982,820,972,853,939,862,939,895,977,895,982,862,1014xe" filled="true" fillcolor="#333333" stroked="false">
            <v:path arrowok="t"/>
            <v:fill type="solid"/>
            <w10:wrap type="none"/>
          </v:shape>
        </w:pict>
      </w:r>
      <w:r>
        <w:rPr>
          <w:color w:val="0087CC"/>
          <w:spacing w:val="-1"/>
          <w:sz w:val="24"/>
        </w:rPr>
        <w:t>开发周期</w:t>
      </w:r>
      <w:r>
        <w:rPr>
          <w:rFonts w:ascii="Arial MT" w:eastAsia="Arial MT"/>
          <w:color w:val="0087CC"/>
          <w:sz w:val="24"/>
        </w:rPr>
        <w:t>4</w:t>
      </w:r>
      <w:r>
        <w:rPr>
          <w:rFonts w:ascii="Arial MT" w:eastAsia="Arial MT"/>
          <w:color w:val="0087CC"/>
          <w:spacing w:val="70"/>
          <w:sz w:val="24"/>
        </w:rPr>
        <w:t> </w:t>
      </w:r>
      <w:r>
        <w:rPr>
          <w:color w:val="0087CC"/>
          <w:sz w:val="24"/>
        </w:rPr>
        <w:t>非功能性需求</w:t>
      </w:r>
      <w:r>
        <w:rPr>
          <w:rFonts w:ascii="Arial MT" w:eastAsia="Arial MT"/>
          <w:color w:val="0087CC"/>
          <w:sz w:val="24"/>
        </w:rPr>
        <w:t>5 </w:t>
      </w:r>
      <w:r>
        <w:rPr>
          <w:color w:val="0087CC"/>
          <w:sz w:val="24"/>
        </w:rPr>
        <w:t>后续优化方向</w:t>
      </w:r>
    </w:p>
    <w:p>
      <w:pPr>
        <w:pStyle w:val="Heading1"/>
        <w:numPr>
          <w:ilvl w:val="0"/>
          <w:numId w:val="2"/>
        </w:numPr>
        <w:tabs>
          <w:tab w:pos="451" w:val="left" w:leader="none"/>
        </w:tabs>
        <w:spacing w:line="240" w:lineRule="auto" w:before="257" w:after="0"/>
        <w:ind w:left="450" w:right="0" w:hanging="351"/>
        <w:jc w:val="left"/>
      </w:pPr>
      <w:r>
        <w:rPr/>
        <w:t>需求分析</w:t>
      </w:r>
    </w:p>
    <w:p>
      <w:pPr>
        <w:pStyle w:val="BodyText"/>
        <w:spacing w:before="10"/>
        <w:rPr>
          <w:b/>
          <w:sz w:val="9"/>
        </w:rPr>
      </w:pPr>
    </w:p>
    <w:p>
      <w:pPr>
        <w:pStyle w:val="Heading4"/>
        <w:spacing w:before="38"/>
      </w:pPr>
      <w:r>
        <w:rPr/>
        <w:t>原弹图广告</w:t>
      </w:r>
    </w:p>
    <w:p>
      <w:pPr>
        <w:pStyle w:val="BodyText"/>
        <w:spacing w:line="383" w:lineRule="exact"/>
        <w:ind w:left="100"/>
      </w:pPr>
      <w:r>
        <w:rPr>
          <w:color w:val="333333"/>
        </w:rPr>
        <w:t>收到广告后</w:t>
      </w:r>
      <w:r>
        <w:rPr>
          <w:rFonts w:ascii="Arial MT" w:eastAsia="Arial MT"/>
          <w:color w:val="333333"/>
        </w:rPr>
        <w:t>,</w:t>
      </w:r>
      <w:r>
        <w:rPr>
          <w:color w:val="333333"/>
        </w:rPr>
        <w:t>客户端在指定时间将图片显示在软件右上角区域。</w:t>
      </w:r>
    </w:p>
    <w:p>
      <w:pPr>
        <w:pStyle w:val="BodyText"/>
        <w:spacing w:line="211" w:lineRule="auto" w:before="4" w:after="10"/>
        <w:ind w:left="100" w:right="3657"/>
      </w:pPr>
      <w:r>
        <w:rPr>
          <w:color w:val="333333"/>
          <w:spacing w:val="-1"/>
        </w:rPr>
        <w:t>用户点击图片任意位置后会跳转到超链接显示网页，图片自动关闭。</w:t>
      </w:r>
      <w:r>
        <w:rPr>
          <w:color w:val="333333"/>
        </w:rPr>
        <w:t>用户点击图片关闭按钮后，图片直接关闭。</w:t>
      </w: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4676774" cy="205740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4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spacing w:line="409" w:lineRule="exact" w:before="193"/>
      </w:pPr>
      <w:r>
        <w:rPr/>
        <w:t>原广告机制弊端</w:t>
      </w:r>
    </w:p>
    <w:p>
      <w:pPr>
        <w:pStyle w:val="BodyText"/>
        <w:spacing w:line="409" w:lineRule="exact"/>
        <w:ind w:left="100"/>
      </w:pPr>
      <w:r>
        <w:rPr>
          <w:rFonts w:ascii="Arial MT" w:eastAsia="Arial MT"/>
          <w:color w:val="333333"/>
        </w:rPr>
        <w:t>PC</w:t>
      </w:r>
      <w:r>
        <w:rPr>
          <w:color w:val="333333"/>
        </w:rPr>
        <w:t>显示右上角弹图广告时存在很多限制：</w:t>
      </w:r>
    </w:p>
    <w:p>
      <w:pPr>
        <w:pStyle w:val="BodyText"/>
        <w:spacing w:line="409" w:lineRule="exact" w:before="188"/>
        <w:ind w:left="580"/>
      </w:pPr>
      <w:r>
        <w:rPr/>
        <w:pict>
          <v:shape style="position:absolute;margin-left:41pt;margin-top:19.987873pt;width:3.75pt;height:3.75pt;mso-position-horizontal-relative:page;mso-position-vertical-relative:paragraph;z-index:15736832" coordorigin="820,400" coordsize="75,75" path="m862,475l853,475,848,474,820,442,820,432,853,400,862,400,895,437,895,442,862,475xe" filled="true" fillcolor="#333333" stroked="false">
            <v:path arrowok="t"/>
            <v:fill type="solid"/>
            <w10:wrap type="none"/>
          </v:shape>
        </w:pict>
      </w:r>
      <w:r>
        <w:rPr>
          <w:color w:val="333333"/>
        </w:rPr>
        <w:t>图片必须固定显示在</w:t>
      </w:r>
      <w:r>
        <w:rPr>
          <w:rFonts w:ascii="Arial MT" w:eastAsia="Arial MT"/>
          <w:color w:val="333333"/>
        </w:rPr>
        <w:t>PC</w:t>
      </w:r>
      <w:r>
        <w:rPr>
          <w:color w:val="333333"/>
        </w:rPr>
        <w:t>右上角。</w:t>
      </w:r>
    </w:p>
    <w:p>
      <w:pPr>
        <w:pStyle w:val="BodyText"/>
        <w:spacing w:line="383" w:lineRule="exact"/>
        <w:ind w:left="580"/>
      </w:pPr>
      <w:r>
        <w:rPr/>
        <w:pict>
          <v:shape style="position:absolute;margin-left:41pt;margin-top:8.903302pt;width:3.75pt;height:3.75pt;mso-position-horizontal-relative:page;mso-position-vertical-relative:paragraph;z-index:15737344" coordorigin="820,178" coordsize="75,75" path="m862,253l853,253,848,252,820,221,820,211,853,178,862,178,895,216,895,221,862,253xe" filled="true" fillcolor="#333333" stroked="false">
            <v:path arrowok="t"/>
            <v:fill type="solid"/>
            <w10:wrap type="none"/>
          </v:shape>
        </w:pict>
      </w:r>
      <w:r>
        <w:rPr>
          <w:color w:val="333333"/>
        </w:rPr>
        <w:t>关闭按钮的位置、大小、样式固定。</w:t>
      </w:r>
    </w:p>
    <w:p>
      <w:pPr>
        <w:pStyle w:val="BodyText"/>
        <w:spacing w:line="416" w:lineRule="exact"/>
        <w:ind w:left="580"/>
      </w:pPr>
      <w:r>
        <w:rPr/>
        <w:pict>
          <v:shape style="position:absolute;margin-left:41pt;margin-top:9.278302pt;width:3.75pt;height:3.75pt;mso-position-horizontal-relative:page;mso-position-vertical-relative:paragraph;z-index:15737856" coordorigin="820,186" coordsize="75,75" path="m862,261l853,261,848,260,820,228,820,218,853,186,862,186,895,223,895,228,862,261xe" filled="true" fillcolor="#333333" stroked="false">
            <v:path arrowok="t"/>
            <v:fill type="solid"/>
            <w10:wrap type="none"/>
          </v:shape>
        </w:pict>
      </w:r>
      <w:r>
        <w:rPr>
          <w:color w:val="333333"/>
        </w:rPr>
        <w:t>广告只有</w:t>
      </w:r>
      <w:r>
        <w:rPr>
          <w:rFonts w:ascii="Arial MT" w:hAnsi="Arial MT" w:eastAsia="Arial MT"/>
          <w:color w:val="333333"/>
        </w:rPr>
        <w:t>“</w:t>
      </w:r>
      <w:r>
        <w:rPr>
          <w:color w:val="333333"/>
        </w:rPr>
        <w:t>点击关闭</w:t>
      </w:r>
      <w:r>
        <w:rPr>
          <w:rFonts w:ascii="Arial MT" w:hAnsi="Arial MT" w:eastAsia="Arial MT"/>
          <w:color w:val="333333"/>
        </w:rPr>
        <w:t>”“</w:t>
      </w:r>
      <w:r>
        <w:rPr>
          <w:color w:val="333333"/>
        </w:rPr>
        <w:t>点击跳转网页</w:t>
      </w:r>
      <w:r>
        <w:rPr>
          <w:rFonts w:ascii="Arial MT" w:hAnsi="Arial MT" w:eastAsia="Arial MT"/>
          <w:color w:val="333333"/>
        </w:rPr>
        <w:t>”</w:t>
      </w:r>
      <w:r>
        <w:rPr>
          <w:color w:val="333333"/>
        </w:rPr>
        <w:t>的功能。</w:t>
      </w:r>
    </w:p>
    <w:p>
      <w:pPr>
        <w:spacing w:after="0" w:line="416" w:lineRule="exact"/>
        <w:sectPr>
          <w:type w:val="continuous"/>
          <w:pgSz w:w="11900" w:h="16840"/>
          <w:pgMar w:top="780" w:bottom="280" w:left="480" w:right="460"/>
        </w:sectPr>
      </w:pPr>
    </w:p>
    <w:p>
      <w:pPr>
        <w:pStyle w:val="BodyText"/>
        <w:spacing w:line="340" w:lineRule="auto" w:before="24"/>
        <w:ind w:left="100" w:right="4070" w:firstLine="480"/>
      </w:pPr>
      <w:r>
        <w:rPr/>
        <w:pict>
          <v:shape style="position:absolute;margin-left:41pt;margin-top:11.787885pt;width:3.75pt;height:3.75pt;mso-position-horizontal-relative:page;mso-position-vertical-relative:paragraph;z-index:-15955968" coordorigin="820,236" coordsize="75,75" path="m862,311l853,311,848,310,820,278,820,268,853,236,862,236,895,273,895,278,862,311xe" filled="true" fillcolor="#333333" stroked="false">
            <v:path arrowok="t"/>
            <v:fill type="solid"/>
            <w10:wrap type="none"/>
          </v:shape>
        </w:pict>
      </w:r>
      <w:r>
        <w:rPr>
          <w:color w:val="333333"/>
        </w:rPr>
        <w:t>图片必须提前下传给所有客户端、占用额外带宽和内存。</w:t>
      </w:r>
      <w:r>
        <w:rPr>
          <w:color w:val="333333"/>
          <w:spacing w:val="1"/>
        </w:rPr>
        <w:t> </w:t>
      </w:r>
      <w:r>
        <w:rPr>
          <w:color w:val="333333"/>
          <w:spacing w:val="-3"/>
        </w:rPr>
        <w:t>图片广告功能完全由客户端控制， 无法实现更多样的广告需求。</w:t>
      </w:r>
    </w:p>
    <w:p>
      <w:pPr>
        <w:pStyle w:val="Heading1"/>
        <w:numPr>
          <w:ilvl w:val="0"/>
          <w:numId w:val="2"/>
        </w:numPr>
        <w:tabs>
          <w:tab w:pos="451" w:val="left" w:leader="none"/>
        </w:tabs>
        <w:spacing w:line="240" w:lineRule="auto" w:before="51" w:after="0"/>
        <w:ind w:left="450" w:right="0" w:hanging="351"/>
        <w:jc w:val="left"/>
      </w:pPr>
      <w:r>
        <w:rPr/>
        <w:t>整体方案</w:t>
      </w:r>
    </w:p>
    <w:p>
      <w:pPr>
        <w:pStyle w:val="Heading2"/>
        <w:numPr>
          <w:ilvl w:val="1"/>
          <w:numId w:val="2"/>
        </w:numPr>
        <w:tabs>
          <w:tab w:pos="701" w:val="left" w:leader="none"/>
        </w:tabs>
        <w:spacing w:line="240" w:lineRule="auto" w:before="235" w:after="0"/>
        <w:ind w:left="700" w:right="0" w:hanging="601"/>
        <w:jc w:val="left"/>
      </w:pPr>
      <w:r>
        <w:rPr/>
        <w:t>实现目标</w:t>
      </w:r>
    </w:p>
    <w:p>
      <w:pPr>
        <w:pStyle w:val="Heading4"/>
        <w:spacing w:before="110"/>
      </w:pPr>
      <w:r>
        <w:rPr/>
        <w:t>分析优化需求：</w:t>
      </w:r>
    </w:p>
    <w:p>
      <w:pPr>
        <w:pStyle w:val="BodyText"/>
        <w:spacing w:line="416" w:lineRule="exact"/>
        <w:ind w:left="100"/>
        <w:rPr>
          <w:rFonts w:ascii="Arial MT" w:eastAsia="Arial MT"/>
        </w:rPr>
      </w:pPr>
      <w:r>
        <w:rPr>
          <w:color w:val="333333"/>
        </w:rPr>
        <w:t>现在想让广告实现更多的自定义操作，比如</w:t>
      </w:r>
      <w:r>
        <w:rPr>
          <w:rFonts w:ascii="Arial MT" w:eastAsia="Arial MT"/>
          <w:color w:val="333333"/>
        </w:rPr>
        <w:t>:</w:t>
      </w:r>
    </w:p>
    <w:p>
      <w:pPr>
        <w:pStyle w:val="BodyText"/>
        <w:spacing w:line="211" w:lineRule="auto" w:before="211"/>
        <w:ind w:left="580" w:right="7403"/>
      </w:pPr>
      <w:r>
        <w:rPr/>
        <w:pict>
          <v:shape style="position:absolute;margin-left:41pt;margin-top:19.237339pt;width:3.75pt;height:3.75pt;mso-position-horizontal-relative:page;mso-position-vertical-relative:paragraph;z-index:15739392" coordorigin="820,385" coordsize="75,75" path="m862,460l853,460,848,459,820,427,820,417,853,385,862,385,895,422,895,427,862,460xe" filled="true" fillcolor="#333333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pt;margin-top:38.737339pt;width:3.75pt;height:3.75pt;mso-position-horizontal-relative:page;mso-position-vertical-relative:paragraph;z-index:15739904" coordorigin="820,775" coordsize="75,75" path="m862,850l853,850,848,849,820,817,820,807,853,775,862,775,895,812,895,817,862,850xe" filled="true" fillcolor="#333333" stroked="false">
            <v:path arrowok="t"/>
            <v:fill type="solid"/>
            <w10:wrap type="none"/>
          </v:shape>
        </w:pict>
      </w:r>
      <w:r>
        <w:rPr>
          <w:color w:val="333333"/>
          <w:spacing w:val="-1"/>
        </w:rPr>
        <w:t>图片广告弹到</w:t>
      </w:r>
      <w:r>
        <w:rPr>
          <w:rFonts w:ascii="Arial MT" w:eastAsia="Arial MT"/>
          <w:color w:val="333333"/>
        </w:rPr>
        <w:t>PC</w:t>
      </w:r>
      <w:r>
        <w:rPr>
          <w:color w:val="333333"/>
        </w:rPr>
        <w:t>其他位置。关闭按钮的位置可以调整。</w:t>
      </w:r>
    </w:p>
    <w:p>
      <w:pPr>
        <w:pStyle w:val="BodyText"/>
        <w:spacing w:line="391" w:lineRule="exact"/>
        <w:ind w:left="580"/>
      </w:pPr>
      <w:r>
        <w:rPr/>
        <w:pict>
          <v:shape style="position:absolute;margin-left:41pt;margin-top:8.00765pt;width:3.75pt;height:3.75pt;mso-position-horizontal-relative:page;mso-position-vertical-relative:paragraph;z-index:15740416" coordorigin="820,160" coordsize="75,75" path="m862,235l853,235,848,234,820,203,820,193,853,160,862,160,895,198,895,203,862,235xe" filled="true" fillcolor="#333333" stroked="false">
            <v:path arrowok="t"/>
            <v:fill type="solid"/>
            <w10:wrap type="none"/>
          </v:shape>
        </w:pict>
      </w:r>
      <w:r>
        <w:rPr>
          <w:color w:val="333333"/>
        </w:rPr>
        <w:t>根据需求，图片上能增加按钮及功能</w:t>
      </w:r>
    </w:p>
    <w:p>
      <w:pPr>
        <w:pStyle w:val="BodyText"/>
        <w:spacing w:before="187"/>
        <w:ind w:left="100"/>
      </w:pPr>
      <w:r>
        <w:rPr>
          <w:color w:val="333333"/>
        </w:rPr>
        <w:t>现添加网页广告，支持上述功能。</w:t>
      </w:r>
    </w:p>
    <w:p>
      <w:pPr>
        <w:pStyle w:val="Heading2"/>
        <w:numPr>
          <w:ilvl w:val="1"/>
          <w:numId w:val="2"/>
        </w:numPr>
        <w:tabs>
          <w:tab w:pos="701" w:val="left" w:leader="none"/>
        </w:tabs>
        <w:spacing w:line="240" w:lineRule="auto" w:before="209" w:after="0"/>
        <w:ind w:left="700" w:right="0" w:hanging="601"/>
        <w:jc w:val="left"/>
      </w:pPr>
      <w:r>
        <w:rPr/>
        <w:t>总体流程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825500</wp:posOffset>
            </wp:positionH>
            <wp:positionV relativeFrom="paragraph">
              <wp:posOffset>161055</wp:posOffset>
            </wp:positionV>
            <wp:extent cx="4571999" cy="3505200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6"/>
        </w:rPr>
      </w:pPr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6" w:after="0"/>
        <w:ind w:left="700" w:right="0" w:hanging="601"/>
        <w:jc w:val="left"/>
        <w:rPr>
          <w:b/>
          <w:sz w:val="36"/>
        </w:rPr>
      </w:pPr>
      <w:r>
        <w:rPr>
          <w:b/>
          <w:sz w:val="36"/>
        </w:rPr>
        <w:t>产品架构与模块设计</w:t>
      </w:r>
    </w:p>
    <w:p>
      <w:pPr>
        <w:pStyle w:val="Heading4"/>
        <w:spacing w:line="240" w:lineRule="auto" w:before="109"/>
        <w:rPr>
          <w:b w:val="0"/>
        </w:rPr>
      </w:pPr>
      <w:r>
        <w:rPr/>
        <w:t>网页广告内部实现逻辑</w:t>
      </w:r>
      <w:r>
        <w:rPr>
          <w:b w:val="0"/>
          <w:color w:val="333333"/>
        </w:rPr>
        <w:t>：</w:t>
      </w:r>
    </w:p>
    <w:p>
      <w:pPr>
        <w:spacing w:after="0" w:line="240" w:lineRule="auto"/>
        <w:sectPr>
          <w:pgSz w:w="11900" w:h="16840"/>
          <w:pgMar w:top="480" w:bottom="280" w:left="480" w:right="460"/>
        </w:sectPr>
      </w:pPr>
    </w:p>
    <w:p>
      <w:pPr>
        <w:pStyle w:val="BodyText"/>
        <w:ind w:left="289"/>
        <w:rPr>
          <w:sz w:val="20"/>
        </w:rPr>
      </w:pPr>
      <w:r>
        <w:rPr>
          <w:sz w:val="20"/>
        </w:rPr>
        <w:drawing>
          <wp:inline distT="0" distB="0" distL="0" distR="0">
            <wp:extent cx="6581272" cy="4454652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1272" cy="445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line="409" w:lineRule="exact" w:before="37"/>
        <w:ind w:left="100"/>
      </w:pPr>
      <w:r>
        <w:rPr>
          <w:color w:val="333333"/>
        </w:rPr>
        <w:t>由图可见，除了广告显示、显示位置、关闭等需要由客户端控制，</w:t>
      </w:r>
    </w:p>
    <w:p>
      <w:pPr>
        <w:pStyle w:val="BodyText"/>
        <w:spacing w:line="409" w:lineRule="exact"/>
        <w:ind w:left="100"/>
      </w:pPr>
      <w:r>
        <w:rPr>
          <w:color w:val="333333"/>
        </w:rPr>
        <w:t>其他多元化的需求设计都是网页实现效果和处理人机交互，足够灵活。</w:t>
      </w:r>
    </w:p>
    <w:p>
      <w:pPr>
        <w:pStyle w:val="Heading1"/>
        <w:numPr>
          <w:ilvl w:val="0"/>
          <w:numId w:val="2"/>
        </w:numPr>
        <w:tabs>
          <w:tab w:pos="451" w:val="left" w:leader="none"/>
        </w:tabs>
        <w:spacing w:line="240" w:lineRule="auto" w:before="250" w:after="0"/>
        <w:ind w:left="450" w:right="0" w:hanging="351"/>
        <w:jc w:val="left"/>
      </w:pPr>
      <w:r>
        <w:rPr/>
        <w:t>开发设计</w:t>
      </w:r>
    </w:p>
    <w:p>
      <w:pPr>
        <w:pStyle w:val="Heading2"/>
        <w:numPr>
          <w:ilvl w:val="1"/>
          <w:numId w:val="2"/>
        </w:numPr>
        <w:tabs>
          <w:tab w:pos="701" w:val="left" w:leader="none"/>
        </w:tabs>
        <w:spacing w:line="240" w:lineRule="auto" w:before="235" w:after="0"/>
        <w:ind w:left="700" w:right="0" w:hanging="601"/>
        <w:jc w:val="left"/>
      </w:pPr>
      <w:r>
        <w:rPr/>
        <w:t>概要设计</w:t>
      </w:r>
    </w:p>
    <w:p>
      <w:pPr>
        <w:pStyle w:val="Heading3"/>
        <w:spacing w:before="106"/>
      </w:pPr>
      <w:r>
        <w:rPr>
          <w:color w:val="0052CC"/>
        </w:rPr>
        <w:t>客户端设计</w:t>
      </w:r>
    </w:p>
    <w:p>
      <w:pPr>
        <w:pStyle w:val="BodyText"/>
        <w:spacing w:before="8"/>
        <w:rPr>
          <w:b/>
          <w:sz w:val="6"/>
        </w:rPr>
      </w:pPr>
      <w:r>
        <w:rPr/>
        <w:pict>
          <v:group style="position:absolute;margin-left:29.000002pt;margin-top:7.918759pt;width:537pt;height:96pt;mso-position-horizontal-relative:page;mso-position-vertical-relative:paragraph;z-index:-15716352;mso-wrap-distance-left:0;mso-wrap-distance-right:0" coordorigin="580,158" coordsize="10740,1920">
            <v:rect style="position:absolute;left:580;top:158;width:10740;height:1920" filled="true" fillcolor="#f0f0f0" stroked="false">
              <v:fill type="solid"/>
            </v:rect>
            <v:rect style="position:absolute;left:580;top:158;width:60;height:1920" filled="true" fillcolor="#d5d5d5" stroked="false">
              <v:fill type="solid"/>
            </v:rect>
            <v:shape style="position:absolute;left:1105;top:323;width:75;height:75" coordorigin="1105,323" coordsize="75,75" path="m1147,398l1138,398,1133,397,1105,366,1105,356,1138,323,1147,323,1180,361,1180,366,1147,398xe" filled="true" fillcolor="#5c5c5c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40;top:158;width:10680;height:1920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70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C5C5C"/>
                        <w:sz w:val="24"/>
                      </w:rPr>
                      <w:t>增加一种新的公告类型：网页广告。</w:t>
                    </w:r>
                  </w:p>
                  <w:p>
                    <w:pPr>
                      <w:spacing w:line="383" w:lineRule="exact" w:before="0"/>
                      <w:ind w:left="70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1</w:t>
                    </w:r>
                    <w:r>
                      <w:rPr>
                        <w:color w:val="5C5C5C"/>
                        <w:spacing w:val="-3"/>
                        <w:sz w:val="24"/>
                      </w:rPr>
                      <w:t>、 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PC</w:t>
                    </w:r>
                    <w:r>
                      <w:rPr>
                        <w:color w:val="5C5C5C"/>
                        <w:spacing w:val="-2"/>
                        <w:sz w:val="24"/>
                      </w:rPr>
                      <w:t>收到广告网址， 就弹出一个载体窗口， 载体窗口内显示网页内容。</w:t>
                    </w:r>
                  </w:p>
                  <w:p>
                    <w:pPr>
                      <w:spacing w:line="390" w:lineRule="exact" w:before="0"/>
                      <w:ind w:left="70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2</w:t>
                    </w:r>
                    <w:r>
                      <w:rPr>
                        <w:color w:val="5C5C5C"/>
                        <w:sz w:val="24"/>
                      </w:rPr>
                      <w:t>、载体窗口弹出时，不能遮挡工具条边框。软件移动、隐藏、显示时，要同步载体窗口。</w:t>
                    </w:r>
                  </w:p>
                  <w:p>
                    <w:pPr>
                      <w:spacing w:line="383" w:lineRule="exact" w:before="0"/>
                      <w:ind w:left="70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3</w:t>
                    </w:r>
                    <w:r>
                      <w:rPr>
                        <w:color w:val="5C5C5C"/>
                        <w:spacing w:val="-3"/>
                        <w:sz w:val="24"/>
                      </w:rPr>
                      <w:t>、 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PC</w:t>
                    </w:r>
                    <w:r>
                      <w:rPr>
                        <w:color w:val="5C5C5C"/>
                        <w:sz w:val="24"/>
                      </w:rPr>
                      <w:t>支持显示有透明效果的网页和网页动画。</w:t>
                    </w:r>
                  </w:p>
                  <w:p>
                    <w:pPr>
                      <w:spacing w:line="403" w:lineRule="exact" w:before="0"/>
                      <w:ind w:left="70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hAnsi="Arial MT" w:eastAsia="Arial MT"/>
                        <w:color w:val="5C5C5C"/>
                        <w:sz w:val="24"/>
                      </w:rPr>
                      <w:t>4</w:t>
                    </w:r>
                    <w:r>
                      <w:rPr>
                        <w:color w:val="5C5C5C"/>
                        <w:spacing w:val="-3"/>
                        <w:sz w:val="24"/>
                      </w:rPr>
                      <w:t>、 </w:t>
                    </w:r>
                    <w:r>
                      <w:rPr>
                        <w:rFonts w:ascii="Arial MT" w:hAnsi="Arial MT" w:eastAsia="Arial MT"/>
                        <w:color w:val="5C5C5C"/>
                        <w:sz w:val="24"/>
                      </w:rPr>
                      <w:t>PC</w:t>
                    </w:r>
                    <w:r>
                      <w:rPr>
                        <w:color w:val="5C5C5C"/>
                        <w:sz w:val="24"/>
                      </w:rPr>
                      <w:t>支持给带有</w:t>
                    </w:r>
                    <w:r>
                      <w:rPr>
                        <w:rFonts w:ascii="Arial MT" w:hAnsi="Arial MT" w:eastAsia="Arial MT"/>
                        <w:color w:val="5C5C5C"/>
                        <w:sz w:val="24"/>
                      </w:rPr>
                      <w:t>“#whuser#”</w:t>
                    </w:r>
                    <w:r>
                      <w:rPr>
                        <w:color w:val="5C5C5C"/>
                        <w:sz w:val="24"/>
                      </w:rPr>
                      <w:t>的广告网址上，附上加密的客户端和用户信息。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b/>
          <w:sz w:val="7"/>
        </w:rPr>
      </w:pPr>
    </w:p>
    <w:p>
      <w:pPr>
        <w:spacing w:before="22"/>
        <w:ind w:left="100" w:right="0" w:firstLine="0"/>
        <w:jc w:val="left"/>
        <w:rPr>
          <w:b/>
          <w:sz w:val="30"/>
        </w:rPr>
      </w:pPr>
      <w:r>
        <w:rPr>
          <w:b/>
          <w:color w:val="0052CC"/>
          <w:sz w:val="30"/>
        </w:rPr>
        <w:t>网页端设计</w:t>
      </w:r>
    </w:p>
    <w:p>
      <w:pPr>
        <w:pStyle w:val="BodyText"/>
        <w:spacing w:before="8"/>
        <w:rPr>
          <w:b/>
          <w:sz w:val="6"/>
        </w:rPr>
      </w:pPr>
      <w:r>
        <w:rPr/>
        <w:pict>
          <v:group style="position:absolute;margin-left:29.000002pt;margin-top:7.879785pt;width:537pt;height:90.05pt;mso-position-horizontal-relative:page;mso-position-vertical-relative:paragraph;z-index:-15715840;mso-wrap-distance-left:0;mso-wrap-distance-right:0" coordorigin="580,158" coordsize="10740,1801">
            <v:rect style="position:absolute;left:580;top:157;width:10740;height:1801" filled="true" fillcolor="#f0f0f0" stroked="false">
              <v:fill type="solid"/>
            </v:rect>
            <v:rect style="position:absolute;left:580;top:157;width:60;height:1801" filled="true" fillcolor="#d5d5d5" stroked="false">
              <v:fill type="solid"/>
            </v:rect>
            <v:shape style="position:absolute;left:1105;top:322;width:75;height:75" coordorigin="1105,323" coordsize="75,75" path="m1147,398l1138,398,1133,397,1105,365,1105,355,1138,323,1147,323,1180,360,1180,365,1147,398xe" filled="true" fillcolor="#5c5c5c" stroked="false">
              <v:path arrowok="t"/>
              <v:fill type="solid"/>
            </v:shape>
            <v:shape style="position:absolute;left:640;top:157;width:10680;height:1801" type="#_x0000_t202" filled="false" stroked="false">
              <v:textbox inset="0,0,0,0">
                <w:txbxContent>
                  <w:p>
                    <w:pPr>
                      <w:spacing w:line="362" w:lineRule="exact" w:before="0"/>
                      <w:ind w:left="70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C5C5C"/>
                        <w:sz w:val="24"/>
                      </w:rPr>
                      <w:t>根据广告需求，提供网址和网页，代码里提供与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PC</w:t>
                    </w:r>
                    <w:r>
                      <w:rPr>
                        <w:color w:val="5C5C5C"/>
                        <w:sz w:val="24"/>
                      </w:rPr>
                      <w:t>的交互接口。</w:t>
                    </w:r>
                  </w:p>
                  <w:p>
                    <w:pPr>
                      <w:spacing w:line="211" w:lineRule="auto" w:before="4"/>
                      <w:ind w:left="705" w:right="479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eastAsia="Arial MT"/>
                        <w:color w:val="5C5C5C"/>
                        <w:spacing w:val="-1"/>
                        <w:sz w:val="24"/>
                      </w:rPr>
                      <w:t>1</w:t>
                    </w:r>
                    <w:r>
                      <w:rPr>
                        <w:color w:val="5C5C5C"/>
                        <w:spacing w:val="-1"/>
                        <w:sz w:val="24"/>
                      </w:rPr>
                      <w:t>、网页端先做出一个网页模板，根据参数来用来显示图片广告，最终生成一个模板的基础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url</w:t>
                    </w:r>
                    <w:r>
                      <w:rPr>
                        <w:color w:val="5C5C5C"/>
                        <w:sz w:val="24"/>
                      </w:rPr>
                      <w:t>。</w:t>
                    </w:r>
                  </w:p>
                  <w:p>
                    <w:pPr>
                      <w:spacing w:line="406" w:lineRule="exact" w:before="0"/>
                      <w:ind w:left="70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2</w:t>
                    </w:r>
                    <w:r>
                      <w:rPr>
                        <w:color w:val="5C5C5C"/>
                        <w:spacing w:val="-1"/>
                        <w:sz w:val="24"/>
                      </w:rPr>
                      <w:t>、后续图片的服务器地址、弹出位置、大小、超链接等信息， 做成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url</w:t>
                    </w:r>
                    <w:r>
                      <w:rPr>
                        <w:color w:val="5C5C5C"/>
                        <w:sz w:val="24"/>
                      </w:rPr>
                      <w:t>参数，拼接到网页模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6"/>
        </w:rPr>
        <w:sectPr>
          <w:pgSz w:w="11900" w:h="16840"/>
          <w:pgMar w:top="760" w:bottom="280" w:left="480" w:right="46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pict>
          <v:group style="width:537pt;height:57.25pt;mso-position-horizontal-relative:char;mso-position-vertical-relative:line" coordorigin="0,0" coordsize="10740,1145">
            <v:rect style="position:absolute;left:0;top:0;width:10740;height:1145" filled="true" fillcolor="#f0f0f0" stroked="false">
              <v:fill type="solid"/>
            </v:rect>
            <v:rect style="position:absolute;left:0;top:0;width:60;height:1145" filled="true" fillcolor="#d5d5d5" stroked="false">
              <v:fill type="solid"/>
            </v:rect>
            <v:shape style="position:absolute;left:60;top:0;width:10680;height:1145" type="#_x0000_t202" filled="false" stroked="false">
              <v:textbox inset="0,0,0,0">
                <w:txbxContent>
                  <w:p>
                    <w:pPr>
                      <w:spacing w:line="359" w:lineRule="exact" w:before="0"/>
                      <w:ind w:left="70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C5C5C"/>
                        <w:sz w:val="24"/>
                      </w:rPr>
                      <w:t>板的基础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url</w:t>
                    </w:r>
                    <w:r>
                      <w:rPr>
                        <w:color w:val="5C5C5C"/>
                        <w:sz w:val="24"/>
                      </w:rPr>
                      <w:t>上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, </w:t>
                    </w:r>
                    <w:r>
                      <w:rPr>
                        <w:color w:val="5C5C5C"/>
                        <w:sz w:val="24"/>
                      </w:rPr>
                      <w:t>生成最终的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url</w:t>
                    </w:r>
                    <w:r>
                      <w:rPr>
                        <w:color w:val="5C5C5C"/>
                        <w:sz w:val="24"/>
                      </w:rPr>
                      <w:t>。</w:t>
                    </w:r>
                  </w:p>
                  <w:p>
                    <w:pPr>
                      <w:spacing w:line="383" w:lineRule="exact" w:before="0"/>
                      <w:ind w:left="70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3</w:t>
                    </w:r>
                    <w:r>
                      <w:rPr>
                        <w:color w:val="5C5C5C"/>
                        <w:spacing w:val="-1"/>
                        <w:sz w:val="24"/>
                      </w:rPr>
                      <w:t>、网页模板会自动根据不同的参数显示不同效果， 直接打开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url</w:t>
                    </w:r>
                    <w:r>
                      <w:rPr>
                        <w:color w:val="5C5C5C"/>
                        <w:sz w:val="24"/>
                      </w:rPr>
                      <w:t>即可查看网页内容。</w:t>
                    </w:r>
                  </w:p>
                  <w:p>
                    <w:pPr>
                      <w:spacing w:line="403" w:lineRule="exact" w:before="0"/>
                      <w:ind w:left="70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4</w:t>
                    </w:r>
                    <w:r>
                      <w:rPr>
                        <w:color w:val="5C5C5C"/>
                        <w:sz w:val="24"/>
                      </w:rPr>
                      <w:t>、如果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url</w:t>
                    </w:r>
                    <w:r>
                      <w:rPr>
                        <w:color w:val="5C5C5C"/>
                        <w:sz w:val="24"/>
                      </w:rPr>
                      <w:t>参数没有填写，也要有默认值和容错处理等。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7"/>
        <w:rPr>
          <w:b/>
          <w:sz w:val="9"/>
        </w:rPr>
      </w:pPr>
    </w:p>
    <w:p>
      <w:pPr>
        <w:pStyle w:val="Heading2"/>
        <w:numPr>
          <w:ilvl w:val="1"/>
          <w:numId w:val="2"/>
        </w:numPr>
        <w:tabs>
          <w:tab w:pos="701" w:val="left" w:leader="none"/>
        </w:tabs>
        <w:spacing w:line="240" w:lineRule="auto" w:before="6" w:after="0"/>
        <w:ind w:left="700" w:right="0" w:hanging="601"/>
        <w:jc w:val="left"/>
      </w:pPr>
      <w:r>
        <w:rPr/>
        <w:t>详细设计</w:t>
      </w:r>
    </w:p>
    <w:p>
      <w:pPr>
        <w:pStyle w:val="Heading3"/>
        <w:spacing w:before="106"/>
      </w:pPr>
      <w:r>
        <w:rPr>
          <w:color w:val="0052CC"/>
        </w:rPr>
        <w:t>客户端设计</w:t>
      </w:r>
    </w:p>
    <w:p>
      <w:pPr>
        <w:pStyle w:val="BodyText"/>
        <w:spacing w:line="409" w:lineRule="exact" w:before="111"/>
        <w:ind w:left="580"/>
      </w:pPr>
      <w:r>
        <w:rPr/>
        <w:pict>
          <v:shape style="position:absolute;margin-left:41pt;margin-top:16.137888pt;width:3.75pt;height:3.75pt;mso-position-horizontal-relative:page;mso-position-vertical-relative:paragraph;z-index:15742976" coordorigin="820,323" coordsize="75,75" path="m862,398l853,398,848,397,820,365,820,355,853,323,862,323,895,360,895,365,862,398xe" filled="true" fillcolor="#333333" stroked="false">
            <v:path arrowok="t"/>
            <v:fill type="solid"/>
            <w10:wrap type="none"/>
          </v:shape>
        </w:pict>
      </w:r>
      <w:r>
        <w:rPr>
          <w:rFonts w:ascii="Arial MT" w:eastAsia="Arial MT"/>
          <w:color w:val="333333"/>
        </w:rPr>
        <w:t>PC</w:t>
      </w:r>
      <w:r>
        <w:rPr>
          <w:color w:val="333333"/>
          <w:spacing w:val="-2"/>
        </w:rPr>
        <w:t>收到广告网址， 指定位置弹出载体窗口， 内部显示网页内容。</w:t>
      </w:r>
    </w:p>
    <w:p>
      <w:pPr>
        <w:pStyle w:val="BodyText"/>
        <w:spacing w:line="206" w:lineRule="auto" w:before="11"/>
        <w:ind w:left="1060" w:right="1496"/>
      </w:pPr>
      <w:r>
        <w:rPr/>
        <w:pict>
          <v:shape style="position:absolute;margin-left:65pt;margin-top:8.920583pt;width:3.75pt;height:3.75pt;mso-position-horizontal-relative:page;mso-position-vertical-relative:paragraph;z-index:15743488" coordorigin="1300,178" coordsize="75,75" path="m1375,216l1338,253,1333,253,1300,221,1300,216,1300,211,1311,189,1314,186,1319,183,1323,181,1328,179,1333,178,1338,178,1342,178,1347,179,1352,181,1356,183,1361,186,1364,189,1368,193,1370,197,1372,202,1374,206,1375,211,1375,216xe" filled="false" stroked="true" strokeweight=".75pt" strokecolor="#333333">
            <v:path arrowok="t"/>
            <v:stroke dashstyle="solid"/>
            <w10:wrap type="none"/>
          </v:shape>
        </w:pict>
      </w:r>
      <w:r>
        <w:rPr/>
        <w:pict>
          <v:shape style="position:absolute;margin-left:65pt;margin-top:28.420584pt;width:3.75pt;height:3.75pt;mso-position-horizontal-relative:page;mso-position-vertical-relative:paragraph;z-index:15744000" coordorigin="1300,568" coordsize="75,75" path="m1375,606l1338,643,1333,643,1328,642,1323,641,1319,639,1300,611,1300,606,1300,601,1311,579,1314,576,1319,573,1323,571,1328,569,1333,568,1338,568,1342,568,1347,569,1352,571,1356,573,1361,576,1364,579,1368,583,1370,587,1372,592,1374,596,1375,601,1375,606xe" filled="false" stroked="true" strokeweight=".75pt" strokecolor="#333333">
            <v:path arrowok="t"/>
            <v:stroke dashstyle="solid"/>
            <w10:wrap type="none"/>
          </v:shape>
        </w:pict>
      </w:r>
      <w:r>
        <w:rPr/>
        <w:pict>
          <v:shape style="position:absolute;margin-left:65pt;margin-top:47.170582pt;width:3.75pt;height:3.75pt;mso-position-horizontal-relative:page;mso-position-vertical-relative:paragraph;z-index:15744512" coordorigin="1300,943" coordsize="75,75" path="m1375,981l1352,1016,1347,1017,1342,1018,1338,1018,1333,1018,1328,1017,1323,1016,1319,1014,1300,986,1300,981,1300,976,1311,954,1314,951,1319,948,1323,946,1328,944,1333,943,1338,943,1342,943,1364,954,1368,958,1370,962,1372,967,1374,971,1375,976,1375,981xe" filled="false" stroked="true" strokeweight=".75pt" strokecolor="#333333">
            <v:path arrowok="t"/>
            <v:stroke dashstyle="solid"/>
            <w10:wrap type="none"/>
          </v:shape>
        </w:pict>
      </w:r>
      <w:r>
        <w:rPr>
          <w:color w:val="333333"/>
        </w:rPr>
        <w:t>为了显示效果</w:t>
      </w:r>
      <w:r>
        <w:rPr>
          <w:rFonts w:ascii="Arial MT" w:eastAsia="Arial MT"/>
          <w:color w:val="333333"/>
        </w:rPr>
        <w:t>, </w:t>
      </w:r>
      <w:r>
        <w:rPr>
          <w:color w:val="333333"/>
        </w:rPr>
        <w:t>载体窗口创建后应先隐藏</w:t>
      </w:r>
      <w:r>
        <w:rPr>
          <w:rFonts w:ascii="Arial MT" w:eastAsia="Arial MT"/>
          <w:color w:val="333333"/>
        </w:rPr>
        <w:t>, </w:t>
      </w:r>
      <w:r>
        <w:rPr>
          <w:color w:val="333333"/>
        </w:rPr>
        <w:t>待</w:t>
      </w:r>
      <w:r>
        <w:rPr>
          <w:rFonts w:ascii="Arial MT" w:eastAsia="Arial MT"/>
          <w:color w:val="333333"/>
        </w:rPr>
        <w:t>OwnerPosSize</w:t>
      </w:r>
      <w:r>
        <w:rPr>
          <w:color w:val="333333"/>
        </w:rPr>
        <w:t>被调用后再显示。</w:t>
      </w:r>
      <w:r>
        <w:rPr>
          <w:rFonts w:ascii="Arial MT" w:eastAsia="Arial MT"/>
          <w:color w:val="333333"/>
          <w:spacing w:val="-1"/>
        </w:rPr>
        <w:t>PC</w:t>
      </w:r>
      <w:r>
        <w:rPr>
          <w:color w:val="333333"/>
          <w:spacing w:val="-1"/>
        </w:rPr>
        <w:t>收到</w:t>
      </w:r>
      <w:r>
        <w:rPr>
          <w:rFonts w:ascii="Arial MT" w:eastAsia="Arial MT"/>
          <w:color w:val="333333"/>
        </w:rPr>
        <w:t>OwnerPosSize</w:t>
      </w:r>
      <w:r>
        <w:rPr>
          <w:color w:val="333333"/>
        </w:rPr>
        <w:t>后，根据传入的数据，调整载体窗口的显示位置和大小。</w:t>
      </w:r>
      <w:r>
        <w:rPr>
          <w:rFonts w:ascii="Arial MT" w:eastAsia="Arial MT"/>
          <w:color w:val="333333"/>
        </w:rPr>
        <w:t>PC</w:t>
      </w:r>
      <w:r>
        <w:rPr>
          <w:color w:val="333333"/>
        </w:rPr>
        <w:t>收到</w:t>
      </w:r>
      <w:r>
        <w:rPr>
          <w:rFonts w:ascii="Arial MT" w:eastAsia="Arial MT"/>
          <w:color w:val="333333"/>
        </w:rPr>
        <w:t>OwnerClose</w:t>
      </w:r>
      <w:r>
        <w:rPr>
          <w:color w:val="333333"/>
        </w:rPr>
        <w:t>后，关闭载体窗口。</w:t>
      </w:r>
    </w:p>
    <w:p>
      <w:pPr>
        <w:pStyle w:val="BodyText"/>
        <w:spacing w:line="211" w:lineRule="auto" w:before="7"/>
        <w:ind w:left="1060" w:right="1776"/>
      </w:pPr>
      <w:r>
        <w:rPr/>
        <w:pict>
          <v:shape style="position:absolute;margin-left:65pt;margin-top:9.037341pt;width:3.75pt;height:3.75pt;mso-position-horizontal-relative:page;mso-position-vertical-relative:paragraph;z-index:15745024" coordorigin="1300,181" coordsize="75,75" path="m1375,218l1352,253,1347,255,1342,256,1338,256,1333,256,1328,255,1323,253,1319,251,1300,223,1300,218,1300,213,1301,208,1303,204,1305,199,1307,195,1311,192,1314,188,1319,186,1323,184,1328,182,1333,181,1338,181,1342,181,1364,192,1368,195,1370,199,1372,204,1374,208,1375,213,1375,218xe" filled="false" stroked="true" strokeweight=".75pt" strokecolor="#333333">
            <v:path arrowok="t"/>
            <v:stroke dashstyle="solid"/>
            <w10:wrap type="none"/>
          </v:shape>
        </w:pict>
      </w:r>
      <w:r>
        <w:rPr/>
        <w:pict>
          <v:shape style="position:absolute;margin-left:65pt;margin-top:28.53734pt;width:3.75pt;height:3.75pt;mso-position-horizontal-relative:page;mso-position-vertical-relative:paragraph;z-index:15745536" coordorigin="1300,571" coordsize="75,75" path="m1375,608l1352,643,1347,645,1342,646,1338,646,1333,646,1328,645,1323,643,1319,641,1300,613,1300,608,1300,603,1301,598,1303,594,1305,589,1307,585,1311,582,1314,578,1319,576,1323,574,1328,572,1333,571,1338,571,1342,571,1364,582,1368,585,1370,589,1372,594,1374,598,1375,603,1375,608xe" filled="false" stroked="true" strokeweight=".75pt" strokecolor="#333333">
            <v:path arrowok="t"/>
            <v:stroke dashstyle="solid"/>
            <w10:wrap type="none"/>
          </v:shape>
        </w:pict>
      </w:r>
      <w:r>
        <w:rPr>
          <w:rFonts w:ascii="Arial MT" w:eastAsia="Arial MT"/>
          <w:color w:val="333333"/>
          <w:spacing w:val="-1"/>
        </w:rPr>
        <w:t>PC</w:t>
      </w:r>
      <w:r>
        <w:rPr>
          <w:color w:val="333333"/>
          <w:spacing w:val="-1"/>
        </w:rPr>
        <w:t>收到</w:t>
      </w:r>
      <w:r>
        <w:rPr>
          <w:rFonts w:ascii="Arial MT" w:eastAsia="Arial MT"/>
          <w:color w:val="333333"/>
          <w:spacing w:val="-1"/>
        </w:rPr>
        <w:t>OwnerGetPCInfo</w:t>
      </w:r>
      <w:r>
        <w:rPr>
          <w:color w:val="333333"/>
        </w:rPr>
        <w:t>后，将客户端信息、账号信息组成</w:t>
      </w:r>
      <w:r>
        <w:rPr>
          <w:rFonts w:ascii="Arial MT" w:eastAsia="Arial MT"/>
          <w:color w:val="333333"/>
        </w:rPr>
        <w:t>json</w:t>
      </w:r>
      <w:r>
        <w:rPr>
          <w:color w:val="333333"/>
        </w:rPr>
        <w:t>串发给网页。全程记录相关操作日志。</w:t>
      </w:r>
    </w:p>
    <w:p>
      <w:pPr>
        <w:pStyle w:val="BodyText"/>
        <w:spacing w:line="391" w:lineRule="exact"/>
        <w:ind w:left="580"/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758825</wp:posOffset>
            </wp:positionH>
            <wp:positionV relativeFrom="paragraph">
              <wp:posOffset>330297</wp:posOffset>
            </wp:positionV>
            <wp:extent cx="3028950" cy="4638675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1pt;margin-top:8.007653pt;width:3.75pt;height:3.75pt;mso-position-horizontal-relative:page;mso-position-vertical-relative:paragraph;z-index:15746048" coordorigin="820,160" coordsize="75,75" path="m862,235l853,235,848,234,820,203,820,193,853,160,862,160,895,198,895,203,862,235xe" filled="true" fillcolor="#333333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pt;margin-top:403.25766pt;width:3.75pt;height:3.75pt;mso-position-horizontal-relative:page;mso-position-vertical-relative:paragraph;z-index:15746560" coordorigin="820,8065" coordsize="75,75" path="m862,8140l853,8140,848,8139,820,8108,820,8098,853,8065,862,8065,895,8103,895,8108,862,8140xe" filled="true" fillcolor="#333333" stroked="false">
            <v:path arrowok="t"/>
            <v:fill type="solid"/>
            <w10:wrap type="none"/>
          </v:shape>
        </w:pict>
      </w:r>
      <w:r>
        <w:rPr>
          <w:color w:val="333333"/>
        </w:rPr>
        <w:t>广告载体窗口类</w:t>
      </w:r>
    </w:p>
    <w:p>
      <w:pPr>
        <w:pStyle w:val="BodyText"/>
        <w:ind w:left="580"/>
      </w:pPr>
      <w:r>
        <w:rPr>
          <w:color w:val="333333"/>
        </w:rPr>
        <w:t>类详细信息</w:t>
      </w:r>
    </w:p>
    <w:p>
      <w:pPr>
        <w:spacing w:after="0"/>
        <w:sectPr>
          <w:pgSz w:w="11900" w:h="16840"/>
          <w:pgMar w:top="560" w:bottom="280" w:left="480" w:right="460"/>
        </w:sectPr>
      </w:pPr>
    </w:p>
    <w:p>
      <w:pPr>
        <w:pStyle w:val="BodyText"/>
        <w:ind w:left="580"/>
        <w:rPr>
          <w:sz w:val="20"/>
        </w:rPr>
      </w:pPr>
      <w:r>
        <w:rPr>
          <w:sz w:val="20"/>
        </w:rPr>
        <w:drawing>
          <wp:inline distT="0" distB="0" distL="0" distR="0">
            <wp:extent cx="6515871" cy="3194113"/>
            <wp:effectExtent l="0" t="0" r="0" b="0"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871" cy="319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9"/>
        </w:rPr>
      </w:pPr>
    </w:p>
    <w:p>
      <w:pPr>
        <w:pStyle w:val="Heading3"/>
        <w:spacing w:before="21"/>
      </w:pPr>
      <w:r>
        <w:rPr>
          <w:color w:val="0052CC"/>
        </w:rPr>
        <w:t>网页模板</w:t>
      </w:r>
      <w:r>
        <w:rPr>
          <w:rFonts w:ascii="Arial" w:eastAsia="Arial"/>
          <w:color w:val="0052CC"/>
        </w:rPr>
        <w:t>Url</w:t>
      </w:r>
      <w:r>
        <w:rPr>
          <w:color w:val="0052CC"/>
        </w:rPr>
        <w:t>设计</w:t>
      </w:r>
    </w:p>
    <w:p>
      <w:pPr>
        <w:pStyle w:val="BodyText"/>
        <w:spacing w:before="112"/>
        <w:ind w:left="100"/>
      </w:pPr>
      <w:r>
        <w:rPr>
          <w:color w:val="333333"/>
        </w:rPr>
        <w:t>网页模板的基础</w:t>
      </w:r>
      <w:r>
        <w:rPr>
          <w:rFonts w:ascii="Arial MT" w:eastAsia="Arial MT"/>
          <w:color w:val="333333"/>
        </w:rPr>
        <w:t>url</w:t>
      </w:r>
      <w:r>
        <w:rPr>
          <w:color w:val="333333"/>
        </w:rPr>
        <w:t>信息：</w:t>
      </w:r>
    </w:p>
    <w:p>
      <w:pPr>
        <w:pStyle w:val="BodyText"/>
        <w:spacing w:before="39"/>
        <w:ind w:left="100"/>
        <w:rPr>
          <w:rFonts w:ascii="Arial MT"/>
        </w:rPr>
      </w:pPr>
      <w:hyperlink r:id="rId10">
        <w:r>
          <w:rPr>
            <w:rFonts w:ascii="Arial MT"/>
            <w:color w:val="0087CC"/>
          </w:rPr>
          <w:t>https://bridge.wenhua.com.cn/view/pcad/index.html</w:t>
        </w:r>
      </w:hyperlink>
    </w:p>
    <w:p>
      <w:pPr>
        <w:pStyle w:val="BodyText"/>
        <w:spacing w:before="6"/>
        <w:rPr>
          <w:rFonts w:ascii="Arial MT"/>
          <w:sz w:val="21"/>
        </w:rPr>
      </w:pPr>
    </w:p>
    <w:p>
      <w:pPr>
        <w:pStyle w:val="BodyText"/>
        <w:spacing w:line="416" w:lineRule="exact"/>
        <w:ind w:left="100"/>
      </w:pPr>
      <w:r>
        <w:rPr>
          <w:rFonts w:ascii="Arial MT" w:eastAsia="Arial MT"/>
          <w:color w:val="333333"/>
        </w:rPr>
        <w:t>url</w:t>
      </w:r>
      <w:r>
        <w:rPr>
          <w:color w:val="333333"/>
        </w:rPr>
        <w:t>参数：</w:t>
      </w:r>
    </w:p>
    <w:p>
      <w:pPr>
        <w:pStyle w:val="BodyText"/>
        <w:spacing w:line="416" w:lineRule="exact"/>
        <w:ind w:left="100"/>
        <w:rPr>
          <w:rFonts w:ascii="Arial MT" w:eastAsia="Arial MT"/>
        </w:rPr>
      </w:pPr>
      <w:r>
        <w:rPr>
          <w:color w:val="333333"/>
        </w:rPr>
        <w:t>例：</w:t>
      </w:r>
      <w:hyperlink r:id="rId11">
        <w:r>
          <w:rPr>
            <w:rFonts w:ascii="Arial MT" w:eastAsia="Arial MT"/>
            <w:color w:val="0087CC"/>
          </w:rPr>
          <w:t>https://bridge.wenhua.com.cn/view/pcad/index.html?imgUrl=https%3A%2F%2Fm-</w:t>
        </w:r>
      </w:hyperlink>
    </w:p>
    <w:p>
      <w:pPr>
        <w:pStyle w:val="BodyText"/>
        <w:spacing w:line="338" w:lineRule="auto" w:before="24"/>
        <w:ind w:left="100" w:right="1395"/>
        <w:rPr>
          <w:rFonts w:ascii="Arial MT"/>
        </w:rPr>
      </w:pPr>
      <w:hyperlink r:id="rId11">
        <w:r>
          <w:rPr>
            <w:rFonts w:ascii="Arial MT"/>
            <w:color w:val="0087CC"/>
          </w:rPr>
          <w:t>analyze.wenhua.com.cn%2Fshare%2Fmobile-bill-share%2Fimages%2Fandroid-chrome-</w:t>
        </w:r>
      </w:hyperlink>
      <w:r>
        <w:rPr>
          <w:rFonts w:ascii="Arial MT"/>
          <w:color w:val="0087CC"/>
          <w:spacing w:val="-65"/>
        </w:rPr>
        <w:t> </w:t>
      </w:r>
      <w:hyperlink r:id="rId11">
        <w:r>
          <w:rPr>
            <w:rFonts w:ascii="Arial MT"/>
            <w:color w:val="0087CC"/>
          </w:rPr>
          <w:t>192x192.png&amp;openUrl=https%3A%2F%2Fwww.wenhua.com.cn%2F&amp;position=14</w:t>
        </w:r>
      </w:hyperlink>
    </w:p>
    <w:p>
      <w:pPr>
        <w:pStyle w:val="BodyText"/>
        <w:spacing w:before="8"/>
        <w:rPr>
          <w:rFonts w:ascii="Arial MT"/>
          <w:sz w:val="13"/>
        </w:rPr>
      </w:pPr>
      <w:r>
        <w:rPr/>
        <w:pict>
          <v:group style="position:absolute;margin-left:29.000002pt;margin-top:9.857897pt;width:537pt;height:99pt;mso-position-horizontal-relative:page;mso-position-vertical-relative:paragraph;z-index:-15710208;mso-wrap-distance-left:0;mso-wrap-distance-right:0" coordorigin="580,197" coordsize="10740,1980">
            <v:rect style="position:absolute;left:580;top:1952;width:345;height:225" filled="true" fillcolor="#fbfbfb" stroked="false">
              <v:fill type="solid"/>
            </v:rect>
            <v:shape style="position:absolute;left:715;top:1997;width:75;height:135" coordorigin="715,1997" coordsize="75,135" path="m790,2132l715,2065,790,1997,790,2132xe" filled="true" fillcolor="#000000" stroked="false">
              <v:path arrowok="t"/>
              <v:fill opacity="29301f" type="solid"/>
            </v:shape>
            <v:rect style="position:absolute;left:11005;top:1952;width:315;height:225" filled="true" fillcolor="#fbfbfb" stroked="false">
              <v:fill type="solid"/>
            </v:rect>
            <v:shape style="position:absolute;left:11140;top:1997;width:75;height:135" coordorigin="11140,1997" coordsize="75,135" path="m11140,2132l11140,1997,11215,2065,11140,2132xe" filled="true" fillcolor="#000000" stroked="false">
              <v:path arrowok="t"/>
              <v:fill opacity="29301f" type="solid"/>
            </v:shape>
            <v:rect style="position:absolute;left:925;top:1952;width:10080;height:225" filled="true" fillcolor="#fbfbfb" stroked="false">
              <v:fill type="solid"/>
            </v:rect>
            <v:shape style="position:absolute;left:925;top:1997;width:9825;height:135" coordorigin="925,1997" coordsize="9825,135" path="m10683,2132l992,2132,979,2131,930,2091,925,2065,926,2051,967,2002,993,1997,10683,1997,10739,2027,10750,2065,10749,2078,10708,2127,10683,2132xe" filled="true" fillcolor="#000000" stroked="false">
              <v:path arrowok="t"/>
              <v:fill opacity="29301f" type="solid"/>
            </v:shape>
            <v:shape style="position:absolute;left:580;top:197;width:10740;height:1755" coordorigin="580,197" coordsize="10740,1755" path="m11320,1952l580,1952,580,230,584,219,602,202,613,197,11317,197,11320,198,11320,1952xe" filled="true" fillcolor="#f5f5f5" stroked="false">
              <v:path arrowok="t"/>
              <v:fill type="solid"/>
            </v:shape>
            <v:shape style="position:absolute;left:580;top:197;width:10740;height:1980" type="#_x0000_t202" filled="false" stroked="false">
              <v:textbox inset="0,0,0,0">
                <w:txbxContent>
                  <w:p>
                    <w:pPr>
                      <w:tabs>
                        <w:tab w:pos="1172" w:val="left" w:leader="none"/>
                        <w:tab w:pos="2349" w:val="left" w:leader="none"/>
                      </w:tabs>
                      <w:spacing w:before="175"/>
                      <w:ind w:left="163" w:right="0" w:firstLine="0"/>
                      <w:jc w:val="left"/>
                      <w:rPr>
                        <w:rFonts w:ascii="Consolas" w:eastAsia="Consolas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imgUrl</w:t>
                      <w:tab/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图片地址</w:t>
                      <w:tab/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(UrlEncode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编码。</w:t>
                    </w:r>
                    <w:r>
                      <w:rPr>
                        <w:rFonts w:ascii="NSimSun" w:eastAsia="NSimSun" w:hint="eastAsia"/>
                        <w:color w:val="333333"/>
                        <w:spacing w:val="96"/>
                        <w:sz w:val="20"/>
                      </w:rPr>
                      <w:t> 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不传则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PC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不会显示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)</w:t>
                    </w:r>
                  </w:p>
                  <w:p>
                    <w:pPr>
                      <w:spacing w:before="28"/>
                      <w:ind w:left="163" w:right="0" w:firstLine="0"/>
                      <w:jc w:val="left"/>
                      <w:rPr>
                        <w:rFonts w:ascii="Consolas" w:eastAsia="Consolas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openUrl</w:t>
                    </w:r>
                    <w:r>
                      <w:rPr>
                        <w:rFonts w:ascii="Consolas" w:eastAsia="Consolas"/>
                        <w:color w:val="333333"/>
                        <w:spacing w:val="214"/>
                        <w:sz w:val="20"/>
                      </w:rPr>
                      <w:t> </w:t>
                    </w:r>
                    <w:r>
                      <w:rPr>
                        <w:rFonts w:ascii="NSimSun" w:eastAsia="NSimSun" w:hint="eastAsia"/>
                        <w:color w:val="333333"/>
                        <w:spacing w:val="12"/>
                        <w:sz w:val="20"/>
                      </w:rPr>
                      <w:t>超链接地址 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(UrlEncode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编码。 不传默认点击图片后直接关闭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)</w:t>
                    </w:r>
                  </w:p>
                  <w:p>
                    <w:pPr>
                      <w:tabs>
                        <w:tab w:pos="1172" w:val="left" w:leader="none"/>
                        <w:tab w:pos="2363" w:val="left" w:leader="none"/>
                      </w:tabs>
                      <w:spacing w:line="266" w:lineRule="auto" w:before="29"/>
                      <w:ind w:left="163" w:right="627" w:firstLine="0"/>
                      <w:jc w:val="left"/>
                      <w:rPr>
                        <w:rFonts w:ascii="Consolas" w:eastAsia="Consolas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position</w:t>
                    </w:r>
                    <w:r>
                      <w:rPr>
                        <w:rFonts w:ascii="Consolas" w:eastAsia="Consolas"/>
                        <w:color w:val="333333"/>
                        <w:spacing w:val="33"/>
                        <w:sz w:val="20"/>
                      </w:rPr>
                      <w:t> 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位置</w:t>
                      <w:tab/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(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个位</w:t>
                    </w:r>
                    <w:r>
                      <w:rPr>
                        <w:rFonts w:ascii="Consolas" w:eastAsia="Consolas"/>
                        <w:color w:val="A61C5C"/>
                        <w:sz w:val="20"/>
                      </w:rPr>
                      <w:t>:</w:t>
                    </w:r>
                    <w:r>
                      <w:rPr>
                        <w:rFonts w:ascii="Consolas" w:eastAsia="Consolas"/>
                        <w:color w:val="A61C5C"/>
                        <w:spacing w:val="64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0086B3"/>
                        <w:sz w:val="20"/>
                      </w:rPr>
                      <w:t>1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,</w:t>
                    </w:r>
                    <w:r>
                      <w:rPr>
                        <w:rFonts w:ascii="Consolas" w:eastAsia="Consolas"/>
                        <w:color w:val="0086B3"/>
                        <w:sz w:val="20"/>
                      </w:rPr>
                      <w:t>2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,</w:t>
                    </w:r>
                    <w:r>
                      <w:rPr>
                        <w:rFonts w:ascii="Consolas" w:eastAsia="Consolas"/>
                        <w:color w:val="0086B3"/>
                        <w:sz w:val="20"/>
                      </w:rPr>
                      <w:t>4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代表左中右对齐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;</w:t>
                    </w:r>
                    <w:r>
                      <w:rPr>
                        <w:rFonts w:ascii="Consolas" w:eastAsia="Consolas"/>
                        <w:color w:val="333333"/>
                        <w:spacing w:val="64"/>
                        <w:sz w:val="20"/>
                      </w:rPr>
                      <w:t> 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十位</w:t>
                    </w:r>
                    <w:r>
                      <w:rPr>
                        <w:rFonts w:ascii="Consolas" w:eastAsia="Consolas"/>
                        <w:color w:val="A61C5C"/>
                        <w:sz w:val="20"/>
                      </w:rPr>
                      <w:t>:</w:t>
                    </w:r>
                    <w:r>
                      <w:rPr>
                        <w:rFonts w:ascii="Consolas" w:eastAsia="Consolas"/>
                        <w:color w:val="A61C5C"/>
                        <w:spacing w:val="64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0086B3"/>
                        <w:sz w:val="20"/>
                      </w:rPr>
                      <w:t>10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,</w:t>
                    </w:r>
                    <w:r>
                      <w:rPr>
                        <w:rFonts w:ascii="Consolas" w:eastAsia="Consolas"/>
                        <w:color w:val="0086B3"/>
                        <w:sz w:val="20"/>
                      </w:rPr>
                      <w:t>20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,</w:t>
                    </w:r>
                    <w:r>
                      <w:rPr>
                        <w:rFonts w:ascii="Consolas" w:eastAsia="Consolas"/>
                        <w:color w:val="0086B3"/>
                        <w:sz w:val="20"/>
                      </w:rPr>
                      <w:t>40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代表上中下。</w:t>
                    </w:r>
                    <w:r>
                      <w:rPr>
                        <w:rFonts w:ascii="NSimSun" w:eastAsia="NSimSun" w:hint="eastAsia"/>
                        <w:color w:val="333333"/>
                        <w:spacing w:val="84"/>
                        <w:sz w:val="20"/>
                      </w:rPr>
                      <w:t> 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不传默认右上角</w:t>
                    </w:r>
                    <w:r>
                      <w:rPr>
                        <w:rFonts w:ascii="Consolas" w:eastAsia="Consolas"/>
                        <w:color w:val="0086B3"/>
                        <w:sz w:val="20"/>
                      </w:rPr>
                      <w:t>14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)</w:t>
                    </w:r>
                    <w:r>
                      <w:rPr>
                        <w:rFonts w:ascii="Consolas" w:eastAsia="Consolas"/>
                        <w:color w:val="333333"/>
                        <w:spacing w:val="-107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height</w:t>
                      <w:tab/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窗口高</w:t>
                      <w:tab/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(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不传默认取图片大小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)</w:t>
                    </w:r>
                  </w:p>
                  <w:p>
                    <w:pPr>
                      <w:tabs>
                        <w:tab w:pos="1172" w:val="left" w:leader="none"/>
                        <w:tab w:pos="2363" w:val="left" w:leader="none"/>
                      </w:tabs>
                      <w:spacing w:before="1"/>
                      <w:ind w:left="163" w:right="0" w:firstLine="0"/>
                      <w:jc w:val="left"/>
                      <w:rPr>
                        <w:rFonts w:ascii="Consolas" w:eastAsia="Consolas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width</w:t>
                      <w:tab/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窗口宽</w:t>
                      <w:tab/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(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不传默认取图片大小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Arial MT"/>
          <w:sz w:val="12"/>
        </w:rPr>
      </w:pPr>
    </w:p>
    <w:p>
      <w:pPr>
        <w:pStyle w:val="Heading3"/>
      </w:pPr>
      <w:r>
        <w:rPr>
          <w:color w:val="0052CC"/>
        </w:rPr>
        <w:t>网页端设计</w:t>
      </w:r>
    </w:p>
    <w:p>
      <w:pPr>
        <w:spacing w:before="111"/>
        <w:ind w:left="100" w:right="0" w:firstLine="0"/>
        <w:jc w:val="left"/>
        <w:rPr>
          <w:sz w:val="24"/>
        </w:rPr>
      </w:pPr>
      <w:r>
        <w:rPr>
          <w:color w:val="333333"/>
          <w:sz w:val="24"/>
        </w:rPr>
        <w:t>网页代码里与</w:t>
      </w:r>
      <w:r>
        <w:rPr>
          <w:rFonts w:ascii="Arial MT" w:eastAsia="Arial MT"/>
          <w:color w:val="333333"/>
          <w:sz w:val="24"/>
        </w:rPr>
        <w:t>PC</w:t>
      </w:r>
      <w:r>
        <w:rPr>
          <w:color w:val="333333"/>
          <w:spacing w:val="-3"/>
          <w:sz w:val="24"/>
        </w:rPr>
        <w:t>的 </w:t>
      </w:r>
      <w:r>
        <w:rPr>
          <w:b/>
          <w:spacing w:val="-1"/>
          <w:sz w:val="24"/>
        </w:rPr>
        <w:t>交互接口 </w:t>
      </w:r>
      <w:r>
        <w:rPr>
          <w:color w:val="333333"/>
          <w:sz w:val="24"/>
        </w:rPr>
        <w:t>说明：</w:t>
      </w:r>
    </w:p>
    <w:p>
      <w:pPr>
        <w:pStyle w:val="Heading4"/>
        <w:spacing w:before="173"/>
        <w:ind w:left="580"/>
      </w:pPr>
      <w:r>
        <w:rPr/>
        <w:pict>
          <v:shape style="position:absolute;margin-left:41pt;margin-top:19.237873pt;width:3.75pt;height:3.75pt;mso-position-horizontal-relative:page;mso-position-vertical-relative:paragraph;z-index:15747584" coordorigin="820,385" coordsize="75,75" path="m862,460l853,460,848,459,820,427,820,417,853,385,862,385,895,422,895,427,862,460xe" filled="true" fillcolor="#333333" stroked="false">
            <v:path arrowok="t"/>
            <v:fill type="solid"/>
            <w10:wrap type="none"/>
          </v:shape>
        </w:pict>
      </w:r>
      <w:r>
        <w:rPr/>
        <w:t>必要函数：设置载体窗口位置和大小</w:t>
      </w:r>
    </w:p>
    <w:p>
      <w:pPr>
        <w:pStyle w:val="BodyText"/>
        <w:spacing w:line="416" w:lineRule="exact"/>
        <w:ind w:left="580"/>
        <w:rPr>
          <w:rFonts w:ascii="Arial MT" w:eastAsia="Arial MT"/>
        </w:rPr>
      </w:pPr>
      <w:r>
        <w:rPr>
          <w:color w:val="333333"/>
        </w:rPr>
        <w:t>网页应在加载完成时，调用设置载体窗口大小及位置回调函数</w:t>
      </w:r>
      <w:r>
        <w:rPr>
          <w:rFonts w:ascii="Arial MT" w:eastAsia="Arial MT"/>
          <w:color w:val="333333"/>
        </w:rPr>
        <w:t>,</w:t>
      </w:r>
      <w:r>
        <w:rPr>
          <w:color w:val="333333"/>
        </w:rPr>
        <w:t>例</w:t>
      </w:r>
      <w:r>
        <w:rPr>
          <w:rFonts w:ascii="Arial MT" w:eastAsia="Arial MT"/>
          <w:color w:val="333333"/>
        </w:rPr>
        <w:t>:</w:t>
      </w:r>
    </w:p>
    <w:p>
      <w:pPr>
        <w:spacing w:after="0" w:line="416" w:lineRule="exact"/>
        <w:rPr>
          <w:rFonts w:ascii="Arial MT" w:eastAsia="Arial MT"/>
        </w:rPr>
        <w:sectPr>
          <w:pgSz w:w="11900" w:h="16840"/>
          <w:pgMar w:top="560" w:bottom="280" w:left="480" w:right="460"/>
        </w:sectPr>
      </w:pPr>
    </w:p>
    <w:p>
      <w:pPr>
        <w:pStyle w:val="BodyText"/>
        <w:ind w:left="100"/>
        <w:rPr>
          <w:rFonts w:ascii="Arial MT"/>
          <w:sz w:val="20"/>
        </w:rPr>
      </w:pPr>
      <w:r>
        <w:rPr>
          <w:rFonts w:ascii="Arial MT"/>
          <w:sz w:val="20"/>
        </w:rPr>
        <w:pict>
          <v:group style="width:537pt;height:141.25pt;mso-position-horizontal-relative:char;mso-position-vertical-relative:line" coordorigin="0,0" coordsize="10740,2825">
            <v:rect style="position:absolute;left:0;top:2599;width:345;height:225" filled="true" fillcolor="#fbfbfb" stroked="false">
              <v:fill type="solid"/>
            </v:rect>
            <v:shape style="position:absolute;left:135;top:2644;width:75;height:135" coordorigin="135,2645" coordsize="75,135" path="m210,2780l135,2712,210,2645,210,2780xe" filled="true" fillcolor="#000000" stroked="false">
              <v:path arrowok="t"/>
              <v:fill opacity="29301f" type="solid"/>
            </v:shape>
            <v:rect style="position:absolute;left:10425;top:2599;width:315;height:225" filled="true" fillcolor="#fbfbfb" stroked="false">
              <v:fill type="solid"/>
            </v:rect>
            <v:shape style="position:absolute;left:10560;top:2644;width:75;height:135" coordorigin="10560,2645" coordsize="75,135" path="m10560,2780l10560,2645,10635,2712,10560,2780xe" filled="true" fillcolor="#000000" stroked="false">
              <v:path arrowok="t"/>
              <v:fill opacity="29301f" type="solid"/>
            </v:shape>
            <v:rect style="position:absolute;left:345;top:2599;width:10080;height:225" filled="true" fillcolor="#fbfbfb" stroked="false">
              <v:fill type="solid"/>
            </v:rect>
            <v:shape style="position:absolute;left:345;top:2644;width:9075;height:135" coordorigin="345,2645" coordsize="9075,135" path="m9353,2780l413,2780,399,2778,350,2738,345,2712,346,2699,387,2649,412,2645,9353,2645,9409,2675,9420,2712,9419,2725,9378,2775,9353,2780xe" filled="true" fillcolor="#000000" stroked="false">
              <v:path arrowok="t"/>
              <v:fill opacity="29301f" type="solid"/>
            </v:shape>
            <v:shape style="position:absolute;left:0;top:0;width:10740;height:2600" coordorigin="0,0" coordsize="10740,2600" path="m10740,2600l0,2600,0,22,4,11,16,0,10740,0,10740,2600xe" filled="true" fillcolor="#f5f5f5" stroked="false">
              <v:path arrowok="t"/>
              <v:fill type="solid"/>
            </v:shape>
            <v:shape style="position:absolute;left:0;top:0;width:10740;height:2825" type="#_x0000_t202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rFonts w:ascii="Arial MT"/>
                        <w:sz w:val="15"/>
                      </w:rPr>
                    </w:pPr>
                  </w:p>
                  <w:p>
                    <w:pPr>
                      <w:spacing w:before="0"/>
                      <w:ind w:left="163" w:right="0" w:firstLine="0"/>
                      <w:jc w:val="left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333333"/>
                        <w:sz w:val="20"/>
                      </w:rPr>
                      <w:t>whio.</w:t>
                    </w:r>
                    <w:r>
                      <w:rPr>
                        <w:rFonts w:ascii="Consolas"/>
                        <w:color w:val="785CA2"/>
                        <w:sz w:val="20"/>
                      </w:rPr>
                      <w:t>exec</w:t>
                    </w:r>
                    <w:r>
                      <w:rPr>
                        <w:rFonts w:ascii="Consolas"/>
                        <w:color w:val="333333"/>
                        <w:sz w:val="20"/>
                      </w:rPr>
                      <w:t>({</w:t>
                    </w:r>
                  </w:p>
                  <w:p>
                    <w:pPr>
                      <w:spacing w:line="266" w:lineRule="auto" w:before="35"/>
                      <w:ind w:left="611" w:right="6277" w:firstLine="0"/>
                      <w:jc w:val="left"/>
                      <w:rPr>
                        <w:rFonts w:ascii="NSimSun" w:eastAsia="NSimSun" w:hint="eastAsia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namespace</w:t>
                    </w:r>
                    <w:r>
                      <w:rPr>
                        <w:rFonts w:ascii="Consolas" w:eastAsia="Consolas"/>
                        <w:color w:val="A61C5C"/>
                        <w:spacing w:val="18"/>
                        <w:sz w:val="20"/>
                      </w:rPr>
                      <w:t>: </w:t>
                    </w:r>
                    <w:r>
                      <w:rPr>
                        <w:rFonts w:ascii="Consolas" w:eastAsia="Consolas"/>
                        <w:color w:val="173690"/>
                        <w:sz w:val="20"/>
                      </w:rPr>
                      <w:t>'WH_WEBGG'</w:t>
                    </w:r>
                    <w:r>
                      <w:rPr>
                        <w:rFonts w:ascii="Consolas" w:eastAsia="Consolas"/>
                        <w:color w:val="333333"/>
                        <w:spacing w:val="18"/>
                        <w:sz w:val="20"/>
                      </w:rPr>
                      <w:t>, 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命名空间名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method</w:t>
                    </w:r>
                    <w:r>
                      <w:rPr>
                        <w:rFonts w:ascii="Consolas" w:eastAsia="Consolas"/>
                        <w:color w:val="A61C5C"/>
                        <w:spacing w:val="5"/>
                        <w:sz w:val="20"/>
                      </w:rPr>
                      <w:t>: </w:t>
                    </w:r>
                    <w:r>
                      <w:rPr>
                        <w:rFonts w:ascii="Consolas" w:eastAsia="Consolas"/>
                        <w:color w:val="173690"/>
                        <w:sz w:val="20"/>
                      </w:rPr>
                      <w:t>'OwnerPosSize'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,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方法名</w:t>
                    </w:r>
                  </w:p>
                  <w:p>
                    <w:pPr>
                      <w:spacing w:before="1"/>
                      <w:ind w:left="611" w:right="0" w:firstLine="0"/>
                      <w:jc w:val="left"/>
                      <w:rPr>
                        <w:rFonts w:ascii="NSimSun" w:eastAsia="NSimSun" w:hint="eastAsia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params</w:t>
                    </w:r>
                    <w:r>
                      <w:rPr>
                        <w:rFonts w:ascii="Consolas" w:eastAsia="Consolas"/>
                        <w:color w:val="A61C5C"/>
                        <w:spacing w:val="11"/>
                        <w:sz w:val="20"/>
                      </w:rPr>
                      <w:t>: </w:t>
                    </w:r>
                    <w:r>
                      <w:rPr>
                        <w:rFonts w:ascii="Consolas" w:eastAsia="Consolas"/>
                        <w:color w:val="333333"/>
                        <w:spacing w:val="9"/>
                        <w:sz w:val="20"/>
                      </w:rPr>
                      <w:t>[</w:t>
                    </w:r>
                    <w:r>
                      <w:rPr>
                        <w:rFonts w:ascii="Consolas" w:eastAsia="Consolas"/>
                        <w:color w:val="0086B3"/>
                        <w:spacing w:val="9"/>
                        <w:sz w:val="20"/>
                      </w:rPr>
                      <w:t>14</w:t>
                    </w:r>
                    <w:r>
                      <w:rPr>
                        <w:rFonts w:ascii="Consolas" w:eastAsia="Consolas"/>
                        <w:color w:val="333333"/>
                        <w:spacing w:val="9"/>
                        <w:sz w:val="20"/>
                      </w:rPr>
                      <w:t>,</w:t>
                    </w:r>
                    <w:r>
                      <w:rPr>
                        <w:rFonts w:ascii="Consolas" w:eastAsia="Consolas"/>
                        <w:color w:val="0086B3"/>
                        <w:spacing w:val="9"/>
                        <w:sz w:val="20"/>
                      </w:rPr>
                      <w:t>300</w:t>
                    </w:r>
                    <w:r>
                      <w:rPr>
                        <w:rFonts w:ascii="Consolas" w:eastAsia="Consolas"/>
                        <w:color w:val="333333"/>
                        <w:spacing w:val="9"/>
                        <w:sz w:val="20"/>
                      </w:rPr>
                      <w:t>,</w:t>
                    </w:r>
                    <w:r>
                      <w:rPr>
                        <w:rFonts w:ascii="Consolas" w:eastAsia="Consolas"/>
                        <w:color w:val="0086B3"/>
                        <w:spacing w:val="9"/>
                        <w:sz w:val="20"/>
                      </w:rPr>
                      <w:t>300</w:t>
                    </w:r>
                    <w:r>
                      <w:rPr>
                        <w:rFonts w:ascii="Consolas" w:eastAsia="Consolas"/>
                        <w:color w:val="333333"/>
                        <w:spacing w:val="28"/>
                        <w:sz w:val="20"/>
                      </w:rPr>
                      <w:t>], 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参数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1:</w:t>
                    </w:r>
                    <w:r>
                      <w:rPr>
                        <w:rFonts w:ascii="Consolas" w:eastAsia="Consolas"/>
                        <w:color w:val="959895"/>
                        <w:spacing w:val="43"/>
                        <w:sz w:val="20"/>
                      </w:rPr>
                      <w:t> 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载体窗口位置</w:t>
                    </w:r>
                    <w:r>
                      <w:rPr>
                        <w:rFonts w:ascii="Consolas" w:eastAsia="Consolas"/>
                        <w:color w:val="959895"/>
                        <w:spacing w:val="21"/>
                        <w:sz w:val="20"/>
                      </w:rPr>
                      <w:t>. 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个位</w:t>
                    </w:r>
                    <w:r>
                      <w:rPr>
                        <w:rFonts w:ascii="Consolas" w:eastAsia="Consolas"/>
                        <w:color w:val="959895"/>
                        <w:spacing w:val="20"/>
                        <w:sz w:val="20"/>
                      </w:rPr>
                      <w:t>: 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1,2,4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代表左中右对齐</w:t>
                    </w:r>
                    <w:r>
                      <w:rPr>
                        <w:rFonts w:ascii="Consolas" w:eastAsia="Consolas"/>
                        <w:color w:val="959895"/>
                        <w:spacing w:val="21"/>
                        <w:sz w:val="20"/>
                      </w:rPr>
                      <w:t>; 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十位</w:t>
                    </w:r>
                    <w:r>
                      <w:rPr>
                        <w:rFonts w:ascii="Consolas" w:eastAsia="Consolas"/>
                        <w:color w:val="959895"/>
                        <w:spacing w:val="21"/>
                        <w:sz w:val="20"/>
                      </w:rPr>
                      <w:t>: 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10,20,40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代表上</w:t>
                    </w:r>
                  </w:p>
                  <w:p>
                    <w:pPr>
                      <w:spacing w:before="28"/>
                      <w:ind w:left="3191" w:right="0" w:firstLine="0"/>
                      <w:jc w:val="left"/>
                      <w:rPr>
                        <w:rFonts w:ascii="Consolas" w:eastAsia="Consolas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例：参数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1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为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14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的意思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,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网页窗口位于主窗口右上角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.</w:t>
                    </w:r>
                  </w:p>
                  <w:p>
                    <w:pPr>
                      <w:spacing w:before="29"/>
                      <w:ind w:left="3191" w:right="0" w:firstLine="0"/>
                      <w:jc w:val="left"/>
                      <w:rPr>
                        <w:rFonts w:ascii="NSimSun" w:eastAsia="NSimSun" w:hint="eastAsia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参数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2,3:</w:t>
                    </w:r>
                    <w:r>
                      <w:rPr>
                        <w:rFonts w:ascii="Consolas" w:eastAsia="Consolas"/>
                        <w:color w:val="959895"/>
                        <w:spacing w:val="108"/>
                        <w:sz w:val="20"/>
                      </w:rPr>
                      <w:t> 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载体窗口宽高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,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一般为网页的宽高</w:t>
                    </w:r>
                  </w:p>
                  <w:p>
                    <w:pPr>
                      <w:tabs>
                        <w:tab w:pos="3192" w:val="left" w:leader="none"/>
                      </w:tabs>
                      <w:spacing w:before="29"/>
                      <w:ind w:left="611" w:right="0" w:firstLine="0"/>
                      <w:jc w:val="left"/>
                      <w:rPr>
                        <w:rFonts w:ascii="NSimSun" w:eastAsia="NSimSun" w:hint="eastAsia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callback</w:t>
                    </w:r>
                    <w:r>
                      <w:rPr>
                        <w:rFonts w:ascii="Consolas" w:eastAsia="Consolas"/>
                        <w:color w:val="A61C5C"/>
                        <w:spacing w:val="4"/>
                        <w:sz w:val="20"/>
                      </w:rPr>
                      <w:t>: </w:t>
                    </w:r>
                    <w:r>
                      <w:rPr>
                        <w:rFonts w:ascii="Consolas" w:eastAsia="Consolas"/>
                        <w:color w:val="173690"/>
                        <w:sz w:val="20"/>
                      </w:rPr>
                      <w:t>''</w:t>
                      <w:tab/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此函数无需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JS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回调</w:t>
                    </w:r>
                  </w:p>
                  <w:p>
                    <w:pPr>
                      <w:spacing w:before="45"/>
                      <w:ind w:left="163" w:right="0" w:firstLine="0"/>
                      <w:jc w:val="left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333333"/>
                        <w:sz w:val="20"/>
                      </w:rPr>
                      <w:t>});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 MT"/>
          <w:sz w:val="20"/>
        </w:rPr>
      </w:r>
    </w:p>
    <w:p>
      <w:pPr>
        <w:pStyle w:val="BodyText"/>
        <w:spacing w:before="5"/>
        <w:rPr>
          <w:rFonts w:ascii="Arial MT"/>
          <w:sz w:val="10"/>
        </w:rPr>
      </w:pPr>
    </w:p>
    <w:p>
      <w:pPr>
        <w:pStyle w:val="Heading4"/>
        <w:ind w:left="580"/>
      </w:pPr>
      <w:r>
        <w:rPr/>
        <w:pict>
          <v:shape style="position:absolute;margin-left:41pt;margin-top:12.437885pt;width:3.75pt;height:3.75pt;mso-position-horizontal-relative:page;mso-position-vertical-relative:paragraph;z-index:15750144" coordorigin="820,249" coordsize="75,75" path="m862,324l853,324,848,323,820,291,820,281,853,249,862,249,895,286,895,291,862,324xe" filled="true" fillcolor="#333333" stroked="false">
            <v:path arrowok="t"/>
            <v:fill type="solid"/>
            <w10:wrap type="none"/>
          </v:shape>
        </w:pict>
      </w:r>
      <w:r>
        <w:rPr/>
        <w:t>必要函数：关闭载体窗口</w:t>
      </w:r>
    </w:p>
    <w:p>
      <w:pPr>
        <w:pStyle w:val="BodyText"/>
        <w:spacing w:line="204" w:lineRule="auto" w:before="22"/>
        <w:ind w:left="580" w:right="3043"/>
        <w:rPr>
          <w:rFonts w:ascii="Arial MT" w:eastAsia="Arial MT"/>
        </w:rPr>
      </w:pPr>
      <w:r>
        <w:rPr>
          <w:color w:val="333333"/>
        </w:rPr>
        <w:t>网页应提供与客户之间关闭的交互</w:t>
      </w:r>
      <w:r>
        <w:rPr>
          <w:rFonts w:ascii="Arial MT" w:eastAsia="Arial MT"/>
          <w:color w:val="333333"/>
          <w:spacing w:val="-7"/>
        </w:rPr>
        <w:t>, </w:t>
      </w:r>
      <w:r>
        <w:rPr>
          <w:color w:val="333333"/>
        </w:rPr>
        <w:t>比如在右上角提供一个关闭按钮。关闭响应</w:t>
      </w:r>
      <w:r>
        <w:rPr>
          <w:rFonts w:ascii="Arial MT" w:eastAsia="Arial MT"/>
          <w:color w:val="333333"/>
        </w:rPr>
        <w:t>, </w:t>
      </w:r>
      <w:r>
        <w:rPr>
          <w:color w:val="333333"/>
        </w:rPr>
        <w:t>调用关闭载体窗口的回调函数</w:t>
      </w:r>
      <w:r>
        <w:rPr>
          <w:rFonts w:ascii="Arial MT" w:eastAsia="Arial MT"/>
          <w:color w:val="333333"/>
        </w:rPr>
        <w:t>,</w:t>
      </w:r>
      <w:r>
        <w:rPr>
          <w:color w:val="333333"/>
        </w:rPr>
        <w:t>例</w:t>
      </w:r>
      <w:r>
        <w:rPr>
          <w:rFonts w:ascii="Arial MT" w:eastAsia="Arial MT"/>
          <w:color w:val="333333"/>
        </w:rPr>
        <w:t>:</w:t>
      </w:r>
    </w:p>
    <w:p>
      <w:pPr>
        <w:pStyle w:val="BodyText"/>
        <w:spacing w:before="6"/>
        <w:rPr>
          <w:rFonts w:ascii="Arial MT"/>
          <w:sz w:val="18"/>
        </w:rPr>
      </w:pPr>
      <w:r>
        <w:rPr/>
        <w:pict>
          <v:group style="position:absolute;margin-left:29.000002pt;margin-top:12.61369pt;width:537pt;height:102pt;mso-position-horizontal-relative:page;mso-position-vertical-relative:paragraph;z-index:-15708672;mso-wrap-distance-left:0;mso-wrap-distance-right:0" coordorigin="580,252" coordsize="10740,2040">
            <v:shape style="position:absolute;left:580;top:252;width:10740;height:2040" coordorigin="580,252" coordsize="10740,2040" path="m11311,2292l619,2292,613,2291,580,2253,580,291,619,252,11311,252,11317,253,11320,255,11320,2290,11317,2291,11311,2292xe" filled="true" fillcolor="#f5f5f5" stroked="false">
              <v:path arrowok="t"/>
              <v:fill type="solid"/>
            </v:shape>
            <v:shape style="position:absolute;left:580;top:252;width:10740;height:2040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rFonts w:ascii="Arial MT"/>
                        <w:sz w:val="16"/>
                      </w:rPr>
                    </w:pPr>
                  </w:p>
                  <w:p>
                    <w:pPr>
                      <w:spacing w:before="0"/>
                      <w:ind w:left="163" w:right="0" w:firstLine="0"/>
                      <w:jc w:val="left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333333"/>
                        <w:sz w:val="20"/>
                      </w:rPr>
                      <w:t>whio.</w:t>
                    </w:r>
                    <w:r>
                      <w:rPr>
                        <w:rFonts w:ascii="Consolas"/>
                        <w:color w:val="785CA2"/>
                        <w:sz w:val="20"/>
                      </w:rPr>
                      <w:t>exec</w:t>
                    </w:r>
                    <w:r>
                      <w:rPr>
                        <w:rFonts w:ascii="Consolas"/>
                        <w:color w:val="333333"/>
                        <w:sz w:val="20"/>
                      </w:rPr>
                      <w:t>({</w:t>
                    </w:r>
                  </w:p>
                  <w:p>
                    <w:pPr>
                      <w:tabs>
                        <w:tab w:pos="3640" w:val="left" w:leader="none"/>
                      </w:tabs>
                      <w:spacing w:line="266" w:lineRule="auto" w:before="35"/>
                      <w:ind w:left="1060" w:right="5828" w:firstLine="0"/>
                      <w:jc w:val="left"/>
                      <w:rPr>
                        <w:rFonts w:ascii="NSimSun" w:eastAsia="NSimSun" w:hint="eastAsia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namespace</w:t>
                    </w:r>
                    <w:r>
                      <w:rPr>
                        <w:rFonts w:ascii="Consolas" w:eastAsia="Consolas"/>
                        <w:color w:val="A61C5C"/>
                        <w:sz w:val="20"/>
                      </w:rPr>
                      <w:t>:</w:t>
                    </w:r>
                    <w:r>
                      <w:rPr>
                        <w:rFonts w:ascii="Consolas" w:eastAsia="Consolas"/>
                        <w:color w:val="A61C5C"/>
                        <w:spacing w:val="38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173690"/>
                        <w:sz w:val="20"/>
                      </w:rPr>
                      <w:t>'WH_WEBGG'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,</w:t>
                    </w:r>
                    <w:r>
                      <w:rPr>
                        <w:rFonts w:ascii="Consolas" w:eastAsia="Consolas"/>
                        <w:color w:val="333333"/>
                        <w:spacing w:val="38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命名空间名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method</w:t>
                    </w:r>
                    <w:r>
                      <w:rPr>
                        <w:rFonts w:ascii="Consolas" w:eastAsia="Consolas"/>
                        <w:color w:val="A61C5C"/>
                        <w:sz w:val="20"/>
                      </w:rPr>
                      <w:t>:</w:t>
                    </w:r>
                    <w:r>
                      <w:rPr>
                        <w:rFonts w:ascii="Consolas" w:eastAsia="Consolas"/>
                        <w:color w:val="A61C5C"/>
                        <w:spacing w:val="12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173690"/>
                        <w:sz w:val="20"/>
                      </w:rPr>
                      <w:t>'OwnerClose'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,</w:t>
                    </w:r>
                    <w:r>
                      <w:rPr>
                        <w:rFonts w:ascii="Consolas" w:eastAsia="Consolas"/>
                        <w:color w:val="333333"/>
                        <w:spacing w:val="26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方法名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params</w:t>
                    </w:r>
                    <w:r>
                      <w:rPr>
                        <w:rFonts w:ascii="Consolas" w:eastAsia="Consolas"/>
                        <w:color w:val="A61C5C"/>
                        <w:sz w:val="20"/>
                      </w:rPr>
                      <w:t>:</w:t>
                    </w:r>
                    <w:r>
                      <w:rPr>
                        <w:rFonts w:ascii="Consolas" w:eastAsia="Consolas"/>
                        <w:color w:val="A61C5C"/>
                        <w:spacing w:val="11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[],</w:t>
                      <w:tab/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无需参数</w:t>
                    </w:r>
                  </w:p>
                  <w:p>
                    <w:pPr>
                      <w:tabs>
                        <w:tab w:pos="3640" w:val="left" w:leader="none"/>
                      </w:tabs>
                      <w:spacing w:before="1"/>
                      <w:ind w:left="1060" w:right="0" w:firstLine="0"/>
                      <w:jc w:val="left"/>
                      <w:rPr>
                        <w:rFonts w:ascii="NSimSun" w:eastAsia="NSimSun" w:hint="eastAsia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callback</w:t>
                    </w:r>
                    <w:r>
                      <w:rPr>
                        <w:rFonts w:ascii="Consolas" w:eastAsia="Consolas"/>
                        <w:color w:val="A61C5C"/>
                        <w:spacing w:val="6"/>
                        <w:sz w:val="20"/>
                      </w:rPr>
                      <w:t>: </w:t>
                    </w:r>
                    <w:r>
                      <w:rPr>
                        <w:rFonts w:ascii="Consolas" w:eastAsia="Consolas"/>
                        <w:color w:val="173690"/>
                        <w:sz w:val="20"/>
                      </w:rPr>
                      <w:t>''</w:t>
                      <w:tab/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无需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JS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回调</w:t>
                    </w:r>
                  </w:p>
                  <w:p>
                    <w:pPr>
                      <w:spacing w:before="45"/>
                      <w:ind w:left="611" w:right="0" w:firstLine="0"/>
                      <w:jc w:val="left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333333"/>
                        <w:sz w:val="20"/>
                      </w:rPr>
                      <w:t>});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Arial MT"/>
          <w:sz w:val="11"/>
        </w:rPr>
      </w:pPr>
    </w:p>
    <w:p>
      <w:pPr>
        <w:pStyle w:val="Heading4"/>
        <w:spacing w:line="409" w:lineRule="exact"/>
        <w:ind w:left="580"/>
      </w:pPr>
      <w:r>
        <w:rPr/>
        <w:pict>
          <v:shape style="position:absolute;margin-left:41pt;margin-top:12.437885pt;width:3.75pt;height:3.75pt;mso-position-horizontal-relative:page;mso-position-vertical-relative:paragraph;z-index:15750656" coordorigin="820,249" coordsize="75,75" path="m862,324l853,324,848,323,820,291,820,281,853,249,862,249,895,286,895,291,862,324xe" filled="true" fillcolor="#333333" stroked="false">
            <v:path arrowok="t"/>
            <v:fill type="solid"/>
            <w10:wrap type="none"/>
          </v:shape>
        </w:pict>
      </w:r>
      <w:r>
        <w:rPr/>
        <w:t>函数：传递客户端信息</w:t>
      </w:r>
    </w:p>
    <w:p>
      <w:pPr>
        <w:pStyle w:val="BodyText"/>
        <w:spacing w:line="409" w:lineRule="exact"/>
        <w:ind w:left="580"/>
        <w:rPr>
          <w:rFonts w:ascii="Arial MT" w:eastAsia="Arial MT"/>
        </w:rPr>
      </w:pPr>
      <w:r>
        <w:rPr>
          <w:color w:val="333333"/>
        </w:rPr>
        <w:t>网页在需求客户端信息数据时，应发送交互向客户端请求信息。例</w:t>
      </w:r>
      <w:r>
        <w:rPr>
          <w:rFonts w:ascii="Arial MT" w:eastAsia="Arial MT"/>
          <w:color w:val="333333"/>
        </w:rPr>
        <w:t>:</w:t>
      </w:r>
    </w:p>
    <w:p>
      <w:pPr>
        <w:pStyle w:val="BodyText"/>
        <w:rPr>
          <w:rFonts w:ascii="Arial MT"/>
          <w:sz w:val="17"/>
        </w:rPr>
      </w:pPr>
      <w:r>
        <w:rPr/>
        <w:pict>
          <v:group style="position:absolute;margin-left:29.000002pt;margin-top:11.756421pt;width:537pt;height:102pt;mso-position-horizontal-relative:page;mso-position-vertical-relative:paragraph;z-index:-15708160;mso-wrap-distance-left:0;mso-wrap-distance-right:0" coordorigin="580,235" coordsize="10740,2040">
            <v:shape style="position:absolute;left:580;top:235;width:10740;height:2040" coordorigin="580,235" coordsize="10740,2040" path="m11311,2275l619,2275,613,2274,580,2236,580,274,619,235,11311,235,11317,236,11320,238,11320,2273,11317,2274,11311,2275xe" filled="true" fillcolor="#f5f5f5" stroked="false">
              <v:path arrowok="t"/>
              <v:fill type="solid"/>
            </v:shape>
            <v:shape style="position:absolute;left:580;top:235;width:10740;height:2040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rFonts w:ascii="Arial MT"/>
                        <w:sz w:val="16"/>
                      </w:rPr>
                    </w:pPr>
                  </w:p>
                  <w:p>
                    <w:pPr>
                      <w:spacing w:before="0"/>
                      <w:ind w:left="156" w:right="9333" w:firstLine="0"/>
                      <w:jc w:val="center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333333"/>
                        <w:sz w:val="20"/>
                      </w:rPr>
                      <w:t>whio.</w:t>
                    </w:r>
                    <w:r>
                      <w:rPr>
                        <w:rFonts w:ascii="Consolas"/>
                        <w:color w:val="785CA2"/>
                        <w:sz w:val="20"/>
                      </w:rPr>
                      <w:t>exec</w:t>
                    </w:r>
                    <w:r>
                      <w:rPr>
                        <w:rFonts w:ascii="Consolas"/>
                        <w:color w:val="333333"/>
                        <w:sz w:val="20"/>
                      </w:rPr>
                      <w:t>({</w:t>
                    </w:r>
                  </w:p>
                  <w:p>
                    <w:pPr>
                      <w:tabs>
                        <w:tab w:pos="3640" w:val="left" w:leader="none"/>
                      </w:tabs>
                      <w:spacing w:line="266" w:lineRule="auto" w:before="35"/>
                      <w:ind w:left="1060" w:right="5800" w:firstLine="0"/>
                      <w:jc w:val="both"/>
                      <w:rPr>
                        <w:rFonts w:ascii="NSimSun" w:eastAsia="NSimSun" w:hint="eastAsia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namespace</w:t>
                    </w:r>
                    <w:r>
                      <w:rPr>
                        <w:rFonts w:ascii="Consolas" w:eastAsia="Consolas"/>
                        <w:color w:val="A61C5C"/>
                        <w:sz w:val="20"/>
                      </w:rPr>
                      <w:t>:</w:t>
                    </w:r>
                    <w:r>
                      <w:rPr>
                        <w:rFonts w:ascii="Consolas" w:eastAsia="Consolas"/>
                        <w:color w:val="A61C5C"/>
                        <w:spacing w:val="43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173690"/>
                        <w:sz w:val="20"/>
                      </w:rPr>
                      <w:t>'WH_WEBGG'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,</w:t>
                    </w:r>
                    <w:r>
                      <w:rPr>
                        <w:rFonts w:ascii="Consolas" w:eastAsia="Consolas"/>
                        <w:color w:val="333333"/>
                        <w:spacing w:val="43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命名空间名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method</w:t>
                    </w:r>
                    <w:r>
                      <w:rPr>
                        <w:rFonts w:ascii="Consolas" w:eastAsia="Consolas"/>
                        <w:color w:val="A61C5C"/>
                        <w:sz w:val="20"/>
                      </w:rPr>
                      <w:t>:</w:t>
                    </w:r>
                    <w:r>
                      <w:rPr>
                        <w:rFonts w:ascii="Consolas" w:eastAsia="Consolas"/>
                        <w:color w:val="A61C5C"/>
                        <w:spacing w:val="22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173690"/>
                        <w:sz w:val="20"/>
                      </w:rPr>
                      <w:t>'OwnerGetPCInfo'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,</w:t>
                    </w:r>
                    <w:r>
                      <w:rPr>
                        <w:rFonts w:ascii="Consolas" w:eastAsia="Consolas"/>
                        <w:color w:val="333333"/>
                        <w:spacing w:val="46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方法名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params</w:t>
                    </w:r>
                    <w:r>
                      <w:rPr>
                        <w:rFonts w:ascii="Consolas" w:eastAsia="Consolas"/>
                        <w:color w:val="A61C5C"/>
                        <w:sz w:val="20"/>
                      </w:rPr>
                      <w:t>:</w:t>
                    </w:r>
                    <w:r>
                      <w:rPr>
                        <w:rFonts w:ascii="Consolas" w:eastAsia="Consolas"/>
                        <w:color w:val="A61C5C"/>
                        <w:spacing w:val="11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[],</w:t>
                      <w:tab/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无需参数</w:t>
                    </w:r>
                  </w:p>
                  <w:p>
                    <w:pPr>
                      <w:tabs>
                        <w:tab w:pos="3640" w:val="left" w:leader="none"/>
                      </w:tabs>
                      <w:spacing w:before="1"/>
                      <w:ind w:left="1060" w:right="0" w:firstLine="0"/>
                      <w:jc w:val="both"/>
                      <w:rPr>
                        <w:rFonts w:ascii="NSimSun" w:eastAsia="NSimSun" w:hint="eastAsia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callback</w:t>
                    </w:r>
                    <w:r>
                      <w:rPr>
                        <w:rFonts w:ascii="Consolas" w:eastAsia="Consolas"/>
                        <w:color w:val="A61C5C"/>
                        <w:spacing w:val="6"/>
                        <w:sz w:val="20"/>
                      </w:rPr>
                      <w:t>: </w:t>
                    </w:r>
                    <w:r>
                      <w:rPr>
                        <w:rFonts w:ascii="Consolas" w:eastAsia="Consolas"/>
                        <w:color w:val="173690"/>
                        <w:sz w:val="20"/>
                      </w:rPr>
                      <w:t>''</w:t>
                      <w:tab/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//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无需</w:t>
                    </w:r>
                    <w:r>
                      <w:rPr>
                        <w:rFonts w:ascii="Consolas" w:eastAsia="Consolas"/>
                        <w:color w:val="959895"/>
                        <w:sz w:val="20"/>
                      </w:rPr>
                      <w:t>JS</w:t>
                    </w:r>
                    <w:r>
                      <w:rPr>
                        <w:rFonts w:ascii="NSimSun" w:eastAsia="NSimSun" w:hint="eastAsia"/>
                        <w:color w:val="959895"/>
                        <w:sz w:val="20"/>
                      </w:rPr>
                      <w:t>回调</w:t>
                    </w:r>
                  </w:p>
                  <w:p>
                    <w:pPr>
                      <w:spacing w:before="45"/>
                      <w:ind w:left="156" w:right="9333" w:firstLine="0"/>
                      <w:jc w:val="center"/>
                      <w:rPr>
                        <w:rFonts w:ascii="Consolas"/>
                        <w:sz w:val="20"/>
                      </w:rPr>
                    </w:pPr>
                    <w:r>
                      <w:rPr>
                        <w:rFonts w:ascii="Consolas"/>
                        <w:color w:val="333333"/>
                        <w:sz w:val="20"/>
                      </w:rPr>
                      <w:t>});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7"/>
        <w:ind w:left="100"/>
      </w:pPr>
      <w:r>
        <w:rPr>
          <w:rFonts w:ascii="Arial MT" w:eastAsia="Arial MT"/>
          <w:color w:val="333333"/>
        </w:rPr>
        <w:t>PC</w:t>
      </w:r>
      <w:r>
        <w:rPr>
          <w:color w:val="333333"/>
        </w:rPr>
        <w:t>将如下客户端信息返给网页：</w:t>
      </w:r>
    </w:p>
    <w:p>
      <w:pPr>
        <w:pStyle w:val="BodyText"/>
        <w:spacing w:before="15"/>
        <w:rPr>
          <w:sz w:val="9"/>
        </w:rPr>
      </w:pPr>
      <w:r>
        <w:rPr/>
        <w:pict>
          <v:group style="position:absolute;margin-left:29.000002pt;margin-top:11.006443pt;width:537pt;height:130.5pt;mso-position-horizontal-relative:page;mso-position-vertical-relative:paragraph;z-index:-15707648;mso-wrap-distance-left:0;mso-wrap-distance-right:0" coordorigin="580,220" coordsize="10740,2610">
            <v:shape style="position:absolute;left:580;top:220;width:10740;height:2610" coordorigin="580,220" coordsize="10740,2610" path="m11311,2830l619,2830,613,2829,580,2791,580,259,619,220,11311,220,11317,221,11320,223,11320,2828,11317,2829,11311,2830xe" filled="true" fillcolor="#f5f5f5" stroked="false">
              <v:path arrowok="t"/>
              <v:fill type="solid"/>
            </v:shape>
            <v:shape style="position:absolute;left:580;top:220;width:10740;height:2610" type="#_x0000_t202" filled="false" stroked="false">
              <v:textbox inset="0,0,0,0">
                <w:txbxContent>
                  <w:p>
                    <w:pPr>
                      <w:spacing w:before="175"/>
                      <w:ind w:left="163" w:right="0" w:firstLine="0"/>
                      <w:jc w:val="left"/>
                      <w:rPr>
                        <w:rFonts w:ascii="NSimSun" w:eastAsia="NSimSun" w:hint="eastAsia"/>
                        <w:sz w:val="20"/>
                      </w:rPr>
                    </w:pP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客户端信息有：</w:t>
                    </w:r>
                  </w:p>
                  <w:p>
                    <w:pPr>
                      <w:spacing w:line="266" w:lineRule="auto" w:before="28"/>
                      <w:ind w:left="611" w:right="8268" w:firstLine="0"/>
                      <w:jc w:val="left"/>
                      <w:rPr>
                        <w:rFonts w:ascii="NSimSun" w:eastAsia="NSimSun" w:hint="eastAsia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app</w:t>
                    </w:r>
                    <w:r>
                      <w:rPr>
                        <w:rFonts w:ascii="Consolas" w:eastAsia="Consolas"/>
                        <w:color w:val="333333"/>
                        <w:spacing w:val="10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A61C5C"/>
                        <w:spacing w:val="5"/>
                        <w:sz w:val="20"/>
                      </w:rPr>
                      <w:t>= 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软件类型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Baccount</w:t>
                    </w:r>
                    <w:r>
                      <w:rPr>
                        <w:rFonts w:ascii="Consolas" w:eastAsia="Consolas"/>
                        <w:color w:val="333333"/>
                        <w:spacing w:val="14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A61C5C"/>
                        <w:spacing w:val="7"/>
                        <w:sz w:val="20"/>
                      </w:rPr>
                      <w:t>= 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大账号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Saccount</w:t>
                    </w:r>
                    <w:r>
                      <w:rPr>
                        <w:rFonts w:ascii="Consolas" w:eastAsia="Consolas"/>
                        <w:color w:val="333333"/>
                        <w:spacing w:val="14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A61C5C"/>
                        <w:spacing w:val="7"/>
                        <w:sz w:val="20"/>
                      </w:rPr>
                      <w:t>= 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小账号</w:t>
                    </w:r>
                  </w:p>
                  <w:p>
                    <w:pPr>
                      <w:spacing w:before="2"/>
                      <w:ind w:left="611" w:right="0" w:firstLine="0"/>
                      <w:jc w:val="left"/>
                      <w:rPr>
                        <w:rFonts w:ascii="NSimSun" w:eastAsia="NSimSun" w:hint="eastAsia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Taccount</w:t>
                    </w:r>
                    <w:r>
                      <w:rPr>
                        <w:rFonts w:ascii="Consolas" w:eastAsia="Consolas"/>
                        <w:color w:val="333333"/>
                        <w:spacing w:val="38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A61C5C"/>
                        <w:spacing w:val="19"/>
                        <w:sz w:val="20"/>
                      </w:rPr>
                      <w:t>= 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内盘模拟交易账号</w:t>
                    </w:r>
                  </w:p>
                  <w:p>
                    <w:pPr>
                      <w:spacing w:line="280" w:lineRule="auto" w:before="29"/>
                      <w:ind w:left="611" w:right="6314" w:firstLine="0"/>
                      <w:jc w:val="left"/>
                      <w:rPr>
                        <w:rFonts w:ascii="NSimSun" w:eastAsia="NSimSun" w:hint="eastAsia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hardno</w:t>
                    </w:r>
                    <w:r>
                      <w:rPr>
                        <w:rFonts w:ascii="Consolas" w:eastAsia="Consolas"/>
                        <w:color w:val="333333"/>
                        <w:spacing w:val="14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A61C5C"/>
                        <w:spacing w:val="7"/>
                        <w:sz w:val="20"/>
                      </w:rPr>
                      <w:t>= 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硬件信息</w:t>
                    </w:r>
                    <w:r>
                      <w:rPr>
                        <w:rFonts w:ascii="Consolas" w:eastAsia="Consolas"/>
                        <w:color w:val="A61C5C"/>
                        <w:sz w:val="20"/>
                      </w:rPr>
                      <w:t>:</w:t>
                    </w:r>
                    <w:r>
                      <w:rPr>
                        <w:rFonts w:ascii="NSimSun" w:eastAsia="NSimSun" w:hint="eastAsia"/>
                        <w:color w:val="333333"/>
                        <w:spacing w:val="10"/>
                        <w:sz w:val="20"/>
                      </w:rPr>
                      <w:t>主板 </w:t>
                    </w:r>
                    <w:r>
                      <w:rPr>
                        <w:rFonts w:ascii="Consolas" w:eastAsia="Consolas"/>
                        <w:color w:val="A61C5C"/>
                        <w:sz w:val="20"/>
                      </w:rPr>
                      <w:t>|</w:t>
                    </w:r>
                    <w:r>
                      <w:rPr>
                        <w:rFonts w:ascii="Consolas" w:eastAsia="Consolas"/>
                        <w:color w:val="A61C5C"/>
                        <w:spacing w:val="15"/>
                        <w:sz w:val="20"/>
                      </w:rPr>
                      <w:t> </w:t>
                    </w:r>
                    <w:r>
                      <w:rPr>
                        <w:rFonts w:ascii="NSimSun" w:eastAsia="NSimSun" w:hint="eastAsia"/>
                        <w:color w:val="333333"/>
                        <w:spacing w:val="10"/>
                        <w:sz w:val="20"/>
                      </w:rPr>
                      <w:t>硬盘 </w:t>
                    </w:r>
                    <w:r>
                      <w:rPr>
                        <w:rFonts w:ascii="Consolas" w:eastAsia="Consolas"/>
                        <w:color w:val="A61C5C"/>
                        <w:sz w:val="20"/>
                      </w:rPr>
                      <w:t>|</w:t>
                    </w:r>
                    <w:r>
                      <w:rPr>
                        <w:rFonts w:ascii="Consolas" w:eastAsia="Consolas"/>
                        <w:color w:val="A61C5C"/>
                        <w:spacing w:val="15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MAC</w:t>
                    </w:r>
                    <w:r>
                      <w:rPr>
                        <w:rFonts w:ascii="Consolas" w:eastAsia="Consolas"/>
                        <w:color w:val="333333"/>
                        <w:spacing w:val="-107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ver</w:t>
                    </w:r>
                    <w:r>
                      <w:rPr>
                        <w:rFonts w:ascii="Consolas" w:eastAsia="Consolas"/>
                        <w:color w:val="333333"/>
                        <w:spacing w:val="4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A61C5C"/>
                        <w:spacing w:val="2"/>
                        <w:sz w:val="20"/>
                      </w:rPr>
                      <w:t>= 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软件版本号</w:t>
                    </w:r>
                  </w:p>
                  <w:p>
                    <w:pPr>
                      <w:spacing w:line="242" w:lineRule="exact" w:before="0"/>
                      <w:ind w:left="611" w:right="0" w:firstLine="0"/>
                      <w:jc w:val="left"/>
                      <w:rPr>
                        <w:rFonts w:ascii="NSimSun" w:eastAsia="NSimSun" w:hint="eastAsia"/>
                        <w:sz w:val="20"/>
                      </w:rPr>
                    </w:pP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server</w:t>
                    </w:r>
                    <w:r>
                      <w:rPr>
                        <w:rFonts w:ascii="Consolas" w:eastAsia="Consolas"/>
                        <w:color w:val="333333"/>
                        <w:spacing w:val="38"/>
                        <w:sz w:val="20"/>
                      </w:rPr>
                      <w:t> </w:t>
                    </w:r>
                    <w:r>
                      <w:rPr>
                        <w:rFonts w:ascii="Consolas" w:eastAsia="Consolas"/>
                        <w:color w:val="A61C5C"/>
                        <w:spacing w:val="19"/>
                        <w:sz w:val="20"/>
                      </w:rPr>
                      <w:t>= 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行情服务器的</w:t>
                    </w:r>
                    <w:r>
                      <w:rPr>
                        <w:rFonts w:ascii="Consolas" w:eastAsia="Consolas"/>
                        <w:color w:val="333333"/>
                        <w:sz w:val="20"/>
                      </w:rPr>
                      <w:t>ip</w:t>
                    </w:r>
                    <w:r>
                      <w:rPr>
                        <w:rFonts w:ascii="NSimSun" w:eastAsia="NSimSun" w:hint="eastAsia"/>
                        <w:color w:val="333333"/>
                        <w:sz w:val="20"/>
                      </w:rPr>
                      <w:t>地址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4"/>
        <w:rPr>
          <w:sz w:val="9"/>
        </w:rPr>
      </w:pPr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6" w:after="0"/>
        <w:ind w:left="700" w:right="0" w:hanging="601"/>
        <w:jc w:val="left"/>
        <w:rPr>
          <w:b/>
          <w:sz w:val="36"/>
        </w:rPr>
      </w:pPr>
      <w:r>
        <w:rPr>
          <w:b/>
          <w:sz w:val="36"/>
        </w:rPr>
        <w:t>开发周期</w:t>
      </w:r>
    </w:p>
    <w:p>
      <w:pPr>
        <w:pStyle w:val="BodyText"/>
        <w:spacing w:before="9"/>
        <w:rPr>
          <w:b/>
          <w:sz w:val="8"/>
        </w:rPr>
      </w:pPr>
    </w:p>
    <w:tbl>
      <w:tblPr>
        <w:tblW w:w="0" w:type="auto"/>
        <w:jc w:val="left"/>
        <w:tblInd w:w="115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3075"/>
        <w:gridCol w:w="2220"/>
        <w:gridCol w:w="1770"/>
        <w:gridCol w:w="1733"/>
      </w:tblGrid>
      <w:tr>
        <w:trPr>
          <w:trHeight w:val="565" w:hRule="atLeast"/>
        </w:trPr>
        <w:tc>
          <w:tcPr>
            <w:tcW w:w="1935" w:type="dxa"/>
          </w:tcPr>
          <w:p>
            <w:pPr>
              <w:pStyle w:val="TableParagraph"/>
              <w:ind w:left="202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功能</w:t>
            </w:r>
          </w:p>
        </w:tc>
        <w:tc>
          <w:tcPr>
            <w:tcW w:w="3075" w:type="dxa"/>
          </w:tcPr>
          <w:p>
            <w:pPr>
              <w:pStyle w:val="TableParagraph"/>
              <w:ind w:left="197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子功能</w:t>
            </w:r>
          </w:p>
        </w:tc>
        <w:tc>
          <w:tcPr>
            <w:tcW w:w="2220" w:type="dxa"/>
          </w:tcPr>
          <w:p>
            <w:pPr>
              <w:pStyle w:val="TableParagraph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负责人</w:t>
            </w:r>
          </w:p>
        </w:tc>
        <w:tc>
          <w:tcPr>
            <w:tcW w:w="1770" w:type="dxa"/>
          </w:tcPr>
          <w:p>
            <w:pPr>
              <w:pStyle w:val="TableParagraph"/>
              <w:ind w:left="206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预计开始</w:t>
            </w:r>
          </w:p>
        </w:tc>
        <w:tc>
          <w:tcPr>
            <w:tcW w:w="1733" w:type="dxa"/>
            <w:tcBorders>
              <w:top w:val="single" w:sz="8" w:space="0" w:color="D5D5D5"/>
              <w:bottom w:val="single" w:sz="8" w:space="0" w:color="D5D5D5"/>
              <w:right w:val="nil"/>
            </w:tcBorders>
          </w:tcPr>
          <w:p>
            <w:pPr>
              <w:pStyle w:val="TableParagraph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预计结束</w:t>
            </w:r>
          </w:p>
        </w:tc>
      </w:tr>
      <w:tr>
        <w:trPr>
          <w:trHeight w:val="550" w:hRule="atLeast"/>
        </w:trPr>
        <w:tc>
          <w:tcPr>
            <w:tcW w:w="1935" w:type="dxa"/>
          </w:tcPr>
          <w:p>
            <w:pPr>
              <w:pStyle w:val="TableParagraph"/>
              <w:ind w:left="202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客户端开发</w:t>
            </w:r>
          </w:p>
        </w:tc>
        <w:tc>
          <w:tcPr>
            <w:tcW w:w="3075" w:type="dxa"/>
          </w:tcPr>
          <w:p>
            <w:pPr>
              <w:pStyle w:val="TableParagraph"/>
              <w:ind w:left="197"/>
              <w:rPr>
                <w:rFonts w:ascii="Microsoft YaHei" w:eastAsia="Microsoft YaHei" w:hint="eastAsia"/>
                <w:sz w:val="24"/>
              </w:rPr>
            </w:pPr>
            <w:r>
              <w:rPr>
                <w:rFonts w:ascii="Microsoft YaHei" w:eastAsia="Microsoft YaHei" w:hint="eastAsia"/>
                <w:color w:val="333333"/>
                <w:sz w:val="24"/>
              </w:rPr>
              <w:t>载体窗口类</w:t>
            </w:r>
          </w:p>
        </w:tc>
        <w:tc>
          <w:tcPr>
            <w:tcW w:w="2220" w:type="dxa"/>
          </w:tcPr>
          <w:p>
            <w:pPr>
              <w:pStyle w:val="TableParagraph"/>
              <w:rPr>
                <w:rFonts w:ascii="Microsoft YaHei" w:eastAsia="Microsoft YaHei" w:hint="eastAsia"/>
                <w:sz w:val="24"/>
              </w:rPr>
            </w:pPr>
            <w:r>
              <w:rPr>
                <w:rFonts w:ascii="Microsoft YaHei" w:eastAsia="Microsoft YaHei" w:hint="eastAsia"/>
                <w:color w:val="333333"/>
                <w:sz w:val="24"/>
              </w:rPr>
              <w:t>李福超</w:t>
            </w:r>
          </w:p>
        </w:tc>
        <w:tc>
          <w:tcPr>
            <w:tcW w:w="1770" w:type="dxa"/>
          </w:tcPr>
          <w:p>
            <w:pPr>
              <w:pStyle w:val="TableParagraph"/>
              <w:spacing w:before="132"/>
              <w:ind w:left="206"/>
              <w:rPr>
                <w:sz w:val="24"/>
              </w:rPr>
            </w:pPr>
            <w:r>
              <w:rPr>
                <w:color w:val="333333"/>
                <w:sz w:val="24"/>
              </w:rPr>
              <w:t>2023.8.30</w:t>
            </w:r>
          </w:p>
        </w:tc>
        <w:tc>
          <w:tcPr>
            <w:tcW w:w="1733" w:type="dxa"/>
            <w:tcBorders>
              <w:top w:val="single" w:sz="8" w:space="0" w:color="D5D5D5"/>
              <w:bottom w:val="single" w:sz="8" w:space="0" w:color="D5D5D5"/>
              <w:right w:val="nil"/>
            </w:tcBorders>
          </w:tcPr>
          <w:p>
            <w:pPr>
              <w:pStyle w:val="TableParagraph"/>
              <w:spacing w:before="132"/>
              <w:rPr>
                <w:sz w:val="24"/>
              </w:rPr>
            </w:pPr>
            <w:r>
              <w:rPr>
                <w:color w:val="333333"/>
                <w:sz w:val="24"/>
              </w:rPr>
              <w:t>2023.9.1</w:t>
            </w:r>
          </w:p>
        </w:tc>
      </w:tr>
    </w:tbl>
    <w:p>
      <w:pPr>
        <w:spacing w:after="0"/>
        <w:rPr>
          <w:sz w:val="24"/>
        </w:rPr>
        <w:sectPr>
          <w:pgSz w:w="11900" w:h="16840"/>
          <w:pgMar w:top="560" w:bottom="280" w:left="480" w:right="460"/>
        </w:sectPr>
      </w:pPr>
    </w:p>
    <w:tbl>
      <w:tblPr>
        <w:tblW w:w="0" w:type="auto"/>
        <w:jc w:val="left"/>
        <w:tblInd w:w="115" w:type="dxa"/>
        <w:tblBorders>
          <w:top w:val="single" w:sz="2" w:space="0" w:color="D5D5D5"/>
          <w:left w:val="single" w:sz="2" w:space="0" w:color="D5D5D5"/>
          <w:bottom w:val="single" w:sz="2" w:space="0" w:color="D5D5D5"/>
          <w:right w:val="single" w:sz="2" w:space="0" w:color="D5D5D5"/>
          <w:insideH w:val="single" w:sz="2" w:space="0" w:color="D5D5D5"/>
          <w:insideV w:val="single" w:sz="2" w:space="0" w:color="D5D5D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3075"/>
        <w:gridCol w:w="2220"/>
        <w:gridCol w:w="1770"/>
        <w:gridCol w:w="1733"/>
      </w:tblGrid>
      <w:tr>
        <w:trPr>
          <w:trHeight w:val="567" w:hRule="atLeast"/>
        </w:trPr>
        <w:tc>
          <w:tcPr>
            <w:tcW w:w="1935" w:type="dxa"/>
            <w:tcBorders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spacing w:before="43"/>
              <w:ind w:left="202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功能</w:t>
            </w:r>
          </w:p>
        </w:tc>
        <w:tc>
          <w:tcPr>
            <w:tcW w:w="3075" w:type="dxa"/>
            <w:tcBorders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spacing w:before="43"/>
              <w:ind w:left="197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子功能</w:t>
            </w:r>
          </w:p>
        </w:tc>
        <w:tc>
          <w:tcPr>
            <w:tcW w:w="2220" w:type="dxa"/>
            <w:tcBorders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spacing w:before="43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负责人</w:t>
            </w:r>
          </w:p>
        </w:tc>
        <w:tc>
          <w:tcPr>
            <w:tcW w:w="1770" w:type="dxa"/>
            <w:tcBorders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spacing w:before="43"/>
              <w:ind w:left="206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预计开始</w:t>
            </w:r>
          </w:p>
        </w:tc>
        <w:tc>
          <w:tcPr>
            <w:tcW w:w="1733" w:type="dxa"/>
            <w:tcBorders>
              <w:left w:val="single" w:sz="6" w:space="0" w:color="D5D5D5"/>
              <w:bottom w:val="single" w:sz="8" w:space="0" w:color="D5D5D5"/>
              <w:right w:val="nil"/>
            </w:tcBorders>
          </w:tcPr>
          <w:p>
            <w:pPr>
              <w:pStyle w:val="TableParagraph"/>
              <w:spacing w:before="43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预计结束</w:t>
            </w:r>
          </w:p>
        </w:tc>
      </w:tr>
      <w:tr>
        <w:trPr>
          <w:trHeight w:val="550" w:hRule="atLeast"/>
        </w:trPr>
        <w:tc>
          <w:tcPr>
            <w:tcW w:w="1935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075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ind w:left="197"/>
              <w:rPr>
                <w:rFonts w:ascii="Microsoft YaHei" w:eastAsia="Microsoft YaHei" w:hint="eastAsia"/>
                <w:sz w:val="24"/>
              </w:rPr>
            </w:pPr>
            <w:r>
              <w:rPr>
                <w:color w:val="333333"/>
                <w:sz w:val="24"/>
              </w:rPr>
              <w:t>Demo</w:t>
            </w:r>
            <w:r>
              <w:rPr>
                <w:rFonts w:ascii="Microsoft YaHei" w:eastAsia="Microsoft YaHei" w:hint="eastAsia"/>
                <w:color w:val="333333"/>
                <w:sz w:val="24"/>
              </w:rPr>
              <w:t>制作</w:t>
            </w:r>
          </w:p>
        </w:tc>
        <w:tc>
          <w:tcPr>
            <w:tcW w:w="2220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rPr>
                <w:rFonts w:ascii="Microsoft YaHei" w:eastAsia="Microsoft YaHei" w:hint="eastAsia"/>
                <w:sz w:val="24"/>
              </w:rPr>
            </w:pPr>
            <w:r>
              <w:rPr>
                <w:rFonts w:ascii="Microsoft YaHei" w:eastAsia="Microsoft YaHei" w:hint="eastAsia"/>
                <w:color w:val="333333"/>
                <w:sz w:val="24"/>
              </w:rPr>
              <w:t>李福超</w:t>
            </w:r>
          </w:p>
        </w:tc>
        <w:tc>
          <w:tcPr>
            <w:tcW w:w="1770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spacing w:before="132"/>
              <w:ind w:left="206"/>
              <w:rPr>
                <w:sz w:val="24"/>
              </w:rPr>
            </w:pPr>
            <w:r>
              <w:rPr>
                <w:color w:val="333333"/>
                <w:sz w:val="24"/>
              </w:rPr>
              <w:t>2023.8.30</w:t>
            </w:r>
          </w:p>
        </w:tc>
        <w:tc>
          <w:tcPr>
            <w:tcW w:w="1733" w:type="dxa"/>
            <w:tcBorders>
              <w:top w:val="single" w:sz="8" w:space="0" w:color="D5D5D5"/>
              <w:left w:val="single" w:sz="6" w:space="0" w:color="D5D5D5"/>
              <w:bottom w:val="single" w:sz="8" w:space="0" w:color="D5D5D5"/>
              <w:right w:val="nil"/>
            </w:tcBorders>
          </w:tcPr>
          <w:p>
            <w:pPr>
              <w:pStyle w:val="TableParagraph"/>
              <w:spacing w:before="132"/>
              <w:rPr>
                <w:sz w:val="24"/>
              </w:rPr>
            </w:pPr>
            <w:r>
              <w:rPr>
                <w:color w:val="333333"/>
                <w:sz w:val="24"/>
              </w:rPr>
              <w:t>2023.9.1</w:t>
            </w:r>
          </w:p>
        </w:tc>
      </w:tr>
      <w:tr>
        <w:trPr>
          <w:trHeight w:val="565" w:hRule="atLeast"/>
        </w:trPr>
        <w:tc>
          <w:tcPr>
            <w:tcW w:w="1935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075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ind w:left="197"/>
              <w:rPr>
                <w:rFonts w:ascii="Microsoft YaHei" w:eastAsia="Microsoft YaHei" w:hint="eastAsia"/>
                <w:sz w:val="24"/>
              </w:rPr>
            </w:pPr>
            <w:r>
              <w:rPr>
                <w:rFonts w:ascii="Microsoft YaHei" w:eastAsia="Microsoft YaHei" w:hint="eastAsia"/>
                <w:color w:val="333333"/>
                <w:sz w:val="24"/>
              </w:rPr>
              <w:t>调整广告接收、显示</w:t>
            </w:r>
          </w:p>
        </w:tc>
        <w:tc>
          <w:tcPr>
            <w:tcW w:w="2220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rPr>
                <w:rFonts w:ascii="Microsoft YaHei" w:eastAsia="Microsoft YaHei" w:hint="eastAsia"/>
                <w:sz w:val="24"/>
              </w:rPr>
            </w:pPr>
            <w:r>
              <w:rPr>
                <w:rFonts w:ascii="Microsoft YaHei" w:eastAsia="Microsoft YaHei" w:hint="eastAsia"/>
                <w:color w:val="333333"/>
                <w:sz w:val="24"/>
              </w:rPr>
              <w:t>王淑珍</w:t>
            </w:r>
          </w:p>
        </w:tc>
        <w:tc>
          <w:tcPr>
            <w:tcW w:w="1770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spacing w:before="132"/>
              <w:ind w:left="206"/>
              <w:rPr>
                <w:sz w:val="24"/>
              </w:rPr>
            </w:pPr>
            <w:r>
              <w:rPr>
                <w:color w:val="333333"/>
                <w:sz w:val="24"/>
              </w:rPr>
              <w:t>2023.9.4</w:t>
            </w:r>
          </w:p>
        </w:tc>
        <w:tc>
          <w:tcPr>
            <w:tcW w:w="1733" w:type="dxa"/>
            <w:tcBorders>
              <w:top w:val="single" w:sz="8" w:space="0" w:color="D5D5D5"/>
              <w:left w:val="single" w:sz="6" w:space="0" w:color="D5D5D5"/>
              <w:bottom w:val="single" w:sz="8" w:space="0" w:color="D5D5D5"/>
              <w:right w:val="nil"/>
            </w:tcBorders>
          </w:tcPr>
          <w:p>
            <w:pPr>
              <w:pStyle w:val="TableParagraph"/>
              <w:spacing w:before="132"/>
              <w:rPr>
                <w:sz w:val="24"/>
              </w:rPr>
            </w:pPr>
            <w:r>
              <w:rPr>
                <w:color w:val="333333"/>
                <w:sz w:val="24"/>
              </w:rPr>
              <w:t>2023.9.5</w:t>
            </w:r>
          </w:p>
        </w:tc>
      </w:tr>
      <w:tr>
        <w:trPr>
          <w:trHeight w:val="550" w:hRule="atLeast"/>
        </w:trPr>
        <w:tc>
          <w:tcPr>
            <w:tcW w:w="1935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075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ind w:left="197"/>
              <w:rPr>
                <w:rFonts w:ascii="Microsoft YaHei" w:eastAsia="Microsoft YaHei" w:hint="eastAsia"/>
                <w:sz w:val="24"/>
              </w:rPr>
            </w:pPr>
            <w:r>
              <w:rPr>
                <w:rFonts w:ascii="Microsoft YaHei" w:eastAsia="Microsoft YaHei" w:hint="eastAsia"/>
                <w:color w:val="333333"/>
                <w:sz w:val="24"/>
              </w:rPr>
              <w:t>沟通网页，联调</w:t>
            </w:r>
          </w:p>
        </w:tc>
        <w:tc>
          <w:tcPr>
            <w:tcW w:w="2220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rPr>
                <w:rFonts w:ascii="Microsoft YaHei" w:eastAsia="Microsoft YaHei" w:hint="eastAsia"/>
                <w:sz w:val="24"/>
              </w:rPr>
            </w:pPr>
            <w:r>
              <w:rPr>
                <w:rFonts w:ascii="Microsoft YaHei" w:eastAsia="Microsoft YaHei" w:hint="eastAsia"/>
                <w:color w:val="333333"/>
                <w:sz w:val="24"/>
              </w:rPr>
              <w:t>王淑珍</w:t>
            </w:r>
          </w:p>
        </w:tc>
        <w:tc>
          <w:tcPr>
            <w:tcW w:w="1770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spacing w:before="132"/>
              <w:ind w:left="206"/>
              <w:rPr>
                <w:sz w:val="24"/>
              </w:rPr>
            </w:pPr>
            <w:r>
              <w:rPr>
                <w:color w:val="333333"/>
                <w:sz w:val="24"/>
              </w:rPr>
              <w:t>2023.9.6</w:t>
            </w:r>
          </w:p>
        </w:tc>
        <w:tc>
          <w:tcPr>
            <w:tcW w:w="1733" w:type="dxa"/>
            <w:tcBorders>
              <w:top w:val="single" w:sz="8" w:space="0" w:color="D5D5D5"/>
              <w:left w:val="single" w:sz="6" w:space="0" w:color="D5D5D5"/>
              <w:bottom w:val="single" w:sz="8" w:space="0" w:color="D5D5D5"/>
              <w:right w:val="nil"/>
            </w:tcBorders>
          </w:tcPr>
          <w:p>
            <w:pPr>
              <w:pStyle w:val="TableParagraph"/>
              <w:spacing w:before="132"/>
              <w:rPr>
                <w:sz w:val="24"/>
              </w:rPr>
            </w:pPr>
            <w:r>
              <w:rPr>
                <w:color w:val="333333"/>
                <w:sz w:val="24"/>
              </w:rPr>
              <w:t>2023.9.8</w:t>
            </w:r>
          </w:p>
        </w:tc>
      </w:tr>
      <w:tr>
        <w:trPr>
          <w:trHeight w:val="565" w:hRule="atLeast"/>
        </w:trPr>
        <w:tc>
          <w:tcPr>
            <w:tcW w:w="1935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ind w:left="202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网页端开发</w:t>
            </w:r>
          </w:p>
        </w:tc>
        <w:tc>
          <w:tcPr>
            <w:tcW w:w="3075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ind w:left="197"/>
              <w:rPr>
                <w:rFonts w:ascii="Microsoft YaHei" w:eastAsia="Microsoft YaHei" w:hint="eastAsia"/>
                <w:sz w:val="24"/>
              </w:rPr>
            </w:pPr>
            <w:r>
              <w:rPr>
                <w:rFonts w:ascii="Microsoft YaHei" w:eastAsia="Microsoft YaHei" w:hint="eastAsia"/>
                <w:color w:val="333333"/>
                <w:sz w:val="24"/>
              </w:rPr>
              <w:t>制作</w:t>
            </w:r>
            <w:r>
              <w:rPr>
                <w:color w:val="333333"/>
                <w:sz w:val="24"/>
              </w:rPr>
              <w:t>url</w:t>
            </w:r>
            <w:r>
              <w:rPr>
                <w:rFonts w:ascii="Microsoft YaHei" w:eastAsia="Microsoft YaHei" w:hint="eastAsia"/>
                <w:color w:val="333333"/>
                <w:sz w:val="24"/>
              </w:rPr>
              <w:t>、网页模板</w:t>
            </w:r>
          </w:p>
        </w:tc>
        <w:tc>
          <w:tcPr>
            <w:tcW w:w="2220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rPr>
                <w:rFonts w:ascii="Microsoft YaHei" w:eastAsia="Microsoft YaHei" w:hint="eastAsia"/>
                <w:sz w:val="24"/>
              </w:rPr>
            </w:pPr>
            <w:r>
              <w:rPr>
                <w:rFonts w:ascii="Microsoft YaHei" w:eastAsia="Microsoft YaHei" w:hint="eastAsia"/>
                <w:color w:val="333333"/>
                <w:sz w:val="24"/>
              </w:rPr>
              <w:t>张强</w:t>
            </w:r>
          </w:p>
        </w:tc>
        <w:tc>
          <w:tcPr>
            <w:tcW w:w="1770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spacing w:before="132"/>
              <w:ind w:left="206"/>
              <w:rPr>
                <w:sz w:val="24"/>
              </w:rPr>
            </w:pPr>
            <w:r>
              <w:rPr>
                <w:color w:val="333333"/>
                <w:sz w:val="24"/>
              </w:rPr>
              <w:t>2023.9.6</w:t>
            </w:r>
          </w:p>
        </w:tc>
        <w:tc>
          <w:tcPr>
            <w:tcW w:w="1733" w:type="dxa"/>
            <w:tcBorders>
              <w:top w:val="single" w:sz="8" w:space="0" w:color="D5D5D5"/>
              <w:left w:val="single" w:sz="6" w:space="0" w:color="D5D5D5"/>
              <w:bottom w:val="single" w:sz="8" w:space="0" w:color="D5D5D5"/>
              <w:right w:val="nil"/>
            </w:tcBorders>
          </w:tcPr>
          <w:p>
            <w:pPr>
              <w:pStyle w:val="TableParagraph"/>
              <w:spacing w:before="132"/>
              <w:rPr>
                <w:sz w:val="24"/>
              </w:rPr>
            </w:pPr>
            <w:r>
              <w:rPr>
                <w:color w:val="333333"/>
                <w:sz w:val="24"/>
              </w:rPr>
              <w:t>2023.9.8</w:t>
            </w:r>
          </w:p>
        </w:tc>
      </w:tr>
      <w:tr>
        <w:trPr>
          <w:trHeight w:val="565" w:hRule="atLeast"/>
        </w:trPr>
        <w:tc>
          <w:tcPr>
            <w:tcW w:w="1935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ind w:left="202"/>
              <w:rPr>
                <w:rFonts w:ascii="Microsoft YaHei" w:eastAsia="Microsoft YaHei" w:hint="eastAsia"/>
                <w:b/>
                <w:sz w:val="24"/>
              </w:rPr>
            </w:pPr>
            <w:r>
              <w:rPr>
                <w:rFonts w:ascii="Microsoft YaHei" w:eastAsia="Microsoft YaHei" w:hint="eastAsia"/>
                <w:b/>
                <w:sz w:val="24"/>
              </w:rPr>
              <w:t>测试</w:t>
            </w:r>
          </w:p>
        </w:tc>
        <w:tc>
          <w:tcPr>
            <w:tcW w:w="3075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ind w:left="197"/>
              <w:rPr>
                <w:rFonts w:ascii="Microsoft YaHei" w:eastAsia="Microsoft YaHei" w:hint="eastAsia"/>
                <w:sz w:val="24"/>
              </w:rPr>
            </w:pPr>
            <w:r>
              <w:rPr>
                <w:color w:val="333333"/>
                <w:sz w:val="24"/>
              </w:rPr>
              <w:t>wh6</w:t>
            </w:r>
            <w:r>
              <w:rPr>
                <w:rFonts w:ascii="Microsoft YaHei" w:eastAsia="Microsoft YaHei" w:hint="eastAsia"/>
                <w:color w:val="333333"/>
                <w:sz w:val="24"/>
              </w:rPr>
              <w:t>内网测试</w:t>
            </w:r>
          </w:p>
        </w:tc>
        <w:tc>
          <w:tcPr>
            <w:tcW w:w="2220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rPr>
                <w:rFonts w:ascii="Microsoft YaHei" w:eastAsia="Microsoft YaHei" w:hint="eastAsia"/>
                <w:sz w:val="24"/>
              </w:rPr>
            </w:pPr>
            <w:r>
              <w:rPr>
                <w:rFonts w:ascii="Microsoft YaHei" w:eastAsia="Microsoft YaHei" w:hint="eastAsia"/>
                <w:color w:val="333333"/>
                <w:sz w:val="24"/>
              </w:rPr>
              <w:t>王淑珍、韩旭</w:t>
            </w:r>
          </w:p>
        </w:tc>
        <w:tc>
          <w:tcPr>
            <w:tcW w:w="1770" w:type="dxa"/>
            <w:tcBorders>
              <w:top w:val="single" w:sz="6" w:space="0" w:color="D5D5D5"/>
              <w:left w:val="single" w:sz="6" w:space="0" w:color="D5D5D5"/>
              <w:bottom w:val="single" w:sz="6" w:space="0" w:color="D5D5D5"/>
              <w:right w:val="single" w:sz="6" w:space="0" w:color="D5D5D5"/>
            </w:tcBorders>
          </w:tcPr>
          <w:p>
            <w:pPr>
              <w:pStyle w:val="TableParagraph"/>
              <w:spacing w:before="132"/>
              <w:ind w:left="206"/>
              <w:rPr>
                <w:sz w:val="24"/>
              </w:rPr>
            </w:pPr>
            <w:r>
              <w:rPr>
                <w:color w:val="333333"/>
                <w:sz w:val="24"/>
              </w:rPr>
              <w:t>2023.9.11</w:t>
            </w:r>
          </w:p>
        </w:tc>
        <w:tc>
          <w:tcPr>
            <w:tcW w:w="1733" w:type="dxa"/>
            <w:tcBorders>
              <w:top w:val="single" w:sz="8" w:space="0" w:color="D5D5D5"/>
              <w:left w:val="single" w:sz="6" w:space="0" w:color="D5D5D5"/>
              <w:bottom w:val="single" w:sz="8" w:space="0" w:color="D5D5D5"/>
              <w:right w:val="nil"/>
            </w:tcBorders>
          </w:tcPr>
          <w:p>
            <w:pPr>
              <w:pStyle w:val="TableParagraph"/>
              <w:spacing w:before="132"/>
              <w:rPr>
                <w:sz w:val="24"/>
              </w:rPr>
            </w:pPr>
            <w:r>
              <w:rPr>
                <w:color w:val="333333"/>
                <w:sz w:val="24"/>
              </w:rPr>
              <w:t>2023.9.11</w:t>
            </w:r>
          </w:p>
        </w:tc>
      </w:tr>
    </w:tbl>
    <w:p>
      <w:pPr>
        <w:pStyle w:val="BodyText"/>
        <w:spacing w:before="7"/>
        <w:rPr>
          <w:b/>
          <w:sz w:val="14"/>
        </w:rPr>
      </w:pPr>
    </w:p>
    <w:p>
      <w:pPr>
        <w:pStyle w:val="Heading1"/>
        <w:numPr>
          <w:ilvl w:val="0"/>
          <w:numId w:val="2"/>
        </w:numPr>
        <w:tabs>
          <w:tab w:pos="451" w:val="left" w:leader="none"/>
        </w:tabs>
        <w:spacing w:line="765" w:lineRule="exact" w:before="0" w:after="0"/>
        <w:ind w:left="450" w:right="0" w:hanging="351"/>
        <w:jc w:val="left"/>
      </w:pPr>
      <w:r>
        <w:rPr/>
        <w:t>非功能性需求</w:t>
      </w:r>
    </w:p>
    <w:p>
      <w:pPr>
        <w:pStyle w:val="BodyText"/>
        <w:spacing w:before="213"/>
        <w:ind w:left="100"/>
      </w:pPr>
      <w:r>
        <w:rPr>
          <w:color w:val="333333"/>
        </w:rPr>
        <w:t>注意事项：</w:t>
      </w:r>
    </w:p>
    <w:p>
      <w:pPr>
        <w:pStyle w:val="BodyText"/>
        <w:spacing w:before="14"/>
        <w:rPr>
          <w:sz w:val="9"/>
        </w:rPr>
      </w:pPr>
      <w:r>
        <w:rPr/>
        <w:pict>
          <v:group style="position:absolute;margin-left:29.000002pt;margin-top:10.988671pt;width:537pt;height:57.75pt;mso-position-horizontal-relative:page;mso-position-vertical-relative:paragraph;z-index:-15706112;mso-wrap-distance-left:0;mso-wrap-distance-right:0" coordorigin="580,220" coordsize="10740,1155">
            <v:rect style="position:absolute;left:580;top:219;width:10740;height:1155" filled="true" fillcolor="#f0f0f0" stroked="false">
              <v:fill type="solid"/>
            </v:rect>
            <v:rect style="position:absolute;left:580;top:219;width:60;height:1155" filled="true" fillcolor="#d5d5d5" stroked="false">
              <v:fill type="solid"/>
            </v:rect>
            <v:shape style="position:absolute;left:640;top:219;width:10680;height:1155" type="#_x0000_t202" filled="false" stroked="false">
              <v:textbox inset="0,0,0,0">
                <w:txbxContent>
                  <w:p>
                    <w:pPr>
                      <w:spacing w:line="369" w:lineRule="exact" w:before="0"/>
                      <w:ind w:left="2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1</w:t>
                    </w:r>
                    <w:r>
                      <w:rPr>
                        <w:color w:val="5C5C5C"/>
                        <w:sz w:val="24"/>
                      </w:rPr>
                      <w:t>、如果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url</w:t>
                    </w:r>
                    <w:r>
                      <w:rPr>
                        <w:color w:val="5C5C5C"/>
                        <w:sz w:val="24"/>
                      </w:rPr>
                      <w:t>参数没有填写，要有默认值和容错处理等。</w:t>
                    </w:r>
                  </w:p>
                  <w:p>
                    <w:pPr>
                      <w:spacing w:line="383" w:lineRule="exact" w:before="0"/>
                      <w:ind w:left="2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2</w:t>
                    </w:r>
                    <w:r>
                      <w:rPr>
                        <w:color w:val="5C5C5C"/>
                        <w:sz w:val="24"/>
                      </w:rPr>
                      <w:t>、约定网页广告内部：不能做内置跳转超链接；不能做用户输入编辑框。</w:t>
                    </w:r>
                  </w:p>
                  <w:p>
                    <w:pPr>
                      <w:spacing w:line="403" w:lineRule="exact" w:before="0"/>
                      <w:ind w:left="2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3</w:t>
                    </w:r>
                    <w:r>
                      <w:rPr>
                        <w:color w:val="5C5C5C"/>
                        <w:sz w:val="24"/>
                      </w:rPr>
                      <w:t>、指定载体窗口宽高和网页宽高尽可能保持一致，否则窗口弹出位置会不精确。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5"/>
        <w:rPr>
          <w:sz w:val="12"/>
        </w:rPr>
      </w:pPr>
    </w:p>
    <w:p>
      <w:pPr>
        <w:pStyle w:val="Heading1"/>
        <w:numPr>
          <w:ilvl w:val="0"/>
          <w:numId w:val="2"/>
        </w:numPr>
        <w:tabs>
          <w:tab w:pos="451" w:val="left" w:leader="none"/>
        </w:tabs>
        <w:spacing w:line="765" w:lineRule="exact" w:before="0" w:after="0"/>
        <w:ind w:left="450" w:right="0" w:hanging="351"/>
        <w:jc w:val="left"/>
      </w:pPr>
      <w:r>
        <w:rPr/>
        <w:t>后续优化方向</w:t>
      </w:r>
    </w:p>
    <w:p>
      <w:pPr>
        <w:pStyle w:val="BodyText"/>
        <w:spacing w:before="10"/>
        <w:rPr>
          <w:b/>
          <w:sz w:val="9"/>
        </w:rPr>
      </w:pPr>
    </w:p>
    <w:p>
      <w:pPr>
        <w:pStyle w:val="Heading4"/>
        <w:spacing w:line="240" w:lineRule="auto"/>
        <w:ind w:left="580"/>
      </w:pPr>
      <w:r>
        <w:rPr/>
        <w:pict>
          <v:shape style="position:absolute;margin-left:41pt;margin-top:12.43789pt;width:3.75pt;height:3.75pt;mso-position-horizontal-relative:page;mso-position-vertical-relative:paragraph;z-index:15753216" coordorigin="820,249" coordsize="75,75" path="m862,324l853,324,848,323,820,291,820,281,853,249,862,249,895,286,895,291,862,324xe" filled="true" fillcolor="#333333" stroked="false">
            <v:path arrowok="t"/>
            <v:fill type="solid"/>
            <w10:wrap type="none"/>
          </v:shape>
        </w:pict>
      </w:r>
      <w:r>
        <w:rPr/>
        <w:t>目前流程</w:t>
      </w:r>
    </w:p>
    <w:p>
      <w:pPr>
        <w:pStyle w:val="BodyText"/>
        <w:spacing w:before="6"/>
        <w:rPr>
          <w:b/>
          <w:sz w:val="7"/>
        </w:rPr>
      </w:pPr>
      <w:r>
        <w:rPr/>
        <w:pict>
          <v:group style="position:absolute;margin-left:29.000002pt;margin-top:8.743994pt;width:537pt;height:38.25pt;mso-position-horizontal-relative:page;mso-position-vertical-relative:paragraph;z-index:-15705600;mso-wrap-distance-left:0;mso-wrap-distance-right:0" coordorigin="580,175" coordsize="10740,765">
            <v:rect style="position:absolute;left:580;top:174;width:10740;height:765" filled="true" fillcolor="#f0f0f0" stroked="false">
              <v:fill type="solid"/>
            </v:rect>
            <v:rect style="position:absolute;left:580;top:174;width:60;height:765" filled="true" fillcolor="#d5d5d5" stroked="false">
              <v:fill type="solid"/>
            </v:rect>
            <v:shape style="position:absolute;left:640;top:174;width:10680;height:765" type="#_x0000_t202" filled="false" stroked="false">
              <v:textbox inset="0,0,0,0">
                <w:txbxContent>
                  <w:p>
                    <w:pPr>
                      <w:spacing w:line="369" w:lineRule="exact" w:before="0"/>
                      <w:ind w:left="2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1</w:t>
                    </w:r>
                    <w:r>
                      <w:rPr>
                        <w:color w:val="5C5C5C"/>
                        <w:sz w:val="24"/>
                      </w:rPr>
                      <w:t>、第一版先让网页组人工来执行流程：手动上传图片，拼好最终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url, </w:t>
                    </w:r>
                    <w:r>
                      <w:rPr>
                        <w:color w:val="5C5C5C"/>
                        <w:sz w:val="24"/>
                      </w:rPr>
                      <w:t>发给客服，用于发送公告。</w:t>
                    </w:r>
                  </w:p>
                  <w:p>
                    <w:pPr>
                      <w:spacing w:line="396" w:lineRule="exact" w:before="0"/>
                      <w:ind w:left="2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2</w:t>
                    </w:r>
                    <w:r>
                      <w:rPr>
                        <w:color w:val="5C5C5C"/>
                        <w:sz w:val="24"/>
                      </w:rPr>
                      <w:t>、对于原弹图广告不支持的特殊需求，也由网页组人工来制作网页，生成最终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url</w:t>
                    </w:r>
                    <w:r>
                      <w:rPr>
                        <w:color w:val="5C5C5C"/>
                        <w:sz w:val="24"/>
                      </w:rPr>
                      <w:t>后发给客服。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6"/>
        <w:rPr>
          <w:b/>
          <w:sz w:val="6"/>
        </w:rPr>
      </w:pPr>
    </w:p>
    <w:p>
      <w:pPr>
        <w:spacing w:before="37"/>
        <w:ind w:left="580" w:right="0" w:firstLine="0"/>
        <w:jc w:val="left"/>
        <w:rPr>
          <w:b/>
          <w:sz w:val="24"/>
        </w:rPr>
      </w:pPr>
      <w:r>
        <w:rPr/>
        <w:pict>
          <v:shape style="position:absolute;margin-left:41pt;margin-top:12.43789pt;width:3.75pt;height:3.75pt;mso-position-horizontal-relative:page;mso-position-vertical-relative:paragraph;z-index:15753728" coordorigin="820,249" coordsize="75,75" path="m862,324l853,324,848,323,820,291,820,281,853,249,862,249,895,286,895,291,862,324xe" filled="true" fillcolor="#333333" stroked="false">
            <v:path arrowok="t"/>
            <v:fill type="solid"/>
            <w10:wrap type="none"/>
          </v:shape>
        </w:pict>
      </w:r>
      <w:r>
        <w:rPr>
          <w:b/>
          <w:sz w:val="24"/>
        </w:rPr>
        <w:t>目前不足</w:t>
      </w:r>
    </w:p>
    <w:p>
      <w:pPr>
        <w:pStyle w:val="BodyText"/>
        <w:spacing w:before="7"/>
        <w:rPr>
          <w:b/>
          <w:sz w:val="7"/>
        </w:rPr>
      </w:pPr>
      <w:r>
        <w:rPr/>
        <w:pict>
          <v:group style="position:absolute;margin-left:29.000002pt;margin-top:8.751060pt;width:537pt;height:96pt;mso-position-horizontal-relative:page;mso-position-vertical-relative:paragraph;z-index:-15705088;mso-wrap-distance-left:0;mso-wrap-distance-right:0" coordorigin="580,175" coordsize="10740,1920">
            <v:rect style="position:absolute;left:580;top:175;width:10740;height:1920" filled="true" fillcolor="#f0f0f0" stroked="false">
              <v:fill type="solid"/>
            </v:rect>
            <v:rect style="position:absolute;left:580;top:175;width:60;height:1920" filled="true" fillcolor="#d5d5d5" stroked="false">
              <v:fill type="solid"/>
            </v:rect>
            <v:shape style="position:absolute;left:640;top:175;width:10680;height:1920" type="#_x0000_t202" filled="false" stroked="false">
              <v:textbox inset="0,0,0,0">
                <w:txbxContent>
                  <w:p>
                    <w:pPr>
                      <w:spacing w:line="211" w:lineRule="auto" w:before="0"/>
                      <w:ind w:left="225" w:right="1573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C5C5C"/>
                        <w:spacing w:val="-1"/>
                        <w:sz w:val="24"/>
                      </w:rPr>
                      <w:t>客服同事是广告的发送者，对于不同的广告，让发送者去修改网页代码是不现实的。</w:t>
                    </w:r>
                    <w:r>
                      <w:rPr>
                        <w:color w:val="5C5C5C"/>
                        <w:sz w:val="24"/>
                      </w:rPr>
                      <w:t>目前暂时采用网页组同事人工来执行生成广告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URL</w:t>
                    </w:r>
                    <w:r>
                      <w:rPr>
                        <w:color w:val="5C5C5C"/>
                        <w:sz w:val="24"/>
                      </w:rPr>
                      <w:t>的流程。</w:t>
                    </w:r>
                  </w:p>
                  <w:p>
                    <w:pPr>
                      <w:spacing w:line="372" w:lineRule="exact" w:before="0"/>
                      <w:ind w:left="2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C5C5C"/>
                        <w:sz w:val="24"/>
                      </w:rPr>
                      <w:t>但是存在缺点：</w:t>
                    </w:r>
                  </w:p>
                  <w:p>
                    <w:pPr>
                      <w:spacing w:line="383" w:lineRule="exact" w:before="0"/>
                      <w:ind w:left="2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C5C5C"/>
                        <w:sz w:val="24"/>
                      </w:rPr>
                      <w:t>只更换图片和超链接的简单广告，可以由客服同事完成。</w:t>
                    </w:r>
                  </w:p>
                  <w:p>
                    <w:pPr>
                      <w:spacing w:line="396" w:lineRule="exact" w:before="0"/>
                      <w:ind w:left="2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C5C5C"/>
                        <w:sz w:val="24"/>
                      </w:rPr>
                      <w:t>现在每次需要多部门协同处理、存在沟通时间成本、浪费人力。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6"/>
        <w:rPr>
          <w:b/>
          <w:sz w:val="6"/>
        </w:rPr>
      </w:pPr>
    </w:p>
    <w:p>
      <w:pPr>
        <w:pStyle w:val="Heading4"/>
        <w:spacing w:line="316" w:lineRule="auto"/>
        <w:ind w:right="9417" w:firstLine="480"/>
      </w:pPr>
      <w:r>
        <w:rPr/>
        <w:pict>
          <v:group style="position:absolute;margin-left:29.000002pt;margin-top:63.437874pt;width:537pt;height:77.25pt;mso-position-horizontal-relative:page;mso-position-vertical-relative:paragraph;z-index:-15704576;mso-wrap-distance-left:0;mso-wrap-distance-right:0" coordorigin="580,1269" coordsize="10740,1545">
            <v:rect style="position:absolute;left:580;top:1268;width:10740;height:1545" filled="true" fillcolor="#f0f0f0" stroked="false">
              <v:fill type="solid"/>
            </v:rect>
            <v:rect style="position:absolute;left:580;top:1268;width:60;height:1545" filled="true" fillcolor="#d5d5d5" stroked="false">
              <v:fill type="solid"/>
            </v:rect>
            <v:shape style="position:absolute;left:640;top:1268;width:10680;height:1545" type="#_x0000_t202" filled="false" stroked="false">
              <v:textbox inset="0,0,0,0">
                <w:txbxContent>
                  <w:p>
                    <w:pPr>
                      <w:spacing w:line="369" w:lineRule="exact" w:before="0"/>
                      <w:ind w:left="2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C5C5C"/>
                        <w:sz w:val="24"/>
                      </w:rPr>
                      <w:t>后续客服部有需求的话，可以找网页做后台管理界面：</w:t>
                    </w:r>
                  </w:p>
                  <w:p>
                    <w:pPr>
                      <w:spacing w:line="383" w:lineRule="exact" w:before="0"/>
                      <w:ind w:left="2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C5C5C"/>
                        <w:sz w:val="24"/>
                      </w:rPr>
                      <w:t>客服在后台管理界面，上传图片、选择弹出位置、输入图片大小等操作后，界面自动拼接出最终</w:t>
                    </w:r>
                  </w:p>
                  <w:p>
                    <w:pPr>
                      <w:spacing w:line="383" w:lineRule="exact" w:before="0"/>
                      <w:ind w:left="2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url</w:t>
                    </w:r>
                    <w:r>
                      <w:rPr>
                        <w:color w:val="5C5C5C"/>
                        <w:sz w:val="24"/>
                      </w:rPr>
                      <w:t>。</w:t>
                    </w:r>
                  </w:p>
                  <w:p>
                    <w:pPr>
                      <w:spacing w:line="411" w:lineRule="exact" w:before="0"/>
                      <w:ind w:left="22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C5C5C"/>
                        <w:sz w:val="24"/>
                      </w:rPr>
                      <w:t>客服打开</w:t>
                    </w:r>
                    <w:r>
                      <w:rPr>
                        <w:rFonts w:ascii="Arial MT" w:eastAsia="Arial MT"/>
                        <w:color w:val="5C5C5C"/>
                        <w:sz w:val="24"/>
                      </w:rPr>
                      <w:t>url</w:t>
                    </w:r>
                    <w:r>
                      <w:rPr>
                        <w:color w:val="5C5C5C"/>
                        <w:sz w:val="24"/>
                      </w:rPr>
                      <w:t>确认好显示效果后，在公告编辑器里填入公告内容，直接发给客户端即可。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41pt;margin-top:12.437875pt;width:3.75pt;height:3.75pt;mso-position-horizontal-relative:page;mso-position-vertical-relative:paragraph;z-index:-15940608" coordorigin="820,249" coordsize="75,75" path="m862,324l853,324,848,323,820,291,820,281,853,249,862,249,895,286,895,291,862,324xe" filled="true" fillcolor="#333333" stroked="false">
            <v:path arrowok="t"/>
            <v:fill type="solid"/>
            <w10:wrap type="none"/>
          </v:shape>
        </w:pict>
      </w:r>
      <w:r>
        <w:rPr>
          <w:spacing w:val="-1"/>
        </w:rPr>
        <w:t>优化目标</w:t>
      </w:r>
      <w:r>
        <w:rPr>
          <w:spacing w:val="-3"/>
        </w:rPr>
        <w:t>后台管理说明</w:t>
      </w:r>
    </w:p>
    <w:p>
      <w:pPr>
        <w:spacing w:after="0" w:line="316" w:lineRule="auto"/>
        <w:sectPr>
          <w:pgSz w:w="11900" w:h="16840"/>
          <w:pgMar w:top="560" w:bottom="280" w:left="480" w:right="460"/>
        </w:sectPr>
      </w:pPr>
    </w:p>
    <w:p>
      <w:pPr>
        <w:spacing w:line="416" w:lineRule="exact" w:before="24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优化后的流程图：</w:t>
      </w:r>
    </w:p>
    <w:p>
      <w:pPr>
        <w:pStyle w:val="BodyText"/>
        <w:spacing w:line="416" w:lineRule="exact"/>
        <w:ind w:left="100"/>
      </w:pPr>
      <w:r>
        <w:rPr>
          <w:color w:val="333333"/>
        </w:rPr>
        <w:t>（简单图片广告需求可以省去网页组步骤）</w:t>
      </w:r>
    </w:p>
    <w:p>
      <w:pPr>
        <w:pStyle w:val="BodyText"/>
        <w:spacing w:before="5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51">
            <wp:simplePos x="0" y="0"/>
            <wp:positionH relativeFrom="page">
              <wp:posOffset>520700</wp:posOffset>
            </wp:positionH>
            <wp:positionV relativeFrom="paragraph">
              <wp:posOffset>215722</wp:posOffset>
            </wp:positionV>
            <wp:extent cx="4572000" cy="4876800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line="211" w:lineRule="auto" w:before="75"/>
        <w:ind w:left="100" w:right="6683"/>
        <w:rPr>
          <w:rFonts w:ascii="Arial MT" w:eastAsia="Arial MT"/>
        </w:rPr>
      </w:pPr>
      <w:r>
        <w:rPr>
          <w:color w:val="333333"/>
          <w:spacing w:val="-1"/>
        </w:rPr>
        <w:t>修改人：开发一部 </w:t>
      </w:r>
      <w:r>
        <w:rPr>
          <w:rFonts w:ascii="Arial MT" w:eastAsia="Arial MT"/>
          <w:color w:val="333333"/>
          <w:spacing w:val="-2"/>
        </w:rPr>
        <w:t>- </w:t>
      </w:r>
      <w:r>
        <w:rPr>
          <w:rFonts w:ascii="Arial MT" w:eastAsia="Arial MT"/>
          <w:color w:val="333333"/>
        </w:rPr>
        <w:t>1</w:t>
      </w:r>
      <w:r>
        <w:rPr>
          <w:rFonts w:ascii="Arial MT" w:eastAsia="Arial MT"/>
          <w:color w:val="333333"/>
          <w:spacing w:val="-3"/>
        </w:rPr>
        <w:t> - </w:t>
      </w:r>
      <w:r>
        <w:rPr>
          <w:color w:val="333333"/>
        </w:rPr>
        <w:t>王淑珍</w:t>
      </w:r>
      <w:r>
        <w:rPr>
          <w:rFonts w:ascii="Arial MT" w:eastAsia="Arial MT"/>
          <w:color w:val="333333"/>
        </w:rPr>
        <w:t>(wangsz)</w:t>
      </w:r>
      <w:r>
        <w:rPr>
          <w:rFonts w:ascii="Arial MT" w:eastAsia="Arial MT"/>
          <w:color w:val="333333"/>
          <w:spacing w:val="-64"/>
        </w:rPr>
        <w:t> </w:t>
      </w:r>
      <w:r>
        <w:rPr>
          <w:color w:val="333333"/>
        </w:rPr>
        <w:t>修改时间：</w:t>
      </w:r>
      <w:r>
        <w:rPr>
          <w:rFonts w:ascii="Arial MT" w:eastAsia="Arial MT"/>
          <w:color w:val="333333"/>
        </w:rPr>
        <w:t>2023.9.4</w:t>
      </w:r>
    </w:p>
    <w:sectPr>
      <w:pgSz w:w="11900" w:h="16840"/>
      <w:pgMar w:top="480" w:bottom="280" w:left="48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NSimSun">
    <w:altName w:val="NSimSun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450" w:hanging="351"/>
        <w:jc w:val="left"/>
      </w:pPr>
      <w:rPr>
        <w:rFonts w:hint="default" w:ascii="Arial" w:hAnsi="Arial" w:eastAsia="Arial" w:cs="Arial"/>
        <w:b/>
        <w:bCs/>
        <w:w w:val="100"/>
        <w:sz w:val="42"/>
        <w:szCs w:val="42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00" w:hanging="601"/>
        <w:jc w:val="left"/>
      </w:pPr>
      <w:rPr>
        <w:rFonts w:hint="default" w:ascii="Arial" w:hAnsi="Arial" w:eastAsia="Arial" w:cs="Arial"/>
        <w:b/>
        <w:bCs/>
        <w:w w:val="100"/>
        <w:sz w:val="36"/>
        <w:szCs w:val="36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839" w:hanging="60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79" w:hanging="60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19" w:hanging="60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59" w:hanging="60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99" w:hanging="60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39" w:hanging="60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79" w:hanging="601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80" w:hanging="201"/>
        <w:jc w:val="left"/>
      </w:pPr>
      <w:rPr>
        <w:rFonts w:hint="default" w:ascii="Arial MT" w:hAnsi="Arial MT" w:eastAsia="Arial MT" w:cs="Arial MT"/>
        <w:color w:val="0087CC"/>
        <w:w w:val="100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1460" w:hanging="401"/>
        <w:jc w:val="left"/>
      </w:pPr>
      <w:rPr>
        <w:rFonts w:hint="default" w:ascii="Arial MT" w:hAnsi="Arial MT" w:eastAsia="Arial MT" w:cs="Arial MT"/>
        <w:color w:val="0087CC"/>
        <w:w w:val="10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15" w:hanging="40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570" w:hanging="40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626" w:hanging="40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81" w:hanging="40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37" w:hanging="40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792" w:hanging="40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848" w:hanging="401"/>
      </w:pPr>
      <w:rPr>
        <w:rFonts w:hint="default"/>
        <w:lang w:val="en-US" w:eastAsia="zh-CN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450" w:hanging="351"/>
      <w:outlineLvl w:val="1"/>
    </w:pPr>
    <w:rPr>
      <w:rFonts w:ascii="Microsoft YaHei" w:hAnsi="Microsoft YaHei" w:eastAsia="Microsoft YaHei" w:cs="Microsoft YaHei"/>
      <w:b/>
      <w:bCs/>
      <w:sz w:val="42"/>
      <w:szCs w:val="42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6"/>
      <w:ind w:left="700" w:hanging="601"/>
      <w:outlineLvl w:val="2"/>
    </w:pPr>
    <w:rPr>
      <w:rFonts w:ascii="Microsoft YaHei" w:hAnsi="Microsoft YaHei" w:eastAsia="Microsoft YaHei" w:cs="Microsoft YaHei"/>
      <w:b/>
      <w:bCs/>
      <w:sz w:val="36"/>
      <w:szCs w:val="36"/>
      <w:lang w:val="en-US" w:eastAsia="zh-CN" w:bidi="ar-SA"/>
    </w:rPr>
  </w:style>
  <w:style w:styleId="Heading3" w:type="paragraph">
    <w:name w:val="Heading 3"/>
    <w:basedOn w:val="Normal"/>
    <w:uiPriority w:val="1"/>
    <w:qFormat/>
    <w:pPr>
      <w:spacing w:before="22"/>
      <w:ind w:left="100"/>
      <w:outlineLvl w:val="3"/>
    </w:pPr>
    <w:rPr>
      <w:rFonts w:ascii="Microsoft YaHei" w:hAnsi="Microsoft YaHei" w:eastAsia="Microsoft YaHei" w:cs="Microsoft YaHei"/>
      <w:b/>
      <w:bCs/>
      <w:sz w:val="30"/>
      <w:szCs w:val="30"/>
      <w:lang w:val="en-US" w:eastAsia="zh-CN" w:bidi="ar-SA"/>
    </w:rPr>
  </w:style>
  <w:style w:styleId="Heading4" w:type="paragraph">
    <w:name w:val="Heading 4"/>
    <w:basedOn w:val="Normal"/>
    <w:uiPriority w:val="1"/>
    <w:qFormat/>
    <w:pPr>
      <w:spacing w:before="37" w:line="416" w:lineRule="exact"/>
      <w:ind w:left="100"/>
      <w:outlineLvl w:val="4"/>
    </w:pPr>
    <w:rPr>
      <w:rFonts w:ascii="Microsoft YaHei" w:hAnsi="Microsoft YaHei" w:eastAsia="Microsoft YaHei" w:cs="Microsoft YaHei"/>
      <w:b/>
      <w:bCs/>
      <w:sz w:val="24"/>
      <w:szCs w:val="2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700" w:hanging="601"/>
    </w:pPr>
    <w:rPr>
      <w:rFonts w:ascii="Microsoft YaHei" w:hAnsi="Microsoft YaHei" w:eastAsia="Microsoft YaHei" w:cs="Microsoft Ya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40"/>
      <w:ind w:left="207"/>
    </w:pPr>
    <w:rPr>
      <w:rFonts w:ascii="Arial MT" w:hAnsi="Arial MT" w:eastAsia="Arial MT" w:cs="Arial MT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hyperlink" Target="https://bridge.wenhua.com.cn/view/pcad/index.html" TargetMode="External"/><Relationship Id="rId11" Type="http://schemas.openxmlformats.org/officeDocument/2006/relationships/hyperlink" Target="https://bridge.wenhua.com.cn/view/pcad/index.html?imgUrl=https%3A%2F%2Fm-analyze.wenhua.com.cn%2Fshare%2Fmobile-bill-share%2Fimages%2Fandroid-chrome-192x192.png&amp;openUrl=https%3A%2F%2Fwww.wenhua.com.cn%2F&amp;position=14" TargetMode="External"/><Relationship Id="rId12" Type="http://schemas.openxmlformats.org/officeDocument/2006/relationships/image" Target="media/image6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2023-10-11T09:19:14Z</dcterms:created>
  <dcterms:modified xsi:type="dcterms:W3CDTF">2023-10-11T09:19:14Z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2023-10-11T00:00:00Z</vt:filetime>
  </property>
  <property fmtid="{D5CDD505-2E9C-101B-9397-08002B2CF9AE}" pid="3" name="Creator">
    <vt:lpwstr>Mozilla/5.0 (Windows NT 10.0; Win64; x64) AppleWebKit/537.36 (KHTML, like Gecko) Chrome/117.0.0.0 Safari/537.36 Edg/117.0.2045.60</vt:lpwstr>
  </property>
  <property fmtid="{D5CDD505-2E9C-101B-9397-08002B2CF9AE}" pid="4" name="LastSaved">
    <vt:filetime>2023-10-11T00:00:00Z</vt:filetime>
  </property>
</Properties>
</file>